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AEFAA" w14:textId="2B033A83" w:rsidR="004449BB" w:rsidRPr="00C50626" w:rsidRDefault="004449BB" w:rsidP="00883C8D">
      <w:pPr>
        <w:pStyle w:val="ListParagraph"/>
        <w:numPr>
          <w:ilvl w:val="0"/>
          <w:numId w:val="234"/>
        </w:numPr>
        <w:spacing w:line="360" w:lineRule="auto"/>
        <w:ind w:left="426" w:hanging="426"/>
        <w:outlineLvl w:val="0"/>
        <w:rPr>
          <w:rFonts w:ascii="Arial" w:eastAsiaTheme="minorHAnsi" w:hAnsi="Arial" w:cs="Arial"/>
          <w:b/>
          <w:bCs/>
          <w:lang w:val="id-ID"/>
        </w:rPr>
      </w:pPr>
      <w:bookmarkStart w:id="0" w:name="_Toc48210842"/>
      <w:bookmarkStart w:id="1" w:name="_Toc50539322"/>
      <w:bookmarkStart w:id="2" w:name="_Toc76374751"/>
      <w:r w:rsidRPr="00C50626">
        <w:rPr>
          <w:rFonts w:ascii="Arial" w:eastAsiaTheme="minorHAnsi" w:hAnsi="Arial" w:cs="Arial"/>
          <w:b/>
          <w:bCs/>
          <w:lang w:val="id-ID"/>
        </w:rPr>
        <w:t xml:space="preserve">Kompetensi Inti </w:t>
      </w:r>
      <w:r w:rsidRPr="00C50626">
        <w:rPr>
          <w:rFonts w:ascii="Arial" w:eastAsiaTheme="minorHAnsi" w:hAnsi="Arial" w:cs="Arial"/>
          <w:b/>
          <w:bCs/>
          <w:lang w:val="en-ID" w:eastAsia="en-US"/>
        </w:rPr>
        <w:t>Madrasah Aliyah (M</w:t>
      </w:r>
      <w:r w:rsidRPr="00C50626">
        <w:rPr>
          <w:rFonts w:ascii="Arial" w:eastAsiaTheme="minorHAnsi" w:hAnsi="Arial" w:cs="Arial"/>
          <w:b/>
          <w:bCs/>
          <w:lang w:val="id-ID" w:eastAsia="en-US"/>
        </w:rPr>
        <w:t>A</w:t>
      </w:r>
      <w:r w:rsidRPr="00C50626">
        <w:rPr>
          <w:rFonts w:ascii="Arial" w:eastAsiaTheme="minorHAnsi" w:hAnsi="Arial" w:cs="Arial"/>
          <w:b/>
          <w:bCs/>
          <w:lang w:val="en-ID" w:eastAsia="en-US"/>
        </w:rPr>
        <w:t>)</w:t>
      </w:r>
      <w:bookmarkEnd w:id="2"/>
    </w:p>
    <w:p w14:paraId="35E86BF0" w14:textId="3081A071" w:rsidR="003A4975" w:rsidRPr="00C50626" w:rsidRDefault="003A4975" w:rsidP="003A4975">
      <w:pPr>
        <w:pStyle w:val="ListParagraph"/>
        <w:spacing w:line="360" w:lineRule="auto"/>
        <w:ind w:left="426"/>
        <w:outlineLvl w:val="0"/>
        <w:rPr>
          <w:rFonts w:ascii="Arial" w:eastAsiaTheme="minorHAnsi" w:hAnsi="Arial" w:cs="Arial"/>
          <w:b/>
          <w:bCs/>
          <w:lang w:val="en-ID" w:eastAsia="en-US"/>
        </w:rPr>
      </w:pPr>
    </w:p>
    <w:p w14:paraId="31BBB889" w14:textId="7239A01E" w:rsidR="003A4975" w:rsidRPr="00C50626" w:rsidRDefault="003A4975" w:rsidP="003A4975">
      <w:pPr>
        <w:pStyle w:val="Caption"/>
        <w:jc w:val="center"/>
        <w:rPr>
          <w:rFonts w:ascii="Arial" w:eastAsiaTheme="minorHAnsi" w:hAnsi="Arial" w:cs="Arial"/>
          <w:b/>
          <w:bCs/>
          <w:i w:val="0"/>
          <w:iCs w:val="0"/>
          <w:color w:val="auto"/>
          <w:sz w:val="24"/>
          <w:szCs w:val="24"/>
          <w:lang w:val="id-ID"/>
        </w:rPr>
      </w:pPr>
      <w:bookmarkStart w:id="3" w:name="_Toc7467589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Kompetensi Inti Madrasah Aliyah (MA)</w:t>
      </w:r>
      <w:bookmarkEnd w:id="3"/>
    </w:p>
    <w:tbl>
      <w:tblPr>
        <w:tblStyle w:val="TableGrid"/>
        <w:tblW w:w="15420" w:type="dxa"/>
        <w:tblInd w:w="-1565" w:type="dxa"/>
        <w:tblLook w:val="04A0" w:firstRow="1" w:lastRow="0" w:firstColumn="1" w:lastColumn="0" w:noHBand="0" w:noVBand="1"/>
      </w:tblPr>
      <w:tblGrid>
        <w:gridCol w:w="3855"/>
        <w:gridCol w:w="3855"/>
        <w:gridCol w:w="3855"/>
        <w:gridCol w:w="3855"/>
      </w:tblGrid>
      <w:tr w:rsidR="00C50626" w:rsidRPr="00C50626" w14:paraId="1630ED2C" w14:textId="77777777" w:rsidTr="003A4975">
        <w:trPr>
          <w:trHeight w:val="397"/>
        </w:trPr>
        <w:tc>
          <w:tcPr>
            <w:tcW w:w="3855" w:type="dxa"/>
          </w:tcPr>
          <w:p w14:paraId="09A31CD7"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Inti 1</w:t>
            </w:r>
          </w:p>
          <w:p w14:paraId="51961901"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064A1E59"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Inti 2</w:t>
            </w:r>
          </w:p>
          <w:p w14:paraId="647AEDC8"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5B010D5D"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Inti 3</w:t>
            </w:r>
          </w:p>
          <w:p w14:paraId="526A7E5A"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(Pengetahuan)</w:t>
            </w:r>
          </w:p>
        </w:tc>
        <w:tc>
          <w:tcPr>
            <w:tcW w:w="3855" w:type="dxa"/>
          </w:tcPr>
          <w:p w14:paraId="5A7E2D2B"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Inti 4</w:t>
            </w:r>
          </w:p>
          <w:p w14:paraId="3597A8BB"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(Keterampilan)</w:t>
            </w:r>
          </w:p>
        </w:tc>
      </w:tr>
      <w:tr w:rsidR="00C50626" w:rsidRPr="00FF31FE" w14:paraId="6C752A76" w14:textId="77777777" w:rsidTr="003A4975">
        <w:trPr>
          <w:trHeight w:val="4842"/>
        </w:trPr>
        <w:tc>
          <w:tcPr>
            <w:tcW w:w="3855" w:type="dxa"/>
          </w:tcPr>
          <w:p w14:paraId="6E075F4A" w14:textId="77777777" w:rsidR="003A4975" w:rsidRPr="00C50626" w:rsidRDefault="003A4975" w:rsidP="006F7DCC">
            <w:pPr>
              <w:spacing w:line="276" w:lineRule="auto"/>
              <w:jc w:val="both"/>
              <w:rPr>
                <w:rFonts w:ascii="Arial" w:hAnsi="Arial" w:cs="Arial"/>
                <w:lang w:val="id-ID"/>
              </w:rPr>
            </w:pPr>
            <w:r w:rsidRPr="00C50626">
              <w:rPr>
                <w:rFonts w:ascii="Arial" w:hAnsi="Arial" w:cs="Arial"/>
              </w:rPr>
              <w:t>Menghayati dan mengamalkan ajaran agama yang dianutnya</w:t>
            </w:r>
            <w:r w:rsidRPr="00C50626">
              <w:rPr>
                <w:rFonts w:ascii="Arial" w:hAnsi="Arial" w:cs="Arial"/>
                <w:lang w:val="id-ID"/>
              </w:rPr>
              <w:t>.</w:t>
            </w:r>
          </w:p>
        </w:tc>
        <w:tc>
          <w:tcPr>
            <w:tcW w:w="3855" w:type="dxa"/>
          </w:tcPr>
          <w:p w14:paraId="2BDF7D77" w14:textId="77777777" w:rsidR="003A4975" w:rsidRPr="00C50626" w:rsidRDefault="003A4975" w:rsidP="006F7DCC">
            <w:pPr>
              <w:spacing w:line="276" w:lineRule="auto"/>
              <w:jc w:val="both"/>
              <w:rPr>
                <w:rFonts w:ascii="Arial" w:hAnsi="Arial" w:cs="Arial"/>
                <w:lang w:val="id-ID"/>
              </w:rPr>
            </w:pPr>
            <w:r w:rsidRPr="00C50626">
              <w:rPr>
                <w:rFonts w:ascii="Arial" w:hAnsi="Arial" w:cs="Arial"/>
              </w:rPr>
              <w:t xml:space="preserve">Menghayati dan mengamalkan perilaku jujur, disiplin, tanggung jawab, peduli (gotong royong, kerja sama, </w:t>
            </w:r>
            <w:r w:rsidRPr="00C50626">
              <w:rPr>
                <w:rFonts w:ascii="Arial" w:hAnsi="Arial" w:cs="Arial"/>
                <w:spacing w:val="-3"/>
              </w:rPr>
              <w:t xml:space="preserve">toleran, </w:t>
            </w:r>
            <w:r w:rsidRPr="00C50626">
              <w:rPr>
                <w:rFonts w:ascii="Arial" w:hAnsi="Arial" w:cs="Arial"/>
              </w:rPr>
              <w:t>damai) santun, responsif dan pro-aktif dan menunjukkan sikap sebagai bagian dari solusi atas berbagai permasalahan dalam berinteraksi secara efektif dengan lingkungan sosial dan alam serta dalam menempatkan diri sebagai cerminan bangsa dalam pergaulan</w:t>
            </w:r>
            <w:r w:rsidRPr="00C50626">
              <w:rPr>
                <w:rFonts w:ascii="Arial" w:hAnsi="Arial" w:cs="Arial"/>
                <w:spacing w:val="-1"/>
              </w:rPr>
              <w:t xml:space="preserve"> </w:t>
            </w:r>
            <w:r w:rsidRPr="00C50626">
              <w:rPr>
                <w:rFonts w:ascii="Arial" w:hAnsi="Arial" w:cs="Arial"/>
              </w:rPr>
              <w:t>dunia</w:t>
            </w:r>
            <w:r w:rsidRPr="00C50626">
              <w:rPr>
                <w:rFonts w:ascii="Arial" w:hAnsi="Arial" w:cs="Arial"/>
                <w:lang w:val="id-ID"/>
              </w:rPr>
              <w:t>.</w:t>
            </w:r>
          </w:p>
        </w:tc>
        <w:tc>
          <w:tcPr>
            <w:tcW w:w="3855" w:type="dxa"/>
          </w:tcPr>
          <w:p w14:paraId="37DD0124" w14:textId="77777777" w:rsidR="003A4975" w:rsidRPr="00C50626" w:rsidRDefault="003A4975" w:rsidP="006F7DCC">
            <w:pPr>
              <w:spacing w:line="276" w:lineRule="auto"/>
              <w:jc w:val="both"/>
              <w:rPr>
                <w:rFonts w:ascii="Arial" w:hAnsi="Arial" w:cs="Arial"/>
                <w:lang w:val="id-ID"/>
              </w:rPr>
            </w:pPr>
            <w:r w:rsidRPr="00C50626">
              <w:rPr>
                <w:rFonts w:ascii="Arial" w:hAnsi="Arial" w:cs="Arial"/>
              </w:rPr>
              <w:t xml:space="preserve">Memahami, menerapkan, menganalisis </w:t>
            </w:r>
            <w:r w:rsidRPr="00C50626">
              <w:rPr>
                <w:rFonts w:ascii="Arial" w:hAnsi="Arial" w:cs="Arial"/>
                <w:spacing w:val="-3"/>
              </w:rPr>
              <w:t xml:space="preserve">pengetahuan </w:t>
            </w:r>
            <w:r w:rsidRPr="00C50626">
              <w:rPr>
                <w:rFonts w:ascii="Arial" w:hAnsi="Arial" w:cs="Arial"/>
              </w:rPr>
              <w:t>faktual,</w:t>
            </w:r>
            <w:r w:rsidRPr="00C50626">
              <w:rPr>
                <w:rFonts w:ascii="Arial" w:hAnsi="Arial" w:cs="Arial"/>
                <w:spacing w:val="-1"/>
              </w:rPr>
              <w:t xml:space="preserve"> </w:t>
            </w:r>
            <w:r w:rsidRPr="00C50626">
              <w:rPr>
                <w:rFonts w:ascii="Arial" w:hAnsi="Arial" w:cs="Arial"/>
              </w:rPr>
              <w:t>konseptual,</w:t>
            </w:r>
            <w:r w:rsidRPr="00C50626">
              <w:rPr>
                <w:rFonts w:ascii="Arial" w:hAnsi="Arial" w:cs="Arial"/>
                <w:lang w:val="id-ID"/>
              </w:rPr>
              <w:t xml:space="preserve"> </w:t>
            </w:r>
            <w:r w:rsidRPr="00C50626">
              <w:rPr>
                <w:rFonts w:ascii="Arial" w:hAnsi="Arial" w:cs="Arial"/>
              </w:rPr>
              <w:t>prosedural berdasarkan rasa ingintahunya tentang ilmu pengetahuan, tehnologi, seni, budaya, dan humaniora dengan wawasan kemanusiaan, kebangsaan, kenegaraan, dan peradaban terkait penyebab fenomena dan kejadian, serta menerapkan pengetahuan prosedural pada bidang kajian yang spesifik sesuai dengan bakat dan minatnya untuk memecahkan masalah</w:t>
            </w:r>
            <w:r w:rsidRPr="00C50626">
              <w:rPr>
                <w:rFonts w:ascii="Arial" w:hAnsi="Arial" w:cs="Arial"/>
                <w:lang w:val="id-ID"/>
              </w:rPr>
              <w:t>.</w:t>
            </w:r>
          </w:p>
        </w:tc>
        <w:tc>
          <w:tcPr>
            <w:tcW w:w="3855" w:type="dxa"/>
          </w:tcPr>
          <w:p w14:paraId="3481A3C9" w14:textId="77777777" w:rsidR="003A4975" w:rsidRPr="00C50626" w:rsidRDefault="003A4975" w:rsidP="006F7DCC">
            <w:pPr>
              <w:spacing w:line="276" w:lineRule="auto"/>
              <w:jc w:val="both"/>
              <w:rPr>
                <w:rFonts w:ascii="Arial" w:hAnsi="Arial" w:cs="Arial"/>
                <w:lang w:val="id-ID"/>
              </w:rPr>
            </w:pPr>
            <w:r w:rsidRPr="00FF36DA">
              <w:rPr>
                <w:rFonts w:ascii="Arial" w:hAnsi="Arial" w:cs="Arial"/>
                <w:lang w:val="id-ID"/>
              </w:rPr>
              <w:t>Mengolah, menalar, dan menyaji dalam ranah konkret dan ranah abstrak terkait dengan pengembangan dari yang dipelajarinya di sekolah secara mandiri, dan mampu menggunakan metode sesuai kaidah keilmuan</w:t>
            </w:r>
            <w:r w:rsidRPr="00C50626">
              <w:rPr>
                <w:rFonts w:ascii="Arial" w:hAnsi="Arial" w:cs="Arial"/>
                <w:lang w:val="id-ID"/>
              </w:rPr>
              <w:t>.</w:t>
            </w:r>
          </w:p>
        </w:tc>
      </w:tr>
    </w:tbl>
    <w:p w14:paraId="77F4E91D" w14:textId="65EAE5E7" w:rsidR="003A4975" w:rsidRPr="00C50626" w:rsidRDefault="003A4975" w:rsidP="003A4975">
      <w:pPr>
        <w:pStyle w:val="ListParagraph"/>
        <w:spacing w:line="360" w:lineRule="auto"/>
        <w:ind w:left="426"/>
        <w:outlineLvl w:val="0"/>
        <w:rPr>
          <w:rFonts w:ascii="Arial" w:eastAsiaTheme="minorHAnsi" w:hAnsi="Arial" w:cs="Arial"/>
          <w:b/>
          <w:bCs/>
          <w:lang w:val="id-ID"/>
        </w:rPr>
      </w:pPr>
    </w:p>
    <w:p w14:paraId="5B1226AB" w14:textId="77777777" w:rsidR="003A4975" w:rsidRPr="00C50626" w:rsidRDefault="003A4975" w:rsidP="003A4975">
      <w:pPr>
        <w:pStyle w:val="ListParagraph"/>
        <w:spacing w:line="360" w:lineRule="auto"/>
        <w:ind w:left="426"/>
        <w:outlineLvl w:val="0"/>
        <w:rPr>
          <w:rFonts w:ascii="Arial" w:eastAsiaTheme="minorHAnsi" w:hAnsi="Arial" w:cs="Arial"/>
          <w:b/>
          <w:bCs/>
          <w:lang w:val="id-ID"/>
        </w:rPr>
      </w:pPr>
    </w:p>
    <w:p w14:paraId="72D2C631" w14:textId="45058847" w:rsidR="003A4975" w:rsidRPr="00C50626" w:rsidRDefault="004449BB" w:rsidP="00883C8D">
      <w:pPr>
        <w:pStyle w:val="ListParagraph"/>
        <w:numPr>
          <w:ilvl w:val="0"/>
          <w:numId w:val="234"/>
        </w:numPr>
        <w:spacing w:line="360" w:lineRule="auto"/>
        <w:ind w:left="426" w:hanging="426"/>
        <w:outlineLvl w:val="0"/>
        <w:rPr>
          <w:rFonts w:ascii="Arial" w:eastAsiaTheme="minorHAnsi" w:hAnsi="Arial" w:cs="Arial"/>
          <w:b/>
          <w:bCs/>
          <w:lang w:val="id-ID"/>
        </w:rPr>
      </w:pPr>
      <w:bookmarkStart w:id="4" w:name="_Toc76374752"/>
      <w:r w:rsidRPr="00C50626">
        <w:rPr>
          <w:rFonts w:ascii="Arial" w:eastAsiaTheme="minorHAnsi" w:hAnsi="Arial" w:cs="Arial"/>
          <w:b/>
          <w:bCs/>
          <w:lang w:val="id-ID" w:eastAsia="en-US"/>
        </w:rPr>
        <w:t>Kompetensi Dasar Madrasah Aliyah (MA)</w:t>
      </w:r>
      <w:bookmarkEnd w:id="4"/>
    </w:p>
    <w:p w14:paraId="1B0A311A" w14:textId="77777777" w:rsidR="003A4975" w:rsidRPr="00C50626" w:rsidRDefault="003A4975" w:rsidP="003A4975">
      <w:pPr>
        <w:pStyle w:val="ListParagraph"/>
        <w:numPr>
          <w:ilvl w:val="0"/>
          <w:numId w:val="26"/>
        </w:numPr>
        <w:spacing w:line="360" w:lineRule="auto"/>
        <w:ind w:left="284" w:hanging="284"/>
        <w:rPr>
          <w:rFonts w:eastAsiaTheme="minorHAnsi"/>
          <w:lang w:val="id-ID"/>
        </w:rPr>
      </w:pPr>
      <w:r w:rsidRPr="00C50626">
        <w:rPr>
          <w:rFonts w:ascii="Arial" w:eastAsiaTheme="minorHAnsi" w:hAnsi="Arial" w:cs="Arial"/>
          <w:b/>
          <w:bCs/>
          <w:lang w:val="id-ID"/>
        </w:rPr>
        <w:lastRenderedPageBreak/>
        <w:t>Kompetensi Dasar Mata Pelajaran Kelompok A (Wajib)</w:t>
      </w:r>
    </w:p>
    <w:p w14:paraId="710A6A1D" w14:textId="77777777" w:rsidR="003A4975" w:rsidRPr="00C50626" w:rsidRDefault="003A4975" w:rsidP="003A4975">
      <w:pPr>
        <w:pStyle w:val="ListParagraph"/>
        <w:numPr>
          <w:ilvl w:val="0"/>
          <w:numId w:val="91"/>
        </w:numPr>
        <w:spacing w:line="360" w:lineRule="auto"/>
        <w:ind w:left="284" w:hanging="284"/>
        <w:jc w:val="both"/>
        <w:rPr>
          <w:rFonts w:ascii="Arial" w:hAnsi="Arial" w:cs="Arial"/>
        </w:rPr>
      </w:pPr>
      <w:r w:rsidRPr="00C50626">
        <w:rPr>
          <w:rFonts w:ascii="Arial" w:hAnsi="Arial" w:cs="Arial"/>
        </w:rPr>
        <w:t>Pendidikan Agama Islam</w:t>
      </w:r>
    </w:p>
    <w:p w14:paraId="626D8F88" w14:textId="77777777" w:rsidR="003A4975" w:rsidRPr="00C50626" w:rsidRDefault="003A4975" w:rsidP="003A4975">
      <w:pPr>
        <w:pStyle w:val="ListParagraph"/>
        <w:numPr>
          <w:ilvl w:val="0"/>
          <w:numId w:val="92"/>
        </w:numPr>
        <w:tabs>
          <w:tab w:val="left" w:pos="-1980"/>
        </w:tabs>
        <w:spacing w:line="360" w:lineRule="auto"/>
        <w:ind w:left="284" w:hanging="284"/>
        <w:jc w:val="both"/>
        <w:rPr>
          <w:rFonts w:ascii="Arial" w:hAnsi="Arial" w:cs="Arial"/>
          <w:shd w:val="clear" w:color="auto" w:fill="FFFFFF"/>
          <w:lang w:val="id-ID"/>
        </w:rPr>
      </w:pPr>
      <w:r w:rsidRPr="00C50626">
        <w:rPr>
          <w:rFonts w:ascii="Arial" w:hAnsi="Arial" w:cs="Arial"/>
        </w:rPr>
        <w:t>Al-Qur’an Hadis</w:t>
      </w:r>
    </w:p>
    <w:p w14:paraId="20283A89" w14:textId="4C8AE6C7" w:rsidR="003A4975" w:rsidRPr="00C50626" w:rsidRDefault="003A4975" w:rsidP="003A4975">
      <w:pPr>
        <w:pStyle w:val="Caption"/>
        <w:jc w:val="center"/>
        <w:rPr>
          <w:rFonts w:ascii="Arial" w:hAnsi="Arial" w:cs="Arial"/>
          <w:i w:val="0"/>
          <w:iCs w:val="0"/>
          <w:color w:val="auto"/>
          <w:sz w:val="24"/>
          <w:szCs w:val="24"/>
          <w:lang w:val="id-ID"/>
        </w:rPr>
      </w:pPr>
      <w:bookmarkStart w:id="5" w:name="_Toc74675898"/>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KD Mata Pelajaran Al-Qur’an Hadis Kelas X</w:t>
      </w:r>
      <w:bookmarkEnd w:id="5"/>
    </w:p>
    <w:tbl>
      <w:tblPr>
        <w:tblStyle w:val="TableGrid"/>
        <w:tblW w:w="15454" w:type="dxa"/>
        <w:tblInd w:w="-1593" w:type="dxa"/>
        <w:tblLook w:val="04A0" w:firstRow="1" w:lastRow="0" w:firstColumn="1" w:lastColumn="0" w:noHBand="0" w:noVBand="1"/>
      </w:tblPr>
      <w:tblGrid>
        <w:gridCol w:w="34"/>
        <w:gridCol w:w="3794"/>
        <w:gridCol w:w="61"/>
        <w:gridCol w:w="3855"/>
        <w:gridCol w:w="53"/>
        <w:gridCol w:w="3802"/>
        <w:gridCol w:w="25"/>
        <w:gridCol w:w="3830"/>
      </w:tblGrid>
      <w:tr w:rsidR="00C50626" w:rsidRPr="00C50626" w14:paraId="300C310A" w14:textId="77777777" w:rsidTr="003A4975">
        <w:trPr>
          <w:gridBefore w:val="1"/>
          <w:wBefore w:w="34" w:type="dxa"/>
          <w:trHeight w:val="20"/>
        </w:trPr>
        <w:tc>
          <w:tcPr>
            <w:tcW w:w="3855" w:type="dxa"/>
            <w:gridSpan w:val="2"/>
            <w:shd w:val="clear" w:color="auto" w:fill="auto"/>
          </w:tcPr>
          <w:p w14:paraId="425A6359"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Dasar</w:t>
            </w:r>
          </w:p>
          <w:p w14:paraId="20A23569"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shd w:val="clear" w:color="auto" w:fill="auto"/>
          </w:tcPr>
          <w:p w14:paraId="09E7BC17"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Dasar</w:t>
            </w:r>
          </w:p>
          <w:p w14:paraId="1A2761A6"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gridSpan w:val="2"/>
            <w:shd w:val="clear" w:color="auto" w:fill="auto"/>
          </w:tcPr>
          <w:p w14:paraId="73D9E5FB"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gridSpan w:val="2"/>
            <w:shd w:val="clear" w:color="auto" w:fill="auto"/>
          </w:tcPr>
          <w:p w14:paraId="0958D5BC"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573CB94B" w14:textId="77777777" w:rsidTr="003A4975">
        <w:trPr>
          <w:gridBefore w:val="1"/>
          <w:wBefore w:w="34" w:type="dxa"/>
          <w:trHeight w:val="20"/>
        </w:trPr>
        <w:tc>
          <w:tcPr>
            <w:tcW w:w="15420" w:type="dxa"/>
            <w:gridSpan w:val="7"/>
            <w:shd w:val="clear" w:color="auto" w:fill="auto"/>
          </w:tcPr>
          <w:p w14:paraId="5EC218C2" w14:textId="77777777" w:rsidR="003A4975" w:rsidRPr="00C50626" w:rsidRDefault="003A4975" w:rsidP="006F7DCC">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3F94C3D7" w14:textId="77777777" w:rsidTr="003A4975">
        <w:trPr>
          <w:gridBefore w:val="1"/>
          <w:wBefore w:w="34" w:type="dxa"/>
          <w:trHeight w:val="20"/>
        </w:trPr>
        <w:tc>
          <w:tcPr>
            <w:tcW w:w="3855" w:type="dxa"/>
            <w:gridSpan w:val="2"/>
            <w:shd w:val="clear" w:color="auto" w:fill="auto"/>
          </w:tcPr>
          <w:p w14:paraId="56944213" w14:textId="77777777" w:rsidR="003A4975" w:rsidRPr="00C50626" w:rsidRDefault="003A4975" w:rsidP="003A4975">
            <w:pPr>
              <w:pStyle w:val="ListParagraph"/>
              <w:tabs>
                <w:tab w:val="left" w:pos="-1980"/>
              </w:tabs>
              <w:spacing w:line="360" w:lineRule="auto"/>
              <w:ind w:left="284"/>
              <w:jc w:val="both"/>
              <w:rPr>
                <w:rFonts w:ascii="Arial" w:hAnsi="Arial" w:cs="Arial"/>
                <w:shd w:val="clear" w:color="auto" w:fill="FFFFFF"/>
                <w:lang w:val="id-ID"/>
              </w:rPr>
            </w:pPr>
            <w:r w:rsidRPr="00C50626">
              <w:rPr>
                <w:rFonts w:ascii="Arial" w:hAnsi="Arial" w:cs="Arial"/>
                <w:lang w:val="id-ID"/>
              </w:rPr>
              <w:t xml:space="preserve"> </w:t>
            </w:r>
          </w:p>
          <w:p w14:paraId="4F9D64E3" w14:textId="77777777" w:rsidR="003A4975" w:rsidRPr="00C50626" w:rsidRDefault="003A4975" w:rsidP="006F7DCC">
            <w:pPr>
              <w:pStyle w:val="TableParagraph"/>
              <w:spacing w:before="59" w:line="276" w:lineRule="auto"/>
              <w:ind w:left="446" w:hanging="446"/>
              <w:jc w:val="both"/>
              <w:rPr>
                <w:rFonts w:ascii="Arial" w:hAnsi="Arial" w:cs="Arial"/>
                <w:sz w:val="24"/>
                <w:szCs w:val="24"/>
              </w:rPr>
            </w:pPr>
            <w:r w:rsidRPr="00C50626">
              <w:rPr>
                <w:rFonts w:ascii="Arial" w:hAnsi="Arial" w:cs="Arial"/>
                <w:sz w:val="24"/>
                <w:szCs w:val="24"/>
              </w:rPr>
              <w:t>1.1</w:t>
            </w:r>
            <w:r w:rsidRPr="00C50626">
              <w:rPr>
                <w:rFonts w:ascii="Arial" w:hAnsi="Arial" w:cs="Arial"/>
                <w:sz w:val="24"/>
                <w:szCs w:val="24"/>
              </w:rPr>
              <w:tab/>
              <w:t xml:space="preserve">Menghayati Al-Qur'an adalah wahyu Allah Swt. yang pasti kebenarannya </w:t>
            </w:r>
          </w:p>
          <w:p w14:paraId="64342EDB" w14:textId="77777777" w:rsidR="003A4975" w:rsidRPr="00C50626" w:rsidRDefault="003A4975" w:rsidP="006F7DCC">
            <w:pPr>
              <w:pStyle w:val="TableParagraph"/>
              <w:spacing w:before="59" w:line="276" w:lineRule="auto"/>
              <w:ind w:left="446" w:hanging="446"/>
              <w:jc w:val="both"/>
              <w:rPr>
                <w:rFonts w:ascii="Arial" w:hAnsi="Arial" w:cs="Arial"/>
                <w:sz w:val="24"/>
                <w:szCs w:val="24"/>
              </w:rPr>
            </w:pPr>
            <w:r w:rsidRPr="00C50626">
              <w:rPr>
                <w:rFonts w:ascii="Arial" w:hAnsi="Arial" w:cs="Arial"/>
                <w:sz w:val="24"/>
                <w:szCs w:val="24"/>
              </w:rPr>
              <w:t>1.2</w:t>
            </w:r>
            <w:r w:rsidRPr="00C50626">
              <w:rPr>
                <w:rFonts w:ascii="Arial" w:hAnsi="Arial" w:cs="Arial"/>
                <w:sz w:val="24"/>
                <w:szCs w:val="24"/>
              </w:rPr>
              <w:tab/>
              <w:t>Menghayati kebenaran penurunan Al-Qur'an oleh Allah Swt.</w:t>
            </w:r>
          </w:p>
          <w:p w14:paraId="40F671F5" w14:textId="77777777" w:rsidR="003A4975" w:rsidRPr="00C50626" w:rsidRDefault="003A4975" w:rsidP="006F7DCC">
            <w:pPr>
              <w:pStyle w:val="TableParagraph"/>
              <w:spacing w:before="59" w:line="276" w:lineRule="auto"/>
              <w:ind w:left="446" w:hanging="446"/>
              <w:jc w:val="both"/>
              <w:rPr>
                <w:rFonts w:ascii="Arial" w:hAnsi="Arial" w:cs="Arial"/>
                <w:sz w:val="24"/>
                <w:szCs w:val="24"/>
              </w:rPr>
            </w:pPr>
            <w:r w:rsidRPr="00C50626">
              <w:rPr>
                <w:rFonts w:ascii="Arial" w:hAnsi="Arial" w:cs="Arial"/>
                <w:sz w:val="24"/>
                <w:szCs w:val="24"/>
              </w:rPr>
              <w:t>1.3</w:t>
            </w:r>
            <w:r w:rsidRPr="00C50626">
              <w:rPr>
                <w:rFonts w:ascii="Arial" w:hAnsi="Arial" w:cs="Arial"/>
                <w:sz w:val="24"/>
                <w:szCs w:val="24"/>
              </w:rPr>
              <w:tab/>
              <w:t>Menghayati keautentikan kebenaran Al-Qur'an</w:t>
            </w:r>
          </w:p>
          <w:p w14:paraId="497E9B25" w14:textId="77777777" w:rsidR="003A4975" w:rsidRPr="00C50626" w:rsidRDefault="003A4975" w:rsidP="006F7DCC">
            <w:pPr>
              <w:pStyle w:val="TableParagraph"/>
              <w:spacing w:before="59" w:line="276" w:lineRule="auto"/>
              <w:ind w:left="446" w:hanging="446"/>
              <w:jc w:val="both"/>
              <w:rPr>
                <w:rFonts w:ascii="Arial" w:hAnsi="Arial" w:cs="Arial"/>
                <w:sz w:val="24"/>
                <w:szCs w:val="24"/>
              </w:rPr>
            </w:pPr>
            <w:r w:rsidRPr="00C50626">
              <w:rPr>
                <w:rFonts w:ascii="Arial" w:hAnsi="Arial" w:cs="Arial"/>
                <w:sz w:val="24"/>
                <w:szCs w:val="24"/>
              </w:rPr>
              <w:t>1.4</w:t>
            </w:r>
            <w:r w:rsidRPr="00C50626">
              <w:rPr>
                <w:rFonts w:ascii="Arial" w:hAnsi="Arial" w:cs="Arial"/>
                <w:sz w:val="24"/>
                <w:szCs w:val="24"/>
              </w:rPr>
              <w:tab/>
              <w:t>Menghayati kemukjizatan Al-Qur'an</w:t>
            </w:r>
          </w:p>
          <w:p w14:paraId="1912BDCD" w14:textId="77777777" w:rsidR="003A4975" w:rsidRPr="00C50626" w:rsidRDefault="003A4975" w:rsidP="006F7DCC">
            <w:pPr>
              <w:pStyle w:val="TableParagraph"/>
              <w:spacing w:before="59" w:line="276" w:lineRule="auto"/>
              <w:ind w:left="446" w:hanging="446"/>
              <w:jc w:val="both"/>
              <w:rPr>
                <w:rFonts w:ascii="Arial" w:hAnsi="Arial" w:cs="Arial"/>
                <w:sz w:val="24"/>
                <w:szCs w:val="24"/>
              </w:rPr>
            </w:pPr>
            <w:r w:rsidRPr="00C50626">
              <w:rPr>
                <w:rFonts w:ascii="Arial" w:hAnsi="Arial" w:cs="Arial"/>
                <w:sz w:val="24"/>
                <w:szCs w:val="24"/>
              </w:rPr>
              <w:t>1.5</w:t>
            </w:r>
            <w:r w:rsidRPr="00C50626">
              <w:rPr>
                <w:rFonts w:ascii="Arial" w:hAnsi="Arial" w:cs="Arial"/>
                <w:sz w:val="24"/>
                <w:szCs w:val="24"/>
              </w:rPr>
              <w:tab/>
              <w:t>Menghayati kebenaran Al- Qur'an memuat semua aspek kehidupan</w:t>
            </w:r>
          </w:p>
          <w:p w14:paraId="7F080F66" w14:textId="77777777" w:rsidR="003A4975" w:rsidRPr="00C50626" w:rsidRDefault="003A4975" w:rsidP="006F7DCC">
            <w:pPr>
              <w:pStyle w:val="TableParagraph"/>
              <w:spacing w:before="59" w:line="276" w:lineRule="auto"/>
              <w:ind w:left="446" w:hanging="446"/>
              <w:jc w:val="both"/>
              <w:rPr>
                <w:rFonts w:ascii="Arial" w:hAnsi="Arial" w:cs="Arial"/>
                <w:sz w:val="24"/>
                <w:szCs w:val="24"/>
                <w:lang w:val="id-ID"/>
              </w:rPr>
            </w:pPr>
            <w:r w:rsidRPr="00C50626">
              <w:rPr>
                <w:rFonts w:ascii="Arial" w:hAnsi="Arial" w:cs="Arial"/>
                <w:sz w:val="24"/>
                <w:szCs w:val="24"/>
              </w:rPr>
              <w:t>1.6</w:t>
            </w:r>
            <w:r w:rsidRPr="00C50626">
              <w:rPr>
                <w:rFonts w:ascii="Arial" w:hAnsi="Arial" w:cs="Arial"/>
                <w:sz w:val="24"/>
                <w:szCs w:val="24"/>
              </w:rPr>
              <w:tab/>
              <w:t>Menghayati kebenaran Al-</w:t>
            </w:r>
            <w:r w:rsidRPr="00C50626">
              <w:rPr>
                <w:rFonts w:ascii="Arial" w:hAnsi="Arial" w:cs="Arial"/>
                <w:sz w:val="24"/>
                <w:szCs w:val="24"/>
              </w:rPr>
              <w:lastRenderedPageBreak/>
              <w:t>Qur'an berlaku sepanjang</w:t>
            </w:r>
            <w:r w:rsidRPr="00C50626">
              <w:rPr>
                <w:rFonts w:ascii="Arial" w:hAnsi="Arial" w:cs="Arial"/>
                <w:sz w:val="24"/>
                <w:szCs w:val="24"/>
                <w:lang w:val="id-ID"/>
              </w:rPr>
              <w:t xml:space="preserve"> zaman</w:t>
            </w:r>
          </w:p>
        </w:tc>
        <w:tc>
          <w:tcPr>
            <w:tcW w:w="3855" w:type="dxa"/>
            <w:shd w:val="clear" w:color="auto" w:fill="auto"/>
          </w:tcPr>
          <w:p w14:paraId="7343C984"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lastRenderedPageBreak/>
              <w:t xml:space="preserve">Mengamalkan sikap santun dan kritis dalam menuntut ilmu </w:t>
            </w:r>
          </w:p>
          <w:p w14:paraId="0A96CAC3"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t>Mengamalkan sikap jujur sebagai cerminan pemahaman bukti keautentikan Al-Qur'an</w:t>
            </w:r>
          </w:p>
          <w:p w14:paraId="55ED4D6A"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t>Mengamalkan sikap kritis dalam mempelajari penurunan dan penulisan Al-Qur'an secara bertahap</w:t>
            </w:r>
          </w:p>
          <w:p w14:paraId="0BBFCCA7"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t>Mengamalkan sikap cinta terhadap Al-Qur'an sebagai cerminan pemahaman kemukjizatan Al-Qur'an</w:t>
            </w:r>
          </w:p>
          <w:p w14:paraId="581AE0C8"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t xml:space="preserve">Mengamalkan sikap teliti </w:t>
            </w:r>
            <w:r w:rsidRPr="00C50626">
              <w:rPr>
                <w:rFonts w:ascii="Arial" w:hAnsi="Arial" w:cs="Arial"/>
                <w:sz w:val="24"/>
                <w:szCs w:val="24"/>
              </w:rPr>
              <w:lastRenderedPageBreak/>
              <w:t>dalam mempelajari pokokpokok isi Al-Qur'an</w:t>
            </w:r>
          </w:p>
          <w:p w14:paraId="1A2E48C0" w14:textId="77777777" w:rsidR="003A4975" w:rsidRPr="00C50626" w:rsidRDefault="003A4975" w:rsidP="00883C8D">
            <w:pPr>
              <w:pStyle w:val="TableParagraph"/>
              <w:numPr>
                <w:ilvl w:val="0"/>
                <w:numId w:val="230"/>
              </w:numPr>
              <w:spacing w:before="63" w:line="276" w:lineRule="auto"/>
              <w:ind w:left="422" w:right="-35" w:hanging="425"/>
              <w:jc w:val="both"/>
              <w:rPr>
                <w:rFonts w:ascii="Arial" w:hAnsi="Arial" w:cs="Arial"/>
                <w:sz w:val="24"/>
                <w:szCs w:val="24"/>
              </w:rPr>
            </w:pPr>
            <w:r w:rsidRPr="00C50626">
              <w:rPr>
                <w:rFonts w:ascii="Arial" w:hAnsi="Arial" w:cs="Arial"/>
                <w:sz w:val="24"/>
                <w:szCs w:val="24"/>
              </w:rPr>
              <w:t>Memiliki sikap disiplin dalam mempelajari struktur</w:t>
            </w:r>
            <w:r w:rsidRPr="00C50626">
              <w:rPr>
                <w:rFonts w:ascii="Arial" w:hAnsi="Arial" w:cs="Arial"/>
                <w:sz w:val="24"/>
                <w:szCs w:val="24"/>
                <w:lang w:val="id-ID"/>
              </w:rPr>
              <w:t xml:space="preserve"> Al-Qur'an</w:t>
            </w:r>
          </w:p>
        </w:tc>
        <w:tc>
          <w:tcPr>
            <w:tcW w:w="3855" w:type="dxa"/>
            <w:gridSpan w:val="2"/>
            <w:shd w:val="clear" w:color="auto" w:fill="auto"/>
          </w:tcPr>
          <w:p w14:paraId="7CA9BD65"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lastRenderedPageBreak/>
              <w:t xml:space="preserve">Menganalisis pengertian Al-Qur'an dan wahyu menurut para ulama' </w:t>
            </w:r>
          </w:p>
          <w:p w14:paraId="16D3CF1E"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t>Menganalisis sejarah penurunan dan penulisan Al-Qur'an</w:t>
            </w:r>
          </w:p>
          <w:p w14:paraId="56BD7C73"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t>Menganalisis bukti-bukti keautentikan Al-Qur'an</w:t>
            </w:r>
          </w:p>
          <w:p w14:paraId="3E5C3DB7"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t>Menganalisis kemukjizatan Al-Qur'an</w:t>
            </w:r>
          </w:p>
          <w:p w14:paraId="73B86B92"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t>Menganalisis pokok-pokok isi Al-Qur'an</w:t>
            </w:r>
          </w:p>
          <w:p w14:paraId="0503B4EE" w14:textId="77777777" w:rsidR="003A4975" w:rsidRPr="00C50626" w:rsidRDefault="003A4975" w:rsidP="00883C8D">
            <w:pPr>
              <w:pStyle w:val="TableParagraph"/>
              <w:numPr>
                <w:ilvl w:val="0"/>
                <w:numId w:val="231"/>
              </w:numPr>
              <w:spacing w:before="61" w:line="276" w:lineRule="auto"/>
              <w:ind w:left="396" w:hanging="425"/>
              <w:jc w:val="both"/>
              <w:rPr>
                <w:rFonts w:ascii="Arial" w:hAnsi="Arial" w:cs="Arial"/>
                <w:sz w:val="24"/>
                <w:szCs w:val="24"/>
              </w:rPr>
            </w:pPr>
            <w:r w:rsidRPr="00C50626">
              <w:rPr>
                <w:rFonts w:ascii="Arial" w:hAnsi="Arial" w:cs="Arial"/>
                <w:sz w:val="24"/>
                <w:szCs w:val="24"/>
              </w:rPr>
              <w:t>Menganalisis struktur ayat dan surat dalam Al-Qur'an</w:t>
            </w:r>
          </w:p>
        </w:tc>
        <w:tc>
          <w:tcPr>
            <w:tcW w:w="3855" w:type="dxa"/>
            <w:gridSpan w:val="2"/>
            <w:shd w:val="clear" w:color="auto" w:fill="auto"/>
          </w:tcPr>
          <w:p w14:paraId="7A40CFB8"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 xml:space="preserve">Menyajikan hasil analisis pengertian Al-Qur'an dan wahyu dari para ulama' </w:t>
            </w:r>
          </w:p>
          <w:p w14:paraId="236DCE11"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Menyajikan hasil analisis sejarah penurunan dan penulisan Al-Qur'an</w:t>
            </w:r>
          </w:p>
          <w:p w14:paraId="46871E58"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Menyajikan contoh buktibukti keautentikan Al- Qur'an</w:t>
            </w:r>
          </w:p>
          <w:p w14:paraId="48A3EA56"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Menyajikan contoh kemukjizatan Al-Qur'an</w:t>
            </w:r>
          </w:p>
          <w:p w14:paraId="5361D350"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Mengomunikasikan pokok-pokok ajaran Al- Qur'an dan contoh ayatayatnya</w:t>
            </w:r>
          </w:p>
          <w:p w14:paraId="6AF47761" w14:textId="77777777" w:rsidR="003A4975" w:rsidRPr="00C50626" w:rsidRDefault="003A4975" w:rsidP="00883C8D">
            <w:pPr>
              <w:pStyle w:val="TableParagraph"/>
              <w:numPr>
                <w:ilvl w:val="0"/>
                <w:numId w:val="232"/>
              </w:numPr>
              <w:spacing w:before="51" w:line="276" w:lineRule="auto"/>
              <w:ind w:left="371" w:right="16" w:hanging="426"/>
              <w:jc w:val="both"/>
              <w:rPr>
                <w:rFonts w:ascii="Arial" w:hAnsi="Arial" w:cs="Arial"/>
                <w:sz w:val="24"/>
                <w:szCs w:val="24"/>
              </w:rPr>
            </w:pPr>
            <w:r w:rsidRPr="00C50626">
              <w:rPr>
                <w:rFonts w:ascii="Arial" w:hAnsi="Arial" w:cs="Arial"/>
                <w:sz w:val="24"/>
                <w:szCs w:val="24"/>
              </w:rPr>
              <w:t xml:space="preserve">Mempraktikkan cara pencarian ayat dengan menggunakan </w:t>
            </w:r>
            <w:r w:rsidRPr="00C50626">
              <w:rPr>
                <w:rFonts w:ascii="Arial" w:hAnsi="Arial" w:cs="Arial"/>
                <w:sz w:val="24"/>
                <w:szCs w:val="24"/>
              </w:rPr>
              <w:lastRenderedPageBreak/>
              <w:t>kitab</w:t>
            </w:r>
            <w:r w:rsidRPr="00C50626">
              <w:rPr>
                <w:rFonts w:ascii="Arial" w:hAnsi="Arial" w:cs="Arial"/>
                <w:sz w:val="24"/>
                <w:szCs w:val="24"/>
                <w:lang w:val="id-ID"/>
              </w:rPr>
              <w:t xml:space="preserve"> indeks atau kitab mu’jam</w:t>
            </w:r>
          </w:p>
        </w:tc>
      </w:tr>
      <w:tr w:rsidR="00C50626" w:rsidRPr="00C50626" w14:paraId="40A12D20" w14:textId="77777777" w:rsidTr="003A4975">
        <w:trPr>
          <w:trHeight w:val="20"/>
        </w:trPr>
        <w:tc>
          <w:tcPr>
            <w:tcW w:w="15451" w:type="dxa"/>
            <w:gridSpan w:val="8"/>
            <w:shd w:val="clear" w:color="auto" w:fill="auto"/>
          </w:tcPr>
          <w:p w14:paraId="21A48C25" w14:textId="77777777" w:rsidR="003A4975" w:rsidRPr="00C50626" w:rsidRDefault="003A4975" w:rsidP="006F7DCC">
            <w:pPr>
              <w:pStyle w:val="TableParagraph"/>
              <w:tabs>
                <w:tab w:val="left" w:pos="477"/>
              </w:tabs>
              <w:spacing w:before="56" w:line="276" w:lineRule="auto"/>
              <w:ind w:right="142"/>
              <w:jc w:val="center"/>
              <w:rPr>
                <w:rFonts w:ascii="Arial" w:hAnsi="Arial" w:cs="Arial"/>
                <w:sz w:val="24"/>
                <w:szCs w:val="24"/>
                <w:lang w:val="id-ID"/>
              </w:rPr>
            </w:pPr>
            <w:r w:rsidRPr="00C50626">
              <w:rPr>
                <w:rFonts w:ascii="Arial" w:hAnsi="Arial" w:cs="Arial"/>
                <w:b/>
                <w:bCs/>
                <w:sz w:val="24"/>
                <w:szCs w:val="24"/>
                <w:lang w:val="id-ID"/>
              </w:rPr>
              <w:t>Semester Genap</w:t>
            </w:r>
          </w:p>
        </w:tc>
      </w:tr>
      <w:tr w:rsidR="00C50626" w:rsidRPr="00C50626" w14:paraId="31DFDB49" w14:textId="77777777" w:rsidTr="003A4975">
        <w:trPr>
          <w:trHeight w:val="20"/>
        </w:trPr>
        <w:tc>
          <w:tcPr>
            <w:tcW w:w="3828" w:type="dxa"/>
            <w:gridSpan w:val="2"/>
            <w:shd w:val="clear" w:color="auto" w:fill="auto"/>
          </w:tcPr>
          <w:p w14:paraId="024CFB9F"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 xml:space="preserve">Menerima perbedaan hadis, sunah, khabar, dan atsar Rasulullah Saw. </w:t>
            </w:r>
          </w:p>
          <w:p w14:paraId="5E5DB1D1"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Menghayati hadis Rasulullah sebagai salah satu sumber ajaran Islam</w:t>
            </w:r>
          </w:p>
          <w:p w14:paraId="4B7B7B77"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Menghargai pentingnya berpegang teguh kepada hadis Rasulullah Saw.</w:t>
            </w:r>
          </w:p>
          <w:p w14:paraId="5B3C5B39"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Menghayati fungsi hadis terhadap Al-Qur’an</w:t>
            </w:r>
          </w:p>
          <w:p w14:paraId="35846F20"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Menghayati keberadaan hadis shahih dapat dijadikan sebagai dasar hukum</w:t>
            </w:r>
          </w:p>
          <w:p w14:paraId="34A7FB2A" w14:textId="77777777" w:rsidR="003A4975" w:rsidRPr="00C50626" w:rsidRDefault="003A4975" w:rsidP="00883C8D">
            <w:pPr>
              <w:pStyle w:val="TableParagraph"/>
              <w:numPr>
                <w:ilvl w:val="0"/>
                <w:numId w:val="232"/>
              </w:numPr>
              <w:spacing w:before="61" w:line="276" w:lineRule="auto"/>
              <w:ind w:left="588" w:hanging="588"/>
              <w:jc w:val="both"/>
              <w:rPr>
                <w:rFonts w:ascii="Arial" w:hAnsi="Arial" w:cs="Arial"/>
                <w:sz w:val="24"/>
                <w:szCs w:val="24"/>
              </w:rPr>
            </w:pPr>
            <w:r w:rsidRPr="00C50626">
              <w:rPr>
                <w:rFonts w:ascii="Arial" w:hAnsi="Arial" w:cs="Arial"/>
                <w:sz w:val="24"/>
                <w:szCs w:val="24"/>
              </w:rPr>
              <w:t>Menghargai semangat karya tokoh-tokoh hadis hadis sebagai khazanah intektual Islam</w:t>
            </w:r>
          </w:p>
        </w:tc>
        <w:tc>
          <w:tcPr>
            <w:tcW w:w="3969" w:type="dxa"/>
            <w:gridSpan w:val="3"/>
            <w:shd w:val="clear" w:color="auto" w:fill="auto"/>
          </w:tcPr>
          <w:p w14:paraId="2B5B3A40" w14:textId="77777777" w:rsidR="003A4975" w:rsidRPr="00C50626" w:rsidRDefault="003A4975" w:rsidP="00883C8D">
            <w:pPr>
              <w:pStyle w:val="TableParagraph"/>
              <w:numPr>
                <w:ilvl w:val="0"/>
                <w:numId w:val="230"/>
              </w:numPr>
              <w:tabs>
                <w:tab w:val="left" w:pos="480"/>
              </w:tabs>
              <w:spacing w:before="56" w:line="276" w:lineRule="auto"/>
              <w:ind w:left="588" w:hanging="588"/>
              <w:jc w:val="both"/>
              <w:rPr>
                <w:rFonts w:ascii="Arial" w:hAnsi="Arial" w:cs="Arial"/>
                <w:sz w:val="24"/>
                <w:szCs w:val="24"/>
              </w:rPr>
            </w:pPr>
            <w:r w:rsidRPr="00C50626">
              <w:rPr>
                <w:rFonts w:ascii="Arial" w:hAnsi="Arial" w:cs="Arial"/>
                <w:sz w:val="24"/>
                <w:szCs w:val="24"/>
              </w:rPr>
              <w:t xml:space="preserve">Mengamalkan sikap kritis dalam mempelajari perbedaan antara hadis, sunah, khabar dan atsar </w:t>
            </w:r>
          </w:p>
          <w:p w14:paraId="65D6615F" w14:textId="77777777" w:rsidR="003A4975" w:rsidRPr="00C50626" w:rsidRDefault="003A4975" w:rsidP="00883C8D">
            <w:pPr>
              <w:pStyle w:val="TableParagraph"/>
              <w:numPr>
                <w:ilvl w:val="0"/>
                <w:numId w:val="230"/>
              </w:numPr>
              <w:spacing w:before="56" w:line="276" w:lineRule="auto"/>
              <w:ind w:left="588" w:hanging="588"/>
              <w:jc w:val="both"/>
              <w:rPr>
                <w:rFonts w:ascii="Arial" w:hAnsi="Arial" w:cs="Arial"/>
                <w:sz w:val="24"/>
                <w:szCs w:val="24"/>
              </w:rPr>
            </w:pPr>
            <w:r w:rsidRPr="00C50626">
              <w:rPr>
                <w:rFonts w:ascii="Arial" w:hAnsi="Arial" w:cs="Arial"/>
                <w:sz w:val="24"/>
                <w:szCs w:val="24"/>
              </w:rPr>
              <w:t>Mengamalkan sikap jujur sebagai implementasi dari pemahaman sejarah perkembangan hadis</w:t>
            </w:r>
          </w:p>
          <w:p w14:paraId="6C625539" w14:textId="77777777" w:rsidR="003A4975" w:rsidRPr="00C50626" w:rsidRDefault="003A4975" w:rsidP="00883C8D">
            <w:pPr>
              <w:pStyle w:val="TableParagraph"/>
              <w:numPr>
                <w:ilvl w:val="0"/>
                <w:numId w:val="230"/>
              </w:numPr>
              <w:spacing w:before="56" w:line="276" w:lineRule="auto"/>
              <w:ind w:left="588" w:hanging="588"/>
              <w:jc w:val="both"/>
              <w:rPr>
                <w:rFonts w:ascii="Arial" w:hAnsi="Arial" w:cs="Arial"/>
                <w:sz w:val="24"/>
                <w:szCs w:val="24"/>
              </w:rPr>
            </w:pPr>
            <w:r w:rsidRPr="00C50626">
              <w:rPr>
                <w:rFonts w:ascii="Arial" w:hAnsi="Arial" w:cs="Arial"/>
                <w:sz w:val="24"/>
                <w:szCs w:val="24"/>
              </w:rPr>
              <w:t>Mengamalkan sikap kritis sebagai perwujudan dari pemahaman unsurunsur hadis</w:t>
            </w:r>
          </w:p>
          <w:p w14:paraId="136C5223" w14:textId="77777777" w:rsidR="003A4975" w:rsidRPr="00C50626" w:rsidRDefault="003A4975" w:rsidP="00883C8D">
            <w:pPr>
              <w:pStyle w:val="TableParagraph"/>
              <w:numPr>
                <w:ilvl w:val="0"/>
                <w:numId w:val="230"/>
              </w:numPr>
              <w:spacing w:before="56" w:line="276" w:lineRule="auto"/>
              <w:ind w:left="588" w:hanging="588"/>
              <w:jc w:val="both"/>
              <w:rPr>
                <w:rFonts w:ascii="Arial" w:hAnsi="Arial" w:cs="Arial"/>
                <w:sz w:val="24"/>
                <w:szCs w:val="24"/>
              </w:rPr>
            </w:pPr>
            <w:r w:rsidRPr="00C50626">
              <w:rPr>
                <w:rFonts w:ascii="Arial" w:hAnsi="Arial" w:cs="Arial"/>
                <w:sz w:val="24"/>
                <w:szCs w:val="24"/>
              </w:rPr>
              <w:t>Mengamalkan sikap proaktif dalam ligkungannya sebagai implementasi dari pemahaman fungsi hadis terhadap Al-Qur'an</w:t>
            </w:r>
          </w:p>
          <w:p w14:paraId="3D97C7E1" w14:textId="77777777" w:rsidR="003A4975" w:rsidRPr="00C50626" w:rsidRDefault="003A4975" w:rsidP="00883C8D">
            <w:pPr>
              <w:pStyle w:val="TableParagraph"/>
              <w:numPr>
                <w:ilvl w:val="0"/>
                <w:numId w:val="230"/>
              </w:numPr>
              <w:spacing w:before="56" w:line="276" w:lineRule="auto"/>
              <w:ind w:left="588" w:hanging="588"/>
              <w:jc w:val="both"/>
              <w:rPr>
                <w:rFonts w:ascii="Arial" w:hAnsi="Arial" w:cs="Arial"/>
                <w:sz w:val="24"/>
                <w:szCs w:val="24"/>
              </w:rPr>
            </w:pPr>
            <w:r w:rsidRPr="00C50626">
              <w:rPr>
                <w:rFonts w:ascii="Arial" w:hAnsi="Arial" w:cs="Arial"/>
                <w:sz w:val="24"/>
                <w:szCs w:val="24"/>
              </w:rPr>
              <w:t xml:space="preserve">Mengamalkan sikap kritis </w:t>
            </w:r>
            <w:r w:rsidRPr="00C50626">
              <w:rPr>
                <w:rFonts w:ascii="Arial" w:hAnsi="Arial" w:cs="Arial"/>
                <w:sz w:val="24"/>
                <w:szCs w:val="24"/>
              </w:rPr>
              <w:lastRenderedPageBreak/>
              <w:t>terhadap suatu informasi sebagai implementasi dari pemahaman pembangian hadis dari segi kuantitas dan kualitas</w:t>
            </w:r>
          </w:p>
          <w:p w14:paraId="02DBE14D" w14:textId="77777777" w:rsidR="003A4975" w:rsidRPr="00C50626" w:rsidRDefault="003A4975" w:rsidP="00883C8D">
            <w:pPr>
              <w:pStyle w:val="TableParagraph"/>
              <w:numPr>
                <w:ilvl w:val="0"/>
                <w:numId w:val="230"/>
              </w:numPr>
              <w:spacing w:before="56" w:line="276" w:lineRule="auto"/>
              <w:ind w:left="588" w:hanging="588"/>
              <w:jc w:val="both"/>
              <w:rPr>
                <w:rFonts w:ascii="Arial" w:hAnsi="Arial" w:cs="Arial"/>
                <w:sz w:val="24"/>
                <w:szCs w:val="24"/>
              </w:rPr>
            </w:pPr>
            <w:r w:rsidRPr="00C50626">
              <w:rPr>
                <w:rFonts w:ascii="Arial" w:hAnsi="Arial" w:cs="Arial"/>
                <w:sz w:val="24"/>
                <w:szCs w:val="24"/>
              </w:rPr>
              <w:t>Mengamalkan sikap kritis dalam mempelajari tokoh-tokoh hadis dan biografi kitabnya</w:t>
            </w:r>
          </w:p>
        </w:tc>
        <w:tc>
          <w:tcPr>
            <w:tcW w:w="3827" w:type="dxa"/>
            <w:gridSpan w:val="2"/>
            <w:shd w:val="clear" w:color="auto" w:fill="auto"/>
          </w:tcPr>
          <w:p w14:paraId="485F034A"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lastRenderedPageBreak/>
              <w:t xml:space="preserve">Membandingkan pengertian hadis, sunah, khabar dan atsar (macammacam sunnah) </w:t>
            </w:r>
          </w:p>
          <w:p w14:paraId="000E1032"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t>Menganalisis sejarah perkembangan hadis</w:t>
            </w:r>
          </w:p>
          <w:p w14:paraId="368FFE45"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t>Menganalisis unsur-unsur hadis</w:t>
            </w:r>
          </w:p>
          <w:p w14:paraId="4D1A6812"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t>Menganalisis fungsi hadis terhadap Al-Qur'an</w:t>
            </w:r>
          </w:p>
          <w:p w14:paraId="09175B33"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t>Menganalisis pembagian hadis dari segi kuantitas dan pembagian hadis dari segi kualitasnya</w:t>
            </w:r>
          </w:p>
          <w:p w14:paraId="60127324" w14:textId="77777777" w:rsidR="003A4975" w:rsidRPr="00C50626" w:rsidRDefault="003A4975" w:rsidP="00883C8D">
            <w:pPr>
              <w:pStyle w:val="TableParagraph"/>
              <w:numPr>
                <w:ilvl w:val="0"/>
                <w:numId w:val="231"/>
              </w:numPr>
              <w:tabs>
                <w:tab w:val="left" w:pos="628"/>
                <w:tab w:val="left" w:pos="629"/>
              </w:tabs>
              <w:spacing w:before="56" w:line="276" w:lineRule="auto"/>
              <w:ind w:left="588" w:hanging="588"/>
              <w:jc w:val="both"/>
              <w:rPr>
                <w:rFonts w:ascii="Arial" w:hAnsi="Arial" w:cs="Arial"/>
                <w:sz w:val="24"/>
                <w:szCs w:val="24"/>
              </w:rPr>
            </w:pPr>
            <w:r w:rsidRPr="00C50626">
              <w:rPr>
                <w:rFonts w:ascii="Arial" w:hAnsi="Arial" w:cs="Arial"/>
                <w:sz w:val="24"/>
                <w:szCs w:val="24"/>
              </w:rPr>
              <w:t>Menganalisis biografi tokoh hadis dan kitabnya</w:t>
            </w:r>
          </w:p>
        </w:tc>
        <w:tc>
          <w:tcPr>
            <w:tcW w:w="3827" w:type="dxa"/>
            <w:shd w:val="clear" w:color="auto" w:fill="auto"/>
          </w:tcPr>
          <w:p w14:paraId="3ED80E16"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 xml:space="preserve">Menyajikan hasil perbandingan hadis, sunnah, khabar dan atsar </w:t>
            </w:r>
          </w:p>
          <w:p w14:paraId="01A12BF3"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Menyajikan hasil analisis sejarah perkembangan hadis</w:t>
            </w:r>
          </w:p>
          <w:p w14:paraId="1F1FC778"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 xml:space="preserve">Menyajikan unsur-unsur hadis sebagai hasil analisis hadis </w:t>
            </w:r>
          </w:p>
          <w:p w14:paraId="2134174B"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Menyajikan contohcontoh fungsi hadis terhadap ayat Al-Qur'an</w:t>
            </w:r>
          </w:p>
          <w:p w14:paraId="666E6F46"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Menyajikan pembagian hadis dari segi kuantitas dan kualitas dalam bentuk bagan/ skema</w:t>
            </w:r>
          </w:p>
          <w:p w14:paraId="35AFBC84" w14:textId="77777777" w:rsidR="003A4975" w:rsidRPr="00C50626" w:rsidRDefault="003A4975" w:rsidP="00883C8D">
            <w:pPr>
              <w:pStyle w:val="TableParagraph"/>
              <w:numPr>
                <w:ilvl w:val="0"/>
                <w:numId w:val="233"/>
              </w:numPr>
              <w:spacing w:before="56" w:line="276" w:lineRule="auto"/>
              <w:ind w:left="588" w:hanging="588"/>
              <w:jc w:val="both"/>
              <w:rPr>
                <w:rFonts w:ascii="Arial" w:hAnsi="Arial" w:cs="Arial"/>
                <w:sz w:val="24"/>
                <w:szCs w:val="24"/>
              </w:rPr>
            </w:pPr>
            <w:r w:rsidRPr="00C50626">
              <w:rPr>
                <w:rFonts w:ascii="Arial" w:hAnsi="Arial" w:cs="Arial"/>
                <w:sz w:val="24"/>
                <w:szCs w:val="24"/>
              </w:rPr>
              <w:t xml:space="preserve">Menyajikan hasil analisis biografi tokoh hadis dan </w:t>
            </w:r>
            <w:r w:rsidRPr="00C50626">
              <w:rPr>
                <w:rFonts w:ascii="Arial" w:hAnsi="Arial" w:cs="Arial"/>
                <w:sz w:val="24"/>
                <w:szCs w:val="24"/>
              </w:rPr>
              <w:lastRenderedPageBreak/>
              <w:t>kitabnya</w:t>
            </w:r>
          </w:p>
        </w:tc>
      </w:tr>
    </w:tbl>
    <w:p w14:paraId="13A78FB8" w14:textId="485044F6" w:rsidR="003A4975" w:rsidRPr="00C50626" w:rsidRDefault="003A4975" w:rsidP="003A4975">
      <w:pPr>
        <w:tabs>
          <w:tab w:val="left" w:pos="-1980"/>
          <w:tab w:val="left" w:pos="12090"/>
        </w:tabs>
        <w:spacing w:line="360" w:lineRule="auto"/>
        <w:jc w:val="both"/>
        <w:rPr>
          <w:rFonts w:ascii="Arial" w:eastAsia="Cambria" w:hAnsi="Arial" w:cs="Arial"/>
          <w:lang w:val="id-ID" w:eastAsia="id"/>
        </w:rPr>
      </w:pPr>
    </w:p>
    <w:p w14:paraId="4DDCF9C5" w14:textId="1E413B1F" w:rsidR="003A4975" w:rsidRPr="00C50626" w:rsidRDefault="003A4975" w:rsidP="003A4975">
      <w:pPr>
        <w:tabs>
          <w:tab w:val="left" w:pos="12090"/>
        </w:tabs>
        <w:rPr>
          <w:rFonts w:ascii="Arial" w:hAnsi="Arial" w:cs="Arial"/>
          <w:lang w:val="id-ID"/>
        </w:rPr>
        <w:sectPr w:rsidR="003A4975" w:rsidRPr="00C50626" w:rsidSect="003A4975">
          <w:footerReference w:type="default" r:id="rId9"/>
          <w:pgSz w:w="16839" w:h="11907" w:orient="landscape" w:code="9"/>
          <w:pgMar w:top="1701" w:right="1701" w:bottom="2268" w:left="2268" w:header="720" w:footer="720" w:gutter="0"/>
          <w:cols w:space="720"/>
          <w:docGrid w:linePitch="360"/>
        </w:sectPr>
      </w:pPr>
      <w:r w:rsidRPr="00C50626">
        <w:rPr>
          <w:rFonts w:ascii="Arial" w:hAnsi="Arial" w:cs="Arial"/>
          <w:lang w:val="id-ID"/>
        </w:rPr>
        <w:tab/>
      </w:r>
    </w:p>
    <w:p w14:paraId="7A8AFE27" w14:textId="368C60B1" w:rsidR="007E71F9" w:rsidRPr="00C50626" w:rsidRDefault="007E71F9" w:rsidP="007E71F9">
      <w:pPr>
        <w:pStyle w:val="Caption"/>
        <w:jc w:val="center"/>
        <w:rPr>
          <w:rFonts w:ascii="Arial" w:hAnsi="Arial" w:cs="Arial"/>
          <w:i w:val="0"/>
          <w:iCs w:val="0"/>
          <w:color w:val="auto"/>
          <w:sz w:val="24"/>
          <w:szCs w:val="24"/>
          <w:lang w:val="id-ID"/>
        </w:rPr>
      </w:pPr>
      <w:bookmarkStart w:id="6" w:name="_Toc74675899"/>
      <w:r w:rsidRPr="00C50626">
        <w:rPr>
          <w:rFonts w:ascii="Arial" w:hAnsi="Arial" w:cs="Arial"/>
          <w:i w:val="0"/>
          <w:iCs w:val="0"/>
          <w:color w:val="auto"/>
          <w:sz w:val="24"/>
          <w:szCs w:val="24"/>
        </w:rPr>
        <w:lastRenderedPageBreak/>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Al-Qur’an Hadis Kelas XI</w:t>
      </w:r>
      <w:bookmarkEnd w:id="6"/>
    </w:p>
    <w:tbl>
      <w:tblPr>
        <w:tblStyle w:val="TableGrid"/>
        <w:tblW w:w="15438"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45"/>
      </w:tblGrid>
      <w:tr w:rsidR="00C50626" w:rsidRPr="00C50626" w14:paraId="09A7E32C" w14:textId="77777777" w:rsidTr="00B74590">
        <w:trPr>
          <w:trHeight w:val="20"/>
        </w:trPr>
        <w:tc>
          <w:tcPr>
            <w:tcW w:w="15438" w:type="dxa"/>
          </w:tcPr>
          <w:p w14:paraId="08644496" w14:textId="77777777" w:rsidR="00B97010" w:rsidRPr="00C50626" w:rsidRDefault="00B97010" w:rsidP="00521FE4">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2CAE761A" w14:textId="77777777" w:rsidTr="00B74590">
        <w:trPr>
          <w:trHeight w:val="20"/>
        </w:trPr>
        <w:tc>
          <w:tcPr>
            <w:tcW w:w="15438" w:type="dxa"/>
          </w:tcPr>
          <w:p w14:paraId="5E1DD5C9" w14:textId="10F6383F" w:rsidR="00D02382" w:rsidRPr="00C50626" w:rsidRDefault="00D02382" w:rsidP="00B74590">
            <w:pPr>
              <w:pStyle w:val="TableParagraph"/>
              <w:tabs>
                <w:tab w:val="left" w:pos="477"/>
              </w:tabs>
              <w:spacing w:before="51" w:line="276" w:lineRule="auto"/>
              <w:ind w:right="142"/>
              <w:jc w:val="both"/>
              <w:rPr>
                <w:rFonts w:ascii="Arial" w:hAnsi="Arial" w:cs="Arial"/>
                <w:sz w:val="24"/>
                <w:szCs w:val="24"/>
              </w:rPr>
            </w:pPr>
            <w:r w:rsidRPr="00C50626">
              <w:rPr>
                <w:rFonts w:ascii="Arial" w:hAnsi="Arial" w:cs="Arial"/>
                <w:noProof/>
                <w:sz w:val="24"/>
                <w:szCs w:val="24"/>
              </w:rPr>
              <w:drawing>
                <wp:inline distT="0" distB="0" distL="0" distR="0" wp14:anchorId="3352470F" wp14:editId="0BD1F6D0">
                  <wp:extent cx="9707526" cy="1169035"/>
                  <wp:effectExtent l="0" t="0" r="825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2" b="74889"/>
                          <a:stretch/>
                        </pic:blipFill>
                        <pic:spPr bwMode="auto">
                          <a:xfrm>
                            <a:off x="0" y="0"/>
                            <a:ext cx="9713508" cy="1169755"/>
                          </a:xfrm>
                          <a:prstGeom prst="rect">
                            <a:avLst/>
                          </a:prstGeom>
                          <a:ln>
                            <a:noFill/>
                          </a:ln>
                          <a:extLst>
                            <a:ext uri="{53640926-AAD7-44D8-BBD7-CCE9431645EC}">
                              <a14:shadowObscured xmlns:a14="http://schemas.microsoft.com/office/drawing/2010/main"/>
                            </a:ext>
                          </a:extLst>
                        </pic:spPr>
                      </pic:pic>
                    </a:graphicData>
                  </a:graphic>
                </wp:inline>
              </w:drawing>
            </w:r>
          </w:p>
          <w:p w14:paraId="50D88295" w14:textId="77777777" w:rsidR="00B74590" w:rsidRPr="00C50626" w:rsidRDefault="00B74590" w:rsidP="00B74590">
            <w:pPr>
              <w:pStyle w:val="TableParagraph"/>
              <w:tabs>
                <w:tab w:val="left" w:pos="477"/>
              </w:tabs>
              <w:spacing w:before="51" w:line="276" w:lineRule="auto"/>
              <w:ind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7ED62FD1" wp14:editId="51D34F17">
                  <wp:extent cx="9728791" cy="3519805"/>
                  <wp:effectExtent l="0" t="0" r="635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4426"/>
                          <a:stretch/>
                        </pic:blipFill>
                        <pic:spPr bwMode="auto">
                          <a:xfrm>
                            <a:off x="0" y="0"/>
                            <a:ext cx="9732960" cy="3521313"/>
                          </a:xfrm>
                          <a:prstGeom prst="rect">
                            <a:avLst/>
                          </a:prstGeom>
                          <a:ln>
                            <a:noFill/>
                          </a:ln>
                          <a:extLst>
                            <a:ext uri="{53640926-AAD7-44D8-BBD7-CCE9431645EC}">
                              <a14:shadowObscured xmlns:a14="http://schemas.microsoft.com/office/drawing/2010/main"/>
                            </a:ext>
                          </a:extLst>
                        </pic:spPr>
                      </pic:pic>
                    </a:graphicData>
                  </a:graphic>
                </wp:inline>
              </w:drawing>
            </w:r>
          </w:p>
          <w:p w14:paraId="21FEFEA0" w14:textId="3C3FA55E" w:rsidR="00D02382" w:rsidRPr="00C50626" w:rsidRDefault="00D02382" w:rsidP="00521FE4">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1CDDC476" wp14:editId="2EF8F377">
                  <wp:extent cx="9539785" cy="4839065"/>
                  <wp:effectExtent l="0" t="0" r="444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555514" cy="4847044"/>
                          </a:xfrm>
                          <a:prstGeom prst="rect">
                            <a:avLst/>
                          </a:prstGeom>
                        </pic:spPr>
                      </pic:pic>
                    </a:graphicData>
                  </a:graphic>
                </wp:inline>
              </w:drawing>
            </w:r>
          </w:p>
          <w:p w14:paraId="68ED4B53" w14:textId="65EBECA9" w:rsidR="00D02382" w:rsidRPr="00C50626" w:rsidRDefault="00D02382" w:rsidP="00521FE4">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1E096B4C" wp14:editId="5B76BC51">
                  <wp:extent cx="9553432" cy="472475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565502" cy="4730723"/>
                          </a:xfrm>
                          <a:prstGeom prst="rect">
                            <a:avLst/>
                          </a:prstGeom>
                        </pic:spPr>
                      </pic:pic>
                    </a:graphicData>
                  </a:graphic>
                </wp:inline>
              </w:drawing>
            </w:r>
          </w:p>
          <w:p w14:paraId="26E2FD77" w14:textId="6DE5DD2A" w:rsidR="00D02382" w:rsidRPr="00C50626" w:rsidRDefault="00D02382" w:rsidP="00521FE4">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30EF19B2" wp14:editId="06B66670">
                  <wp:extent cx="9553432" cy="49533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570689" cy="4962323"/>
                          </a:xfrm>
                          <a:prstGeom prst="rect">
                            <a:avLst/>
                          </a:prstGeom>
                        </pic:spPr>
                      </pic:pic>
                    </a:graphicData>
                  </a:graphic>
                </wp:inline>
              </w:drawing>
            </w:r>
          </w:p>
          <w:p w14:paraId="735C0811" w14:textId="1463DE9B" w:rsidR="00D02382" w:rsidRPr="00C50626" w:rsidRDefault="00D02382" w:rsidP="00E97909">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678CFF96" wp14:editId="690039BF">
                  <wp:extent cx="9580728" cy="4991476"/>
                  <wp:effectExtent l="0" t="0" r="190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596509" cy="4999698"/>
                          </a:xfrm>
                          <a:prstGeom prst="rect">
                            <a:avLst/>
                          </a:prstGeom>
                        </pic:spPr>
                      </pic:pic>
                    </a:graphicData>
                  </a:graphic>
                </wp:inline>
              </w:drawing>
            </w:r>
          </w:p>
        </w:tc>
      </w:tr>
      <w:tr w:rsidR="00C50626" w:rsidRPr="00C50626" w14:paraId="5871CD42" w14:textId="77777777" w:rsidTr="00B74590">
        <w:trPr>
          <w:trHeight w:val="20"/>
        </w:trPr>
        <w:tc>
          <w:tcPr>
            <w:tcW w:w="15438" w:type="dxa"/>
          </w:tcPr>
          <w:p w14:paraId="3540B2CC" w14:textId="77777777" w:rsidR="00B97010" w:rsidRPr="00C50626" w:rsidRDefault="00576EBE" w:rsidP="00521FE4">
            <w:pPr>
              <w:pStyle w:val="TableParagraph"/>
              <w:tabs>
                <w:tab w:val="left" w:pos="477"/>
              </w:tabs>
              <w:spacing w:before="56" w:line="276" w:lineRule="auto"/>
              <w:ind w:right="142"/>
              <w:jc w:val="center"/>
              <w:rPr>
                <w:rFonts w:ascii="Arial" w:hAnsi="Arial" w:cs="Arial"/>
                <w:sz w:val="24"/>
                <w:szCs w:val="24"/>
                <w:lang w:val="id-ID"/>
              </w:rPr>
            </w:pPr>
            <w:r w:rsidRPr="00C50626">
              <w:rPr>
                <w:rFonts w:ascii="Arial" w:hAnsi="Arial" w:cs="Arial"/>
                <w:noProof/>
                <w:sz w:val="24"/>
                <w:szCs w:val="24"/>
                <w:lang w:val="id-ID"/>
              </w:rPr>
              <w:lastRenderedPageBreak/>
              <w:drawing>
                <wp:inline distT="0" distB="0" distL="0" distR="0" wp14:anchorId="064CF5A2" wp14:editId="663099CF">
                  <wp:extent cx="9621671" cy="482001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657228" cy="4837826"/>
                          </a:xfrm>
                          <a:prstGeom prst="rect">
                            <a:avLst/>
                          </a:prstGeom>
                        </pic:spPr>
                      </pic:pic>
                    </a:graphicData>
                  </a:graphic>
                </wp:inline>
              </w:drawing>
            </w:r>
          </w:p>
          <w:p w14:paraId="3BF59C16" w14:textId="2688ECE2" w:rsidR="00576EBE" w:rsidRPr="00C50626" w:rsidRDefault="00576EBE" w:rsidP="00521FE4">
            <w:pPr>
              <w:pStyle w:val="TableParagraph"/>
              <w:tabs>
                <w:tab w:val="left" w:pos="477"/>
              </w:tabs>
              <w:spacing w:before="56" w:line="276" w:lineRule="auto"/>
              <w:ind w:right="142"/>
              <w:jc w:val="center"/>
              <w:rPr>
                <w:rFonts w:ascii="Arial" w:hAnsi="Arial" w:cs="Arial"/>
                <w:sz w:val="24"/>
                <w:szCs w:val="24"/>
                <w:lang w:val="id-ID"/>
              </w:rPr>
            </w:pPr>
            <w:r w:rsidRPr="00C50626">
              <w:rPr>
                <w:rFonts w:ascii="Arial" w:hAnsi="Arial" w:cs="Arial"/>
                <w:noProof/>
                <w:sz w:val="24"/>
                <w:szCs w:val="24"/>
                <w:lang w:val="id-ID"/>
              </w:rPr>
              <w:lastRenderedPageBreak/>
              <w:drawing>
                <wp:inline distT="0" distB="0" distL="0" distR="0" wp14:anchorId="6DF455E4" wp14:editId="0B6F995D">
                  <wp:extent cx="9594376" cy="3028315"/>
                  <wp:effectExtent l="0" t="0" r="6985"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609203" cy="3032995"/>
                          </a:xfrm>
                          <a:prstGeom prst="rect">
                            <a:avLst/>
                          </a:prstGeom>
                        </pic:spPr>
                      </pic:pic>
                    </a:graphicData>
                  </a:graphic>
                </wp:inline>
              </w:drawing>
            </w:r>
          </w:p>
        </w:tc>
      </w:tr>
      <w:tr w:rsidR="00C50626" w:rsidRPr="00C50626" w14:paraId="483BB1E7" w14:textId="77777777" w:rsidTr="00B74590">
        <w:trPr>
          <w:trHeight w:val="20"/>
        </w:trPr>
        <w:tc>
          <w:tcPr>
            <w:tcW w:w="15438" w:type="dxa"/>
          </w:tcPr>
          <w:p w14:paraId="4B0BC79E"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78CED401"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1A001F3D"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52C007F6"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578EB6C6"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307D5A74"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333B4579"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02CA3B13" w14:textId="77777777" w:rsidR="00B74590" w:rsidRPr="00C50626" w:rsidRDefault="00B74590" w:rsidP="00576EBE">
            <w:pPr>
              <w:pStyle w:val="TableParagraph"/>
              <w:tabs>
                <w:tab w:val="left" w:pos="477"/>
              </w:tabs>
              <w:spacing w:before="56" w:line="276" w:lineRule="auto"/>
              <w:ind w:left="56" w:right="142"/>
              <w:jc w:val="center"/>
              <w:rPr>
                <w:rFonts w:ascii="Arial" w:hAnsi="Arial" w:cs="Arial"/>
                <w:b/>
                <w:bCs/>
                <w:sz w:val="24"/>
                <w:szCs w:val="24"/>
                <w:lang w:val="id-ID"/>
              </w:rPr>
            </w:pPr>
          </w:p>
          <w:p w14:paraId="2979FF16" w14:textId="03E4FCFD" w:rsidR="00576EBE" w:rsidRPr="00C50626" w:rsidRDefault="00576EBE" w:rsidP="00576EBE">
            <w:pPr>
              <w:pStyle w:val="TableParagraph"/>
              <w:tabs>
                <w:tab w:val="left" w:pos="477"/>
              </w:tabs>
              <w:spacing w:before="56" w:line="276" w:lineRule="auto"/>
              <w:ind w:left="56" w:right="142"/>
              <w:jc w:val="center"/>
              <w:rPr>
                <w:rFonts w:ascii="Arial" w:hAnsi="Arial" w:cs="Arial"/>
                <w:sz w:val="24"/>
                <w:szCs w:val="24"/>
              </w:rPr>
            </w:pPr>
            <w:r w:rsidRPr="00C50626">
              <w:rPr>
                <w:rFonts w:ascii="Arial" w:hAnsi="Arial" w:cs="Arial"/>
                <w:b/>
                <w:bCs/>
                <w:sz w:val="24"/>
                <w:szCs w:val="24"/>
                <w:lang w:val="id-ID"/>
              </w:rPr>
              <w:lastRenderedPageBreak/>
              <w:t>Semester Genap</w:t>
            </w:r>
          </w:p>
        </w:tc>
      </w:tr>
      <w:tr w:rsidR="00C50626" w:rsidRPr="00C50626" w14:paraId="0ED7CC56" w14:textId="77777777" w:rsidTr="00B74590">
        <w:trPr>
          <w:trHeight w:val="20"/>
        </w:trPr>
        <w:tc>
          <w:tcPr>
            <w:tcW w:w="15438" w:type="dxa"/>
          </w:tcPr>
          <w:p w14:paraId="58066211" w14:textId="77777777" w:rsidR="00576EBE" w:rsidRPr="00C50626" w:rsidRDefault="00902BC9"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drawing>
                <wp:inline distT="0" distB="0" distL="0" distR="0" wp14:anchorId="42F92EF5" wp14:editId="771F9FDE">
                  <wp:extent cx="9648967" cy="1952625"/>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657780" cy="1954408"/>
                          </a:xfrm>
                          <a:prstGeom prst="rect">
                            <a:avLst/>
                          </a:prstGeom>
                        </pic:spPr>
                      </pic:pic>
                    </a:graphicData>
                  </a:graphic>
                </wp:inline>
              </w:drawing>
            </w:r>
          </w:p>
          <w:p w14:paraId="70D74DFD" w14:textId="2348EE1E" w:rsidR="00902BC9" w:rsidRPr="00C50626" w:rsidRDefault="00902BC9" w:rsidP="00B74590">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7F2F028F" wp14:editId="69FBD5D0">
                  <wp:extent cx="9608024" cy="497242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630349" cy="4983978"/>
                          </a:xfrm>
                          <a:prstGeom prst="rect">
                            <a:avLst/>
                          </a:prstGeom>
                        </pic:spPr>
                      </pic:pic>
                    </a:graphicData>
                  </a:graphic>
                </wp:inline>
              </w:drawing>
            </w:r>
          </w:p>
        </w:tc>
      </w:tr>
      <w:tr w:rsidR="00C50626" w:rsidRPr="00C50626" w14:paraId="5AB9307F" w14:textId="77777777" w:rsidTr="00B74590">
        <w:trPr>
          <w:trHeight w:val="20"/>
        </w:trPr>
        <w:tc>
          <w:tcPr>
            <w:tcW w:w="15438" w:type="dxa"/>
          </w:tcPr>
          <w:p w14:paraId="2585C8B5" w14:textId="77777777" w:rsidR="00902BC9" w:rsidRPr="00C50626" w:rsidRDefault="00902BC9"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0A40138F" wp14:editId="573B04D4">
                  <wp:extent cx="8430802" cy="4896533"/>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430802" cy="4896533"/>
                          </a:xfrm>
                          <a:prstGeom prst="rect">
                            <a:avLst/>
                          </a:prstGeom>
                        </pic:spPr>
                      </pic:pic>
                    </a:graphicData>
                  </a:graphic>
                </wp:inline>
              </w:drawing>
            </w:r>
          </w:p>
          <w:p w14:paraId="45F4C869" w14:textId="565FA3AB" w:rsidR="00902BC9" w:rsidRPr="00C50626" w:rsidRDefault="00902BC9" w:rsidP="00E97909">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3CEFFC1C" wp14:editId="5F430681">
                  <wp:extent cx="9512490" cy="5040630"/>
                  <wp:effectExtent l="0" t="0" r="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520097" cy="5044661"/>
                          </a:xfrm>
                          <a:prstGeom prst="rect">
                            <a:avLst/>
                          </a:prstGeom>
                        </pic:spPr>
                      </pic:pic>
                    </a:graphicData>
                  </a:graphic>
                </wp:inline>
              </w:drawing>
            </w:r>
          </w:p>
        </w:tc>
      </w:tr>
      <w:tr w:rsidR="00C50626" w:rsidRPr="00C50626" w14:paraId="634A08ED" w14:textId="77777777" w:rsidTr="00B74590">
        <w:trPr>
          <w:trHeight w:val="20"/>
        </w:trPr>
        <w:tc>
          <w:tcPr>
            <w:tcW w:w="15438" w:type="dxa"/>
          </w:tcPr>
          <w:p w14:paraId="75B5A3EF" w14:textId="77777777" w:rsidR="00902BC9" w:rsidRPr="00C50626" w:rsidRDefault="00902BC9"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4F774373" wp14:editId="1D38778F">
                  <wp:extent cx="9471547" cy="4886691"/>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493466" cy="4898000"/>
                          </a:xfrm>
                          <a:prstGeom prst="rect">
                            <a:avLst/>
                          </a:prstGeom>
                        </pic:spPr>
                      </pic:pic>
                    </a:graphicData>
                  </a:graphic>
                </wp:inline>
              </w:drawing>
            </w:r>
          </w:p>
          <w:p w14:paraId="2234EBE2" w14:textId="6613FE26" w:rsidR="00902BC9" w:rsidRPr="00C50626" w:rsidRDefault="00902BC9"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2809D64B" wp14:editId="251BEFA3">
                  <wp:extent cx="9586197" cy="4943847"/>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614988" cy="4958695"/>
                          </a:xfrm>
                          <a:prstGeom prst="rect">
                            <a:avLst/>
                          </a:prstGeom>
                        </pic:spPr>
                      </pic:pic>
                    </a:graphicData>
                  </a:graphic>
                </wp:inline>
              </w:drawing>
            </w:r>
          </w:p>
        </w:tc>
      </w:tr>
      <w:tr w:rsidR="00C50626" w:rsidRPr="00C50626" w14:paraId="3D922433" w14:textId="77777777" w:rsidTr="00B74590">
        <w:trPr>
          <w:trHeight w:val="20"/>
        </w:trPr>
        <w:tc>
          <w:tcPr>
            <w:tcW w:w="15438" w:type="dxa"/>
          </w:tcPr>
          <w:p w14:paraId="1B559718" w14:textId="57E5B2F5" w:rsidR="00C40EB6" w:rsidRPr="00C50626" w:rsidRDefault="00C40EB6"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220F3513" wp14:editId="0ACD2877">
                  <wp:extent cx="9728077" cy="4943846"/>
                  <wp:effectExtent l="0" t="0" r="698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48435" cy="4954192"/>
                          </a:xfrm>
                          <a:prstGeom prst="rect">
                            <a:avLst/>
                          </a:prstGeom>
                        </pic:spPr>
                      </pic:pic>
                    </a:graphicData>
                  </a:graphic>
                </wp:inline>
              </w:drawing>
            </w:r>
          </w:p>
        </w:tc>
      </w:tr>
      <w:tr w:rsidR="00C50626" w:rsidRPr="00C50626" w14:paraId="2D336B83" w14:textId="77777777" w:rsidTr="00B74590">
        <w:trPr>
          <w:trHeight w:val="20"/>
        </w:trPr>
        <w:tc>
          <w:tcPr>
            <w:tcW w:w="15438" w:type="dxa"/>
          </w:tcPr>
          <w:p w14:paraId="45AA3155" w14:textId="6636F75E" w:rsidR="00C40EB6" w:rsidRPr="00C50626" w:rsidRDefault="00C40EB6"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65BCB0AE" wp14:editId="233E04E6">
                  <wp:extent cx="9471547" cy="5040374"/>
                  <wp:effectExtent l="0" t="0" r="0" b="825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483150" cy="5046548"/>
                          </a:xfrm>
                          <a:prstGeom prst="rect">
                            <a:avLst/>
                          </a:prstGeom>
                        </pic:spPr>
                      </pic:pic>
                    </a:graphicData>
                  </a:graphic>
                </wp:inline>
              </w:drawing>
            </w:r>
          </w:p>
        </w:tc>
      </w:tr>
      <w:tr w:rsidR="00C50626" w:rsidRPr="00C50626" w14:paraId="7B4B0A24" w14:textId="77777777" w:rsidTr="00B74590">
        <w:trPr>
          <w:trHeight w:val="20"/>
        </w:trPr>
        <w:tc>
          <w:tcPr>
            <w:tcW w:w="15438" w:type="dxa"/>
          </w:tcPr>
          <w:p w14:paraId="154DEB69" w14:textId="77777777" w:rsidR="00C40EB6" w:rsidRPr="00C50626" w:rsidRDefault="00C40EB6" w:rsidP="00576EBE">
            <w:pPr>
              <w:pStyle w:val="TableParagraph"/>
              <w:tabs>
                <w:tab w:val="left" w:pos="477"/>
              </w:tabs>
              <w:spacing w:before="56" w:line="276" w:lineRule="auto"/>
              <w:ind w:left="56"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7E95B149" wp14:editId="30C441E2">
                  <wp:extent cx="9416956" cy="37719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426432" cy="3775695"/>
                          </a:xfrm>
                          <a:prstGeom prst="rect">
                            <a:avLst/>
                          </a:prstGeom>
                        </pic:spPr>
                      </pic:pic>
                    </a:graphicData>
                  </a:graphic>
                </wp:inline>
              </w:drawing>
            </w:r>
          </w:p>
          <w:p w14:paraId="476B528F" w14:textId="742046ED" w:rsidR="00C40EB6" w:rsidRPr="00C50626" w:rsidRDefault="00C40EB6" w:rsidP="00576EBE">
            <w:pPr>
              <w:pStyle w:val="TableParagraph"/>
              <w:tabs>
                <w:tab w:val="left" w:pos="477"/>
              </w:tabs>
              <w:spacing w:before="56" w:line="276" w:lineRule="auto"/>
              <w:ind w:left="56" w:right="142"/>
              <w:jc w:val="center"/>
              <w:rPr>
                <w:rFonts w:ascii="Arial" w:hAnsi="Arial" w:cs="Arial"/>
                <w:b/>
                <w:bCs/>
                <w:sz w:val="24"/>
                <w:szCs w:val="24"/>
                <w:lang w:val="id-ID"/>
              </w:rPr>
            </w:pPr>
          </w:p>
        </w:tc>
      </w:tr>
    </w:tbl>
    <w:p w14:paraId="279D14D9" w14:textId="77777777" w:rsidR="00B97010" w:rsidRPr="00C50626" w:rsidRDefault="00B97010" w:rsidP="00B97010">
      <w:pPr>
        <w:rPr>
          <w:lang w:val="id-ID"/>
        </w:rPr>
      </w:pPr>
    </w:p>
    <w:p w14:paraId="040000CF" w14:textId="77777777" w:rsidR="00830292" w:rsidRPr="00C50626" w:rsidRDefault="00830292" w:rsidP="00830292">
      <w:pPr>
        <w:rPr>
          <w:lang w:val="id-ID"/>
        </w:rPr>
      </w:pPr>
    </w:p>
    <w:p w14:paraId="075E131F" w14:textId="77777777" w:rsidR="00744A45" w:rsidRPr="00C50626" w:rsidRDefault="00744A45" w:rsidP="007E71F9">
      <w:pPr>
        <w:pStyle w:val="Caption"/>
        <w:jc w:val="center"/>
        <w:rPr>
          <w:rFonts w:ascii="Arial" w:hAnsi="Arial" w:cs="Arial"/>
          <w:i w:val="0"/>
          <w:iCs w:val="0"/>
          <w:color w:val="auto"/>
          <w:sz w:val="24"/>
          <w:szCs w:val="24"/>
        </w:rPr>
      </w:pPr>
      <w:bookmarkStart w:id="7" w:name="_Toc74675900"/>
    </w:p>
    <w:p w14:paraId="2CDD87AB" w14:textId="77777777" w:rsidR="00E97909" w:rsidRDefault="00E97909">
      <w:pPr>
        <w:spacing w:after="200" w:line="276" w:lineRule="auto"/>
        <w:rPr>
          <w:rFonts w:ascii="Arial" w:hAnsi="Arial" w:cs="Arial"/>
        </w:rPr>
      </w:pPr>
      <w:r>
        <w:rPr>
          <w:rFonts w:ascii="Arial" w:hAnsi="Arial" w:cs="Arial"/>
          <w:i/>
          <w:iCs/>
        </w:rPr>
        <w:br w:type="page"/>
      </w:r>
    </w:p>
    <w:p w14:paraId="4145238A" w14:textId="23D7E79F" w:rsidR="007E71F9" w:rsidRPr="00C50626" w:rsidRDefault="007E71F9" w:rsidP="00E97909">
      <w:pPr>
        <w:pStyle w:val="Caption"/>
        <w:jc w:val="center"/>
        <w:rPr>
          <w:rFonts w:ascii="Arial" w:hAnsi="Arial" w:cs="Arial"/>
          <w:i w:val="0"/>
          <w:iCs w:val="0"/>
          <w:color w:val="auto"/>
          <w:sz w:val="24"/>
          <w:szCs w:val="24"/>
          <w:lang w:val="id-ID"/>
        </w:rPr>
      </w:pPr>
      <w:proofErr w:type="spellStart"/>
      <w:r w:rsidRPr="00C50626">
        <w:rPr>
          <w:rFonts w:ascii="Arial" w:hAnsi="Arial" w:cs="Arial"/>
          <w:i w:val="0"/>
          <w:iCs w:val="0"/>
          <w:color w:val="auto"/>
          <w:sz w:val="24"/>
          <w:szCs w:val="24"/>
        </w:rPr>
        <w:lastRenderedPageBreak/>
        <w:t>Tabel</w:t>
      </w:r>
      <w:proofErr w:type="spellEnd"/>
      <w:r w:rsidRPr="00C50626">
        <w:rPr>
          <w:rFonts w:ascii="Arial" w:hAnsi="Arial" w:cs="Arial"/>
          <w:i w:val="0"/>
          <w:iCs w:val="0"/>
          <w:color w:val="auto"/>
          <w:sz w:val="24"/>
          <w:szCs w:val="24"/>
        </w:rPr>
        <w:t xml:space="preserve">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Al-Qur’an Hadis Kelas XII</w:t>
      </w:r>
      <w:bookmarkEnd w:id="7"/>
    </w:p>
    <w:tbl>
      <w:tblPr>
        <w:tblStyle w:val="TableGrid"/>
        <w:tblW w:w="15420"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30"/>
      </w:tblGrid>
      <w:tr w:rsidR="00C50626" w:rsidRPr="00C50626" w14:paraId="2475E198" w14:textId="77777777" w:rsidTr="00B74590">
        <w:trPr>
          <w:trHeight w:val="20"/>
        </w:trPr>
        <w:tc>
          <w:tcPr>
            <w:tcW w:w="15420" w:type="dxa"/>
          </w:tcPr>
          <w:p w14:paraId="793FED0C"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5B0D1003" w14:textId="77777777" w:rsidTr="00B74590">
        <w:trPr>
          <w:trHeight w:val="20"/>
        </w:trPr>
        <w:tc>
          <w:tcPr>
            <w:tcW w:w="15420" w:type="dxa"/>
          </w:tcPr>
          <w:p w14:paraId="4AF37FFE" w14:textId="528000B9" w:rsidR="00744A45" w:rsidRPr="00C50626" w:rsidRDefault="00744A45" w:rsidP="00913277">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drawing>
                <wp:inline distT="0" distB="0" distL="0" distR="0" wp14:anchorId="62EDEEE2" wp14:editId="7CF4DC54">
                  <wp:extent cx="9512489" cy="42672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517524" cy="4269459"/>
                          </a:xfrm>
                          <a:prstGeom prst="rect">
                            <a:avLst/>
                          </a:prstGeom>
                        </pic:spPr>
                      </pic:pic>
                    </a:graphicData>
                  </a:graphic>
                </wp:inline>
              </w:drawing>
            </w:r>
          </w:p>
          <w:p w14:paraId="13A889C2" w14:textId="441EF2A7" w:rsidR="00744A45" w:rsidRPr="00C50626" w:rsidRDefault="00744A45" w:rsidP="00913277">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446C6673" wp14:editId="1CA25AAE">
                  <wp:extent cx="9444250" cy="4915267"/>
                  <wp:effectExtent l="0" t="0" r="508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454736" cy="4920724"/>
                          </a:xfrm>
                          <a:prstGeom prst="rect">
                            <a:avLst/>
                          </a:prstGeom>
                        </pic:spPr>
                      </pic:pic>
                    </a:graphicData>
                  </a:graphic>
                </wp:inline>
              </w:drawing>
            </w:r>
          </w:p>
          <w:p w14:paraId="724FC017" w14:textId="775F02B1" w:rsidR="00744A45" w:rsidRPr="00C50626" w:rsidRDefault="00744A45" w:rsidP="00913277">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749D99E0" wp14:editId="1230DB70">
                  <wp:extent cx="9416955" cy="4924794"/>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428853" cy="4931016"/>
                          </a:xfrm>
                          <a:prstGeom prst="rect">
                            <a:avLst/>
                          </a:prstGeom>
                        </pic:spPr>
                      </pic:pic>
                    </a:graphicData>
                  </a:graphic>
                </wp:inline>
              </w:drawing>
            </w:r>
          </w:p>
          <w:p w14:paraId="753DB31B" w14:textId="2E16BC47" w:rsidR="00744A45" w:rsidRPr="00C50626" w:rsidRDefault="00744A45" w:rsidP="00E97909">
            <w:pPr>
              <w:pStyle w:val="TableParagraph"/>
              <w:tabs>
                <w:tab w:val="left" w:pos="477"/>
              </w:tabs>
              <w:spacing w:before="51"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44EF9C87" wp14:editId="51E4D457">
                  <wp:extent cx="9485194" cy="5020050"/>
                  <wp:effectExtent l="0" t="0" r="190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492896" cy="5024126"/>
                          </a:xfrm>
                          <a:prstGeom prst="rect">
                            <a:avLst/>
                          </a:prstGeom>
                        </pic:spPr>
                      </pic:pic>
                    </a:graphicData>
                  </a:graphic>
                </wp:inline>
              </w:drawing>
            </w:r>
          </w:p>
        </w:tc>
      </w:tr>
      <w:tr w:rsidR="00C50626" w:rsidRPr="00C50626" w14:paraId="1A179825" w14:textId="77777777" w:rsidTr="00B74590">
        <w:trPr>
          <w:trHeight w:val="20"/>
        </w:trPr>
        <w:tc>
          <w:tcPr>
            <w:tcW w:w="15420" w:type="dxa"/>
          </w:tcPr>
          <w:p w14:paraId="32E1C38C" w14:textId="1E560488" w:rsidR="00744A45" w:rsidRPr="00C50626" w:rsidRDefault="00744A45"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7356A1CE" wp14:editId="5D7A9EF2">
                  <wp:extent cx="9390029" cy="5040290"/>
                  <wp:effectExtent l="0" t="0" r="1905" b="825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399650" cy="5045454"/>
                          </a:xfrm>
                          <a:prstGeom prst="rect">
                            <a:avLst/>
                          </a:prstGeom>
                        </pic:spPr>
                      </pic:pic>
                    </a:graphicData>
                  </a:graphic>
                </wp:inline>
              </w:drawing>
            </w:r>
          </w:p>
        </w:tc>
      </w:tr>
      <w:tr w:rsidR="00C50626" w:rsidRPr="00C50626" w14:paraId="7D610578" w14:textId="77777777" w:rsidTr="00B74590">
        <w:trPr>
          <w:trHeight w:val="20"/>
        </w:trPr>
        <w:tc>
          <w:tcPr>
            <w:tcW w:w="15420" w:type="dxa"/>
          </w:tcPr>
          <w:p w14:paraId="1F2C3103" w14:textId="6DB6A29A" w:rsidR="00830292" w:rsidRPr="00C50626" w:rsidRDefault="00744A45" w:rsidP="00913277">
            <w:pPr>
              <w:pStyle w:val="TableParagraph"/>
              <w:tabs>
                <w:tab w:val="left" w:pos="477"/>
              </w:tabs>
              <w:spacing w:before="56" w:line="276" w:lineRule="auto"/>
              <w:ind w:right="142"/>
              <w:jc w:val="center"/>
              <w:rPr>
                <w:rFonts w:ascii="Arial" w:hAnsi="Arial" w:cs="Arial"/>
                <w:sz w:val="24"/>
                <w:szCs w:val="24"/>
                <w:lang w:val="id-ID"/>
              </w:rPr>
            </w:pPr>
            <w:r w:rsidRPr="00C50626">
              <w:rPr>
                <w:rFonts w:ascii="Arial" w:hAnsi="Arial" w:cs="Arial"/>
                <w:noProof/>
                <w:sz w:val="24"/>
                <w:szCs w:val="24"/>
                <w:lang w:val="id-ID"/>
              </w:rPr>
              <w:lastRenderedPageBreak/>
              <w:drawing>
                <wp:inline distT="0" distB="0" distL="0" distR="0" wp14:anchorId="1288E72F" wp14:editId="02D7A052">
                  <wp:extent cx="9441484" cy="5040630"/>
                  <wp:effectExtent l="0" t="0" r="7620" b="762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451419" cy="5045934"/>
                          </a:xfrm>
                          <a:prstGeom prst="rect">
                            <a:avLst/>
                          </a:prstGeom>
                        </pic:spPr>
                      </pic:pic>
                    </a:graphicData>
                  </a:graphic>
                </wp:inline>
              </w:drawing>
            </w:r>
          </w:p>
        </w:tc>
      </w:tr>
      <w:tr w:rsidR="00C50626" w:rsidRPr="00C50626" w14:paraId="1B4EB516" w14:textId="77777777" w:rsidTr="00B74590">
        <w:trPr>
          <w:trHeight w:val="20"/>
        </w:trPr>
        <w:tc>
          <w:tcPr>
            <w:tcW w:w="15420" w:type="dxa"/>
          </w:tcPr>
          <w:p w14:paraId="6F89FA28" w14:textId="0499C6EA"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1A70C2D2" wp14:editId="37B31A79">
                  <wp:extent cx="9621671" cy="166687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628048" cy="1667980"/>
                          </a:xfrm>
                          <a:prstGeom prst="rect">
                            <a:avLst/>
                          </a:prstGeom>
                        </pic:spPr>
                      </pic:pic>
                    </a:graphicData>
                  </a:graphic>
                </wp:inline>
              </w:drawing>
            </w:r>
          </w:p>
        </w:tc>
      </w:tr>
      <w:tr w:rsidR="00C50626" w:rsidRPr="00C50626" w14:paraId="29C35042" w14:textId="77777777" w:rsidTr="00B74590">
        <w:trPr>
          <w:trHeight w:val="20"/>
        </w:trPr>
        <w:tc>
          <w:tcPr>
            <w:tcW w:w="15420" w:type="dxa"/>
          </w:tcPr>
          <w:p w14:paraId="1F686964" w14:textId="77777777" w:rsidR="00B74590" w:rsidRPr="00C50626" w:rsidRDefault="00B74590" w:rsidP="00744A45">
            <w:pPr>
              <w:jc w:val="center"/>
              <w:rPr>
                <w:rFonts w:ascii="Arial" w:hAnsi="Arial" w:cs="Arial"/>
                <w:b/>
                <w:bCs/>
                <w:lang w:val="id-ID"/>
              </w:rPr>
            </w:pPr>
          </w:p>
          <w:p w14:paraId="29E9A403" w14:textId="77777777" w:rsidR="00B74590" w:rsidRPr="00C50626" w:rsidRDefault="00B74590" w:rsidP="00744A45">
            <w:pPr>
              <w:jc w:val="center"/>
              <w:rPr>
                <w:rFonts w:ascii="Arial" w:hAnsi="Arial" w:cs="Arial"/>
                <w:b/>
                <w:bCs/>
                <w:lang w:val="id-ID"/>
              </w:rPr>
            </w:pPr>
          </w:p>
          <w:p w14:paraId="2920CFAA" w14:textId="77777777" w:rsidR="00B74590" w:rsidRPr="00C50626" w:rsidRDefault="00B74590" w:rsidP="00744A45">
            <w:pPr>
              <w:jc w:val="center"/>
              <w:rPr>
                <w:rFonts w:ascii="Arial" w:hAnsi="Arial" w:cs="Arial"/>
                <w:b/>
                <w:bCs/>
                <w:lang w:val="id-ID"/>
              </w:rPr>
            </w:pPr>
          </w:p>
          <w:p w14:paraId="186B58A3" w14:textId="77777777" w:rsidR="00B74590" w:rsidRPr="00C50626" w:rsidRDefault="00B74590" w:rsidP="00744A45">
            <w:pPr>
              <w:jc w:val="center"/>
              <w:rPr>
                <w:rFonts w:ascii="Arial" w:hAnsi="Arial" w:cs="Arial"/>
                <w:b/>
                <w:bCs/>
                <w:lang w:val="id-ID"/>
              </w:rPr>
            </w:pPr>
          </w:p>
          <w:p w14:paraId="101F7EE8" w14:textId="77777777" w:rsidR="00B74590" w:rsidRPr="00C50626" w:rsidRDefault="00B74590" w:rsidP="00744A45">
            <w:pPr>
              <w:jc w:val="center"/>
              <w:rPr>
                <w:rFonts w:ascii="Arial" w:hAnsi="Arial" w:cs="Arial"/>
                <w:b/>
                <w:bCs/>
                <w:lang w:val="id-ID"/>
              </w:rPr>
            </w:pPr>
          </w:p>
          <w:p w14:paraId="70B859D2" w14:textId="77777777" w:rsidR="00B74590" w:rsidRPr="00C50626" w:rsidRDefault="00B74590" w:rsidP="00744A45">
            <w:pPr>
              <w:jc w:val="center"/>
              <w:rPr>
                <w:rFonts w:ascii="Arial" w:hAnsi="Arial" w:cs="Arial"/>
                <w:b/>
                <w:bCs/>
                <w:lang w:val="id-ID"/>
              </w:rPr>
            </w:pPr>
          </w:p>
          <w:p w14:paraId="12C14C99" w14:textId="77777777" w:rsidR="00B74590" w:rsidRPr="00C50626" w:rsidRDefault="00B74590" w:rsidP="00744A45">
            <w:pPr>
              <w:jc w:val="center"/>
              <w:rPr>
                <w:rFonts w:ascii="Arial" w:hAnsi="Arial" w:cs="Arial"/>
                <w:b/>
                <w:bCs/>
                <w:lang w:val="id-ID"/>
              </w:rPr>
            </w:pPr>
          </w:p>
          <w:p w14:paraId="62B34689" w14:textId="77777777" w:rsidR="00B74590" w:rsidRPr="00C50626" w:rsidRDefault="00B74590" w:rsidP="00744A45">
            <w:pPr>
              <w:jc w:val="center"/>
              <w:rPr>
                <w:rFonts w:ascii="Arial" w:hAnsi="Arial" w:cs="Arial"/>
                <w:b/>
                <w:bCs/>
                <w:lang w:val="id-ID"/>
              </w:rPr>
            </w:pPr>
          </w:p>
          <w:p w14:paraId="7FD5116D" w14:textId="77777777" w:rsidR="00B74590" w:rsidRPr="00C50626" w:rsidRDefault="00B74590" w:rsidP="00744A45">
            <w:pPr>
              <w:jc w:val="center"/>
              <w:rPr>
                <w:rFonts w:ascii="Arial" w:hAnsi="Arial" w:cs="Arial"/>
                <w:b/>
                <w:bCs/>
                <w:lang w:val="id-ID"/>
              </w:rPr>
            </w:pPr>
          </w:p>
          <w:p w14:paraId="271868F3" w14:textId="77777777" w:rsidR="00B74590" w:rsidRPr="00C50626" w:rsidRDefault="00B74590" w:rsidP="00744A45">
            <w:pPr>
              <w:jc w:val="center"/>
              <w:rPr>
                <w:rFonts w:ascii="Arial" w:hAnsi="Arial" w:cs="Arial"/>
                <w:b/>
                <w:bCs/>
                <w:lang w:val="id-ID"/>
              </w:rPr>
            </w:pPr>
          </w:p>
          <w:p w14:paraId="192661E9" w14:textId="77777777" w:rsidR="00B74590" w:rsidRPr="00C50626" w:rsidRDefault="00B74590" w:rsidP="00744A45">
            <w:pPr>
              <w:jc w:val="center"/>
              <w:rPr>
                <w:rFonts w:ascii="Arial" w:hAnsi="Arial" w:cs="Arial"/>
                <w:b/>
                <w:bCs/>
                <w:lang w:val="id-ID"/>
              </w:rPr>
            </w:pPr>
          </w:p>
          <w:p w14:paraId="04AD169B" w14:textId="77777777" w:rsidR="00B74590" w:rsidRPr="00C50626" w:rsidRDefault="00B74590" w:rsidP="00744A45">
            <w:pPr>
              <w:jc w:val="center"/>
              <w:rPr>
                <w:rFonts w:ascii="Arial" w:hAnsi="Arial" w:cs="Arial"/>
                <w:b/>
                <w:bCs/>
                <w:lang w:val="id-ID"/>
              </w:rPr>
            </w:pPr>
          </w:p>
          <w:p w14:paraId="29A7656B" w14:textId="77777777" w:rsidR="00B74590" w:rsidRPr="00C50626" w:rsidRDefault="00B74590" w:rsidP="00744A45">
            <w:pPr>
              <w:jc w:val="center"/>
              <w:rPr>
                <w:rFonts w:ascii="Arial" w:hAnsi="Arial" w:cs="Arial"/>
                <w:b/>
                <w:bCs/>
                <w:lang w:val="id-ID"/>
              </w:rPr>
            </w:pPr>
          </w:p>
          <w:p w14:paraId="636AFC33" w14:textId="77777777" w:rsidR="00B74590" w:rsidRPr="00C50626" w:rsidRDefault="00B74590" w:rsidP="00744A45">
            <w:pPr>
              <w:jc w:val="center"/>
              <w:rPr>
                <w:rFonts w:ascii="Arial" w:hAnsi="Arial" w:cs="Arial"/>
                <w:b/>
                <w:bCs/>
                <w:lang w:val="id-ID"/>
              </w:rPr>
            </w:pPr>
          </w:p>
          <w:p w14:paraId="10209237" w14:textId="77777777" w:rsidR="00B74590" w:rsidRPr="00C50626" w:rsidRDefault="00B74590" w:rsidP="00744A45">
            <w:pPr>
              <w:jc w:val="center"/>
              <w:rPr>
                <w:rFonts w:ascii="Arial" w:hAnsi="Arial" w:cs="Arial"/>
                <w:b/>
                <w:bCs/>
                <w:lang w:val="id-ID"/>
              </w:rPr>
            </w:pPr>
          </w:p>
          <w:p w14:paraId="2FB196A1" w14:textId="77777777" w:rsidR="00B74590" w:rsidRPr="00C50626" w:rsidRDefault="00B74590" w:rsidP="00744A45">
            <w:pPr>
              <w:jc w:val="center"/>
              <w:rPr>
                <w:rFonts w:ascii="Arial" w:hAnsi="Arial" w:cs="Arial"/>
                <w:b/>
                <w:bCs/>
                <w:lang w:val="id-ID"/>
              </w:rPr>
            </w:pPr>
          </w:p>
          <w:p w14:paraId="67FCF7CC" w14:textId="77777777" w:rsidR="00B74590" w:rsidRPr="00C50626" w:rsidRDefault="00B74590" w:rsidP="00744A45">
            <w:pPr>
              <w:jc w:val="center"/>
              <w:rPr>
                <w:rFonts w:ascii="Arial" w:hAnsi="Arial" w:cs="Arial"/>
                <w:b/>
                <w:bCs/>
                <w:lang w:val="id-ID"/>
              </w:rPr>
            </w:pPr>
          </w:p>
          <w:p w14:paraId="42EB2188" w14:textId="77777777" w:rsidR="00E97909" w:rsidRDefault="00E97909" w:rsidP="00E97909">
            <w:pPr>
              <w:rPr>
                <w:rFonts w:ascii="Arial" w:hAnsi="Arial" w:cs="Arial"/>
                <w:b/>
                <w:bCs/>
                <w:lang w:val="id-ID"/>
              </w:rPr>
            </w:pPr>
          </w:p>
          <w:p w14:paraId="697788AD" w14:textId="57F73CFA" w:rsidR="00744A45" w:rsidRPr="00C50626" w:rsidRDefault="00744A45" w:rsidP="00E97909">
            <w:pPr>
              <w:jc w:val="center"/>
              <w:rPr>
                <w:b/>
                <w:bCs/>
                <w:lang w:val="id-ID"/>
              </w:rPr>
            </w:pPr>
            <w:r w:rsidRPr="00C50626">
              <w:rPr>
                <w:rFonts w:ascii="Arial" w:hAnsi="Arial" w:cs="Arial"/>
                <w:b/>
                <w:bCs/>
                <w:lang w:val="id-ID"/>
              </w:rPr>
              <w:lastRenderedPageBreak/>
              <w:t>Semester Genap</w:t>
            </w:r>
          </w:p>
        </w:tc>
      </w:tr>
      <w:tr w:rsidR="00C50626" w:rsidRPr="00C50626" w14:paraId="2412FFE1" w14:textId="77777777" w:rsidTr="00B74590">
        <w:trPr>
          <w:trHeight w:val="20"/>
        </w:trPr>
        <w:tc>
          <w:tcPr>
            <w:tcW w:w="15420" w:type="dxa"/>
          </w:tcPr>
          <w:p w14:paraId="10E8A4DA" w14:textId="77777777"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drawing>
                <wp:inline distT="0" distB="0" distL="0" distR="0" wp14:anchorId="10EFC81B" wp14:editId="11D3BB55">
                  <wp:extent cx="9594376" cy="3724189"/>
                  <wp:effectExtent l="0" t="0" r="698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606813" cy="3729017"/>
                          </a:xfrm>
                          <a:prstGeom prst="rect">
                            <a:avLst/>
                          </a:prstGeom>
                        </pic:spPr>
                      </pic:pic>
                    </a:graphicData>
                  </a:graphic>
                </wp:inline>
              </w:drawing>
            </w:r>
          </w:p>
          <w:p w14:paraId="641A84DE" w14:textId="77777777"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56A0EA86" wp14:editId="3CBF96D0">
                  <wp:extent cx="9594376" cy="4810484"/>
                  <wp:effectExtent l="0" t="0" r="698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604307" cy="4815463"/>
                          </a:xfrm>
                          <a:prstGeom prst="rect">
                            <a:avLst/>
                          </a:prstGeom>
                        </pic:spPr>
                      </pic:pic>
                    </a:graphicData>
                  </a:graphic>
                </wp:inline>
              </w:drawing>
            </w:r>
          </w:p>
          <w:p w14:paraId="65D9189B" w14:textId="77777777"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70A1212B" wp14:editId="7F02A3EA">
                  <wp:extent cx="9648967" cy="492479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660463" cy="4930662"/>
                          </a:xfrm>
                          <a:prstGeom prst="rect">
                            <a:avLst/>
                          </a:prstGeom>
                        </pic:spPr>
                      </pic:pic>
                    </a:graphicData>
                  </a:graphic>
                </wp:inline>
              </w:drawing>
            </w:r>
          </w:p>
          <w:p w14:paraId="7A157413" w14:textId="4913F452" w:rsidR="00744A45" w:rsidRPr="00C50626" w:rsidRDefault="00744A45" w:rsidP="00744A45">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368FED10" wp14:editId="5A0A0F9A">
                  <wp:extent cx="9635319" cy="5040630"/>
                  <wp:effectExtent l="0" t="0" r="4445" b="762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640581" cy="5043383"/>
                          </a:xfrm>
                          <a:prstGeom prst="rect">
                            <a:avLst/>
                          </a:prstGeom>
                        </pic:spPr>
                      </pic:pic>
                    </a:graphicData>
                  </a:graphic>
                </wp:inline>
              </w:drawing>
            </w:r>
          </w:p>
        </w:tc>
      </w:tr>
      <w:tr w:rsidR="00C50626" w:rsidRPr="00C50626" w14:paraId="3393595C" w14:textId="77777777" w:rsidTr="00B74590">
        <w:trPr>
          <w:trHeight w:val="20"/>
        </w:trPr>
        <w:tc>
          <w:tcPr>
            <w:tcW w:w="15420" w:type="dxa"/>
          </w:tcPr>
          <w:p w14:paraId="46D64AFF" w14:textId="77777777"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069EE2F9" wp14:editId="79340629">
                  <wp:extent cx="9662614" cy="4820013"/>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676335" cy="4826858"/>
                          </a:xfrm>
                          <a:prstGeom prst="rect">
                            <a:avLst/>
                          </a:prstGeom>
                        </pic:spPr>
                      </pic:pic>
                    </a:graphicData>
                  </a:graphic>
                </wp:inline>
              </w:drawing>
            </w:r>
          </w:p>
          <w:p w14:paraId="54A0B02C" w14:textId="14F8398D" w:rsidR="00744A45" w:rsidRPr="00C50626" w:rsidRDefault="00744A45" w:rsidP="00913277">
            <w:pPr>
              <w:pStyle w:val="TableParagraph"/>
              <w:tabs>
                <w:tab w:val="left" w:pos="477"/>
              </w:tabs>
              <w:spacing w:before="56" w:line="276" w:lineRule="auto"/>
              <w:ind w:left="56" w:right="142"/>
              <w:jc w:val="both"/>
              <w:rPr>
                <w:rFonts w:ascii="Arial" w:hAnsi="Arial" w:cs="Arial"/>
                <w:sz w:val="24"/>
                <w:szCs w:val="24"/>
              </w:rPr>
            </w:pPr>
            <w:r w:rsidRPr="00C50626">
              <w:rPr>
                <w:rFonts w:ascii="Arial" w:hAnsi="Arial" w:cs="Arial"/>
                <w:noProof/>
                <w:sz w:val="24"/>
                <w:szCs w:val="24"/>
              </w:rPr>
              <w:lastRenderedPageBreak/>
              <w:drawing>
                <wp:inline distT="0" distB="0" distL="0" distR="0" wp14:anchorId="11C4988A" wp14:editId="1FD9EA5E">
                  <wp:extent cx="9662614" cy="2419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667943" cy="2420684"/>
                          </a:xfrm>
                          <a:prstGeom prst="rect">
                            <a:avLst/>
                          </a:prstGeom>
                        </pic:spPr>
                      </pic:pic>
                    </a:graphicData>
                  </a:graphic>
                </wp:inline>
              </w:drawing>
            </w:r>
          </w:p>
        </w:tc>
      </w:tr>
    </w:tbl>
    <w:p w14:paraId="14714B43" w14:textId="320519D1" w:rsidR="007E71F9" w:rsidRPr="00C50626" w:rsidRDefault="007E71F9" w:rsidP="007E71F9">
      <w:pPr>
        <w:tabs>
          <w:tab w:val="left" w:pos="-1980"/>
        </w:tabs>
        <w:spacing w:line="360" w:lineRule="auto"/>
        <w:jc w:val="both"/>
        <w:rPr>
          <w:rFonts w:ascii="Arial" w:hAnsi="Arial" w:cs="Arial"/>
          <w:shd w:val="clear" w:color="auto" w:fill="FFFFFF"/>
          <w:lang w:val="id-ID"/>
        </w:rPr>
      </w:pPr>
    </w:p>
    <w:p w14:paraId="08BC23C5" w14:textId="34B502ED" w:rsidR="00B74590" w:rsidRPr="00C50626" w:rsidRDefault="00B74590" w:rsidP="007E71F9">
      <w:pPr>
        <w:tabs>
          <w:tab w:val="left" w:pos="-1980"/>
        </w:tabs>
        <w:spacing w:line="360" w:lineRule="auto"/>
        <w:jc w:val="both"/>
        <w:rPr>
          <w:rFonts w:ascii="Arial" w:hAnsi="Arial" w:cs="Arial"/>
          <w:shd w:val="clear" w:color="auto" w:fill="FFFFFF"/>
          <w:lang w:val="id-ID"/>
        </w:rPr>
      </w:pPr>
    </w:p>
    <w:p w14:paraId="1F3E0715" w14:textId="29A260F6" w:rsidR="00B74590" w:rsidRPr="00C50626" w:rsidRDefault="00B74590" w:rsidP="007E71F9">
      <w:pPr>
        <w:tabs>
          <w:tab w:val="left" w:pos="-1980"/>
        </w:tabs>
        <w:spacing w:line="360" w:lineRule="auto"/>
        <w:jc w:val="both"/>
        <w:rPr>
          <w:rFonts w:ascii="Arial" w:hAnsi="Arial" w:cs="Arial"/>
          <w:shd w:val="clear" w:color="auto" w:fill="FFFFFF"/>
          <w:lang w:val="id-ID"/>
        </w:rPr>
      </w:pPr>
    </w:p>
    <w:p w14:paraId="556E76E9" w14:textId="09D4B5AB" w:rsidR="00B74590" w:rsidRPr="00C50626" w:rsidRDefault="00B74590" w:rsidP="007E71F9">
      <w:pPr>
        <w:tabs>
          <w:tab w:val="left" w:pos="-1980"/>
        </w:tabs>
        <w:spacing w:line="360" w:lineRule="auto"/>
        <w:jc w:val="both"/>
        <w:rPr>
          <w:rFonts w:ascii="Arial" w:hAnsi="Arial" w:cs="Arial"/>
          <w:shd w:val="clear" w:color="auto" w:fill="FFFFFF"/>
          <w:lang w:val="id-ID"/>
        </w:rPr>
      </w:pPr>
    </w:p>
    <w:p w14:paraId="404A1F9D" w14:textId="76AB903D" w:rsidR="00B74590" w:rsidRPr="00C50626" w:rsidRDefault="00B74590" w:rsidP="007E71F9">
      <w:pPr>
        <w:tabs>
          <w:tab w:val="left" w:pos="-1980"/>
        </w:tabs>
        <w:spacing w:line="360" w:lineRule="auto"/>
        <w:jc w:val="both"/>
        <w:rPr>
          <w:rFonts w:ascii="Arial" w:hAnsi="Arial" w:cs="Arial"/>
          <w:shd w:val="clear" w:color="auto" w:fill="FFFFFF"/>
          <w:lang w:val="id-ID"/>
        </w:rPr>
      </w:pPr>
    </w:p>
    <w:p w14:paraId="2EC97BEE" w14:textId="02A43866" w:rsidR="00B74590" w:rsidRPr="00C50626" w:rsidRDefault="00B74590" w:rsidP="007E71F9">
      <w:pPr>
        <w:tabs>
          <w:tab w:val="left" w:pos="-1980"/>
        </w:tabs>
        <w:spacing w:line="360" w:lineRule="auto"/>
        <w:jc w:val="both"/>
        <w:rPr>
          <w:rFonts w:ascii="Arial" w:hAnsi="Arial" w:cs="Arial"/>
          <w:shd w:val="clear" w:color="auto" w:fill="FFFFFF"/>
          <w:lang w:val="id-ID"/>
        </w:rPr>
      </w:pPr>
    </w:p>
    <w:p w14:paraId="711459D9" w14:textId="34C7CDE6" w:rsidR="00B74590" w:rsidRPr="00C50626" w:rsidRDefault="00B74590" w:rsidP="007E71F9">
      <w:pPr>
        <w:tabs>
          <w:tab w:val="left" w:pos="-1980"/>
        </w:tabs>
        <w:spacing w:line="360" w:lineRule="auto"/>
        <w:jc w:val="both"/>
        <w:rPr>
          <w:rFonts w:ascii="Arial" w:hAnsi="Arial" w:cs="Arial"/>
          <w:shd w:val="clear" w:color="auto" w:fill="FFFFFF"/>
          <w:lang w:val="id-ID"/>
        </w:rPr>
      </w:pPr>
    </w:p>
    <w:p w14:paraId="7032C8E4" w14:textId="6751D8F3" w:rsidR="00B74590" w:rsidRPr="00C50626" w:rsidRDefault="00B74590" w:rsidP="007E71F9">
      <w:pPr>
        <w:tabs>
          <w:tab w:val="left" w:pos="-1980"/>
        </w:tabs>
        <w:spacing w:line="360" w:lineRule="auto"/>
        <w:jc w:val="both"/>
        <w:rPr>
          <w:rFonts w:ascii="Arial" w:hAnsi="Arial" w:cs="Arial"/>
          <w:shd w:val="clear" w:color="auto" w:fill="FFFFFF"/>
          <w:lang w:val="id-ID"/>
        </w:rPr>
      </w:pPr>
    </w:p>
    <w:p w14:paraId="49FCC183" w14:textId="00989343" w:rsidR="00B74590" w:rsidRPr="00C50626" w:rsidRDefault="00B74590" w:rsidP="007E71F9">
      <w:pPr>
        <w:tabs>
          <w:tab w:val="left" w:pos="-1980"/>
        </w:tabs>
        <w:spacing w:line="360" w:lineRule="auto"/>
        <w:jc w:val="both"/>
        <w:rPr>
          <w:rFonts w:ascii="Arial" w:hAnsi="Arial" w:cs="Arial"/>
          <w:shd w:val="clear" w:color="auto" w:fill="FFFFFF"/>
          <w:lang w:val="id-ID"/>
        </w:rPr>
      </w:pPr>
    </w:p>
    <w:p w14:paraId="78562E8E" w14:textId="77777777" w:rsidR="00B74590" w:rsidRPr="00C50626" w:rsidRDefault="00B74590" w:rsidP="007E71F9">
      <w:pPr>
        <w:tabs>
          <w:tab w:val="left" w:pos="-1980"/>
        </w:tabs>
        <w:spacing w:line="360" w:lineRule="auto"/>
        <w:jc w:val="both"/>
        <w:rPr>
          <w:rFonts w:ascii="Arial" w:hAnsi="Arial" w:cs="Arial"/>
          <w:shd w:val="clear" w:color="auto" w:fill="FFFFFF"/>
          <w:lang w:val="id-ID"/>
        </w:rPr>
      </w:pPr>
    </w:p>
    <w:p w14:paraId="596112EB" w14:textId="77777777" w:rsidR="007E71F9" w:rsidRPr="00C50626" w:rsidRDefault="007E71F9" w:rsidP="00AE562F">
      <w:pPr>
        <w:pStyle w:val="ListParagraph"/>
        <w:numPr>
          <w:ilvl w:val="0"/>
          <w:numId w:val="92"/>
        </w:numPr>
        <w:tabs>
          <w:tab w:val="left" w:pos="-1980"/>
        </w:tabs>
        <w:spacing w:line="360" w:lineRule="auto"/>
        <w:ind w:left="284" w:hanging="284"/>
        <w:jc w:val="both"/>
        <w:rPr>
          <w:rFonts w:ascii="Arial" w:hAnsi="Arial" w:cs="Arial"/>
          <w:shd w:val="clear" w:color="auto" w:fill="FFFFFF"/>
          <w:lang w:val="id-ID"/>
        </w:rPr>
      </w:pPr>
      <w:r w:rsidRPr="00C50626">
        <w:rPr>
          <w:rFonts w:ascii="Arial" w:hAnsi="Arial" w:cs="Arial"/>
        </w:rPr>
        <w:lastRenderedPageBreak/>
        <w:t>Akidah Akhlak</w:t>
      </w:r>
    </w:p>
    <w:p w14:paraId="7C1FA971" w14:textId="5E5C40C2" w:rsidR="007E71F9" w:rsidRPr="00C50626" w:rsidRDefault="007E71F9" w:rsidP="007E71F9">
      <w:pPr>
        <w:pStyle w:val="Caption"/>
        <w:jc w:val="center"/>
        <w:rPr>
          <w:rFonts w:ascii="Arial" w:hAnsi="Arial" w:cs="Arial"/>
          <w:i w:val="0"/>
          <w:iCs w:val="0"/>
          <w:color w:val="auto"/>
          <w:sz w:val="24"/>
          <w:szCs w:val="24"/>
          <w:lang w:val="id-ID"/>
        </w:rPr>
      </w:pPr>
      <w:bookmarkStart w:id="8" w:name="_Toc7467590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Akidah Akhlak Kelas X</w:t>
      </w:r>
      <w:bookmarkEnd w:id="8"/>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2BAEE0B7" w14:textId="77777777" w:rsidTr="00913277">
        <w:trPr>
          <w:trHeight w:val="113"/>
        </w:trPr>
        <w:tc>
          <w:tcPr>
            <w:tcW w:w="3855" w:type="dxa"/>
          </w:tcPr>
          <w:p w14:paraId="766726C2" w14:textId="450B2D29" w:rsidR="00DA39B7"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Kompetensi Dasar</w:t>
            </w:r>
          </w:p>
          <w:p w14:paraId="684B683B" w14:textId="6381675C" w:rsidR="00830292"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313478CD" w14:textId="58D04BD2" w:rsidR="00DA39B7"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Kompetensi Dasar</w:t>
            </w:r>
          </w:p>
          <w:p w14:paraId="2FEA8D81" w14:textId="6E46E7B8" w:rsidR="00830292"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5443612F" w14:textId="77777777" w:rsidR="00830292"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37F42151" w14:textId="77777777" w:rsidR="00830292"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79EC338C" w14:textId="77777777" w:rsidTr="00913277">
        <w:trPr>
          <w:trHeight w:val="113"/>
        </w:trPr>
        <w:tc>
          <w:tcPr>
            <w:tcW w:w="15420" w:type="dxa"/>
            <w:gridSpan w:val="4"/>
          </w:tcPr>
          <w:p w14:paraId="6EEFA079" w14:textId="77777777" w:rsidR="00830292" w:rsidRPr="00C50626" w:rsidRDefault="00830292" w:rsidP="00DA39B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6A37144C" w14:textId="77777777" w:rsidTr="00913277">
        <w:trPr>
          <w:trHeight w:val="2836"/>
        </w:trPr>
        <w:tc>
          <w:tcPr>
            <w:tcW w:w="3855" w:type="dxa"/>
          </w:tcPr>
          <w:p w14:paraId="1A373D32" w14:textId="44E4DF22" w:rsidR="000806A1" w:rsidRPr="00C50626" w:rsidRDefault="000806A1" w:rsidP="00883C8D">
            <w:pPr>
              <w:pStyle w:val="ListParagraph"/>
              <w:numPr>
                <w:ilvl w:val="0"/>
                <w:numId w:val="188"/>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Meyakini hubb al-dunya, hasad,</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ujub, sombong, riya’,</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dan sifat-sifat turunannya adalah larangan agama Islam</w:t>
            </w:r>
          </w:p>
          <w:p w14:paraId="5550A766" w14:textId="276F96A3" w:rsidR="000806A1" w:rsidRPr="00C50626" w:rsidRDefault="000806A1" w:rsidP="00883C8D">
            <w:pPr>
              <w:pStyle w:val="ListParagraph"/>
              <w:numPr>
                <w:ilvl w:val="0"/>
                <w:numId w:val="188"/>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Menghayati sifat wajib Allah (nafsiyah, salbiyah, ma’ani,</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dan ma’nawiyah) dan</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sifat-sifat jaiz Allah</w:t>
            </w:r>
            <w:r w:rsidR="00DA39B7" w:rsidRPr="00C50626">
              <w:rPr>
                <w:rFonts w:ascii="Arial" w:eastAsiaTheme="minorHAnsi" w:hAnsi="Arial" w:cs="Arial"/>
                <w:lang w:val="id-ID" w:eastAsia="en-US"/>
              </w:rPr>
              <w:t xml:space="preserve"> swt.</w:t>
            </w:r>
          </w:p>
          <w:p w14:paraId="43760BD4" w14:textId="5C761A06" w:rsidR="000806A1" w:rsidRPr="00C50626" w:rsidRDefault="000806A1" w:rsidP="00883C8D">
            <w:pPr>
              <w:pStyle w:val="ListParagraph"/>
              <w:numPr>
                <w:ilvl w:val="0"/>
                <w:numId w:val="188"/>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Menghayati pentingnya taubat sebagai pondasi perjalanan</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rohani yang harus dilakukan oleh setiap muslim</w:t>
            </w:r>
          </w:p>
          <w:p w14:paraId="57752A4E" w14:textId="77777777" w:rsidR="000806A1" w:rsidRPr="00C50626" w:rsidRDefault="000806A1" w:rsidP="00883C8D">
            <w:pPr>
              <w:pStyle w:val="ListParagraph"/>
              <w:numPr>
                <w:ilvl w:val="0"/>
                <w:numId w:val="188"/>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Menghayati kemuliaan berbakti kepada orang tua dan guru</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sebagai perintah agama Islam</w:t>
            </w:r>
          </w:p>
          <w:p w14:paraId="758269C8" w14:textId="64316ED1" w:rsidR="00830292" w:rsidRPr="00C50626" w:rsidRDefault="000806A1" w:rsidP="00883C8D">
            <w:pPr>
              <w:pStyle w:val="ListParagraph"/>
              <w:numPr>
                <w:ilvl w:val="0"/>
                <w:numId w:val="188"/>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Menghayati kisah teladan Nabi Luth a.s.</w:t>
            </w:r>
          </w:p>
        </w:tc>
        <w:tc>
          <w:tcPr>
            <w:tcW w:w="3855" w:type="dxa"/>
          </w:tcPr>
          <w:p w14:paraId="7DA0D411" w14:textId="0AB8CCBD" w:rsidR="000806A1" w:rsidRPr="00C50626" w:rsidRDefault="000806A1" w:rsidP="00883C8D">
            <w:pPr>
              <w:pStyle w:val="ListParagraph"/>
              <w:numPr>
                <w:ilvl w:val="0"/>
                <w:numId w:val="189"/>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Menghindarkan diri dari hubb al</w:t>
            </w:r>
            <w:r w:rsidR="00DA39B7" w:rsidRPr="00C50626">
              <w:rPr>
                <w:rFonts w:ascii="Arial" w:eastAsiaTheme="minorHAnsi" w:hAnsi="Arial" w:cs="Arial"/>
                <w:lang w:val="id-ID" w:eastAsia="en-US"/>
              </w:rPr>
              <w:t xml:space="preserve"> </w:t>
            </w:r>
            <w:r w:rsidRPr="00C50626">
              <w:rPr>
                <w:rFonts w:ascii="Arial" w:eastAsiaTheme="minorHAnsi" w:hAnsi="Arial" w:cs="Arial"/>
                <w:lang w:val="en-ID" w:eastAsia="en-US"/>
              </w:rPr>
              <w:t>dunya, hasad,</w:t>
            </w:r>
            <w:r w:rsidR="00DA39B7" w:rsidRPr="00C50626">
              <w:rPr>
                <w:rFonts w:ascii="Arial" w:eastAsiaTheme="minorHAnsi" w:hAnsi="Arial" w:cs="Arial"/>
                <w:lang w:val="id-ID" w:eastAsia="en-US"/>
              </w:rPr>
              <w:t xml:space="preserve"> </w:t>
            </w:r>
            <w:r w:rsidRPr="00C50626">
              <w:rPr>
                <w:rFonts w:ascii="Arial" w:eastAsiaTheme="minorHAnsi" w:hAnsi="Arial" w:cs="Arial"/>
                <w:lang w:val="en-ID" w:eastAsia="en-US"/>
              </w:rPr>
              <w:t>ujub, sombong, riya’,dan sifat-sifat</w:t>
            </w:r>
            <w:r w:rsidR="00DA39B7" w:rsidRPr="00C50626">
              <w:rPr>
                <w:rFonts w:ascii="Arial" w:eastAsiaTheme="minorHAnsi" w:hAnsi="Arial" w:cs="Arial"/>
                <w:lang w:val="id-ID" w:eastAsia="en-US"/>
              </w:rPr>
              <w:t xml:space="preserve"> </w:t>
            </w:r>
            <w:r w:rsidRPr="00C50626">
              <w:rPr>
                <w:rFonts w:ascii="Arial" w:eastAsiaTheme="minorHAnsi" w:hAnsi="Arial" w:cs="Arial"/>
                <w:lang w:val="en-ID" w:eastAsia="en-US"/>
              </w:rPr>
              <w:t>turunannya</w:t>
            </w:r>
          </w:p>
          <w:p w14:paraId="652AE083" w14:textId="70760B77" w:rsidR="000806A1" w:rsidRPr="00C50626" w:rsidRDefault="000806A1" w:rsidP="00883C8D">
            <w:pPr>
              <w:pStyle w:val="ListParagraph"/>
              <w:numPr>
                <w:ilvl w:val="0"/>
                <w:numId w:val="189"/>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Menunjukkan perilaku disiplin,</w:t>
            </w:r>
            <w:r w:rsidR="00DA39B7" w:rsidRPr="00C50626">
              <w:rPr>
                <w:rFonts w:ascii="Arial" w:eastAsiaTheme="minorHAnsi" w:hAnsi="Arial" w:cs="Arial"/>
                <w:lang w:val="id-ID" w:eastAsia="en-US"/>
              </w:rPr>
              <w:t xml:space="preserve"> </w:t>
            </w:r>
            <w:r w:rsidRPr="00C50626">
              <w:rPr>
                <w:rFonts w:ascii="Arial" w:eastAsiaTheme="minorHAnsi" w:hAnsi="Arial" w:cs="Arial"/>
                <w:lang w:val="en-ID" w:eastAsia="en-US"/>
              </w:rPr>
              <w:t>tanggungjawab, sebagai</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cermin beriman kepada sifat wajib Allah (nafsiyah, salbiyah,</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ma’ani, dan ma’nawiyah) dan sifat-sifat jaiz Allah</w:t>
            </w:r>
            <w:r w:rsidR="00DA39B7" w:rsidRPr="00C50626">
              <w:rPr>
                <w:rFonts w:ascii="Arial" w:eastAsiaTheme="minorHAnsi" w:hAnsi="Arial" w:cs="Arial"/>
                <w:lang w:val="id-ID" w:eastAsia="en-US"/>
              </w:rPr>
              <w:t xml:space="preserve"> swt.</w:t>
            </w:r>
          </w:p>
          <w:p w14:paraId="01047C4E" w14:textId="185D9E13" w:rsidR="000806A1" w:rsidRPr="00C50626" w:rsidRDefault="000806A1" w:rsidP="00883C8D">
            <w:pPr>
              <w:pStyle w:val="ListParagraph"/>
              <w:numPr>
                <w:ilvl w:val="0"/>
                <w:numId w:val="189"/>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Menunjukkan sikap jujur dan</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tanggung jawab sebagai</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implementasi pemahaman tentang taubat</w:t>
            </w:r>
          </w:p>
          <w:p w14:paraId="3794075E" w14:textId="6E5CDAE7" w:rsidR="000806A1" w:rsidRPr="00C50626" w:rsidRDefault="000806A1" w:rsidP="00883C8D">
            <w:pPr>
              <w:pStyle w:val="ListParagraph"/>
              <w:numPr>
                <w:ilvl w:val="0"/>
                <w:numId w:val="189"/>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t>Mengamalkan sikap patuh dan santun kepada orang tua dan</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guru dalam kehidupan sehari-hari</w:t>
            </w:r>
          </w:p>
          <w:p w14:paraId="27211B76" w14:textId="65F9B4A5" w:rsidR="00830292" w:rsidRPr="00C50626" w:rsidRDefault="000806A1" w:rsidP="00883C8D">
            <w:pPr>
              <w:pStyle w:val="ListParagraph"/>
              <w:numPr>
                <w:ilvl w:val="0"/>
                <w:numId w:val="189"/>
              </w:numPr>
              <w:autoSpaceDE w:val="0"/>
              <w:autoSpaceDN w:val="0"/>
              <w:adjustRightInd w:val="0"/>
              <w:spacing w:line="276" w:lineRule="auto"/>
              <w:ind w:left="453" w:hanging="453"/>
              <w:jc w:val="both"/>
              <w:rPr>
                <w:rFonts w:ascii="Arial" w:eastAsiaTheme="minorHAnsi" w:hAnsi="Arial" w:cs="Arial"/>
                <w:lang w:val="en-ID" w:eastAsia="en-US"/>
              </w:rPr>
            </w:pPr>
            <w:r w:rsidRPr="00C50626">
              <w:rPr>
                <w:rFonts w:ascii="Arial" w:eastAsiaTheme="minorHAnsi" w:hAnsi="Arial" w:cs="Arial"/>
                <w:lang w:val="en-ID" w:eastAsia="en-US"/>
              </w:rPr>
              <w:lastRenderedPageBreak/>
              <w:t>Mengamalkan sikap tabah,</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tanggungjawab, dan peduli</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sebagai cermin dari kisah Nabi Luth a.s.</w:t>
            </w:r>
          </w:p>
        </w:tc>
        <w:tc>
          <w:tcPr>
            <w:tcW w:w="3855" w:type="dxa"/>
          </w:tcPr>
          <w:p w14:paraId="140BB74A" w14:textId="549FAA4D" w:rsidR="00DA39B7" w:rsidRPr="00C50626" w:rsidRDefault="00DA39B7" w:rsidP="00883C8D">
            <w:pPr>
              <w:pStyle w:val="TableParagraph"/>
              <w:numPr>
                <w:ilvl w:val="0"/>
                <w:numId w:val="190"/>
              </w:numPr>
              <w:spacing w:before="61" w:line="276" w:lineRule="auto"/>
              <w:ind w:left="390" w:hanging="425"/>
              <w:jc w:val="both"/>
              <w:rPr>
                <w:rFonts w:ascii="Arial" w:hAnsi="Arial" w:cs="Arial"/>
                <w:sz w:val="24"/>
                <w:szCs w:val="24"/>
              </w:rPr>
            </w:pPr>
            <w:r w:rsidRPr="00C50626">
              <w:rPr>
                <w:rFonts w:ascii="Arial" w:hAnsi="Arial" w:cs="Arial"/>
                <w:sz w:val="24"/>
                <w:szCs w:val="24"/>
              </w:rPr>
              <w:lastRenderedPageBreak/>
              <w:t>Menganalisis makna penyebab dan dampak negatif dari</w:t>
            </w:r>
            <w:r w:rsidRPr="00C50626">
              <w:rPr>
                <w:rFonts w:ascii="Arial" w:hAnsi="Arial" w:cs="Arial"/>
                <w:sz w:val="24"/>
                <w:szCs w:val="24"/>
                <w:lang w:val="id-ID"/>
              </w:rPr>
              <w:t xml:space="preserve"> </w:t>
            </w:r>
            <w:r w:rsidRPr="00C50626">
              <w:rPr>
                <w:rFonts w:ascii="Arial" w:hAnsi="Arial" w:cs="Arial"/>
                <w:sz w:val="24"/>
                <w:szCs w:val="24"/>
              </w:rPr>
              <w:t>sifat tercela hubb al-dunya, hasad, ujub, sombong, riya’,</w:t>
            </w:r>
            <w:r w:rsidRPr="00C50626">
              <w:rPr>
                <w:rFonts w:ascii="Arial" w:hAnsi="Arial" w:cs="Arial"/>
                <w:sz w:val="24"/>
                <w:szCs w:val="24"/>
                <w:lang w:val="id-ID"/>
              </w:rPr>
              <w:t xml:space="preserve"> </w:t>
            </w:r>
            <w:r w:rsidRPr="00C50626">
              <w:rPr>
                <w:rFonts w:ascii="Arial" w:hAnsi="Arial" w:cs="Arial"/>
                <w:sz w:val="24"/>
                <w:szCs w:val="24"/>
              </w:rPr>
              <w:t>dan sifat-sifat turunannya</w:t>
            </w:r>
          </w:p>
          <w:p w14:paraId="65E37948" w14:textId="2B258562" w:rsidR="00DA39B7" w:rsidRPr="00C50626" w:rsidRDefault="00DA39B7" w:rsidP="00883C8D">
            <w:pPr>
              <w:pStyle w:val="TableParagraph"/>
              <w:numPr>
                <w:ilvl w:val="0"/>
                <w:numId w:val="190"/>
              </w:numPr>
              <w:spacing w:before="61" w:line="276" w:lineRule="auto"/>
              <w:ind w:left="390" w:hanging="425"/>
              <w:jc w:val="both"/>
              <w:rPr>
                <w:rFonts w:ascii="Arial" w:hAnsi="Arial" w:cs="Arial"/>
                <w:sz w:val="24"/>
                <w:szCs w:val="24"/>
              </w:rPr>
            </w:pPr>
            <w:r w:rsidRPr="00C50626">
              <w:rPr>
                <w:rFonts w:ascii="Arial" w:hAnsi="Arial" w:cs="Arial"/>
                <w:sz w:val="24"/>
                <w:szCs w:val="24"/>
              </w:rPr>
              <w:t>Menganalisis sifat wajib Allah (nafsiyah, salbiyah,</w:t>
            </w:r>
            <w:r w:rsidRPr="00C50626">
              <w:rPr>
                <w:rFonts w:ascii="Arial" w:hAnsi="Arial" w:cs="Arial"/>
                <w:sz w:val="24"/>
                <w:szCs w:val="24"/>
                <w:lang w:val="id-ID"/>
              </w:rPr>
              <w:t xml:space="preserve"> </w:t>
            </w:r>
            <w:r w:rsidRPr="00C50626">
              <w:rPr>
                <w:rFonts w:ascii="Arial" w:hAnsi="Arial" w:cs="Arial"/>
                <w:sz w:val="24"/>
                <w:szCs w:val="24"/>
              </w:rPr>
              <w:t>ma’ani, dan ma’nawiyah) dan sifat-sifat jaiz Allah</w:t>
            </w:r>
            <w:r w:rsidRPr="00C50626">
              <w:rPr>
                <w:rFonts w:ascii="Arial" w:hAnsi="Arial" w:cs="Arial"/>
                <w:sz w:val="24"/>
                <w:szCs w:val="24"/>
                <w:lang w:val="id-ID"/>
              </w:rPr>
              <w:t xml:space="preserve"> swt.</w:t>
            </w:r>
          </w:p>
          <w:p w14:paraId="315981B7" w14:textId="2BA3EB75" w:rsidR="00DA39B7" w:rsidRPr="00C50626" w:rsidRDefault="00DA39B7" w:rsidP="00883C8D">
            <w:pPr>
              <w:pStyle w:val="TableParagraph"/>
              <w:numPr>
                <w:ilvl w:val="0"/>
                <w:numId w:val="190"/>
              </w:numPr>
              <w:spacing w:before="61" w:line="276" w:lineRule="auto"/>
              <w:ind w:left="390" w:hanging="425"/>
              <w:jc w:val="both"/>
              <w:rPr>
                <w:rFonts w:ascii="Arial" w:hAnsi="Arial" w:cs="Arial"/>
                <w:sz w:val="24"/>
                <w:szCs w:val="24"/>
              </w:rPr>
            </w:pPr>
            <w:r w:rsidRPr="00C50626">
              <w:rPr>
                <w:rFonts w:ascii="Arial" w:hAnsi="Arial" w:cs="Arial"/>
                <w:sz w:val="24"/>
                <w:szCs w:val="24"/>
              </w:rPr>
              <w:t>Menganalisis hakekat syarat-syarat dan kedudukan taubat</w:t>
            </w:r>
            <w:r w:rsidRPr="00C50626">
              <w:rPr>
                <w:rFonts w:ascii="Arial" w:hAnsi="Arial" w:cs="Arial"/>
                <w:sz w:val="24"/>
                <w:szCs w:val="24"/>
                <w:lang w:val="id-ID"/>
              </w:rPr>
              <w:t xml:space="preserve"> </w:t>
            </w:r>
            <w:r w:rsidRPr="00C50626">
              <w:rPr>
                <w:rFonts w:ascii="Arial" w:hAnsi="Arial" w:cs="Arial"/>
                <w:sz w:val="24"/>
                <w:szCs w:val="24"/>
              </w:rPr>
              <w:t>sebagai fondasi perjalanan rohani</w:t>
            </w:r>
          </w:p>
          <w:p w14:paraId="1C01D014" w14:textId="77777777" w:rsidR="00DA39B7" w:rsidRPr="00C50626" w:rsidRDefault="00DA39B7" w:rsidP="00883C8D">
            <w:pPr>
              <w:pStyle w:val="TableParagraph"/>
              <w:numPr>
                <w:ilvl w:val="0"/>
                <w:numId w:val="190"/>
              </w:numPr>
              <w:spacing w:before="61" w:line="276" w:lineRule="auto"/>
              <w:ind w:left="390" w:hanging="425"/>
              <w:jc w:val="both"/>
              <w:rPr>
                <w:rFonts w:ascii="Arial" w:hAnsi="Arial" w:cs="Arial"/>
                <w:sz w:val="24"/>
                <w:szCs w:val="24"/>
              </w:rPr>
            </w:pPr>
            <w:r w:rsidRPr="00C50626">
              <w:rPr>
                <w:rFonts w:ascii="Arial" w:hAnsi="Arial" w:cs="Arial"/>
                <w:sz w:val="24"/>
                <w:szCs w:val="24"/>
              </w:rPr>
              <w:t>Menganalisis keutamaan dan adab berbakti kepada orang</w:t>
            </w:r>
            <w:r w:rsidRPr="00C50626">
              <w:rPr>
                <w:rFonts w:ascii="Arial" w:hAnsi="Arial" w:cs="Arial"/>
                <w:sz w:val="24"/>
                <w:szCs w:val="24"/>
                <w:lang w:val="id-ID"/>
              </w:rPr>
              <w:t xml:space="preserve"> </w:t>
            </w:r>
            <w:r w:rsidRPr="00C50626">
              <w:rPr>
                <w:rFonts w:ascii="Arial" w:hAnsi="Arial" w:cs="Arial"/>
                <w:sz w:val="24"/>
                <w:szCs w:val="24"/>
              </w:rPr>
              <w:t>tua dan guru dengan cerdas berdasarkan dalil dan pendapat</w:t>
            </w:r>
            <w:r w:rsidRPr="00C50626">
              <w:rPr>
                <w:rFonts w:ascii="Arial" w:hAnsi="Arial" w:cs="Arial"/>
                <w:sz w:val="24"/>
                <w:szCs w:val="24"/>
                <w:lang w:val="id-ID"/>
              </w:rPr>
              <w:t xml:space="preserve"> </w:t>
            </w:r>
            <w:r w:rsidRPr="00C50626">
              <w:rPr>
                <w:rFonts w:ascii="Arial" w:hAnsi="Arial" w:cs="Arial"/>
                <w:sz w:val="24"/>
                <w:szCs w:val="24"/>
              </w:rPr>
              <w:t>ulama</w:t>
            </w:r>
          </w:p>
          <w:p w14:paraId="3C2756CF" w14:textId="75B781F7" w:rsidR="00830292" w:rsidRPr="00C50626" w:rsidRDefault="00DA39B7" w:rsidP="00883C8D">
            <w:pPr>
              <w:pStyle w:val="TableParagraph"/>
              <w:numPr>
                <w:ilvl w:val="0"/>
                <w:numId w:val="190"/>
              </w:numPr>
              <w:spacing w:before="61" w:line="276" w:lineRule="auto"/>
              <w:ind w:left="390" w:hanging="425"/>
              <w:jc w:val="both"/>
              <w:rPr>
                <w:rFonts w:ascii="Arial" w:hAnsi="Arial" w:cs="Arial"/>
                <w:sz w:val="24"/>
                <w:szCs w:val="24"/>
              </w:rPr>
            </w:pPr>
            <w:r w:rsidRPr="00C50626">
              <w:rPr>
                <w:rFonts w:ascii="Arial" w:hAnsi="Arial" w:cs="Arial"/>
                <w:sz w:val="24"/>
                <w:szCs w:val="24"/>
              </w:rPr>
              <w:lastRenderedPageBreak/>
              <w:t>Menganalisis kisah keteladanan Nabi Luth a.s.</w:t>
            </w:r>
          </w:p>
        </w:tc>
        <w:tc>
          <w:tcPr>
            <w:tcW w:w="3855" w:type="dxa"/>
          </w:tcPr>
          <w:p w14:paraId="29535563" w14:textId="56E7C4CE" w:rsidR="00DA39B7" w:rsidRPr="00C50626" w:rsidRDefault="00DA39B7" w:rsidP="00883C8D">
            <w:pPr>
              <w:pStyle w:val="TableParagraph"/>
              <w:numPr>
                <w:ilvl w:val="0"/>
                <w:numId w:val="191"/>
              </w:numPr>
              <w:spacing w:before="51" w:line="276" w:lineRule="auto"/>
              <w:ind w:left="367" w:hanging="367"/>
              <w:jc w:val="both"/>
              <w:rPr>
                <w:rFonts w:ascii="Arial" w:hAnsi="Arial" w:cs="Arial"/>
                <w:sz w:val="24"/>
                <w:szCs w:val="24"/>
              </w:rPr>
            </w:pPr>
            <w:r w:rsidRPr="00C50626">
              <w:rPr>
                <w:rFonts w:ascii="Arial" w:hAnsi="Arial" w:cs="Arial"/>
                <w:sz w:val="24"/>
                <w:szCs w:val="24"/>
              </w:rPr>
              <w:lastRenderedPageBreak/>
              <w:t>Menyajikan hasil analisis makna, penyebab dan dampak</w:t>
            </w:r>
            <w:r w:rsidRPr="00C50626">
              <w:rPr>
                <w:rFonts w:ascii="Arial" w:hAnsi="Arial" w:cs="Arial"/>
                <w:sz w:val="24"/>
                <w:szCs w:val="24"/>
                <w:lang w:val="id-ID"/>
              </w:rPr>
              <w:t xml:space="preserve"> </w:t>
            </w:r>
            <w:r w:rsidRPr="00C50626">
              <w:rPr>
                <w:rFonts w:ascii="Arial" w:hAnsi="Arial" w:cs="Arial"/>
                <w:sz w:val="24"/>
                <w:szCs w:val="24"/>
              </w:rPr>
              <w:t>negatif dari sifat tercela hubb al-dunya hasad, ujub,</w:t>
            </w:r>
            <w:r w:rsidRPr="00C50626">
              <w:rPr>
                <w:rFonts w:ascii="Arial" w:hAnsi="Arial" w:cs="Arial"/>
                <w:sz w:val="24"/>
                <w:szCs w:val="24"/>
                <w:lang w:val="id-ID"/>
              </w:rPr>
              <w:t xml:space="preserve"> </w:t>
            </w:r>
            <w:r w:rsidRPr="00C50626">
              <w:rPr>
                <w:rFonts w:ascii="Arial" w:hAnsi="Arial" w:cs="Arial"/>
                <w:sz w:val="24"/>
                <w:szCs w:val="24"/>
              </w:rPr>
              <w:t>sombong, riya’,dan sifat-sifat turunannya</w:t>
            </w:r>
          </w:p>
          <w:p w14:paraId="26BB15D4" w14:textId="77B6E7A0" w:rsidR="00DA39B7" w:rsidRPr="00C50626" w:rsidRDefault="00DA39B7" w:rsidP="00883C8D">
            <w:pPr>
              <w:pStyle w:val="TableParagraph"/>
              <w:numPr>
                <w:ilvl w:val="0"/>
                <w:numId w:val="191"/>
              </w:numPr>
              <w:spacing w:before="51" w:line="276" w:lineRule="auto"/>
              <w:ind w:left="367" w:hanging="367"/>
              <w:jc w:val="both"/>
              <w:rPr>
                <w:rFonts w:ascii="Arial" w:hAnsi="Arial" w:cs="Arial"/>
                <w:sz w:val="24"/>
                <w:szCs w:val="24"/>
              </w:rPr>
            </w:pPr>
            <w:r w:rsidRPr="00C50626">
              <w:rPr>
                <w:rFonts w:ascii="Arial" w:hAnsi="Arial" w:cs="Arial"/>
                <w:sz w:val="24"/>
                <w:szCs w:val="24"/>
              </w:rPr>
              <w:t>Menyajikan hasil analisis tentang makna sifat wajib Allah</w:t>
            </w:r>
            <w:r w:rsidR="007D7FFB" w:rsidRPr="00C50626">
              <w:rPr>
                <w:rFonts w:ascii="Arial" w:hAnsi="Arial" w:cs="Arial"/>
                <w:sz w:val="24"/>
                <w:szCs w:val="24"/>
                <w:lang w:val="id-ID"/>
              </w:rPr>
              <w:t xml:space="preserve"> </w:t>
            </w:r>
            <w:r w:rsidRPr="00C50626">
              <w:rPr>
                <w:rFonts w:ascii="Arial" w:hAnsi="Arial" w:cs="Arial"/>
                <w:sz w:val="24"/>
                <w:szCs w:val="24"/>
              </w:rPr>
              <w:t>(nafsiyah, salbiyah, ma’ani, dan ma’nawiyah) dan sifat</w:t>
            </w:r>
            <w:r w:rsidRPr="00C50626">
              <w:rPr>
                <w:rFonts w:ascii="Arial" w:hAnsi="Arial" w:cs="Arial"/>
                <w:sz w:val="24"/>
                <w:szCs w:val="24"/>
                <w:lang w:val="id-ID"/>
              </w:rPr>
              <w:t>-</w:t>
            </w:r>
            <w:r w:rsidRPr="00C50626">
              <w:rPr>
                <w:rFonts w:ascii="Arial" w:hAnsi="Arial" w:cs="Arial"/>
                <w:sz w:val="24"/>
                <w:szCs w:val="24"/>
              </w:rPr>
              <w:t>sifat</w:t>
            </w:r>
            <w:r w:rsidRPr="00C50626">
              <w:rPr>
                <w:rFonts w:ascii="Arial" w:hAnsi="Arial" w:cs="Arial"/>
                <w:sz w:val="24"/>
                <w:szCs w:val="24"/>
                <w:lang w:val="id-ID"/>
              </w:rPr>
              <w:t xml:space="preserve"> </w:t>
            </w:r>
            <w:r w:rsidRPr="00C50626">
              <w:rPr>
                <w:rFonts w:ascii="Arial" w:hAnsi="Arial" w:cs="Arial"/>
                <w:sz w:val="24"/>
                <w:szCs w:val="24"/>
              </w:rPr>
              <w:t>jaiz Allah</w:t>
            </w:r>
            <w:r w:rsidRPr="00C50626">
              <w:rPr>
                <w:rFonts w:ascii="Arial" w:hAnsi="Arial" w:cs="Arial"/>
                <w:sz w:val="24"/>
                <w:szCs w:val="24"/>
                <w:lang w:val="id-ID"/>
              </w:rPr>
              <w:t xml:space="preserve"> swt.</w:t>
            </w:r>
          </w:p>
          <w:p w14:paraId="4B1C132A" w14:textId="17E7C952" w:rsidR="00DA39B7" w:rsidRPr="00C50626" w:rsidRDefault="00DA39B7" w:rsidP="00883C8D">
            <w:pPr>
              <w:pStyle w:val="TableParagraph"/>
              <w:numPr>
                <w:ilvl w:val="0"/>
                <w:numId w:val="191"/>
              </w:numPr>
              <w:spacing w:before="51" w:line="276" w:lineRule="auto"/>
              <w:ind w:left="367" w:hanging="367"/>
              <w:jc w:val="both"/>
              <w:rPr>
                <w:rFonts w:ascii="Arial" w:hAnsi="Arial" w:cs="Arial"/>
                <w:sz w:val="24"/>
                <w:szCs w:val="24"/>
              </w:rPr>
            </w:pPr>
            <w:r w:rsidRPr="00C50626">
              <w:rPr>
                <w:rFonts w:ascii="Arial" w:hAnsi="Arial" w:cs="Arial"/>
                <w:sz w:val="24"/>
                <w:szCs w:val="24"/>
              </w:rPr>
              <w:t>Menyajikan hasil analisis tentang hakikat, syarat-syarat,</w:t>
            </w:r>
            <w:r w:rsidRPr="00C50626">
              <w:rPr>
                <w:rFonts w:ascii="Arial" w:hAnsi="Arial" w:cs="Arial"/>
                <w:sz w:val="24"/>
                <w:szCs w:val="24"/>
                <w:lang w:val="id-ID"/>
              </w:rPr>
              <w:t xml:space="preserve"> </w:t>
            </w:r>
            <w:r w:rsidRPr="00C50626">
              <w:rPr>
                <w:rFonts w:ascii="Arial" w:hAnsi="Arial" w:cs="Arial"/>
                <w:sz w:val="24"/>
                <w:szCs w:val="24"/>
              </w:rPr>
              <w:t>dan kedudukan taubat sebagai fondasi perjalanan rohani</w:t>
            </w:r>
          </w:p>
          <w:p w14:paraId="5EE3405F" w14:textId="146CA5FF" w:rsidR="00DA39B7" w:rsidRPr="00C50626" w:rsidRDefault="00DA39B7" w:rsidP="00883C8D">
            <w:pPr>
              <w:pStyle w:val="TableParagraph"/>
              <w:numPr>
                <w:ilvl w:val="0"/>
                <w:numId w:val="191"/>
              </w:numPr>
              <w:spacing w:before="51" w:line="276" w:lineRule="auto"/>
              <w:ind w:left="367" w:hanging="367"/>
              <w:jc w:val="both"/>
              <w:rPr>
                <w:rFonts w:ascii="Arial" w:hAnsi="Arial" w:cs="Arial"/>
                <w:sz w:val="24"/>
                <w:szCs w:val="24"/>
              </w:rPr>
            </w:pPr>
            <w:r w:rsidRPr="00C50626">
              <w:rPr>
                <w:rFonts w:ascii="Arial" w:hAnsi="Arial" w:cs="Arial"/>
                <w:sz w:val="24"/>
                <w:szCs w:val="24"/>
              </w:rPr>
              <w:t>Mengomunikasikan hasil analisis tentang keutamaan dan</w:t>
            </w:r>
            <w:r w:rsidR="007D7FFB" w:rsidRPr="00C50626">
              <w:rPr>
                <w:rFonts w:ascii="Arial" w:hAnsi="Arial" w:cs="Arial"/>
                <w:sz w:val="24"/>
                <w:szCs w:val="24"/>
                <w:lang w:val="id-ID"/>
              </w:rPr>
              <w:t xml:space="preserve"> </w:t>
            </w:r>
            <w:r w:rsidRPr="00C50626">
              <w:rPr>
                <w:rFonts w:ascii="Arial" w:hAnsi="Arial" w:cs="Arial"/>
                <w:sz w:val="24"/>
                <w:szCs w:val="24"/>
              </w:rPr>
              <w:t xml:space="preserve">adab berbakti kepada </w:t>
            </w:r>
            <w:r w:rsidRPr="00C50626">
              <w:rPr>
                <w:rFonts w:ascii="Arial" w:hAnsi="Arial" w:cs="Arial"/>
                <w:sz w:val="24"/>
                <w:szCs w:val="24"/>
              </w:rPr>
              <w:lastRenderedPageBreak/>
              <w:t>orang tua dan guru berdasarkan dalil</w:t>
            </w:r>
            <w:r w:rsidRPr="00C50626">
              <w:rPr>
                <w:rFonts w:ascii="Arial" w:hAnsi="Arial" w:cs="Arial"/>
                <w:sz w:val="24"/>
                <w:szCs w:val="24"/>
                <w:lang w:val="id-ID"/>
              </w:rPr>
              <w:t xml:space="preserve"> </w:t>
            </w:r>
            <w:r w:rsidRPr="00C50626">
              <w:rPr>
                <w:rFonts w:ascii="Arial" w:hAnsi="Arial" w:cs="Arial"/>
                <w:sz w:val="24"/>
                <w:szCs w:val="24"/>
              </w:rPr>
              <w:t>dan pendapat ulama</w:t>
            </w:r>
          </w:p>
          <w:p w14:paraId="4C3A0DFA" w14:textId="291B970F" w:rsidR="00830292" w:rsidRPr="00C50626" w:rsidRDefault="00DA39B7" w:rsidP="00883C8D">
            <w:pPr>
              <w:pStyle w:val="TableParagraph"/>
              <w:numPr>
                <w:ilvl w:val="0"/>
                <w:numId w:val="191"/>
              </w:numPr>
              <w:spacing w:before="51" w:line="276" w:lineRule="auto"/>
              <w:ind w:left="367" w:hanging="367"/>
              <w:jc w:val="both"/>
              <w:rPr>
                <w:rFonts w:ascii="Arial" w:hAnsi="Arial" w:cs="Arial"/>
                <w:sz w:val="24"/>
                <w:szCs w:val="24"/>
              </w:rPr>
            </w:pPr>
            <w:r w:rsidRPr="00C50626">
              <w:rPr>
                <w:rFonts w:ascii="Arial" w:hAnsi="Arial" w:cs="Arial"/>
                <w:sz w:val="24"/>
                <w:szCs w:val="24"/>
              </w:rPr>
              <w:t>Menyajikan hasil analisis keteladanan dan contoh</w:t>
            </w:r>
            <w:r w:rsidRPr="00C50626">
              <w:rPr>
                <w:rFonts w:ascii="Arial" w:hAnsi="Arial" w:cs="Arial"/>
                <w:sz w:val="24"/>
                <w:szCs w:val="24"/>
                <w:lang w:val="id-ID"/>
              </w:rPr>
              <w:t xml:space="preserve"> </w:t>
            </w:r>
            <w:r w:rsidRPr="00C50626">
              <w:rPr>
                <w:rFonts w:ascii="Arial" w:hAnsi="Arial" w:cs="Arial"/>
                <w:sz w:val="24"/>
                <w:szCs w:val="24"/>
              </w:rPr>
              <w:t>implementasi keteladanan Nabi Luth a.s. dalam</w:t>
            </w:r>
            <w:r w:rsidRPr="00C50626">
              <w:rPr>
                <w:rFonts w:ascii="Arial" w:hAnsi="Arial" w:cs="Arial"/>
                <w:sz w:val="24"/>
                <w:szCs w:val="24"/>
                <w:lang w:val="id-ID"/>
              </w:rPr>
              <w:t xml:space="preserve"> </w:t>
            </w:r>
            <w:r w:rsidRPr="00C50626">
              <w:rPr>
                <w:rFonts w:ascii="Arial" w:hAnsi="Arial" w:cs="Arial"/>
                <w:sz w:val="24"/>
                <w:szCs w:val="24"/>
              </w:rPr>
              <w:t>kehidupan sehari-hari</w:t>
            </w:r>
          </w:p>
        </w:tc>
      </w:tr>
      <w:tr w:rsidR="00C50626" w:rsidRPr="00C50626" w14:paraId="0A52A40B" w14:textId="77777777" w:rsidTr="00913277">
        <w:trPr>
          <w:trHeight w:val="20"/>
        </w:trPr>
        <w:tc>
          <w:tcPr>
            <w:tcW w:w="15420" w:type="dxa"/>
            <w:gridSpan w:val="4"/>
          </w:tcPr>
          <w:p w14:paraId="5E1297B3" w14:textId="77777777" w:rsidR="00830292" w:rsidRPr="00C50626" w:rsidRDefault="00830292" w:rsidP="00DA39B7">
            <w:pPr>
              <w:pStyle w:val="TableParagraph"/>
              <w:tabs>
                <w:tab w:val="left" w:pos="477"/>
              </w:tabs>
              <w:spacing w:before="56" w:line="276" w:lineRule="auto"/>
              <w:ind w:right="142"/>
              <w:jc w:val="center"/>
              <w:rPr>
                <w:rFonts w:ascii="Arial" w:hAnsi="Arial" w:cs="Arial"/>
                <w:sz w:val="24"/>
                <w:szCs w:val="24"/>
                <w:lang w:val="id-ID"/>
              </w:rPr>
            </w:pPr>
            <w:r w:rsidRPr="00C50626">
              <w:rPr>
                <w:rFonts w:ascii="Arial" w:hAnsi="Arial" w:cs="Arial"/>
                <w:sz w:val="24"/>
                <w:szCs w:val="24"/>
                <w:lang w:val="id-ID"/>
              </w:rPr>
              <w:t>Semester Genap</w:t>
            </w:r>
          </w:p>
        </w:tc>
      </w:tr>
      <w:tr w:rsidR="00C50626" w:rsidRPr="00C50626" w14:paraId="14A10A5A" w14:textId="77777777" w:rsidTr="00913277">
        <w:trPr>
          <w:trHeight w:val="189"/>
        </w:trPr>
        <w:tc>
          <w:tcPr>
            <w:tcW w:w="3855" w:type="dxa"/>
          </w:tcPr>
          <w:p w14:paraId="07C5412B" w14:textId="65081B69" w:rsidR="00DA39B7"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Menghayati kebesaran Allah dengan al Asma’ al Husna-Nya (al-Kariim, al-Mu'min, al-Wakiil, al- Matiin, al-Jami’, al-Hafiidz, al-Rafii’al-Wahhaab, al-Rakiib, al-Mubdi’, al-Muhyi, al-Hayyu , al-Qayyuum, al-Aakhir, al-Mujiib, al-Awwal)</w:t>
            </w:r>
          </w:p>
          <w:p w14:paraId="0448B4C6" w14:textId="26089872" w:rsidR="00DA39B7"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Menghayati kebenaran ajaran Islam wasatiyyah (moderat)</w:t>
            </w:r>
            <w:r w:rsidRPr="00C50626">
              <w:rPr>
                <w:rFonts w:ascii="Arial" w:hAnsi="Arial" w:cs="Arial"/>
                <w:sz w:val="24"/>
                <w:szCs w:val="24"/>
                <w:lang w:val="id-ID"/>
              </w:rPr>
              <w:t xml:space="preserve"> </w:t>
            </w:r>
            <w:r w:rsidRPr="00C50626">
              <w:rPr>
                <w:rFonts w:ascii="Arial" w:hAnsi="Arial" w:cs="Arial"/>
                <w:sz w:val="24"/>
                <w:szCs w:val="24"/>
              </w:rPr>
              <w:t>sebagai rahmatan lil ‘alamin</w:t>
            </w:r>
          </w:p>
          <w:p w14:paraId="18AAD8FD" w14:textId="7D0C3228" w:rsidR="00DA39B7"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 xml:space="preserve">Menghayati pentingnya </w:t>
            </w:r>
            <w:r w:rsidRPr="00C50626">
              <w:rPr>
                <w:rFonts w:ascii="Arial" w:hAnsi="Arial" w:cs="Arial"/>
                <w:sz w:val="24"/>
                <w:szCs w:val="24"/>
              </w:rPr>
              <w:lastRenderedPageBreak/>
              <w:t>mujahadah dan riyadhah</w:t>
            </w:r>
            <w:r w:rsidRPr="00C50626">
              <w:rPr>
                <w:rFonts w:ascii="Arial" w:hAnsi="Arial" w:cs="Arial"/>
                <w:sz w:val="24"/>
                <w:szCs w:val="24"/>
                <w:lang w:val="id-ID"/>
              </w:rPr>
              <w:t xml:space="preserve"> </w:t>
            </w:r>
            <w:r w:rsidRPr="00C50626">
              <w:rPr>
                <w:rFonts w:ascii="Arial" w:hAnsi="Arial" w:cs="Arial"/>
                <w:sz w:val="24"/>
                <w:szCs w:val="24"/>
              </w:rPr>
              <w:t>(tazkiyatunnafsi) sebagai ajaran Islam untuk membentuk</w:t>
            </w:r>
            <w:r w:rsidRPr="00C50626">
              <w:rPr>
                <w:rFonts w:ascii="Arial" w:hAnsi="Arial" w:cs="Arial"/>
                <w:sz w:val="24"/>
                <w:szCs w:val="24"/>
                <w:lang w:val="id-ID"/>
              </w:rPr>
              <w:t xml:space="preserve"> </w:t>
            </w:r>
            <w:r w:rsidRPr="00C50626">
              <w:rPr>
                <w:rFonts w:ascii="Arial" w:hAnsi="Arial" w:cs="Arial"/>
                <w:sz w:val="24"/>
                <w:szCs w:val="24"/>
              </w:rPr>
              <w:t>akhlak karimah</w:t>
            </w:r>
          </w:p>
          <w:p w14:paraId="525C45DD" w14:textId="63BDEAB6" w:rsidR="00DA39B7"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Menghayati keutamaan induk sifat-sifat utama yakni:</w:t>
            </w:r>
            <w:r w:rsidRPr="00C50626">
              <w:rPr>
                <w:rFonts w:ascii="Arial" w:hAnsi="Arial" w:cs="Arial"/>
                <w:sz w:val="24"/>
                <w:szCs w:val="24"/>
                <w:lang w:val="id-ID"/>
              </w:rPr>
              <w:t xml:space="preserve"> </w:t>
            </w:r>
            <w:r w:rsidRPr="00C50626">
              <w:rPr>
                <w:rFonts w:ascii="Arial" w:hAnsi="Arial" w:cs="Arial"/>
                <w:sz w:val="24"/>
                <w:szCs w:val="24"/>
              </w:rPr>
              <w:t>hikmah, iffah, syaja‘ah dan ‘adalah sebagai pembentuk</w:t>
            </w:r>
            <w:r w:rsidRPr="00C50626">
              <w:rPr>
                <w:rFonts w:ascii="Arial" w:hAnsi="Arial" w:cs="Arial"/>
                <w:sz w:val="24"/>
                <w:szCs w:val="24"/>
                <w:lang w:val="id-ID"/>
              </w:rPr>
              <w:t xml:space="preserve"> </w:t>
            </w:r>
            <w:r w:rsidRPr="00C50626">
              <w:rPr>
                <w:rFonts w:ascii="Arial" w:hAnsi="Arial" w:cs="Arial"/>
                <w:sz w:val="24"/>
                <w:szCs w:val="24"/>
              </w:rPr>
              <w:t>akhlak karimah</w:t>
            </w:r>
          </w:p>
          <w:p w14:paraId="2C608DA6" w14:textId="1D1FFD62" w:rsidR="00DA39B7"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Menghayati dampak buruk perilaku licik, tamak, zalim</w:t>
            </w:r>
            <w:r w:rsidRPr="00C50626">
              <w:rPr>
                <w:rFonts w:ascii="Arial" w:hAnsi="Arial" w:cs="Arial"/>
                <w:sz w:val="24"/>
                <w:szCs w:val="24"/>
                <w:lang w:val="id-ID"/>
              </w:rPr>
              <w:t xml:space="preserve"> </w:t>
            </w:r>
            <w:r w:rsidRPr="00C50626">
              <w:rPr>
                <w:rFonts w:ascii="Arial" w:hAnsi="Arial" w:cs="Arial"/>
                <w:sz w:val="24"/>
                <w:szCs w:val="24"/>
              </w:rPr>
              <w:t>dan diskriminasi sehingga menimbulkan tekad</w:t>
            </w:r>
            <w:r w:rsidRPr="00C50626">
              <w:rPr>
                <w:rFonts w:ascii="Arial" w:hAnsi="Arial" w:cs="Arial"/>
                <w:sz w:val="24"/>
                <w:szCs w:val="24"/>
                <w:lang w:val="id-ID"/>
              </w:rPr>
              <w:t xml:space="preserve"> </w:t>
            </w:r>
            <w:r w:rsidRPr="00C50626">
              <w:rPr>
                <w:rFonts w:ascii="Arial" w:hAnsi="Arial" w:cs="Arial"/>
                <w:sz w:val="24"/>
                <w:szCs w:val="24"/>
              </w:rPr>
              <w:t>menjauhinya</w:t>
            </w:r>
          </w:p>
          <w:p w14:paraId="1F6BF0B2" w14:textId="60FD8A22" w:rsidR="00830292" w:rsidRPr="00C50626" w:rsidRDefault="00DA39B7" w:rsidP="00883C8D">
            <w:pPr>
              <w:pStyle w:val="TableParagraph"/>
              <w:numPr>
                <w:ilvl w:val="0"/>
                <w:numId w:val="188"/>
              </w:numPr>
              <w:spacing w:before="61" w:line="276" w:lineRule="auto"/>
              <w:ind w:left="453" w:right="78" w:hanging="453"/>
              <w:jc w:val="both"/>
              <w:rPr>
                <w:rFonts w:ascii="Arial" w:hAnsi="Arial" w:cs="Arial"/>
                <w:sz w:val="24"/>
                <w:szCs w:val="24"/>
              </w:rPr>
            </w:pPr>
            <w:r w:rsidRPr="00C50626">
              <w:rPr>
                <w:rFonts w:ascii="Arial" w:hAnsi="Arial" w:cs="Arial"/>
                <w:sz w:val="24"/>
                <w:szCs w:val="24"/>
              </w:rPr>
              <w:t>Menghayati hikmah dan pentingnya membesuk orang sakit</w:t>
            </w:r>
          </w:p>
        </w:tc>
        <w:tc>
          <w:tcPr>
            <w:tcW w:w="3855" w:type="dxa"/>
          </w:tcPr>
          <w:p w14:paraId="127DB4F6" w14:textId="4B693CCD" w:rsidR="00E52365"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lastRenderedPageBreak/>
              <w:t>Mengamalkan sikap santun dan bijaksana sebagai cermin</w:t>
            </w:r>
            <w:r w:rsidR="007D7FFB" w:rsidRPr="00C50626">
              <w:rPr>
                <w:rFonts w:ascii="Arial" w:hAnsi="Arial" w:cs="Arial"/>
                <w:sz w:val="24"/>
                <w:szCs w:val="24"/>
                <w:lang w:val="id-ID"/>
              </w:rPr>
              <w:t xml:space="preserve"> </w:t>
            </w:r>
            <w:r w:rsidRPr="00C50626">
              <w:rPr>
                <w:rFonts w:ascii="Arial" w:hAnsi="Arial" w:cs="Arial"/>
                <w:sz w:val="24"/>
                <w:szCs w:val="24"/>
              </w:rPr>
              <w:t>pemahaman al Asma’ al Husna-Nya (al-Kariim, al-Mukmin,al-Wakiil, al- Matiin, al-Jami’, al-Hafiidz, al-Rafii’al-Wahhaab, al-Rakiib, al-Mubdi’, al-Muhyi, al-Hayyu , al-Qayyuum, al-Aakhir, al-Mujiib, al-Awwal)</w:t>
            </w:r>
          </w:p>
          <w:p w14:paraId="15B6DC3E" w14:textId="76A72D87" w:rsidR="00E52365"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Mengamalkan sikap kokoh pendirian, moderat dan toleran</w:t>
            </w:r>
            <w:r w:rsidR="007D7FFB" w:rsidRPr="00C50626">
              <w:rPr>
                <w:rFonts w:ascii="Arial" w:hAnsi="Arial" w:cs="Arial"/>
                <w:sz w:val="24"/>
                <w:szCs w:val="24"/>
                <w:lang w:val="id-ID"/>
              </w:rPr>
              <w:t xml:space="preserve"> </w:t>
            </w:r>
            <w:r w:rsidRPr="00C50626">
              <w:rPr>
                <w:rFonts w:ascii="Arial" w:hAnsi="Arial" w:cs="Arial"/>
                <w:sz w:val="24"/>
                <w:szCs w:val="24"/>
              </w:rPr>
              <w:t xml:space="preserve">sebagai cermin pemahaman Islam </w:t>
            </w:r>
            <w:r w:rsidRPr="00C50626">
              <w:rPr>
                <w:rFonts w:ascii="Arial" w:hAnsi="Arial" w:cs="Arial"/>
                <w:sz w:val="24"/>
                <w:szCs w:val="24"/>
              </w:rPr>
              <w:lastRenderedPageBreak/>
              <w:t>washatiyah (moderat)</w:t>
            </w:r>
            <w:r w:rsidR="007D7FFB" w:rsidRPr="00C50626">
              <w:rPr>
                <w:rFonts w:ascii="Arial" w:hAnsi="Arial" w:cs="Arial"/>
                <w:sz w:val="24"/>
                <w:szCs w:val="24"/>
                <w:lang w:val="id-ID"/>
              </w:rPr>
              <w:t xml:space="preserve"> </w:t>
            </w:r>
            <w:r w:rsidRPr="00C50626">
              <w:rPr>
                <w:rFonts w:ascii="Arial" w:hAnsi="Arial" w:cs="Arial"/>
                <w:sz w:val="24"/>
                <w:szCs w:val="24"/>
              </w:rPr>
              <w:t>sebagai rahmatan lil ‘alamin</w:t>
            </w:r>
          </w:p>
          <w:p w14:paraId="41AC4B81" w14:textId="2B19597E" w:rsidR="00E52365"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Mengamalkan sikap jujur dan disiplin sebagai cermin</w:t>
            </w:r>
            <w:r w:rsidR="007D7FFB" w:rsidRPr="00C50626">
              <w:rPr>
                <w:rFonts w:ascii="Arial" w:hAnsi="Arial" w:cs="Arial"/>
                <w:sz w:val="24"/>
                <w:szCs w:val="24"/>
                <w:lang w:val="id-ID"/>
              </w:rPr>
              <w:t xml:space="preserve"> </w:t>
            </w:r>
            <w:r w:rsidRPr="00C50626">
              <w:rPr>
                <w:rFonts w:ascii="Arial" w:hAnsi="Arial" w:cs="Arial"/>
                <w:sz w:val="24"/>
                <w:szCs w:val="24"/>
              </w:rPr>
              <w:t>pemahaman setelah mempelajari mujaahadah dan</w:t>
            </w:r>
            <w:r w:rsidR="007D7FFB" w:rsidRPr="00C50626">
              <w:rPr>
                <w:rFonts w:ascii="Arial" w:hAnsi="Arial" w:cs="Arial"/>
                <w:sz w:val="24"/>
                <w:szCs w:val="24"/>
                <w:lang w:val="id-ID"/>
              </w:rPr>
              <w:t xml:space="preserve"> </w:t>
            </w:r>
            <w:r w:rsidRPr="00C50626">
              <w:rPr>
                <w:rFonts w:ascii="Arial" w:hAnsi="Arial" w:cs="Arial"/>
                <w:sz w:val="24"/>
                <w:szCs w:val="24"/>
              </w:rPr>
              <w:t>riyaadhah (tazkiyatunnafsi)</w:t>
            </w:r>
          </w:p>
          <w:p w14:paraId="09D962B1" w14:textId="1027AFC3" w:rsidR="00E52365"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Mengamalkan sikap hikmah, iffah, syaja‘ah dan ‘adalah</w:t>
            </w:r>
          </w:p>
          <w:p w14:paraId="5BAAF275" w14:textId="22B4E0FB" w:rsidR="00E52365"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Mengamalkan sikap kerja sama dan peduli sebagai</w:t>
            </w:r>
            <w:r w:rsidR="007D7FFB" w:rsidRPr="00C50626">
              <w:rPr>
                <w:rFonts w:ascii="Arial" w:hAnsi="Arial" w:cs="Arial"/>
                <w:sz w:val="24"/>
                <w:szCs w:val="24"/>
                <w:lang w:val="id-ID"/>
              </w:rPr>
              <w:t xml:space="preserve"> </w:t>
            </w:r>
            <w:r w:rsidRPr="00C50626">
              <w:rPr>
                <w:rFonts w:ascii="Arial" w:hAnsi="Arial" w:cs="Arial"/>
                <w:sz w:val="24"/>
                <w:szCs w:val="24"/>
              </w:rPr>
              <w:t>cermin pemahaman menghindari perilaku tercela licik,</w:t>
            </w:r>
            <w:r w:rsidR="007D7FFB" w:rsidRPr="00C50626">
              <w:rPr>
                <w:rFonts w:ascii="Arial" w:hAnsi="Arial" w:cs="Arial"/>
                <w:sz w:val="24"/>
                <w:szCs w:val="24"/>
                <w:lang w:val="id-ID"/>
              </w:rPr>
              <w:t xml:space="preserve"> </w:t>
            </w:r>
            <w:r w:rsidRPr="00C50626">
              <w:rPr>
                <w:rFonts w:ascii="Arial" w:hAnsi="Arial" w:cs="Arial"/>
                <w:sz w:val="24"/>
                <w:szCs w:val="24"/>
              </w:rPr>
              <w:t>tamak, zalim, dan diskriminasi</w:t>
            </w:r>
          </w:p>
          <w:p w14:paraId="0AFDA712" w14:textId="2D027C8E" w:rsidR="00830292" w:rsidRPr="00C50626" w:rsidRDefault="00E52365" w:rsidP="00883C8D">
            <w:pPr>
              <w:pStyle w:val="TableParagraph"/>
              <w:numPr>
                <w:ilvl w:val="0"/>
                <w:numId w:val="189"/>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Mengamalkan sikap peduli, responsif dan pro-aktif</w:t>
            </w:r>
            <w:r w:rsidR="007D7FFB" w:rsidRPr="00C50626">
              <w:rPr>
                <w:rFonts w:ascii="Arial" w:hAnsi="Arial" w:cs="Arial"/>
                <w:sz w:val="24"/>
                <w:szCs w:val="24"/>
                <w:lang w:val="id-ID"/>
              </w:rPr>
              <w:t xml:space="preserve"> </w:t>
            </w:r>
            <w:r w:rsidRPr="00C50626">
              <w:rPr>
                <w:rFonts w:ascii="Arial" w:hAnsi="Arial" w:cs="Arial"/>
                <w:sz w:val="24"/>
                <w:szCs w:val="24"/>
              </w:rPr>
              <w:t>sebagai cermin pemahaman dari adab membesuk orang</w:t>
            </w:r>
            <w:r w:rsidR="007D7FFB" w:rsidRPr="00C50626">
              <w:rPr>
                <w:rFonts w:ascii="Arial" w:hAnsi="Arial" w:cs="Arial"/>
                <w:sz w:val="24"/>
                <w:szCs w:val="24"/>
                <w:lang w:val="id-ID"/>
              </w:rPr>
              <w:t xml:space="preserve"> </w:t>
            </w:r>
            <w:r w:rsidRPr="00C50626">
              <w:rPr>
                <w:rFonts w:ascii="Arial" w:hAnsi="Arial" w:cs="Arial"/>
                <w:sz w:val="24"/>
                <w:szCs w:val="24"/>
              </w:rPr>
              <w:t>sakit</w:t>
            </w:r>
          </w:p>
        </w:tc>
        <w:tc>
          <w:tcPr>
            <w:tcW w:w="3855" w:type="dxa"/>
          </w:tcPr>
          <w:p w14:paraId="26C4B33E" w14:textId="77777777" w:rsidR="007D7FFB" w:rsidRPr="00C50626" w:rsidRDefault="007D7FFB" w:rsidP="00883C8D">
            <w:pPr>
              <w:pStyle w:val="TableParagraph"/>
              <w:numPr>
                <w:ilvl w:val="0"/>
                <w:numId w:val="190"/>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lastRenderedPageBreak/>
              <w:t>Menganalisis makna al Asma’ al Husna-Nya (al-Kariim, al-Mukmin,al-Wakiil, al- Matiin, al-Jami’, al-Hafiidz, al-Rafii’al-Wahhaab, al-Rakiib, al-Mubdi’, al-Muhyi, al-Hayyu , al-Qayyuum, al-Aakhir, al-Mujiib, al-Awwal)</w:t>
            </w:r>
          </w:p>
          <w:p w14:paraId="0999E1BF" w14:textId="7CF038EC" w:rsidR="007D7FFB" w:rsidRPr="00C50626" w:rsidRDefault="007D7FFB" w:rsidP="00883C8D">
            <w:pPr>
              <w:pStyle w:val="TableParagraph"/>
              <w:numPr>
                <w:ilvl w:val="0"/>
                <w:numId w:val="190"/>
              </w:numPr>
              <w:tabs>
                <w:tab w:val="left" w:pos="480"/>
              </w:tabs>
              <w:spacing w:before="56" w:line="276" w:lineRule="auto"/>
              <w:ind w:left="453" w:right="78" w:hanging="453"/>
              <w:jc w:val="both"/>
              <w:rPr>
                <w:rFonts w:ascii="Arial" w:hAnsi="Arial" w:cs="Arial"/>
                <w:sz w:val="24"/>
                <w:szCs w:val="24"/>
              </w:rPr>
            </w:pPr>
            <w:r w:rsidRPr="00C50626">
              <w:rPr>
                <w:rFonts w:ascii="Arial" w:hAnsi="Arial" w:cs="Arial"/>
                <w:sz w:val="24"/>
                <w:szCs w:val="24"/>
              </w:rPr>
              <w:t>Menganalisis makna, dalil dan ciri-ciri Islam washatiyah</w:t>
            </w:r>
            <w:r w:rsidRPr="00C50626">
              <w:rPr>
                <w:rFonts w:ascii="Arial" w:hAnsi="Arial" w:cs="Arial"/>
                <w:sz w:val="24"/>
                <w:szCs w:val="24"/>
                <w:lang w:val="id-ID"/>
              </w:rPr>
              <w:t xml:space="preserve"> </w:t>
            </w:r>
            <w:r w:rsidRPr="00C50626">
              <w:rPr>
                <w:rFonts w:ascii="Arial" w:hAnsi="Arial" w:cs="Arial"/>
                <w:sz w:val="24"/>
                <w:szCs w:val="24"/>
              </w:rPr>
              <w:t>(moderat) dan ciri-ciri pemahaman Islam radikal</w:t>
            </w:r>
          </w:p>
          <w:p w14:paraId="692CB85C" w14:textId="300D0DD2" w:rsidR="007D7FFB" w:rsidRPr="00C50626" w:rsidRDefault="007D7FFB" w:rsidP="00883C8D">
            <w:pPr>
              <w:pStyle w:val="TableParagraph"/>
              <w:numPr>
                <w:ilvl w:val="0"/>
                <w:numId w:val="190"/>
              </w:numPr>
              <w:tabs>
                <w:tab w:val="left" w:pos="628"/>
                <w:tab w:val="left" w:pos="629"/>
              </w:tabs>
              <w:spacing w:before="56" w:line="276" w:lineRule="auto"/>
              <w:ind w:left="453" w:right="78" w:hanging="453"/>
              <w:jc w:val="both"/>
              <w:rPr>
                <w:rFonts w:ascii="Arial" w:hAnsi="Arial" w:cs="Arial"/>
                <w:sz w:val="24"/>
                <w:szCs w:val="24"/>
              </w:rPr>
            </w:pPr>
            <w:r w:rsidRPr="00C50626">
              <w:rPr>
                <w:rFonts w:ascii="Arial" w:hAnsi="Arial" w:cs="Arial"/>
                <w:sz w:val="24"/>
                <w:szCs w:val="24"/>
              </w:rPr>
              <w:t xml:space="preserve">Menganalisis hakikat dan sifat dasar nafsu syahwat </w:t>
            </w:r>
            <w:r w:rsidRPr="00C50626">
              <w:rPr>
                <w:rFonts w:ascii="Arial" w:hAnsi="Arial" w:cs="Arial"/>
                <w:sz w:val="24"/>
                <w:szCs w:val="24"/>
              </w:rPr>
              <w:lastRenderedPageBreak/>
              <w:t>dan</w:t>
            </w:r>
            <w:r w:rsidRPr="00C50626">
              <w:rPr>
                <w:rFonts w:ascii="Arial" w:hAnsi="Arial" w:cs="Arial"/>
                <w:sz w:val="24"/>
                <w:szCs w:val="24"/>
                <w:lang w:val="id-ID"/>
              </w:rPr>
              <w:t xml:space="preserve"> </w:t>
            </w:r>
            <w:r w:rsidRPr="00C50626">
              <w:rPr>
                <w:rFonts w:ascii="Arial" w:hAnsi="Arial" w:cs="Arial"/>
                <w:sz w:val="24"/>
                <w:szCs w:val="24"/>
              </w:rPr>
              <w:t>ghadlab; serta cara menundukkannya melalui</w:t>
            </w:r>
            <w:r w:rsidRPr="00C50626">
              <w:rPr>
                <w:rFonts w:ascii="Arial" w:hAnsi="Arial" w:cs="Arial"/>
                <w:sz w:val="24"/>
                <w:szCs w:val="24"/>
                <w:lang w:val="id-ID"/>
              </w:rPr>
              <w:t xml:space="preserve"> </w:t>
            </w:r>
            <w:r w:rsidRPr="00C50626">
              <w:rPr>
                <w:rFonts w:ascii="Arial" w:hAnsi="Arial" w:cs="Arial"/>
                <w:sz w:val="24"/>
                <w:szCs w:val="24"/>
              </w:rPr>
              <w:t>mujaahadah dan riyaadhah (tazkiyatunnafsi)</w:t>
            </w:r>
          </w:p>
          <w:p w14:paraId="4AEA087B" w14:textId="18F3C939" w:rsidR="007D7FFB" w:rsidRPr="00C50626" w:rsidRDefault="007D7FFB" w:rsidP="00883C8D">
            <w:pPr>
              <w:pStyle w:val="TableParagraph"/>
              <w:numPr>
                <w:ilvl w:val="0"/>
                <w:numId w:val="190"/>
              </w:numPr>
              <w:tabs>
                <w:tab w:val="left" w:pos="628"/>
                <w:tab w:val="left" w:pos="629"/>
              </w:tabs>
              <w:spacing w:before="56" w:line="276" w:lineRule="auto"/>
              <w:ind w:left="453" w:right="78" w:hanging="453"/>
              <w:jc w:val="both"/>
              <w:rPr>
                <w:rFonts w:ascii="Arial" w:hAnsi="Arial" w:cs="Arial"/>
                <w:sz w:val="24"/>
                <w:szCs w:val="24"/>
              </w:rPr>
            </w:pPr>
            <w:r w:rsidRPr="00C50626">
              <w:rPr>
                <w:rFonts w:ascii="Arial" w:hAnsi="Arial" w:cs="Arial"/>
                <w:sz w:val="24"/>
                <w:szCs w:val="24"/>
              </w:rPr>
              <w:t>Menganalisis makna dan keutamaan induk sifat-sifat</w:t>
            </w:r>
            <w:r w:rsidRPr="00C50626">
              <w:rPr>
                <w:rFonts w:ascii="Arial" w:hAnsi="Arial" w:cs="Arial"/>
                <w:sz w:val="24"/>
                <w:szCs w:val="24"/>
                <w:lang w:val="id-ID"/>
              </w:rPr>
              <w:t xml:space="preserve"> </w:t>
            </w:r>
            <w:r w:rsidRPr="00C50626">
              <w:rPr>
                <w:rFonts w:ascii="Arial" w:hAnsi="Arial" w:cs="Arial"/>
                <w:sz w:val="24"/>
                <w:szCs w:val="24"/>
              </w:rPr>
              <w:t>utama yakni: hikmah, iffah, syaja‘ah dan ‘adalah</w:t>
            </w:r>
          </w:p>
          <w:p w14:paraId="2D9C81EB" w14:textId="06E53DBD" w:rsidR="007D7FFB" w:rsidRPr="00C50626" w:rsidRDefault="007D7FFB" w:rsidP="00883C8D">
            <w:pPr>
              <w:pStyle w:val="TableParagraph"/>
              <w:numPr>
                <w:ilvl w:val="0"/>
                <w:numId w:val="190"/>
              </w:numPr>
              <w:tabs>
                <w:tab w:val="left" w:pos="628"/>
                <w:tab w:val="left" w:pos="629"/>
              </w:tabs>
              <w:spacing w:before="56" w:line="276" w:lineRule="auto"/>
              <w:ind w:left="453" w:right="78" w:hanging="453"/>
              <w:jc w:val="both"/>
              <w:rPr>
                <w:rFonts w:ascii="Arial" w:hAnsi="Arial" w:cs="Arial"/>
                <w:sz w:val="24"/>
                <w:szCs w:val="24"/>
              </w:rPr>
            </w:pPr>
            <w:r w:rsidRPr="00C50626">
              <w:rPr>
                <w:rFonts w:ascii="Arial" w:hAnsi="Arial" w:cs="Arial"/>
                <w:sz w:val="24"/>
                <w:szCs w:val="24"/>
              </w:rPr>
              <w:t>Menganalisis sebab-sebab, contoh, dan cara menghindari</w:t>
            </w:r>
            <w:r w:rsidRPr="00C50626">
              <w:rPr>
                <w:rFonts w:ascii="Arial" w:hAnsi="Arial" w:cs="Arial"/>
                <w:sz w:val="24"/>
                <w:szCs w:val="24"/>
                <w:lang w:val="id-ID"/>
              </w:rPr>
              <w:t xml:space="preserve"> </w:t>
            </w:r>
            <w:r w:rsidRPr="00C50626">
              <w:rPr>
                <w:rFonts w:ascii="Arial" w:hAnsi="Arial" w:cs="Arial"/>
                <w:sz w:val="24"/>
                <w:szCs w:val="24"/>
              </w:rPr>
              <w:t>perilaku licik, tamak, zhalim, dan diskriminasi</w:t>
            </w:r>
          </w:p>
          <w:p w14:paraId="3FFF1F2D" w14:textId="38465E41" w:rsidR="00830292" w:rsidRPr="00C50626" w:rsidRDefault="007D7FFB" w:rsidP="00883C8D">
            <w:pPr>
              <w:pStyle w:val="TableParagraph"/>
              <w:numPr>
                <w:ilvl w:val="0"/>
                <w:numId w:val="190"/>
              </w:numPr>
              <w:tabs>
                <w:tab w:val="left" w:pos="628"/>
                <w:tab w:val="left" w:pos="629"/>
              </w:tabs>
              <w:spacing w:before="56" w:line="276" w:lineRule="auto"/>
              <w:ind w:left="453" w:right="78" w:hanging="453"/>
              <w:jc w:val="both"/>
              <w:rPr>
                <w:rFonts w:ascii="Arial" w:hAnsi="Arial" w:cs="Arial"/>
                <w:sz w:val="24"/>
                <w:szCs w:val="24"/>
              </w:rPr>
            </w:pPr>
            <w:r w:rsidRPr="00C50626">
              <w:rPr>
                <w:rFonts w:ascii="Arial" w:hAnsi="Arial" w:cs="Arial"/>
                <w:sz w:val="24"/>
                <w:szCs w:val="24"/>
              </w:rPr>
              <w:t>Menganalisis adab dan hikmah mengunjungi orang sakit</w:t>
            </w:r>
          </w:p>
        </w:tc>
        <w:tc>
          <w:tcPr>
            <w:tcW w:w="3855" w:type="dxa"/>
          </w:tcPr>
          <w:p w14:paraId="40F8F581" w14:textId="5CFEB582" w:rsidR="007D7FFB"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lastRenderedPageBreak/>
              <w:t>Menyajikan hasil analisis tentang makna al-Asama’u alhusna</w:t>
            </w:r>
            <w:r w:rsidRPr="00C50626">
              <w:rPr>
                <w:rFonts w:ascii="Arial" w:hAnsi="Arial" w:cs="Arial"/>
                <w:sz w:val="24"/>
                <w:szCs w:val="24"/>
                <w:lang w:val="id-ID"/>
              </w:rPr>
              <w:t xml:space="preserve"> </w:t>
            </w:r>
            <w:r w:rsidRPr="00C50626">
              <w:rPr>
                <w:rFonts w:ascii="Arial" w:hAnsi="Arial" w:cs="Arial"/>
                <w:sz w:val="24"/>
                <w:szCs w:val="24"/>
              </w:rPr>
              <w:t>(al-Kariim, al-Mukmin,al-Wakiil, al- Matiin, al-Jami’, al-Hafiidz, al-Rafii’al-Wahhaab, al-Rakiib, al-Mubdi’, al-Muhyi, al-Hayyu , al-Qayyuum, al-Aakhir, al-Mujiib, al-Awwal)</w:t>
            </w:r>
          </w:p>
          <w:p w14:paraId="096E093B" w14:textId="32B00DD7" w:rsidR="007D7FFB"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t>Menyajikan hasil analisis tentang makna, dalil dan ciri</w:t>
            </w:r>
            <w:r w:rsidRPr="00C50626">
              <w:rPr>
                <w:rFonts w:ascii="Arial" w:hAnsi="Arial" w:cs="Arial"/>
                <w:sz w:val="24"/>
                <w:szCs w:val="24"/>
                <w:lang w:val="id-ID"/>
              </w:rPr>
              <w:t>-</w:t>
            </w:r>
            <w:r w:rsidRPr="00C50626">
              <w:rPr>
                <w:rFonts w:ascii="Arial" w:hAnsi="Arial" w:cs="Arial"/>
                <w:sz w:val="24"/>
                <w:szCs w:val="24"/>
              </w:rPr>
              <w:t>ciri</w:t>
            </w:r>
            <w:r w:rsidRPr="00C50626">
              <w:rPr>
                <w:rFonts w:ascii="Arial" w:hAnsi="Arial" w:cs="Arial"/>
                <w:sz w:val="24"/>
                <w:szCs w:val="24"/>
                <w:lang w:val="id-ID"/>
              </w:rPr>
              <w:t xml:space="preserve"> </w:t>
            </w:r>
            <w:r w:rsidRPr="00C50626">
              <w:rPr>
                <w:rFonts w:ascii="Arial" w:hAnsi="Arial" w:cs="Arial"/>
                <w:sz w:val="24"/>
                <w:szCs w:val="24"/>
              </w:rPr>
              <w:t>Islam washatiyah (moderat) dan ciri-ciri pemahaman</w:t>
            </w:r>
            <w:r w:rsidRPr="00C50626">
              <w:rPr>
                <w:rFonts w:ascii="Arial" w:hAnsi="Arial" w:cs="Arial"/>
                <w:sz w:val="24"/>
                <w:szCs w:val="24"/>
                <w:lang w:val="id-ID"/>
              </w:rPr>
              <w:t xml:space="preserve"> </w:t>
            </w:r>
            <w:r w:rsidRPr="00C50626">
              <w:rPr>
                <w:rFonts w:ascii="Arial" w:hAnsi="Arial" w:cs="Arial"/>
                <w:sz w:val="24"/>
                <w:szCs w:val="24"/>
              </w:rPr>
              <w:t>Islam radikal</w:t>
            </w:r>
          </w:p>
          <w:p w14:paraId="4F75D6D7" w14:textId="28C40B93" w:rsidR="007D7FFB"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lastRenderedPageBreak/>
              <w:t>Menyajikan hasil analisis tentang hakikat dan sifat dasar</w:t>
            </w:r>
            <w:r w:rsidRPr="00C50626">
              <w:rPr>
                <w:rFonts w:ascii="Arial" w:hAnsi="Arial" w:cs="Arial"/>
                <w:sz w:val="24"/>
                <w:szCs w:val="24"/>
                <w:lang w:val="id-ID"/>
              </w:rPr>
              <w:t xml:space="preserve"> </w:t>
            </w:r>
            <w:r w:rsidRPr="00C50626">
              <w:rPr>
                <w:rFonts w:ascii="Arial" w:hAnsi="Arial" w:cs="Arial"/>
                <w:sz w:val="24"/>
                <w:szCs w:val="24"/>
              </w:rPr>
              <w:t>nafsu syahwat dan ghadlab; serta cara menundukkannya</w:t>
            </w:r>
            <w:r w:rsidRPr="00C50626">
              <w:rPr>
                <w:rFonts w:ascii="Arial" w:hAnsi="Arial" w:cs="Arial"/>
                <w:sz w:val="24"/>
                <w:szCs w:val="24"/>
                <w:lang w:val="id-ID"/>
              </w:rPr>
              <w:t xml:space="preserve"> </w:t>
            </w:r>
            <w:r w:rsidRPr="00C50626">
              <w:rPr>
                <w:rFonts w:ascii="Arial" w:hAnsi="Arial" w:cs="Arial"/>
                <w:sz w:val="24"/>
                <w:szCs w:val="24"/>
              </w:rPr>
              <w:t>melalui mujaahadah dan riyaadhah (tazkiyatunnafsi)</w:t>
            </w:r>
          </w:p>
          <w:p w14:paraId="0E827C09" w14:textId="09F8A25A" w:rsidR="007D7FFB"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t>Mengomunikasikan hasil analisis tentang keutamaan</w:t>
            </w:r>
            <w:r w:rsidRPr="00C50626">
              <w:rPr>
                <w:rFonts w:ascii="Arial" w:hAnsi="Arial" w:cs="Arial"/>
                <w:sz w:val="24"/>
                <w:szCs w:val="24"/>
                <w:lang w:val="id-ID"/>
              </w:rPr>
              <w:t xml:space="preserve"> </w:t>
            </w:r>
            <w:r w:rsidRPr="00C50626">
              <w:rPr>
                <w:rFonts w:ascii="Arial" w:hAnsi="Arial" w:cs="Arial"/>
                <w:sz w:val="24"/>
                <w:szCs w:val="24"/>
              </w:rPr>
              <w:t>induk sifat-sifat utama yakni: hikmah, iffah, syaja‘ah dan</w:t>
            </w:r>
            <w:r w:rsidRPr="00C50626">
              <w:rPr>
                <w:rFonts w:ascii="Arial" w:hAnsi="Arial" w:cs="Arial"/>
                <w:sz w:val="24"/>
                <w:szCs w:val="24"/>
                <w:lang w:val="id-ID"/>
              </w:rPr>
              <w:t xml:space="preserve"> </w:t>
            </w:r>
            <w:r w:rsidRPr="00C50626">
              <w:rPr>
                <w:rFonts w:ascii="Arial" w:hAnsi="Arial" w:cs="Arial"/>
                <w:sz w:val="24"/>
                <w:szCs w:val="24"/>
              </w:rPr>
              <w:t>‘adalah sebagai pembentuk akhlak karimah</w:t>
            </w:r>
          </w:p>
          <w:p w14:paraId="78B9D072" w14:textId="17F4C892" w:rsidR="007D7FFB"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t>Menyajikan hasil analisis tentang sebab-sebab, contoh,</w:t>
            </w:r>
            <w:r w:rsidRPr="00C50626">
              <w:rPr>
                <w:rFonts w:ascii="Arial" w:hAnsi="Arial" w:cs="Arial"/>
                <w:sz w:val="24"/>
                <w:szCs w:val="24"/>
                <w:lang w:val="id-ID"/>
              </w:rPr>
              <w:t xml:space="preserve"> </w:t>
            </w:r>
            <w:r w:rsidRPr="00C50626">
              <w:rPr>
                <w:rFonts w:ascii="Arial" w:hAnsi="Arial" w:cs="Arial"/>
                <w:sz w:val="24"/>
                <w:szCs w:val="24"/>
              </w:rPr>
              <w:t>dan cara menghindari licik, tamak, zhalim, dan</w:t>
            </w:r>
            <w:r w:rsidRPr="00C50626">
              <w:rPr>
                <w:rFonts w:ascii="Arial" w:hAnsi="Arial" w:cs="Arial"/>
                <w:sz w:val="24"/>
                <w:szCs w:val="24"/>
                <w:lang w:val="id-ID"/>
              </w:rPr>
              <w:t xml:space="preserve"> </w:t>
            </w:r>
            <w:r w:rsidRPr="00C50626">
              <w:rPr>
                <w:rFonts w:ascii="Arial" w:hAnsi="Arial" w:cs="Arial"/>
                <w:sz w:val="24"/>
                <w:szCs w:val="24"/>
              </w:rPr>
              <w:t>diskriminasi</w:t>
            </w:r>
          </w:p>
          <w:p w14:paraId="395BDFAF" w14:textId="4D6866E4" w:rsidR="00830292" w:rsidRPr="00C50626" w:rsidRDefault="007D7FFB" w:rsidP="00883C8D">
            <w:pPr>
              <w:pStyle w:val="TableParagraph"/>
              <w:numPr>
                <w:ilvl w:val="0"/>
                <w:numId w:val="191"/>
              </w:numPr>
              <w:tabs>
                <w:tab w:val="left" w:pos="477"/>
              </w:tabs>
              <w:spacing w:before="56" w:line="276" w:lineRule="auto"/>
              <w:ind w:left="453" w:right="78" w:hanging="453"/>
              <w:jc w:val="both"/>
              <w:rPr>
                <w:rFonts w:ascii="Arial" w:hAnsi="Arial" w:cs="Arial"/>
                <w:sz w:val="24"/>
                <w:szCs w:val="24"/>
              </w:rPr>
            </w:pPr>
            <w:r w:rsidRPr="00C50626">
              <w:rPr>
                <w:rFonts w:ascii="Arial" w:hAnsi="Arial" w:cs="Arial"/>
                <w:sz w:val="24"/>
                <w:szCs w:val="24"/>
              </w:rPr>
              <w:t>Menyajikan hasil analisis tentang adab hikmah</w:t>
            </w:r>
            <w:r w:rsidRPr="00C50626">
              <w:rPr>
                <w:rFonts w:ascii="Arial" w:hAnsi="Arial" w:cs="Arial"/>
                <w:sz w:val="24"/>
                <w:szCs w:val="24"/>
                <w:lang w:val="id-ID"/>
              </w:rPr>
              <w:t xml:space="preserve"> </w:t>
            </w:r>
            <w:r w:rsidRPr="00C50626">
              <w:rPr>
                <w:rFonts w:ascii="Arial" w:hAnsi="Arial" w:cs="Arial"/>
                <w:sz w:val="24"/>
                <w:szCs w:val="24"/>
              </w:rPr>
              <w:t>mengunjungi orang sakit</w:t>
            </w:r>
          </w:p>
        </w:tc>
      </w:tr>
    </w:tbl>
    <w:p w14:paraId="6B9C5A91" w14:textId="77777777" w:rsidR="00830292" w:rsidRPr="00C50626" w:rsidRDefault="00830292" w:rsidP="00806DBC">
      <w:pPr>
        <w:ind w:hanging="720"/>
        <w:rPr>
          <w:lang w:val="id-ID"/>
        </w:rPr>
      </w:pPr>
    </w:p>
    <w:p w14:paraId="7756934B" w14:textId="77777777" w:rsidR="00B74590" w:rsidRPr="00C50626" w:rsidRDefault="00B74590" w:rsidP="007E71F9">
      <w:pPr>
        <w:pStyle w:val="Caption"/>
        <w:jc w:val="center"/>
        <w:rPr>
          <w:rFonts w:ascii="Arial" w:hAnsi="Arial" w:cs="Arial"/>
          <w:i w:val="0"/>
          <w:iCs w:val="0"/>
          <w:color w:val="auto"/>
          <w:sz w:val="24"/>
          <w:szCs w:val="24"/>
        </w:rPr>
      </w:pPr>
      <w:bookmarkStart w:id="9" w:name="_Toc74675902"/>
    </w:p>
    <w:p w14:paraId="56218575" w14:textId="77777777" w:rsidR="00B74590" w:rsidRPr="00C50626" w:rsidRDefault="00B74590" w:rsidP="007E71F9">
      <w:pPr>
        <w:pStyle w:val="Caption"/>
        <w:jc w:val="center"/>
        <w:rPr>
          <w:rFonts w:ascii="Arial" w:hAnsi="Arial" w:cs="Arial"/>
          <w:i w:val="0"/>
          <w:iCs w:val="0"/>
          <w:color w:val="auto"/>
          <w:sz w:val="24"/>
          <w:szCs w:val="24"/>
        </w:rPr>
      </w:pPr>
    </w:p>
    <w:p w14:paraId="65B45FB7" w14:textId="22E95E7D" w:rsidR="007E71F9" w:rsidRPr="00C50626" w:rsidRDefault="007E71F9" w:rsidP="007E71F9">
      <w:pPr>
        <w:pStyle w:val="Caption"/>
        <w:jc w:val="center"/>
        <w:rPr>
          <w:rFonts w:ascii="Arial" w:hAnsi="Arial" w:cs="Arial"/>
          <w:i w:val="0"/>
          <w:iCs w:val="0"/>
          <w:color w:val="auto"/>
          <w:sz w:val="24"/>
          <w:szCs w:val="24"/>
          <w:lang w:val="id-ID"/>
        </w:rPr>
      </w:pPr>
      <w:bookmarkStart w:id="10" w:name="_Hlk74900539"/>
      <w:r w:rsidRPr="00C50626">
        <w:rPr>
          <w:rFonts w:ascii="Arial" w:hAnsi="Arial" w:cs="Arial"/>
          <w:i w:val="0"/>
          <w:iCs w:val="0"/>
          <w:color w:val="auto"/>
          <w:sz w:val="24"/>
          <w:szCs w:val="24"/>
        </w:rPr>
        <w:lastRenderedPageBreak/>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Akidah Akhlak Kelas XI</w:t>
      </w:r>
      <w:bookmarkEnd w:id="9"/>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22185266" w14:textId="77777777" w:rsidTr="00913277">
        <w:trPr>
          <w:trHeight w:val="113"/>
        </w:trPr>
        <w:tc>
          <w:tcPr>
            <w:tcW w:w="3855" w:type="dxa"/>
          </w:tcPr>
          <w:p w14:paraId="0061E8AC" w14:textId="77777777" w:rsidR="00582684" w:rsidRPr="00C50626" w:rsidRDefault="00830292" w:rsidP="00582684">
            <w:pPr>
              <w:spacing w:line="276" w:lineRule="auto"/>
              <w:jc w:val="center"/>
              <w:rPr>
                <w:rFonts w:ascii="Arial" w:hAnsi="Arial" w:cs="Arial"/>
                <w:b/>
                <w:bCs/>
                <w:lang w:val="id-ID"/>
              </w:rPr>
            </w:pPr>
            <w:bookmarkStart w:id="11" w:name="_Hlk74900502"/>
            <w:bookmarkEnd w:id="10"/>
            <w:r w:rsidRPr="00C50626">
              <w:rPr>
                <w:rFonts w:ascii="Arial" w:hAnsi="Arial" w:cs="Arial"/>
                <w:b/>
                <w:bCs/>
                <w:lang w:val="id-ID"/>
              </w:rPr>
              <w:t>Kompetensi Dasar</w:t>
            </w:r>
          </w:p>
          <w:p w14:paraId="75350B06" w14:textId="1731DD13" w:rsidR="00830292" w:rsidRPr="00C50626" w:rsidRDefault="00830292" w:rsidP="00582684">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58718CC2" w14:textId="6EFAD946" w:rsidR="00582684" w:rsidRPr="00C50626" w:rsidRDefault="00830292" w:rsidP="00582684">
            <w:pPr>
              <w:spacing w:line="276" w:lineRule="auto"/>
              <w:jc w:val="center"/>
              <w:rPr>
                <w:rFonts w:ascii="Arial" w:hAnsi="Arial" w:cs="Arial"/>
                <w:b/>
                <w:bCs/>
                <w:lang w:val="id-ID"/>
              </w:rPr>
            </w:pPr>
            <w:r w:rsidRPr="00C50626">
              <w:rPr>
                <w:rFonts w:ascii="Arial" w:hAnsi="Arial" w:cs="Arial"/>
                <w:b/>
                <w:bCs/>
                <w:lang w:val="id-ID"/>
              </w:rPr>
              <w:t>Kompetensi Dasar</w:t>
            </w:r>
          </w:p>
          <w:p w14:paraId="0EF4DA4C" w14:textId="4727AF01" w:rsidR="00830292" w:rsidRPr="00C50626" w:rsidRDefault="00830292" w:rsidP="00582684">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6267457D" w14:textId="77777777" w:rsidR="00830292" w:rsidRPr="00C50626" w:rsidRDefault="00830292" w:rsidP="00582684">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2EE1A8DF" w14:textId="77777777" w:rsidR="00830292" w:rsidRPr="00C50626" w:rsidRDefault="00830292" w:rsidP="00582684">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04A671F3" w14:textId="77777777" w:rsidTr="00913277">
        <w:trPr>
          <w:trHeight w:val="113"/>
        </w:trPr>
        <w:tc>
          <w:tcPr>
            <w:tcW w:w="15420" w:type="dxa"/>
            <w:gridSpan w:val="4"/>
          </w:tcPr>
          <w:p w14:paraId="1A1DCF4D"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30E6F9C9" w14:textId="77777777" w:rsidTr="00913277">
        <w:trPr>
          <w:trHeight w:val="2836"/>
        </w:trPr>
        <w:tc>
          <w:tcPr>
            <w:tcW w:w="3855" w:type="dxa"/>
          </w:tcPr>
          <w:p w14:paraId="5899AA6A" w14:textId="001AC0CD" w:rsidR="00014BB0" w:rsidRPr="00C50626" w:rsidRDefault="00014BB0" w:rsidP="00883C8D">
            <w:pPr>
              <w:pStyle w:val="TableParagraph"/>
              <w:numPr>
                <w:ilvl w:val="0"/>
                <w:numId w:val="192"/>
              </w:numPr>
              <w:spacing w:before="59" w:line="276" w:lineRule="auto"/>
              <w:ind w:left="446" w:hanging="446"/>
              <w:jc w:val="both"/>
              <w:rPr>
                <w:rFonts w:ascii="Arial" w:hAnsi="Arial" w:cs="Arial"/>
                <w:sz w:val="24"/>
                <w:szCs w:val="24"/>
              </w:rPr>
            </w:pPr>
            <w:r w:rsidRPr="00C50626">
              <w:rPr>
                <w:rFonts w:ascii="Arial" w:hAnsi="Arial" w:cs="Arial"/>
                <w:sz w:val="24"/>
                <w:szCs w:val="24"/>
              </w:rPr>
              <w:t>Menghayati nilai-nilai munculnya aliran-aliran</w:t>
            </w:r>
            <w:r w:rsidR="00582684" w:rsidRPr="00C50626">
              <w:rPr>
                <w:rFonts w:ascii="Arial" w:hAnsi="Arial" w:cs="Arial"/>
                <w:sz w:val="24"/>
                <w:szCs w:val="24"/>
                <w:lang w:val="id-ID"/>
              </w:rPr>
              <w:t xml:space="preserve"> </w:t>
            </w:r>
            <w:r w:rsidRPr="00C50626">
              <w:rPr>
                <w:rFonts w:ascii="Arial" w:hAnsi="Arial" w:cs="Arial"/>
                <w:sz w:val="24"/>
                <w:szCs w:val="24"/>
              </w:rPr>
              <w:t>kalam dalam peristiwa tahkīm.</w:t>
            </w:r>
          </w:p>
          <w:p w14:paraId="489F1D62" w14:textId="0DCA5A7D" w:rsidR="00014BB0" w:rsidRPr="00C50626" w:rsidRDefault="00014BB0" w:rsidP="00883C8D">
            <w:pPr>
              <w:pStyle w:val="TableParagraph"/>
              <w:numPr>
                <w:ilvl w:val="0"/>
                <w:numId w:val="192"/>
              </w:numPr>
              <w:spacing w:before="59" w:line="276" w:lineRule="auto"/>
              <w:ind w:left="446" w:hanging="446"/>
              <w:jc w:val="both"/>
              <w:rPr>
                <w:rFonts w:ascii="Arial" w:hAnsi="Arial" w:cs="Arial"/>
                <w:sz w:val="24"/>
                <w:szCs w:val="24"/>
              </w:rPr>
            </w:pPr>
            <w:r w:rsidRPr="00C50626">
              <w:rPr>
                <w:rFonts w:ascii="Arial" w:hAnsi="Arial" w:cs="Arial"/>
                <w:sz w:val="24"/>
                <w:szCs w:val="24"/>
              </w:rPr>
              <w:t>Menghargai keragaman nilai-nilai dalam aliran</w:t>
            </w:r>
            <w:r w:rsidR="00582684" w:rsidRPr="00C50626">
              <w:rPr>
                <w:rFonts w:ascii="Arial" w:hAnsi="Arial" w:cs="Arial"/>
                <w:sz w:val="24"/>
                <w:szCs w:val="24"/>
                <w:lang w:val="id-ID"/>
              </w:rPr>
              <w:t>-</w:t>
            </w:r>
            <w:r w:rsidRPr="00C50626">
              <w:rPr>
                <w:rFonts w:ascii="Arial" w:hAnsi="Arial" w:cs="Arial"/>
                <w:sz w:val="24"/>
                <w:szCs w:val="24"/>
              </w:rPr>
              <w:t>aliran</w:t>
            </w:r>
            <w:r w:rsidR="00582684" w:rsidRPr="00C50626">
              <w:rPr>
                <w:rFonts w:ascii="Arial" w:hAnsi="Arial" w:cs="Arial"/>
                <w:sz w:val="24"/>
                <w:szCs w:val="24"/>
                <w:lang w:val="id-ID"/>
              </w:rPr>
              <w:t xml:space="preserve"> </w:t>
            </w:r>
            <w:r w:rsidRPr="00C50626">
              <w:rPr>
                <w:rFonts w:ascii="Arial" w:hAnsi="Arial" w:cs="Arial"/>
                <w:sz w:val="24"/>
                <w:szCs w:val="24"/>
              </w:rPr>
              <w:t>ilmu Kalam: Khawarij, Syi’ah, Murji’ah,</w:t>
            </w:r>
            <w:r w:rsidR="00582684" w:rsidRPr="00C50626">
              <w:rPr>
                <w:rFonts w:ascii="Arial" w:hAnsi="Arial" w:cs="Arial"/>
                <w:sz w:val="24"/>
                <w:szCs w:val="24"/>
                <w:lang w:val="id-ID"/>
              </w:rPr>
              <w:t xml:space="preserve"> </w:t>
            </w:r>
            <w:r w:rsidRPr="00C50626">
              <w:rPr>
                <w:rFonts w:ascii="Arial" w:hAnsi="Arial" w:cs="Arial"/>
                <w:sz w:val="24"/>
                <w:szCs w:val="24"/>
              </w:rPr>
              <w:t>Jabariyah, Qadariyah, Mu’tazilah, Ahlussunnah</w:t>
            </w:r>
            <w:r w:rsidR="00582684" w:rsidRPr="00C50626">
              <w:rPr>
                <w:rFonts w:ascii="Arial" w:hAnsi="Arial" w:cs="Arial"/>
                <w:sz w:val="24"/>
                <w:szCs w:val="24"/>
                <w:lang w:val="id-ID"/>
              </w:rPr>
              <w:t xml:space="preserve"> </w:t>
            </w:r>
            <w:r w:rsidRPr="00C50626">
              <w:rPr>
                <w:rFonts w:ascii="Arial" w:hAnsi="Arial" w:cs="Arial"/>
                <w:sz w:val="24"/>
                <w:szCs w:val="24"/>
              </w:rPr>
              <w:t>wal Jama’ah (Asy’ariyah dan Maturidiyah).</w:t>
            </w:r>
          </w:p>
          <w:p w14:paraId="415FD464" w14:textId="0AE6FC3B" w:rsidR="00014BB0" w:rsidRPr="00C50626" w:rsidRDefault="00014BB0" w:rsidP="00883C8D">
            <w:pPr>
              <w:pStyle w:val="TableParagraph"/>
              <w:numPr>
                <w:ilvl w:val="0"/>
                <w:numId w:val="192"/>
              </w:numPr>
              <w:spacing w:before="59" w:line="276" w:lineRule="auto"/>
              <w:ind w:left="446" w:hanging="446"/>
              <w:jc w:val="both"/>
              <w:rPr>
                <w:rFonts w:ascii="Arial" w:hAnsi="Arial" w:cs="Arial"/>
                <w:sz w:val="24"/>
                <w:szCs w:val="24"/>
              </w:rPr>
            </w:pPr>
            <w:r w:rsidRPr="00C50626">
              <w:rPr>
                <w:rFonts w:ascii="Arial" w:hAnsi="Arial" w:cs="Arial"/>
                <w:sz w:val="24"/>
                <w:szCs w:val="24"/>
              </w:rPr>
              <w:t>Menghayati dampak buruk dan pentingnya</w:t>
            </w:r>
            <w:r w:rsidR="00582684" w:rsidRPr="00C50626">
              <w:rPr>
                <w:rFonts w:ascii="Arial" w:hAnsi="Arial" w:cs="Arial"/>
                <w:sz w:val="24"/>
                <w:szCs w:val="24"/>
                <w:lang w:val="id-ID"/>
              </w:rPr>
              <w:t xml:space="preserve"> </w:t>
            </w:r>
            <w:r w:rsidRPr="00C50626">
              <w:rPr>
                <w:rFonts w:ascii="Arial" w:hAnsi="Arial" w:cs="Arial"/>
                <w:sz w:val="24"/>
                <w:szCs w:val="24"/>
              </w:rPr>
              <w:t>menghindari perbuatan dosa-dosa besar</w:t>
            </w:r>
            <w:r w:rsidRPr="00C50626">
              <w:rPr>
                <w:rFonts w:ascii="Arial" w:hAnsi="Arial" w:cs="Arial"/>
                <w:sz w:val="24"/>
                <w:szCs w:val="24"/>
                <w:lang w:val="id-ID"/>
              </w:rPr>
              <w:t xml:space="preserve"> </w:t>
            </w:r>
            <w:r w:rsidRPr="00C50626">
              <w:rPr>
                <w:rFonts w:ascii="Arial" w:hAnsi="Arial" w:cs="Arial"/>
                <w:sz w:val="24"/>
                <w:szCs w:val="24"/>
              </w:rPr>
              <w:t>(membunuh, liwath, LGBT, meminum khamr,</w:t>
            </w:r>
            <w:r w:rsidRPr="00C50626">
              <w:rPr>
                <w:rFonts w:ascii="Arial" w:hAnsi="Arial" w:cs="Arial"/>
                <w:sz w:val="24"/>
                <w:szCs w:val="24"/>
                <w:lang w:val="id-ID"/>
              </w:rPr>
              <w:t xml:space="preserve"> </w:t>
            </w:r>
            <w:r w:rsidRPr="00C50626">
              <w:rPr>
                <w:rFonts w:ascii="Arial" w:hAnsi="Arial" w:cs="Arial"/>
                <w:sz w:val="24"/>
                <w:szCs w:val="24"/>
              </w:rPr>
              <w:t>Judi, Mencuri, durhaka kepada orang tua,</w:t>
            </w:r>
            <w:r w:rsidRPr="00C50626">
              <w:rPr>
                <w:rFonts w:ascii="Arial" w:hAnsi="Arial" w:cs="Arial"/>
                <w:sz w:val="24"/>
                <w:szCs w:val="24"/>
                <w:lang w:val="id-ID"/>
              </w:rPr>
              <w:t xml:space="preserve"> </w:t>
            </w:r>
            <w:r w:rsidRPr="00C50626">
              <w:rPr>
                <w:rFonts w:ascii="Arial" w:hAnsi="Arial" w:cs="Arial"/>
                <w:sz w:val="24"/>
                <w:szCs w:val="24"/>
              </w:rPr>
              <w:t>meninggalkan salat, memakan harta anak yatim</w:t>
            </w:r>
            <w:r w:rsidRPr="00C50626">
              <w:rPr>
                <w:rFonts w:ascii="Arial" w:hAnsi="Arial" w:cs="Arial"/>
                <w:sz w:val="24"/>
                <w:szCs w:val="24"/>
                <w:lang w:val="id-ID"/>
              </w:rPr>
              <w:t xml:space="preserve"> </w:t>
            </w:r>
            <w:r w:rsidRPr="00C50626">
              <w:rPr>
                <w:rFonts w:ascii="Arial" w:hAnsi="Arial" w:cs="Arial"/>
                <w:sz w:val="24"/>
                <w:szCs w:val="24"/>
              </w:rPr>
              <w:t>dan korupsi)</w:t>
            </w:r>
          </w:p>
          <w:p w14:paraId="54BB608B" w14:textId="474C290E" w:rsidR="00014BB0" w:rsidRPr="00C50626" w:rsidRDefault="00014BB0" w:rsidP="00883C8D">
            <w:pPr>
              <w:pStyle w:val="TableParagraph"/>
              <w:numPr>
                <w:ilvl w:val="0"/>
                <w:numId w:val="192"/>
              </w:numPr>
              <w:spacing w:before="59" w:line="276" w:lineRule="auto"/>
              <w:ind w:left="446" w:hanging="446"/>
              <w:jc w:val="both"/>
              <w:rPr>
                <w:rFonts w:ascii="Arial" w:hAnsi="Arial" w:cs="Arial"/>
                <w:sz w:val="24"/>
                <w:szCs w:val="24"/>
              </w:rPr>
            </w:pPr>
            <w:r w:rsidRPr="00C50626">
              <w:rPr>
                <w:rFonts w:ascii="Arial" w:hAnsi="Arial" w:cs="Arial"/>
                <w:sz w:val="24"/>
                <w:szCs w:val="24"/>
              </w:rPr>
              <w:lastRenderedPageBreak/>
              <w:t>Menghayati adab yang baik dalam berpakaian,</w:t>
            </w:r>
            <w:r w:rsidRPr="00C50626">
              <w:rPr>
                <w:rFonts w:ascii="Arial" w:hAnsi="Arial" w:cs="Arial"/>
                <w:sz w:val="24"/>
                <w:szCs w:val="24"/>
                <w:lang w:val="id-ID"/>
              </w:rPr>
              <w:t xml:space="preserve"> </w:t>
            </w:r>
            <w:r w:rsidRPr="00C50626">
              <w:rPr>
                <w:rFonts w:ascii="Arial" w:hAnsi="Arial" w:cs="Arial"/>
                <w:sz w:val="24"/>
                <w:szCs w:val="24"/>
              </w:rPr>
              <w:t>berhias, perjalanan, bertamu dan menerima tamu</w:t>
            </w:r>
          </w:p>
          <w:p w14:paraId="006E3ADE" w14:textId="2B7DC5F4" w:rsidR="00830292" w:rsidRPr="00C50626" w:rsidRDefault="00014BB0" w:rsidP="00883C8D">
            <w:pPr>
              <w:pStyle w:val="TableParagraph"/>
              <w:numPr>
                <w:ilvl w:val="0"/>
                <w:numId w:val="192"/>
              </w:numPr>
              <w:spacing w:before="59" w:line="276" w:lineRule="auto"/>
              <w:ind w:left="446" w:hanging="446"/>
              <w:jc w:val="both"/>
              <w:rPr>
                <w:rFonts w:ascii="Arial" w:hAnsi="Arial" w:cs="Arial"/>
                <w:sz w:val="24"/>
                <w:szCs w:val="24"/>
              </w:rPr>
            </w:pPr>
            <w:r w:rsidRPr="00C50626">
              <w:rPr>
                <w:rFonts w:ascii="Arial" w:hAnsi="Arial" w:cs="Arial"/>
                <w:sz w:val="24"/>
                <w:szCs w:val="24"/>
              </w:rPr>
              <w:t>Menghayati sifat-sifat yang utama Fatimah az-Zahra ra dan Uwes al-Qarni</w:t>
            </w:r>
          </w:p>
        </w:tc>
        <w:tc>
          <w:tcPr>
            <w:tcW w:w="3855" w:type="dxa"/>
          </w:tcPr>
          <w:p w14:paraId="7B98D292" w14:textId="6BA137A7" w:rsidR="00582684" w:rsidRPr="00C50626" w:rsidRDefault="00582684" w:rsidP="00883C8D">
            <w:pPr>
              <w:pStyle w:val="TableParagraph"/>
              <w:numPr>
                <w:ilvl w:val="0"/>
                <w:numId w:val="193"/>
              </w:numPr>
              <w:tabs>
                <w:tab w:val="left" w:pos="480"/>
              </w:tabs>
              <w:spacing w:before="63" w:line="276" w:lineRule="auto"/>
              <w:ind w:left="446" w:hanging="446"/>
              <w:jc w:val="both"/>
              <w:rPr>
                <w:rFonts w:ascii="Arial" w:hAnsi="Arial" w:cs="Arial"/>
                <w:sz w:val="24"/>
                <w:szCs w:val="24"/>
              </w:rPr>
            </w:pPr>
            <w:r w:rsidRPr="00C50626">
              <w:rPr>
                <w:rFonts w:ascii="Arial" w:hAnsi="Arial" w:cs="Arial"/>
                <w:sz w:val="24"/>
                <w:szCs w:val="24"/>
              </w:rPr>
              <w:lastRenderedPageBreak/>
              <w:t>Mengamalkan sikap teguh pendirian, berfikir kritis</w:t>
            </w:r>
            <w:r w:rsidRPr="00C50626">
              <w:rPr>
                <w:rFonts w:ascii="Arial" w:hAnsi="Arial" w:cs="Arial"/>
                <w:sz w:val="24"/>
                <w:szCs w:val="24"/>
                <w:lang w:val="id-ID"/>
              </w:rPr>
              <w:t xml:space="preserve"> </w:t>
            </w:r>
            <w:r w:rsidRPr="00C50626">
              <w:rPr>
                <w:rFonts w:ascii="Arial" w:hAnsi="Arial" w:cs="Arial"/>
                <w:sz w:val="24"/>
                <w:szCs w:val="24"/>
              </w:rPr>
              <w:t>dan toleran dalam menghadapi perbedaan dalam</w:t>
            </w:r>
            <w:r w:rsidRPr="00C50626">
              <w:rPr>
                <w:rFonts w:ascii="Arial" w:hAnsi="Arial" w:cs="Arial"/>
                <w:sz w:val="24"/>
                <w:szCs w:val="24"/>
                <w:lang w:val="id-ID"/>
              </w:rPr>
              <w:t xml:space="preserve"> </w:t>
            </w:r>
            <w:r w:rsidRPr="00C50626">
              <w:rPr>
                <w:rFonts w:ascii="Arial" w:hAnsi="Arial" w:cs="Arial"/>
                <w:sz w:val="24"/>
                <w:szCs w:val="24"/>
              </w:rPr>
              <w:t>aliran-aliran kalam.</w:t>
            </w:r>
          </w:p>
          <w:p w14:paraId="13C15912" w14:textId="285D2FDF" w:rsidR="00582684" w:rsidRPr="00C50626" w:rsidRDefault="00582684" w:rsidP="00883C8D">
            <w:pPr>
              <w:pStyle w:val="TableParagraph"/>
              <w:numPr>
                <w:ilvl w:val="0"/>
                <w:numId w:val="193"/>
              </w:numPr>
              <w:tabs>
                <w:tab w:val="left" w:pos="480"/>
              </w:tabs>
              <w:spacing w:before="63" w:line="276" w:lineRule="auto"/>
              <w:ind w:left="446" w:hanging="446"/>
              <w:jc w:val="both"/>
              <w:rPr>
                <w:rFonts w:ascii="Arial" w:hAnsi="Arial" w:cs="Arial"/>
                <w:sz w:val="24"/>
                <w:szCs w:val="24"/>
              </w:rPr>
            </w:pPr>
            <w:r w:rsidRPr="00C50626">
              <w:rPr>
                <w:rFonts w:ascii="Arial" w:hAnsi="Arial" w:cs="Arial"/>
                <w:sz w:val="24"/>
                <w:szCs w:val="24"/>
              </w:rPr>
              <w:t>Mengamalkan sikap tanggung jawab dan</w:t>
            </w:r>
            <w:r w:rsidRPr="00C50626">
              <w:rPr>
                <w:rFonts w:ascii="Arial" w:hAnsi="Arial" w:cs="Arial"/>
                <w:sz w:val="24"/>
                <w:szCs w:val="24"/>
                <w:lang w:val="id-ID"/>
              </w:rPr>
              <w:t xml:space="preserve"> </w:t>
            </w:r>
            <w:r w:rsidRPr="00C50626">
              <w:rPr>
                <w:rFonts w:ascii="Arial" w:hAnsi="Arial" w:cs="Arial"/>
                <w:sz w:val="24"/>
                <w:szCs w:val="24"/>
              </w:rPr>
              <w:t>menghargai perbedaan setelah mempelajari aliran</w:t>
            </w:r>
            <w:r w:rsidRPr="00C50626">
              <w:rPr>
                <w:rFonts w:ascii="Arial" w:hAnsi="Arial" w:cs="Arial"/>
                <w:sz w:val="24"/>
                <w:szCs w:val="24"/>
                <w:lang w:val="id-ID"/>
              </w:rPr>
              <w:t>-</w:t>
            </w:r>
            <w:r w:rsidRPr="00C50626">
              <w:rPr>
                <w:rFonts w:ascii="Arial" w:hAnsi="Arial" w:cs="Arial"/>
                <w:sz w:val="24"/>
                <w:szCs w:val="24"/>
              </w:rPr>
              <w:t>aliran</w:t>
            </w:r>
            <w:r w:rsidRPr="00C50626">
              <w:rPr>
                <w:rFonts w:ascii="Arial" w:hAnsi="Arial" w:cs="Arial"/>
                <w:sz w:val="24"/>
                <w:szCs w:val="24"/>
                <w:lang w:val="id-ID"/>
              </w:rPr>
              <w:t xml:space="preserve"> </w:t>
            </w:r>
            <w:r w:rsidRPr="00C50626">
              <w:rPr>
                <w:rFonts w:ascii="Arial" w:hAnsi="Arial" w:cs="Arial"/>
                <w:sz w:val="24"/>
                <w:szCs w:val="24"/>
              </w:rPr>
              <w:t>ilmu Kalam: Khawarij, Syi’ah, Murji’ah,</w:t>
            </w:r>
            <w:r w:rsidRPr="00C50626">
              <w:rPr>
                <w:rFonts w:ascii="Arial" w:hAnsi="Arial" w:cs="Arial"/>
                <w:sz w:val="24"/>
                <w:szCs w:val="24"/>
                <w:lang w:val="id-ID"/>
              </w:rPr>
              <w:t xml:space="preserve"> </w:t>
            </w:r>
            <w:r w:rsidRPr="00C50626">
              <w:rPr>
                <w:rFonts w:ascii="Arial" w:hAnsi="Arial" w:cs="Arial"/>
                <w:sz w:val="24"/>
                <w:szCs w:val="24"/>
              </w:rPr>
              <w:t>Jabariyah, Qadariyah, Mu’tazilah, Ahlussunnah</w:t>
            </w:r>
            <w:r w:rsidRPr="00C50626">
              <w:rPr>
                <w:rFonts w:ascii="Arial" w:hAnsi="Arial" w:cs="Arial"/>
                <w:sz w:val="24"/>
                <w:szCs w:val="24"/>
                <w:lang w:val="id-ID"/>
              </w:rPr>
              <w:t xml:space="preserve"> </w:t>
            </w:r>
            <w:r w:rsidRPr="00C50626">
              <w:rPr>
                <w:rFonts w:ascii="Arial" w:hAnsi="Arial" w:cs="Arial"/>
                <w:sz w:val="24"/>
                <w:szCs w:val="24"/>
              </w:rPr>
              <w:t>wal Jama’ah (Asy’ariyah dan Maturidiyah).</w:t>
            </w:r>
          </w:p>
          <w:p w14:paraId="1717882F" w14:textId="751A79D8" w:rsidR="00582684" w:rsidRPr="00C50626" w:rsidRDefault="00582684" w:rsidP="00883C8D">
            <w:pPr>
              <w:pStyle w:val="TableParagraph"/>
              <w:numPr>
                <w:ilvl w:val="0"/>
                <w:numId w:val="193"/>
              </w:numPr>
              <w:tabs>
                <w:tab w:val="left" w:pos="480"/>
              </w:tabs>
              <w:spacing w:before="63" w:line="276" w:lineRule="auto"/>
              <w:ind w:left="446" w:hanging="446"/>
              <w:jc w:val="both"/>
              <w:rPr>
                <w:rFonts w:ascii="Arial" w:hAnsi="Arial" w:cs="Arial"/>
                <w:sz w:val="24"/>
                <w:szCs w:val="24"/>
              </w:rPr>
            </w:pPr>
            <w:r w:rsidRPr="00C50626">
              <w:rPr>
                <w:rFonts w:ascii="Arial" w:hAnsi="Arial" w:cs="Arial"/>
                <w:sz w:val="24"/>
                <w:szCs w:val="24"/>
              </w:rPr>
              <w:t>Mengamalkan sikap takwa, tanggung jawab dan</w:t>
            </w:r>
            <w:r w:rsidRPr="00C50626">
              <w:rPr>
                <w:rFonts w:ascii="Arial" w:hAnsi="Arial" w:cs="Arial"/>
                <w:sz w:val="24"/>
                <w:szCs w:val="24"/>
                <w:lang w:val="id-ID"/>
              </w:rPr>
              <w:t xml:space="preserve"> </w:t>
            </w:r>
            <w:r w:rsidRPr="00C50626">
              <w:rPr>
                <w:rFonts w:ascii="Arial" w:hAnsi="Arial" w:cs="Arial"/>
                <w:sz w:val="24"/>
                <w:szCs w:val="24"/>
              </w:rPr>
              <w:t>beramar ma’ruf nahy munkar sebagai cermin</w:t>
            </w:r>
            <w:r w:rsidRPr="00C50626">
              <w:rPr>
                <w:rFonts w:ascii="Arial" w:hAnsi="Arial" w:cs="Arial"/>
                <w:sz w:val="24"/>
                <w:szCs w:val="24"/>
                <w:lang w:val="id-ID"/>
              </w:rPr>
              <w:t xml:space="preserve"> </w:t>
            </w:r>
            <w:r w:rsidRPr="00C50626">
              <w:rPr>
                <w:rFonts w:ascii="Arial" w:hAnsi="Arial" w:cs="Arial"/>
                <w:sz w:val="24"/>
                <w:szCs w:val="24"/>
              </w:rPr>
              <w:t>menghindari perbuatan dosa-dosa besar</w:t>
            </w:r>
            <w:r w:rsidRPr="00C50626">
              <w:rPr>
                <w:rFonts w:ascii="Arial" w:hAnsi="Arial" w:cs="Arial"/>
                <w:sz w:val="24"/>
                <w:szCs w:val="24"/>
                <w:lang w:val="id-ID"/>
              </w:rPr>
              <w:t xml:space="preserve"> </w:t>
            </w:r>
            <w:r w:rsidRPr="00C50626">
              <w:rPr>
                <w:rFonts w:ascii="Arial" w:hAnsi="Arial" w:cs="Arial"/>
                <w:sz w:val="24"/>
                <w:szCs w:val="24"/>
              </w:rPr>
              <w:lastRenderedPageBreak/>
              <w:t>(membunuh, liwath, LGBT, meminum khamr,Judi, Mencuri, durhaka kepada orang tua,meninggalkan salat, memakan harta anak yatim</w:t>
            </w:r>
            <w:r w:rsidRPr="00C50626">
              <w:rPr>
                <w:rFonts w:ascii="Arial" w:hAnsi="Arial" w:cs="Arial"/>
                <w:sz w:val="24"/>
                <w:szCs w:val="24"/>
                <w:lang w:val="id-ID"/>
              </w:rPr>
              <w:t xml:space="preserve"> </w:t>
            </w:r>
            <w:r w:rsidRPr="00C50626">
              <w:rPr>
                <w:rFonts w:ascii="Arial" w:hAnsi="Arial" w:cs="Arial"/>
                <w:sz w:val="24"/>
                <w:szCs w:val="24"/>
              </w:rPr>
              <w:t>dan korupsi)</w:t>
            </w:r>
          </w:p>
          <w:p w14:paraId="058E9357" w14:textId="347B9911" w:rsidR="00582684" w:rsidRPr="00C50626" w:rsidRDefault="00582684" w:rsidP="00883C8D">
            <w:pPr>
              <w:pStyle w:val="TableParagraph"/>
              <w:numPr>
                <w:ilvl w:val="0"/>
                <w:numId w:val="193"/>
              </w:numPr>
              <w:tabs>
                <w:tab w:val="left" w:pos="480"/>
              </w:tabs>
              <w:spacing w:before="63" w:line="276" w:lineRule="auto"/>
              <w:ind w:left="446" w:hanging="446"/>
              <w:jc w:val="both"/>
              <w:rPr>
                <w:rFonts w:ascii="Arial" w:hAnsi="Arial" w:cs="Arial"/>
                <w:sz w:val="24"/>
                <w:szCs w:val="24"/>
              </w:rPr>
            </w:pPr>
            <w:r w:rsidRPr="00C50626">
              <w:rPr>
                <w:rFonts w:ascii="Arial" w:hAnsi="Arial" w:cs="Arial"/>
                <w:sz w:val="24"/>
                <w:szCs w:val="24"/>
              </w:rPr>
              <w:t>Mengamalkan sikap santun dan bertanggung</w:t>
            </w:r>
            <w:r w:rsidRPr="00C50626">
              <w:rPr>
                <w:rFonts w:ascii="Arial" w:hAnsi="Arial" w:cs="Arial"/>
                <w:sz w:val="24"/>
                <w:szCs w:val="24"/>
                <w:lang w:val="id-ID"/>
              </w:rPr>
              <w:t xml:space="preserve"> </w:t>
            </w:r>
            <w:r w:rsidRPr="00C50626">
              <w:rPr>
                <w:rFonts w:ascii="Arial" w:hAnsi="Arial" w:cs="Arial"/>
                <w:sz w:val="24"/>
                <w:szCs w:val="24"/>
              </w:rPr>
              <w:t>jawab dalam berpakaian, berhias, perjalanan,</w:t>
            </w:r>
            <w:r w:rsidRPr="00C50626">
              <w:rPr>
                <w:rFonts w:ascii="Arial" w:hAnsi="Arial" w:cs="Arial"/>
                <w:sz w:val="24"/>
                <w:szCs w:val="24"/>
                <w:lang w:val="id-ID"/>
              </w:rPr>
              <w:t xml:space="preserve"> </w:t>
            </w:r>
            <w:r w:rsidRPr="00C50626">
              <w:rPr>
                <w:rFonts w:ascii="Arial" w:hAnsi="Arial" w:cs="Arial"/>
                <w:sz w:val="24"/>
                <w:szCs w:val="24"/>
              </w:rPr>
              <w:t>bertamu dan menerima tamu</w:t>
            </w:r>
          </w:p>
          <w:p w14:paraId="1FD503FB" w14:textId="6801E6B1" w:rsidR="00830292" w:rsidRPr="00C50626" w:rsidRDefault="00582684" w:rsidP="00883C8D">
            <w:pPr>
              <w:pStyle w:val="ListParagraph"/>
              <w:numPr>
                <w:ilvl w:val="0"/>
                <w:numId w:val="193"/>
              </w:numPr>
              <w:autoSpaceDE w:val="0"/>
              <w:autoSpaceDN w:val="0"/>
              <w:adjustRightInd w:val="0"/>
              <w:spacing w:line="276" w:lineRule="auto"/>
              <w:ind w:left="446" w:hanging="446"/>
              <w:rPr>
                <w:rFonts w:eastAsiaTheme="minorHAnsi"/>
                <w:lang w:val="en-ID" w:eastAsia="en-US"/>
              </w:rPr>
            </w:pPr>
            <w:r w:rsidRPr="00C50626">
              <w:rPr>
                <w:rFonts w:ascii="Arial" w:hAnsi="Arial" w:cs="Arial"/>
              </w:rPr>
              <w:t>Mengamalkan sikap santun dan bertanggung</w:t>
            </w:r>
            <w:r w:rsidRPr="00C50626">
              <w:rPr>
                <w:rFonts w:ascii="Arial" w:hAnsi="Arial" w:cs="Arial"/>
                <w:lang w:val="id-ID"/>
              </w:rPr>
              <w:t xml:space="preserve"> </w:t>
            </w:r>
            <w:r w:rsidRPr="00C50626">
              <w:rPr>
                <w:rFonts w:ascii="Arial" w:eastAsiaTheme="minorHAnsi" w:hAnsi="Arial" w:cs="Arial"/>
                <w:lang w:val="en-ID" w:eastAsia="en-US"/>
              </w:rPr>
              <w:t>jawab sesuai</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keteladanan sifat-sifat Fatimah az-</w:t>
            </w:r>
            <w:r w:rsidRPr="00C50626">
              <w:rPr>
                <w:rFonts w:ascii="Arial" w:eastAsiaTheme="minorHAnsi" w:hAnsi="Arial" w:cs="Arial"/>
                <w:lang w:val="id-ID" w:eastAsia="en-US"/>
              </w:rPr>
              <w:t xml:space="preserve"> </w:t>
            </w:r>
            <w:r w:rsidRPr="00C50626">
              <w:rPr>
                <w:rFonts w:ascii="Arial" w:eastAsiaTheme="minorHAnsi" w:hAnsi="Arial" w:cs="Arial"/>
                <w:lang w:val="en-ID" w:eastAsia="en-US"/>
              </w:rPr>
              <w:t>Zahra dan Uwes al-Qarni</w:t>
            </w:r>
          </w:p>
        </w:tc>
        <w:tc>
          <w:tcPr>
            <w:tcW w:w="3855" w:type="dxa"/>
          </w:tcPr>
          <w:p w14:paraId="706CAC8E" w14:textId="32122783" w:rsidR="00582684" w:rsidRPr="00C50626" w:rsidRDefault="00582684" w:rsidP="00883C8D">
            <w:pPr>
              <w:pStyle w:val="TableParagraph"/>
              <w:numPr>
                <w:ilvl w:val="0"/>
                <w:numId w:val="194"/>
              </w:numPr>
              <w:tabs>
                <w:tab w:val="left" w:pos="628"/>
                <w:tab w:val="left" w:pos="629"/>
              </w:tabs>
              <w:spacing w:before="61" w:line="276" w:lineRule="auto"/>
              <w:ind w:left="446" w:hanging="446"/>
              <w:jc w:val="both"/>
              <w:rPr>
                <w:rFonts w:ascii="Arial" w:hAnsi="Arial" w:cs="Arial"/>
                <w:sz w:val="24"/>
                <w:szCs w:val="24"/>
              </w:rPr>
            </w:pPr>
            <w:r w:rsidRPr="00C50626">
              <w:rPr>
                <w:rFonts w:ascii="Arial" w:hAnsi="Arial" w:cs="Arial"/>
                <w:sz w:val="24"/>
                <w:szCs w:val="24"/>
              </w:rPr>
              <w:lastRenderedPageBreak/>
              <w:t>Menganalisis latar belakang munculnya aliran</w:t>
            </w:r>
            <w:r w:rsidRPr="00C50626">
              <w:rPr>
                <w:rFonts w:ascii="Arial" w:hAnsi="Arial" w:cs="Arial"/>
                <w:sz w:val="24"/>
                <w:szCs w:val="24"/>
                <w:lang w:val="id-ID"/>
              </w:rPr>
              <w:t>-</w:t>
            </w:r>
            <w:r w:rsidRPr="00C50626">
              <w:rPr>
                <w:rFonts w:ascii="Arial" w:hAnsi="Arial" w:cs="Arial"/>
                <w:sz w:val="24"/>
                <w:szCs w:val="24"/>
              </w:rPr>
              <w:t>alira</w:t>
            </w:r>
            <w:r w:rsidRPr="00C50626">
              <w:rPr>
                <w:rFonts w:ascii="Arial" w:hAnsi="Arial" w:cs="Arial"/>
                <w:sz w:val="24"/>
                <w:szCs w:val="24"/>
                <w:lang w:val="id-ID"/>
              </w:rPr>
              <w:t xml:space="preserve">n </w:t>
            </w:r>
            <w:r w:rsidRPr="00C50626">
              <w:rPr>
                <w:rFonts w:ascii="Arial" w:hAnsi="Arial" w:cs="Arial"/>
                <w:sz w:val="24"/>
                <w:szCs w:val="24"/>
              </w:rPr>
              <w:t>kalam dalam peristiwa tahkīm.</w:t>
            </w:r>
          </w:p>
          <w:p w14:paraId="6DCEEABC" w14:textId="76083070" w:rsidR="00582684" w:rsidRPr="00C50626" w:rsidRDefault="00582684" w:rsidP="00883C8D">
            <w:pPr>
              <w:pStyle w:val="TableParagraph"/>
              <w:numPr>
                <w:ilvl w:val="0"/>
                <w:numId w:val="194"/>
              </w:numPr>
              <w:tabs>
                <w:tab w:val="left" w:pos="628"/>
                <w:tab w:val="left" w:pos="629"/>
              </w:tabs>
              <w:spacing w:before="61" w:line="276" w:lineRule="auto"/>
              <w:ind w:left="446" w:hanging="446"/>
              <w:jc w:val="both"/>
              <w:rPr>
                <w:rFonts w:ascii="Arial" w:hAnsi="Arial" w:cs="Arial"/>
                <w:sz w:val="24"/>
                <w:szCs w:val="24"/>
              </w:rPr>
            </w:pPr>
            <w:r w:rsidRPr="00C50626">
              <w:rPr>
                <w:rFonts w:ascii="Arial" w:hAnsi="Arial" w:cs="Arial"/>
                <w:sz w:val="24"/>
                <w:szCs w:val="24"/>
              </w:rPr>
              <w:t>Menganalisis sejarah, tokoh utama dan ajaran</w:t>
            </w:r>
            <w:r w:rsidRPr="00C50626">
              <w:rPr>
                <w:rFonts w:ascii="Arial" w:hAnsi="Arial" w:cs="Arial"/>
                <w:sz w:val="24"/>
                <w:szCs w:val="24"/>
                <w:lang w:val="id-ID"/>
              </w:rPr>
              <w:t xml:space="preserve"> </w:t>
            </w:r>
            <w:r w:rsidRPr="00C50626">
              <w:rPr>
                <w:rFonts w:ascii="Arial" w:hAnsi="Arial" w:cs="Arial"/>
                <w:sz w:val="24"/>
                <w:szCs w:val="24"/>
              </w:rPr>
              <w:t>pokok aliran-aliran ilmu Kalam: Khawarij, Syi’ah, Murji’ah,</w:t>
            </w:r>
            <w:r w:rsidRPr="00C50626">
              <w:rPr>
                <w:rFonts w:ascii="Arial" w:hAnsi="Arial" w:cs="Arial"/>
                <w:sz w:val="24"/>
                <w:szCs w:val="24"/>
                <w:lang w:val="id-ID"/>
              </w:rPr>
              <w:t xml:space="preserve"> </w:t>
            </w:r>
            <w:r w:rsidRPr="00C50626">
              <w:rPr>
                <w:rFonts w:ascii="Arial" w:hAnsi="Arial" w:cs="Arial"/>
                <w:sz w:val="24"/>
                <w:szCs w:val="24"/>
              </w:rPr>
              <w:t>Jabariyah, Qadariyah, Mu’tazilah, Ahlussunnah</w:t>
            </w:r>
            <w:r w:rsidRPr="00C50626">
              <w:rPr>
                <w:rFonts w:ascii="Arial" w:hAnsi="Arial" w:cs="Arial"/>
                <w:sz w:val="24"/>
                <w:szCs w:val="24"/>
                <w:lang w:val="id-ID"/>
              </w:rPr>
              <w:t xml:space="preserve"> </w:t>
            </w:r>
            <w:r w:rsidRPr="00C50626">
              <w:rPr>
                <w:rFonts w:ascii="Arial" w:hAnsi="Arial" w:cs="Arial"/>
                <w:sz w:val="24"/>
                <w:szCs w:val="24"/>
              </w:rPr>
              <w:t>wal Jama’ah (Asy’ariyah dan Maturidiyah).</w:t>
            </w:r>
          </w:p>
          <w:p w14:paraId="4046A5EB" w14:textId="7D829604" w:rsidR="00582684" w:rsidRPr="00C50626" w:rsidRDefault="00582684" w:rsidP="00883C8D">
            <w:pPr>
              <w:pStyle w:val="TableParagraph"/>
              <w:numPr>
                <w:ilvl w:val="0"/>
                <w:numId w:val="194"/>
              </w:numPr>
              <w:tabs>
                <w:tab w:val="left" w:pos="628"/>
                <w:tab w:val="left" w:pos="629"/>
              </w:tabs>
              <w:spacing w:before="61" w:line="276" w:lineRule="auto"/>
              <w:ind w:left="446" w:hanging="446"/>
              <w:jc w:val="both"/>
              <w:rPr>
                <w:rFonts w:ascii="Arial" w:hAnsi="Arial" w:cs="Arial"/>
                <w:sz w:val="24"/>
                <w:szCs w:val="24"/>
              </w:rPr>
            </w:pPr>
            <w:r w:rsidRPr="00C50626">
              <w:rPr>
                <w:rFonts w:ascii="Arial" w:hAnsi="Arial" w:cs="Arial"/>
                <w:sz w:val="24"/>
                <w:szCs w:val="24"/>
              </w:rPr>
              <w:t>Menganalisis perilaku dan dampak negatif serta</w:t>
            </w:r>
            <w:r w:rsidRPr="00C50626">
              <w:rPr>
                <w:rFonts w:ascii="Arial" w:hAnsi="Arial" w:cs="Arial"/>
                <w:sz w:val="24"/>
                <w:szCs w:val="24"/>
                <w:lang w:val="id-ID"/>
              </w:rPr>
              <w:t xml:space="preserve"> </w:t>
            </w:r>
            <w:r w:rsidRPr="00C50626">
              <w:rPr>
                <w:rFonts w:ascii="Arial" w:hAnsi="Arial" w:cs="Arial"/>
                <w:sz w:val="24"/>
                <w:szCs w:val="24"/>
              </w:rPr>
              <w:t>upaya menghindari dosa-dosa besar</w:t>
            </w:r>
            <w:r w:rsidRPr="00C50626">
              <w:rPr>
                <w:rFonts w:ascii="Arial" w:hAnsi="Arial" w:cs="Arial"/>
                <w:sz w:val="24"/>
                <w:szCs w:val="24"/>
                <w:lang w:val="id-ID"/>
              </w:rPr>
              <w:t xml:space="preserve"> </w:t>
            </w:r>
            <w:r w:rsidRPr="00C50626">
              <w:rPr>
                <w:rFonts w:ascii="Arial" w:hAnsi="Arial" w:cs="Arial"/>
                <w:sz w:val="24"/>
                <w:szCs w:val="24"/>
              </w:rPr>
              <w:t>(membunuh, liwath, LGBT, meminum khamr,Judi, Mencuri, durhaka kepada orang tua,</w:t>
            </w:r>
            <w:r w:rsidRPr="00C50626">
              <w:rPr>
                <w:rFonts w:ascii="Arial" w:hAnsi="Arial" w:cs="Arial"/>
                <w:sz w:val="24"/>
                <w:szCs w:val="24"/>
                <w:lang w:val="id-ID"/>
              </w:rPr>
              <w:t xml:space="preserve"> </w:t>
            </w:r>
            <w:r w:rsidRPr="00C50626">
              <w:rPr>
                <w:rFonts w:ascii="Arial" w:hAnsi="Arial" w:cs="Arial"/>
                <w:sz w:val="24"/>
                <w:szCs w:val="24"/>
              </w:rPr>
              <w:t xml:space="preserve">meninggalkan salat, memakan harta anak </w:t>
            </w:r>
            <w:r w:rsidRPr="00C50626">
              <w:rPr>
                <w:rFonts w:ascii="Arial" w:hAnsi="Arial" w:cs="Arial"/>
                <w:sz w:val="24"/>
                <w:szCs w:val="24"/>
              </w:rPr>
              <w:lastRenderedPageBreak/>
              <w:t>yatim</w:t>
            </w:r>
            <w:r w:rsidRPr="00C50626">
              <w:rPr>
                <w:rFonts w:ascii="Arial" w:hAnsi="Arial" w:cs="Arial"/>
                <w:sz w:val="24"/>
                <w:szCs w:val="24"/>
                <w:lang w:val="id-ID"/>
              </w:rPr>
              <w:t xml:space="preserve"> </w:t>
            </w:r>
            <w:r w:rsidRPr="00C50626">
              <w:rPr>
                <w:rFonts w:ascii="Arial" w:hAnsi="Arial" w:cs="Arial"/>
                <w:sz w:val="24"/>
                <w:szCs w:val="24"/>
              </w:rPr>
              <w:t>dan korupsi)</w:t>
            </w:r>
          </w:p>
          <w:p w14:paraId="2622D327" w14:textId="323BEED8" w:rsidR="00582684" w:rsidRPr="00C50626" w:rsidRDefault="00582684" w:rsidP="00883C8D">
            <w:pPr>
              <w:pStyle w:val="TableParagraph"/>
              <w:numPr>
                <w:ilvl w:val="0"/>
                <w:numId w:val="194"/>
              </w:numPr>
              <w:tabs>
                <w:tab w:val="left" w:pos="628"/>
                <w:tab w:val="left" w:pos="629"/>
              </w:tabs>
              <w:spacing w:before="61" w:line="276" w:lineRule="auto"/>
              <w:ind w:left="446" w:hanging="446"/>
              <w:jc w:val="both"/>
              <w:rPr>
                <w:rFonts w:ascii="Arial" w:hAnsi="Arial" w:cs="Arial"/>
                <w:sz w:val="24"/>
                <w:szCs w:val="24"/>
              </w:rPr>
            </w:pPr>
            <w:r w:rsidRPr="00C50626">
              <w:rPr>
                <w:rFonts w:ascii="Arial" w:hAnsi="Arial" w:cs="Arial"/>
                <w:sz w:val="24"/>
                <w:szCs w:val="24"/>
              </w:rPr>
              <w:t>Menganalisis adab dan manfaat berpakaian,</w:t>
            </w:r>
            <w:r w:rsidRPr="00C50626">
              <w:rPr>
                <w:rFonts w:ascii="Arial" w:hAnsi="Arial" w:cs="Arial"/>
                <w:sz w:val="24"/>
                <w:szCs w:val="24"/>
                <w:lang w:val="id-ID"/>
              </w:rPr>
              <w:t xml:space="preserve"> </w:t>
            </w:r>
            <w:r w:rsidRPr="00C50626">
              <w:rPr>
                <w:rFonts w:ascii="Arial" w:hAnsi="Arial" w:cs="Arial"/>
                <w:sz w:val="24"/>
                <w:szCs w:val="24"/>
              </w:rPr>
              <w:t>berhias, perjalanan, bertamu dan menerima tamu</w:t>
            </w:r>
          </w:p>
          <w:p w14:paraId="4A0689E7" w14:textId="60D207CC" w:rsidR="00830292" w:rsidRPr="00C50626" w:rsidRDefault="00582684" w:rsidP="00883C8D">
            <w:pPr>
              <w:pStyle w:val="TableParagraph"/>
              <w:numPr>
                <w:ilvl w:val="0"/>
                <w:numId w:val="194"/>
              </w:numPr>
              <w:tabs>
                <w:tab w:val="left" w:pos="628"/>
                <w:tab w:val="left" w:pos="629"/>
              </w:tabs>
              <w:spacing w:before="61" w:line="276" w:lineRule="auto"/>
              <w:ind w:left="446" w:hanging="446"/>
              <w:jc w:val="both"/>
              <w:rPr>
                <w:rFonts w:ascii="Arial" w:hAnsi="Arial" w:cs="Arial"/>
                <w:sz w:val="24"/>
                <w:szCs w:val="24"/>
              </w:rPr>
            </w:pPr>
            <w:r w:rsidRPr="00C50626">
              <w:rPr>
                <w:rFonts w:ascii="Arial" w:hAnsi="Arial" w:cs="Arial"/>
                <w:sz w:val="24"/>
                <w:szCs w:val="24"/>
              </w:rPr>
              <w:t>Menganalsis sifat-sifat utama Putri Rasulullah,</w:t>
            </w:r>
            <w:r w:rsidRPr="00C50626">
              <w:rPr>
                <w:rFonts w:ascii="Arial" w:hAnsi="Arial" w:cs="Arial"/>
                <w:sz w:val="24"/>
                <w:szCs w:val="24"/>
                <w:lang w:val="id-ID"/>
              </w:rPr>
              <w:t xml:space="preserve"> </w:t>
            </w:r>
            <w:r w:rsidRPr="00C50626">
              <w:rPr>
                <w:rFonts w:ascii="Arial" w:hAnsi="Arial" w:cs="Arial"/>
                <w:sz w:val="24"/>
                <w:szCs w:val="24"/>
              </w:rPr>
              <w:t>Fatimah az-Zahra ra. dan Uwes al-Qarni</w:t>
            </w:r>
          </w:p>
        </w:tc>
        <w:tc>
          <w:tcPr>
            <w:tcW w:w="3855" w:type="dxa"/>
          </w:tcPr>
          <w:p w14:paraId="20A93194" w14:textId="3E9D85CA" w:rsidR="00582684" w:rsidRPr="00C50626" w:rsidRDefault="00582684" w:rsidP="00883C8D">
            <w:pPr>
              <w:pStyle w:val="TableParagraph"/>
              <w:numPr>
                <w:ilvl w:val="0"/>
                <w:numId w:val="195"/>
              </w:numPr>
              <w:tabs>
                <w:tab w:val="left" w:pos="477"/>
              </w:tabs>
              <w:spacing w:before="51" w:line="276" w:lineRule="auto"/>
              <w:ind w:left="446" w:hanging="446"/>
              <w:jc w:val="both"/>
              <w:rPr>
                <w:rFonts w:ascii="Arial" w:hAnsi="Arial" w:cs="Arial"/>
                <w:sz w:val="24"/>
                <w:szCs w:val="24"/>
              </w:rPr>
            </w:pPr>
            <w:r w:rsidRPr="00C50626">
              <w:rPr>
                <w:rFonts w:ascii="Arial" w:hAnsi="Arial" w:cs="Arial"/>
                <w:sz w:val="24"/>
                <w:szCs w:val="24"/>
              </w:rPr>
              <w:lastRenderedPageBreak/>
              <w:t>Menyajikan hasil analisis tentang latar belakang</w:t>
            </w:r>
            <w:r w:rsidRPr="00C50626">
              <w:rPr>
                <w:rFonts w:ascii="Arial" w:hAnsi="Arial" w:cs="Arial"/>
                <w:sz w:val="24"/>
                <w:szCs w:val="24"/>
                <w:lang w:val="id-ID"/>
              </w:rPr>
              <w:t xml:space="preserve"> </w:t>
            </w:r>
            <w:r w:rsidRPr="00C50626">
              <w:rPr>
                <w:rFonts w:ascii="Arial" w:hAnsi="Arial" w:cs="Arial"/>
                <w:sz w:val="24"/>
                <w:szCs w:val="24"/>
              </w:rPr>
              <w:t>munculnya aliran-aliran kalam dan peristiwa</w:t>
            </w:r>
            <w:r w:rsidRPr="00C50626">
              <w:rPr>
                <w:rFonts w:ascii="Arial" w:hAnsi="Arial" w:cs="Arial"/>
                <w:sz w:val="24"/>
                <w:szCs w:val="24"/>
                <w:lang w:val="id-ID"/>
              </w:rPr>
              <w:t xml:space="preserve"> </w:t>
            </w:r>
            <w:r w:rsidRPr="00C50626">
              <w:rPr>
                <w:rFonts w:ascii="Arial" w:hAnsi="Arial" w:cs="Arial"/>
                <w:sz w:val="24"/>
                <w:szCs w:val="24"/>
              </w:rPr>
              <w:t>tahkīm.</w:t>
            </w:r>
          </w:p>
          <w:p w14:paraId="647661E5" w14:textId="06AAAA99" w:rsidR="00582684" w:rsidRPr="00C50626" w:rsidRDefault="00582684" w:rsidP="00883C8D">
            <w:pPr>
              <w:pStyle w:val="TableParagraph"/>
              <w:numPr>
                <w:ilvl w:val="0"/>
                <w:numId w:val="195"/>
              </w:numPr>
              <w:tabs>
                <w:tab w:val="left" w:pos="477"/>
              </w:tabs>
              <w:spacing w:before="51" w:line="276" w:lineRule="auto"/>
              <w:ind w:left="446" w:hanging="446"/>
              <w:jc w:val="both"/>
              <w:rPr>
                <w:rFonts w:ascii="Arial" w:hAnsi="Arial" w:cs="Arial"/>
                <w:sz w:val="24"/>
                <w:szCs w:val="24"/>
              </w:rPr>
            </w:pPr>
            <w:r w:rsidRPr="00C50626">
              <w:rPr>
                <w:rFonts w:ascii="Arial" w:hAnsi="Arial" w:cs="Arial"/>
                <w:sz w:val="24"/>
                <w:szCs w:val="24"/>
              </w:rPr>
              <w:t>Menyajikan hasil analisis tentang sejarah, tokoh</w:t>
            </w:r>
            <w:r w:rsidRPr="00C50626">
              <w:rPr>
                <w:rFonts w:ascii="Arial" w:hAnsi="Arial" w:cs="Arial"/>
                <w:sz w:val="24"/>
                <w:szCs w:val="24"/>
                <w:lang w:val="id-ID"/>
              </w:rPr>
              <w:t xml:space="preserve"> </w:t>
            </w:r>
            <w:r w:rsidRPr="00C50626">
              <w:rPr>
                <w:rFonts w:ascii="Arial" w:hAnsi="Arial" w:cs="Arial"/>
                <w:sz w:val="24"/>
                <w:szCs w:val="24"/>
              </w:rPr>
              <w:t>utama dan ajaran pokok aliran-aliran ilmu</w:t>
            </w:r>
            <w:r w:rsidRPr="00C50626">
              <w:rPr>
                <w:rFonts w:ascii="Arial" w:hAnsi="Arial" w:cs="Arial"/>
                <w:sz w:val="24"/>
                <w:szCs w:val="24"/>
                <w:lang w:val="id-ID"/>
              </w:rPr>
              <w:t xml:space="preserve"> </w:t>
            </w:r>
            <w:r w:rsidRPr="00C50626">
              <w:rPr>
                <w:rFonts w:ascii="Arial" w:hAnsi="Arial" w:cs="Arial"/>
                <w:sz w:val="24"/>
                <w:szCs w:val="24"/>
              </w:rPr>
              <w:t>Kalam: Khawarij, Syi’ah, Murji’ah, Jabariyah,</w:t>
            </w:r>
            <w:r w:rsidRPr="00C50626">
              <w:rPr>
                <w:rFonts w:ascii="Arial" w:hAnsi="Arial" w:cs="Arial"/>
                <w:sz w:val="24"/>
                <w:szCs w:val="24"/>
                <w:lang w:val="id-ID"/>
              </w:rPr>
              <w:t xml:space="preserve"> </w:t>
            </w:r>
            <w:r w:rsidRPr="00C50626">
              <w:rPr>
                <w:rFonts w:ascii="Arial" w:hAnsi="Arial" w:cs="Arial"/>
                <w:sz w:val="24"/>
                <w:szCs w:val="24"/>
              </w:rPr>
              <w:t>Qadariyah, Mu’tazilah, Ahlussunnah wal Jama’ah</w:t>
            </w:r>
            <w:r w:rsidRPr="00C50626">
              <w:rPr>
                <w:rFonts w:ascii="Arial" w:hAnsi="Arial" w:cs="Arial"/>
                <w:sz w:val="24"/>
                <w:szCs w:val="24"/>
                <w:lang w:val="id-ID"/>
              </w:rPr>
              <w:t xml:space="preserve"> </w:t>
            </w:r>
            <w:r w:rsidRPr="00C50626">
              <w:rPr>
                <w:rFonts w:ascii="Arial" w:hAnsi="Arial" w:cs="Arial"/>
                <w:sz w:val="24"/>
                <w:szCs w:val="24"/>
              </w:rPr>
              <w:t>(Asy’ariyah dan Maturidiyah).</w:t>
            </w:r>
          </w:p>
          <w:p w14:paraId="005943FA" w14:textId="6EA18001" w:rsidR="00582684" w:rsidRPr="00C50626" w:rsidRDefault="00582684" w:rsidP="00883C8D">
            <w:pPr>
              <w:pStyle w:val="TableParagraph"/>
              <w:numPr>
                <w:ilvl w:val="0"/>
                <w:numId w:val="195"/>
              </w:numPr>
              <w:tabs>
                <w:tab w:val="left" w:pos="477"/>
              </w:tabs>
              <w:spacing w:before="51" w:line="276" w:lineRule="auto"/>
              <w:ind w:left="446" w:hanging="446"/>
              <w:jc w:val="both"/>
              <w:rPr>
                <w:rFonts w:ascii="Arial" w:hAnsi="Arial" w:cs="Arial"/>
                <w:sz w:val="24"/>
                <w:szCs w:val="24"/>
              </w:rPr>
            </w:pPr>
            <w:r w:rsidRPr="00C50626">
              <w:rPr>
                <w:rFonts w:ascii="Arial" w:hAnsi="Arial" w:cs="Arial"/>
                <w:sz w:val="24"/>
                <w:szCs w:val="24"/>
              </w:rPr>
              <w:t>Menyajikan hasil analisis tentang perilaku dan</w:t>
            </w:r>
            <w:r w:rsidRPr="00C50626">
              <w:rPr>
                <w:rFonts w:ascii="Arial" w:hAnsi="Arial" w:cs="Arial"/>
                <w:sz w:val="24"/>
                <w:szCs w:val="24"/>
                <w:lang w:val="id-ID"/>
              </w:rPr>
              <w:t xml:space="preserve"> </w:t>
            </w:r>
            <w:r w:rsidRPr="00C50626">
              <w:rPr>
                <w:rFonts w:ascii="Arial" w:hAnsi="Arial" w:cs="Arial"/>
                <w:sz w:val="24"/>
                <w:szCs w:val="24"/>
              </w:rPr>
              <w:t>dampak negatif serta upaya menghindari dosa</w:t>
            </w:r>
            <w:r w:rsidRPr="00C50626">
              <w:rPr>
                <w:rFonts w:ascii="Arial" w:hAnsi="Arial" w:cs="Arial"/>
                <w:sz w:val="24"/>
                <w:szCs w:val="24"/>
                <w:lang w:val="id-ID"/>
              </w:rPr>
              <w:t>-</w:t>
            </w:r>
            <w:r w:rsidRPr="00C50626">
              <w:rPr>
                <w:rFonts w:ascii="Arial" w:hAnsi="Arial" w:cs="Arial"/>
                <w:sz w:val="24"/>
                <w:szCs w:val="24"/>
              </w:rPr>
              <w:t>dosa</w:t>
            </w:r>
            <w:r w:rsidRPr="00C50626">
              <w:rPr>
                <w:rFonts w:ascii="Arial" w:hAnsi="Arial" w:cs="Arial"/>
                <w:sz w:val="24"/>
                <w:szCs w:val="24"/>
                <w:lang w:val="id-ID"/>
              </w:rPr>
              <w:t xml:space="preserve"> </w:t>
            </w:r>
            <w:r w:rsidRPr="00C50626">
              <w:rPr>
                <w:rFonts w:ascii="Arial" w:hAnsi="Arial" w:cs="Arial"/>
                <w:sz w:val="24"/>
                <w:szCs w:val="24"/>
              </w:rPr>
              <w:t>besar (membunuh, liwath, LGBT, meminum</w:t>
            </w:r>
            <w:r w:rsidRPr="00C50626">
              <w:rPr>
                <w:rFonts w:ascii="Arial" w:hAnsi="Arial" w:cs="Arial"/>
                <w:sz w:val="24"/>
                <w:szCs w:val="24"/>
                <w:lang w:val="id-ID"/>
              </w:rPr>
              <w:t xml:space="preserve"> </w:t>
            </w:r>
            <w:r w:rsidRPr="00C50626">
              <w:rPr>
                <w:rFonts w:ascii="Arial" w:hAnsi="Arial" w:cs="Arial"/>
                <w:sz w:val="24"/>
                <w:szCs w:val="24"/>
              </w:rPr>
              <w:t xml:space="preserve">khamr, Judi, Mencuri, durhaka kepada </w:t>
            </w:r>
            <w:r w:rsidRPr="00C50626">
              <w:rPr>
                <w:rFonts w:ascii="Arial" w:hAnsi="Arial" w:cs="Arial"/>
                <w:sz w:val="24"/>
                <w:szCs w:val="24"/>
              </w:rPr>
              <w:lastRenderedPageBreak/>
              <w:t>orang tua,</w:t>
            </w:r>
            <w:r w:rsidRPr="00C50626">
              <w:rPr>
                <w:rFonts w:ascii="Arial" w:hAnsi="Arial" w:cs="Arial"/>
                <w:sz w:val="24"/>
                <w:szCs w:val="24"/>
                <w:lang w:val="id-ID"/>
              </w:rPr>
              <w:t xml:space="preserve"> </w:t>
            </w:r>
            <w:r w:rsidRPr="00C50626">
              <w:rPr>
                <w:rFonts w:ascii="Arial" w:hAnsi="Arial" w:cs="Arial"/>
                <w:sz w:val="24"/>
                <w:szCs w:val="24"/>
              </w:rPr>
              <w:t>meninggalkan salat, memakan harta anak yatim</w:t>
            </w:r>
            <w:r w:rsidRPr="00C50626">
              <w:rPr>
                <w:rFonts w:ascii="Arial" w:hAnsi="Arial" w:cs="Arial"/>
                <w:sz w:val="24"/>
                <w:szCs w:val="24"/>
                <w:lang w:val="id-ID"/>
              </w:rPr>
              <w:t xml:space="preserve"> </w:t>
            </w:r>
            <w:r w:rsidRPr="00C50626">
              <w:rPr>
                <w:rFonts w:ascii="Arial" w:hAnsi="Arial" w:cs="Arial"/>
                <w:sz w:val="24"/>
                <w:szCs w:val="24"/>
              </w:rPr>
              <w:t>dan korupsi)</w:t>
            </w:r>
          </w:p>
          <w:p w14:paraId="37111C8F" w14:textId="2BA0DC13" w:rsidR="00582684" w:rsidRPr="00C50626" w:rsidRDefault="00582684" w:rsidP="00883C8D">
            <w:pPr>
              <w:pStyle w:val="TableParagraph"/>
              <w:numPr>
                <w:ilvl w:val="0"/>
                <w:numId w:val="195"/>
              </w:numPr>
              <w:tabs>
                <w:tab w:val="left" w:pos="477"/>
              </w:tabs>
              <w:spacing w:before="51" w:line="276" w:lineRule="auto"/>
              <w:ind w:left="446" w:hanging="446"/>
              <w:jc w:val="both"/>
              <w:rPr>
                <w:rFonts w:ascii="Arial" w:hAnsi="Arial" w:cs="Arial"/>
                <w:sz w:val="24"/>
                <w:szCs w:val="24"/>
              </w:rPr>
            </w:pPr>
            <w:r w:rsidRPr="00C50626">
              <w:rPr>
                <w:rFonts w:ascii="Arial" w:hAnsi="Arial" w:cs="Arial"/>
                <w:sz w:val="24"/>
                <w:szCs w:val="24"/>
              </w:rPr>
              <w:t>Menyajikan hasil analisis tentang adab dan</w:t>
            </w:r>
            <w:r w:rsidRPr="00C50626">
              <w:rPr>
                <w:rFonts w:ascii="Arial" w:hAnsi="Arial" w:cs="Arial"/>
                <w:sz w:val="24"/>
                <w:szCs w:val="24"/>
                <w:lang w:val="id-ID"/>
              </w:rPr>
              <w:t xml:space="preserve"> </w:t>
            </w:r>
            <w:r w:rsidRPr="00C50626">
              <w:rPr>
                <w:rFonts w:ascii="Arial" w:hAnsi="Arial" w:cs="Arial"/>
                <w:sz w:val="24"/>
                <w:szCs w:val="24"/>
              </w:rPr>
              <w:t>manfaat berpakaian, berhias, perjalanan, bertamu</w:t>
            </w:r>
            <w:r w:rsidRPr="00C50626">
              <w:rPr>
                <w:rFonts w:ascii="Arial" w:hAnsi="Arial" w:cs="Arial"/>
                <w:sz w:val="24"/>
                <w:szCs w:val="24"/>
                <w:lang w:val="id-ID"/>
              </w:rPr>
              <w:t xml:space="preserve"> </w:t>
            </w:r>
            <w:r w:rsidRPr="00C50626">
              <w:rPr>
                <w:rFonts w:ascii="Arial" w:hAnsi="Arial" w:cs="Arial"/>
                <w:sz w:val="24"/>
                <w:szCs w:val="24"/>
              </w:rPr>
              <w:t>dan menerima tamu.</w:t>
            </w:r>
          </w:p>
          <w:p w14:paraId="77E54076" w14:textId="6608611C" w:rsidR="00830292" w:rsidRPr="00C50626" w:rsidRDefault="00582684" w:rsidP="00883C8D">
            <w:pPr>
              <w:pStyle w:val="TableParagraph"/>
              <w:numPr>
                <w:ilvl w:val="0"/>
                <w:numId w:val="195"/>
              </w:numPr>
              <w:tabs>
                <w:tab w:val="left" w:pos="477"/>
              </w:tabs>
              <w:spacing w:before="51" w:line="276" w:lineRule="auto"/>
              <w:ind w:left="446" w:hanging="446"/>
              <w:jc w:val="both"/>
              <w:rPr>
                <w:rFonts w:ascii="Arial" w:hAnsi="Arial" w:cs="Arial"/>
                <w:sz w:val="24"/>
                <w:szCs w:val="24"/>
              </w:rPr>
            </w:pPr>
            <w:r w:rsidRPr="00C50626">
              <w:rPr>
                <w:rFonts w:ascii="Arial" w:hAnsi="Arial" w:cs="Arial"/>
                <w:sz w:val="24"/>
                <w:szCs w:val="24"/>
              </w:rPr>
              <w:t>Mengkomunikasikan contoh implementasi</w:t>
            </w:r>
            <w:r w:rsidRPr="00C50626">
              <w:rPr>
                <w:rFonts w:ascii="Arial" w:hAnsi="Arial" w:cs="Arial"/>
                <w:sz w:val="24"/>
                <w:szCs w:val="24"/>
                <w:lang w:val="id-ID"/>
              </w:rPr>
              <w:t xml:space="preserve"> </w:t>
            </w:r>
            <w:r w:rsidRPr="00C50626">
              <w:rPr>
                <w:rFonts w:ascii="Arial" w:hAnsi="Arial" w:cs="Arial"/>
                <w:sz w:val="24"/>
                <w:szCs w:val="24"/>
              </w:rPr>
              <w:t>keteladanan Fatimah az-Zahrah ra. dan Uways al-Qarni.</w:t>
            </w:r>
          </w:p>
        </w:tc>
      </w:tr>
      <w:tr w:rsidR="00C50626" w:rsidRPr="00C50626" w14:paraId="0B6F721E" w14:textId="77777777" w:rsidTr="00913277">
        <w:trPr>
          <w:trHeight w:val="20"/>
        </w:trPr>
        <w:tc>
          <w:tcPr>
            <w:tcW w:w="15420" w:type="dxa"/>
            <w:gridSpan w:val="4"/>
          </w:tcPr>
          <w:p w14:paraId="280964DE"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6F937031" w14:textId="77777777" w:rsidTr="00913277">
        <w:trPr>
          <w:trHeight w:val="189"/>
        </w:trPr>
        <w:tc>
          <w:tcPr>
            <w:tcW w:w="3855" w:type="dxa"/>
          </w:tcPr>
          <w:p w14:paraId="094D8C1B" w14:textId="6D61A13A" w:rsidR="00582684"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t>Menghayati pentingnya akhlak terpuji dalam</w:t>
            </w:r>
            <w:r w:rsidRPr="00C50626">
              <w:rPr>
                <w:rFonts w:ascii="Arial" w:hAnsi="Arial" w:cs="Arial"/>
                <w:sz w:val="24"/>
                <w:szCs w:val="24"/>
                <w:lang w:val="id-ID"/>
              </w:rPr>
              <w:t xml:space="preserve"> </w:t>
            </w:r>
            <w:r w:rsidRPr="00C50626">
              <w:rPr>
                <w:rFonts w:ascii="Arial" w:hAnsi="Arial" w:cs="Arial"/>
                <w:sz w:val="24"/>
                <w:szCs w:val="24"/>
              </w:rPr>
              <w:t>pergaulan remaja</w:t>
            </w:r>
          </w:p>
          <w:p w14:paraId="2F14831F" w14:textId="343C531F" w:rsidR="00582684"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t>Menyadari kewajiban menghindari akhlak</w:t>
            </w:r>
            <w:r w:rsidRPr="00C50626">
              <w:rPr>
                <w:rFonts w:ascii="Arial" w:hAnsi="Arial" w:cs="Arial"/>
                <w:sz w:val="24"/>
                <w:szCs w:val="24"/>
                <w:lang w:val="id-ID"/>
              </w:rPr>
              <w:t xml:space="preserve"> </w:t>
            </w:r>
            <w:r w:rsidRPr="00C50626">
              <w:rPr>
                <w:rFonts w:ascii="Arial" w:hAnsi="Arial" w:cs="Arial"/>
                <w:sz w:val="24"/>
                <w:szCs w:val="24"/>
              </w:rPr>
              <w:t>tercela: isrāf, tabżīr dan bakhīl</w:t>
            </w:r>
          </w:p>
          <w:p w14:paraId="61A1DA6B" w14:textId="78FC86F8" w:rsidR="00582684"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lastRenderedPageBreak/>
              <w:t>Menghayati kepastian Allah tentang kematian</w:t>
            </w:r>
            <w:r w:rsidRPr="00C50626">
              <w:rPr>
                <w:rFonts w:ascii="Arial" w:hAnsi="Arial" w:cs="Arial"/>
                <w:sz w:val="24"/>
                <w:szCs w:val="24"/>
                <w:lang w:val="id-ID"/>
              </w:rPr>
              <w:t xml:space="preserve"> </w:t>
            </w:r>
            <w:r w:rsidRPr="00C50626">
              <w:rPr>
                <w:rFonts w:ascii="Arial" w:hAnsi="Arial" w:cs="Arial"/>
                <w:sz w:val="24"/>
                <w:szCs w:val="24"/>
              </w:rPr>
              <w:t>dan alam barzah</w:t>
            </w:r>
          </w:p>
          <w:p w14:paraId="0C7A21CC" w14:textId="7CF4ED6A" w:rsidR="00582684"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t>Menghayati kedudukan dan fungsi syari’at,</w:t>
            </w:r>
            <w:r w:rsidRPr="00C50626">
              <w:rPr>
                <w:rFonts w:ascii="Arial" w:hAnsi="Arial" w:cs="Arial"/>
                <w:sz w:val="24"/>
                <w:szCs w:val="24"/>
                <w:lang w:val="id-ID"/>
              </w:rPr>
              <w:t xml:space="preserve"> </w:t>
            </w:r>
            <w:r w:rsidRPr="00C50626">
              <w:rPr>
                <w:rFonts w:ascii="Arial" w:hAnsi="Arial" w:cs="Arial"/>
                <w:sz w:val="24"/>
                <w:szCs w:val="24"/>
              </w:rPr>
              <w:t>ṭarekat, hakikat, dan ma’rifat dalam ajaran Islam</w:t>
            </w:r>
          </w:p>
          <w:p w14:paraId="7DA1CBE8" w14:textId="4A3AEC4C" w:rsidR="00582684"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t>Menghayati nilai-nilai keruhanian Islam dalam</w:t>
            </w:r>
            <w:r w:rsidRPr="00C50626">
              <w:rPr>
                <w:rFonts w:ascii="Arial" w:hAnsi="Arial" w:cs="Arial"/>
                <w:sz w:val="24"/>
                <w:szCs w:val="24"/>
                <w:lang w:val="id-ID"/>
              </w:rPr>
              <w:t xml:space="preserve"> </w:t>
            </w:r>
            <w:r w:rsidRPr="00C50626">
              <w:rPr>
                <w:rFonts w:ascii="Arial" w:hAnsi="Arial" w:cs="Arial"/>
                <w:sz w:val="24"/>
                <w:szCs w:val="24"/>
              </w:rPr>
              <w:t>ajaran tasawuf para sufi besar</w:t>
            </w:r>
          </w:p>
          <w:p w14:paraId="4D7997BA" w14:textId="7A2CC83F" w:rsidR="00830292" w:rsidRPr="00C50626" w:rsidRDefault="00582684" w:rsidP="00883C8D">
            <w:pPr>
              <w:pStyle w:val="TableParagraph"/>
              <w:numPr>
                <w:ilvl w:val="0"/>
                <w:numId w:val="192"/>
              </w:numPr>
              <w:spacing w:before="61" w:line="276" w:lineRule="auto"/>
              <w:ind w:left="446" w:hanging="446"/>
              <w:jc w:val="both"/>
              <w:rPr>
                <w:rFonts w:ascii="Arial" w:hAnsi="Arial" w:cs="Arial"/>
                <w:sz w:val="24"/>
                <w:szCs w:val="24"/>
              </w:rPr>
            </w:pPr>
            <w:r w:rsidRPr="00C50626">
              <w:rPr>
                <w:rFonts w:ascii="Arial" w:hAnsi="Arial" w:cs="Arial"/>
                <w:sz w:val="24"/>
                <w:szCs w:val="24"/>
              </w:rPr>
              <w:t>Menghayati keutamaan sifat sahabat:</w:t>
            </w:r>
            <w:r w:rsidRPr="00C50626">
              <w:rPr>
                <w:rFonts w:ascii="Arial" w:hAnsi="Arial" w:cs="Arial"/>
                <w:sz w:val="24"/>
                <w:szCs w:val="24"/>
                <w:lang w:val="id-ID"/>
              </w:rPr>
              <w:t xml:space="preserve"> </w:t>
            </w:r>
            <w:r w:rsidRPr="00C50626">
              <w:rPr>
                <w:rFonts w:ascii="Arial" w:hAnsi="Arial" w:cs="Arial"/>
                <w:sz w:val="24"/>
                <w:szCs w:val="24"/>
              </w:rPr>
              <w:t>Abdurrahman bin Auf dan Abu Dzar al-Ghifari</w:t>
            </w:r>
          </w:p>
        </w:tc>
        <w:tc>
          <w:tcPr>
            <w:tcW w:w="3855" w:type="dxa"/>
          </w:tcPr>
          <w:p w14:paraId="6E78DE24" w14:textId="3AD80342" w:rsidR="00582684"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lastRenderedPageBreak/>
              <w:t>Mengamalkan sikap bertanggung jawab dan</w:t>
            </w:r>
            <w:r w:rsidR="009807F5" w:rsidRPr="00C50626">
              <w:rPr>
                <w:rFonts w:ascii="Arial" w:hAnsi="Arial" w:cs="Arial"/>
                <w:sz w:val="24"/>
                <w:szCs w:val="24"/>
                <w:lang w:val="id-ID"/>
              </w:rPr>
              <w:t xml:space="preserve"> </w:t>
            </w:r>
            <w:r w:rsidRPr="00C50626">
              <w:rPr>
                <w:rFonts w:ascii="Arial" w:hAnsi="Arial" w:cs="Arial"/>
                <w:sz w:val="24"/>
                <w:szCs w:val="24"/>
              </w:rPr>
              <w:t>santun dalam pergaulan remaja</w:t>
            </w:r>
          </w:p>
          <w:p w14:paraId="53FE408D" w14:textId="181CA30A" w:rsidR="00582684"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t>Mengamalkan sikap bertanggung jawab dan</w:t>
            </w:r>
            <w:r w:rsidR="009807F5" w:rsidRPr="00C50626">
              <w:rPr>
                <w:rFonts w:ascii="Arial" w:hAnsi="Arial" w:cs="Arial"/>
                <w:sz w:val="24"/>
                <w:szCs w:val="24"/>
                <w:lang w:val="id-ID"/>
              </w:rPr>
              <w:t xml:space="preserve"> </w:t>
            </w:r>
            <w:r w:rsidRPr="00C50626">
              <w:rPr>
                <w:rFonts w:ascii="Arial" w:hAnsi="Arial" w:cs="Arial"/>
                <w:sz w:val="24"/>
                <w:szCs w:val="24"/>
              </w:rPr>
              <w:t xml:space="preserve">peduli kepada sesama sebagai </w:t>
            </w:r>
            <w:r w:rsidRPr="00C50626">
              <w:rPr>
                <w:rFonts w:ascii="Arial" w:hAnsi="Arial" w:cs="Arial"/>
                <w:sz w:val="24"/>
                <w:szCs w:val="24"/>
              </w:rPr>
              <w:lastRenderedPageBreak/>
              <w:t>cermin dari</w:t>
            </w:r>
            <w:r w:rsidR="009807F5" w:rsidRPr="00C50626">
              <w:rPr>
                <w:rFonts w:ascii="Arial" w:hAnsi="Arial" w:cs="Arial"/>
                <w:sz w:val="24"/>
                <w:szCs w:val="24"/>
                <w:lang w:val="id-ID"/>
              </w:rPr>
              <w:t xml:space="preserve"> </w:t>
            </w:r>
            <w:r w:rsidRPr="00C50626">
              <w:rPr>
                <w:rFonts w:ascii="Arial" w:hAnsi="Arial" w:cs="Arial"/>
                <w:sz w:val="24"/>
                <w:szCs w:val="24"/>
              </w:rPr>
              <w:t>pemahaman dalam menghindari akhlak tercela:</w:t>
            </w:r>
            <w:r w:rsidR="009807F5" w:rsidRPr="00C50626">
              <w:rPr>
                <w:rFonts w:ascii="Arial" w:hAnsi="Arial" w:cs="Arial"/>
                <w:sz w:val="24"/>
                <w:szCs w:val="24"/>
                <w:lang w:val="id-ID"/>
              </w:rPr>
              <w:t xml:space="preserve"> </w:t>
            </w:r>
            <w:r w:rsidRPr="00C50626">
              <w:rPr>
                <w:rFonts w:ascii="Arial" w:hAnsi="Arial" w:cs="Arial"/>
                <w:sz w:val="24"/>
                <w:szCs w:val="24"/>
              </w:rPr>
              <w:t>isrāf, tabżīr dan bakhīl</w:t>
            </w:r>
          </w:p>
          <w:p w14:paraId="2615EE3B" w14:textId="6C3F5BBA" w:rsidR="00582684"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t>Mengamalkan sikap jujur bertanggung jawab</w:t>
            </w:r>
            <w:r w:rsidR="009807F5" w:rsidRPr="00C50626">
              <w:rPr>
                <w:rFonts w:ascii="Arial" w:hAnsi="Arial" w:cs="Arial"/>
                <w:sz w:val="24"/>
                <w:szCs w:val="24"/>
                <w:lang w:val="id-ID"/>
              </w:rPr>
              <w:t xml:space="preserve"> </w:t>
            </w:r>
            <w:r w:rsidRPr="00C50626">
              <w:rPr>
                <w:rFonts w:ascii="Arial" w:hAnsi="Arial" w:cs="Arial"/>
                <w:sz w:val="24"/>
                <w:szCs w:val="24"/>
              </w:rPr>
              <w:t>sebagai cermin dari pemahaman terhadap</w:t>
            </w:r>
            <w:r w:rsidR="009807F5" w:rsidRPr="00C50626">
              <w:rPr>
                <w:rFonts w:ascii="Arial" w:hAnsi="Arial" w:cs="Arial"/>
                <w:sz w:val="24"/>
                <w:szCs w:val="24"/>
                <w:lang w:val="id-ID"/>
              </w:rPr>
              <w:t xml:space="preserve"> </w:t>
            </w:r>
            <w:r w:rsidRPr="00C50626">
              <w:rPr>
                <w:rFonts w:ascii="Arial" w:hAnsi="Arial" w:cs="Arial"/>
                <w:sz w:val="24"/>
                <w:szCs w:val="24"/>
              </w:rPr>
              <w:t>kepastian Allah tentang kematian dan alam</w:t>
            </w:r>
            <w:r w:rsidR="009807F5" w:rsidRPr="00C50626">
              <w:rPr>
                <w:rFonts w:ascii="Arial" w:hAnsi="Arial" w:cs="Arial"/>
                <w:sz w:val="24"/>
                <w:szCs w:val="24"/>
                <w:lang w:val="id-ID"/>
              </w:rPr>
              <w:t xml:space="preserve"> </w:t>
            </w:r>
            <w:r w:rsidRPr="00C50626">
              <w:rPr>
                <w:rFonts w:ascii="Arial" w:hAnsi="Arial" w:cs="Arial"/>
                <w:sz w:val="24"/>
                <w:szCs w:val="24"/>
              </w:rPr>
              <w:t>barzah</w:t>
            </w:r>
          </w:p>
          <w:p w14:paraId="495510D6" w14:textId="1E8A1481" w:rsidR="00582684"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t>Mengamalkan sikap istiqamah dalam menempuh</w:t>
            </w:r>
            <w:r w:rsidR="009807F5" w:rsidRPr="00C50626">
              <w:rPr>
                <w:rFonts w:ascii="Arial" w:hAnsi="Arial" w:cs="Arial"/>
                <w:sz w:val="24"/>
                <w:szCs w:val="24"/>
                <w:lang w:val="id-ID"/>
              </w:rPr>
              <w:t xml:space="preserve"> </w:t>
            </w:r>
            <w:r w:rsidRPr="00C50626">
              <w:rPr>
                <w:rFonts w:ascii="Arial" w:hAnsi="Arial" w:cs="Arial"/>
                <w:sz w:val="24"/>
                <w:szCs w:val="24"/>
              </w:rPr>
              <w:t>ajaran Islam sebagai refleksi syari’at, ṭarekat,</w:t>
            </w:r>
            <w:r w:rsidR="009807F5" w:rsidRPr="00C50626">
              <w:rPr>
                <w:rFonts w:ascii="Arial" w:hAnsi="Arial" w:cs="Arial"/>
                <w:sz w:val="24"/>
                <w:szCs w:val="24"/>
                <w:lang w:val="id-ID"/>
              </w:rPr>
              <w:t xml:space="preserve"> </w:t>
            </w:r>
            <w:r w:rsidRPr="00C50626">
              <w:rPr>
                <w:rFonts w:ascii="Arial" w:hAnsi="Arial" w:cs="Arial"/>
                <w:sz w:val="24"/>
                <w:szCs w:val="24"/>
              </w:rPr>
              <w:t>hakikat, dan ma’rifat dalam ajaran Islam</w:t>
            </w:r>
          </w:p>
          <w:p w14:paraId="51B8B8CF" w14:textId="54A1DE8A" w:rsidR="00582684"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t>Mengamalkan sikap taqwa dan istiqamah yang</w:t>
            </w:r>
            <w:r w:rsidRPr="00C50626">
              <w:rPr>
                <w:rFonts w:ascii="Arial" w:hAnsi="Arial" w:cs="Arial"/>
                <w:sz w:val="24"/>
                <w:szCs w:val="24"/>
                <w:lang w:val="id-ID"/>
              </w:rPr>
              <w:t xml:space="preserve"> </w:t>
            </w:r>
            <w:r w:rsidRPr="00C50626">
              <w:rPr>
                <w:rFonts w:ascii="Arial" w:hAnsi="Arial" w:cs="Arial"/>
                <w:sz w:val="24"/>
                <w:szCs w:val="24"/>
              </w:rPr>
              <w:t>mencerminkan nilai-nilai tasawuf dalam</w:t>
            </w:r>
            <w:r w:rsidR="009807F5" w:rsidRPr="00C50626">
              <w:rPr>
                <w:rFonts w:ascii="Arial" w:hAnsi="Arial" w:cs="Arial"/>
                <w:sz w:val="24"/>
                <w:szCs w:val="24"/>
                <w:lang w:val="id-ID"/>
              </w:rPr>
              <w:t xml:space="preserve"> </w:t>
            </w:r>
            <w:r w:rsidRPr="00C50626">
              <w:rPr>
                <w:rFonts w:ascii="Arial" w:hAnsi="Arial" w:cs="Arial"/>
                <w:sz w:val="24"/>
                <w:szCs w:val="24"/>
              </w:rPr>
              <w:t>kehidupan.</w:t>
            </w:r>
          </w:p>
          <w:p w14:paraId="4CBEA891" w14:textId="1BAA1FD9" w:rsidR="00830292" w:rsidRPr="00C50626" w:rsidRDefault="00582684" w:rsidP="00883C8D">
            <w:pPr>
              <w:pStyle w:val="TableParagraph"/>
              <w:numPr>
                <w:ilvl w:val="0"/>
                <w:numId w:val="193"/>
              </w:numPr>
              <w:tabs>
                <w:tab w:val="left" w:pos="480"/>
              </w:tabs>
              <w:spacing w:before="56" w:line="276" w:lineRule="auto"/>
              <w:ind w:left="446" w:hanging="446"/>
              <w:jc w:val="both"/>
              <w:rPr>
                <w:rFonts w:ascii="Arial" w:hAnsi="Arial" w:cs="Arial"/>
                <w:sz w:val="24"/>
                <w:szCs w:val="24"/>
              </w:rPr>
            </w:pPr>
            <w:r w:rsidRPr="00C50626">
              <w:rPr>
                <w:rFonts w:ascii="Arial" w:hAnsi="Arial" w:cs="Arial"/>
                <w:sz w:val="24"/>
                <w:szCs w:val="24"/>
              </w:rPr>
              <w:t>Mengamalkan sikap jujur dan bertanggung jawab</w:t>
            </w:r>
            <w:r w:rsidRPr="00C50626">
              <w:rPr>
                <w:rFonts w:ascii="Arial" w:hAnsi="Arial" w:cs="Arial"/>
                <w:sz w:val="24"/>
                <w:szCs w:val="24"/>
                <w:lang w:val="id-ID"/>
              </w:rPr>
              <w:t xml:space="preserve"> </w:t>
            </w:r>
            <w:r w:rsidRPr="00C50626">
              <w:rPr>
                <w:rFonts w:ascii="Arial" w:hAnsi="Arial" w:cs="Arial"/>
                <w:sz w:val="24"/>
                <w:szCs w:val="24"/>
              </w:rPr>
              <w:t>yang mencerminkan sifat keteladanan sahabat</w:t>
            </w:r>
            <w:r w:rsidRPr="00C50626">
              <w:rPr>
                <w:rFonts w:ascii="Arial" w:hAnsi="Arial" w:cs="Arial"/>
                <w:sz w:val="24"/>
                <w:szCs w:val="24"/>
                <w:lang w:val="id-ID"/>
              </w:rPr>
              <w:t xml:space="preserve"> </w:t>
            </w:r>
            <w:r w:rsidRPr="00C50626">
              <w:rPr>
                <w:rFonts w:ascii="Arial" w:hAnsi="Arial" w:cs="Arial"/>
                <w:sz w:val="24"/>
                <w:szCs w:val="24"/>
              </w:rPr>
              <w:t>Abdurrahman bin Auf dan Abu Dzar al-Ghifari</w:t>
            </w:r>
          </w:p>
        </w:tc>
        <w:tc>
          <w:tcPr>
            <w:tcW w:w="3855" w:type="dxa"/>
          </w:tcPr>
          <w:p w14:paraId="370B55F1" w14:textId="1C559A63" w:rsidR="009807F5"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lastRenderedPageBreak/>
              <w:t>Menganalisis akhlak pergaulan remajadan upaya</w:t>
            </w:r>
            <w:r w:rsidRPr="00C50626">
              <w:rPr>
                <w:rFonts w:ascii="Arial" w:hAnsi="Arial" w:cs="Arial"/>
                <w:sz w:val="24"/>
                <w:szCs w:val="24"/>
                <w:lang w:val="id-ID"/>
              </w:rPr>
              <w:t xml:space="preserve"> </w:t>
            </w:r>
            <w:r w:rsidRPr="00C50626">
              <w:rPr>
                <w:rFonts w:ascii="Arial" w:hAnsi="Arial" w:cs="Arial"/>
                <w:sz w:val="24"/>
                <w:szCs w:val="24"/>
              </w:rPr>
              <w:t>memilikinya</w:t>
            </w:r>
          </w:p>
          <w:p w14:paraId="37B6F268" w14:textId="77777777" w:rsidR="00830292"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t>Menganalisis bentuk dan cara menghindari</w:t>
            </w:r>
            <w:r w:rsidRPr="00C50626">
              <w:rPr>
                <w:rFonts w:ascii="Arial" w:hAnsi="Arial" w:cs="Arial"/>
                <w:sz w:val="24"/>
                <w:szCs w:val="24"/>
                <w:lang w:val="id-ID"/>
              </w:rPr>
              <w:t xml:space="preserve"> </w:t>
            </w:r>
            <w:r w:rsidRPr="00C50626">
              <w:rPr>
                <w:rFonts w:ascii="Arial" w:hAnsi="Arial" w:cs="Arial"/>
                <w:sz w:val="24"/>
                <w:szCs w:val="24"/>
              </w:rPr>
              <w:t>akhlak tercela: isrāf, tabżīr dan bakhīl</w:t>
            </w:r>
          </w:p>
          <w:p w14:paraId="7EA1B841" w14:textId="28876B70" w:rsidR="009807F5"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lastRenderedPageBreak/>
              <w:t>Menganalisis dalil aqli, naqli dan fakta sosial</w:t>
            </w:r>
            <w:r w:rsidRPr="00C50626">
              <w:rPr>
                <w:rFonts w:ascii="Arial" w:hAnsi="Arial" w:cs="Arial"/>
                <w:sz w:val="24"/>
                <w:szCs w:val="24"/>
                <w:lang w:val="id-ID"/>
              </w:rPr>
              <w:t xml:space="preserve"> </w:t>
            </w:r>
            <w:r w:rsidRPr="00C50626">
              <w:rPr>
                <w:rFonts w:ascii="Arial" w:hAnsi="Arial" w:cs="Arial"/>
                <w:sz w:val="24"/>
                <w:szCs w:val="24"/>
              </w:rPr>
              <w:t>kematian, ciri-ciri husnul khatimah dan su’ul</w:t>
            </w:r>
            <w:r w:rsidRPr="00C50626">
              <w:rPr>
                <w:rFonts w:ascii="Arial" w:hAnsi="Arial" w:cs="Arial"/>
                <w:sz w:val="24"/>
                <w:szCs w:val="24"/>
                <w:lang w:val="id-ID"/>
              </w:rPr>
              <w:t xml:space="preserve"> </w:t>
            </w:r>
            <w:r w:rsidRPr="00C50626">
              <w:rPr>
                <w:rFonts w:ascii="Arial" w:hAnsi="Arial" w:cs="Arial"/>
                <w:sz w:val="24"/>
                <w:szCs w:val="24"/>
              </w:rPr>
              <w:t xml:space="preserve">khatimah, serta alam barzah </w:t>
            </w:r>
          </w:p>
          <w:p w14:paraId="2CEC4525" w14:textId="2E68EFCA" w:rsidR="009807F5"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t>Menganalisis dalil, kedudukan, dan fungsi</w:t>
            </w:r>
            <w:r w:rsidRPr="00C50626">
              <w:rPr>
                <w:rFonts w:ascii="Arial" w:hAnsi="Arial" w:cs="Arial"/>
                <w:sz w:val="24"/>
                <w:szCs w:val="24"/>
                <w:lang w:val="id-ID"/>
              </w:rPr>
              <w:t xml:space="preserve"> </w:t>
            </w:r>
            <w:r w:rsidRPr="00C50626">
              <w:rPr>
                <w:rFonts w:ascii="Arial" w:hAnsi="Arial" w:cs="Arial"/>
                <w:sz w:val="24"/>
                <w:szCs w:val="24"/>
              </w:rPr>
              <w:t>syari’at, ṭarekat, hakikat, dan ma’rifat dalam</w:t>
            </w:r>
            <w:r w:rsidRPr="00C50626">
              <w:rPr>
                <w:rFonts w:ascii="Arial" w:hAnsi="Arial" w:cs="Arial"/>
                <w:sz w:val="24"/>
                <w:szCs w:val="24"/>
                <w:lang w:val="id-ID"/>
              </w:rPr>
              <w:t xml:space="preserve"> </w:t>
            </w:r>
            <w:r w:rsidRPr="00C50626">
              <w:rPr>
                <w:rFonts w:ascii="Arial" w:hAnsi="Arial" w:cs="Arial"/>
                <w:sz w:val="24"/>
                <w:szCs w:val="24"/>
              </w:rPr>
              <w:t>ajaran Islam</w:t>
            </w:r>
          </w:p>
          <w:p w14:paraId="66D3BB43" w14:textId="537D32AF" w:rsidR="009807F5"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t>Menganalisis definisi, tokoh utama, dan inti</w:t>
            </w:r>
            <w:r w:rsidRPr="00C50626">
              <w:rPr>
                <w:rFonts w:ascii="Arial" w:hAnsi="Arial" w:cs="Arial"/>
                <w:sz w:val="24"/>
                <w:szCs w:val="24"/>
                <w:lang w:val="id-ID"/>
              </w:rPr>
              <w:t xml:space="preserve"> </w:t>
            </w:r>
            <w:r w:rsidRPr="00C50626">
              <w:rPr>
                <w:rFonts w:ascii="Arial" w:hAnsi="Arial" w:cs="Arial"/>
                <w:sz w:val="24"/>
                <w:szCs w:val="24"/>
              </w:rPr>
              <w:t>ajaran tasawuf (Imam Junaid al-Baghdadi,</w:t>
            </w:r>
            <w:r w:rsidRPr="00C50626">
              <w:rPr>
                <w:rFonts w:ascii="Arial" w:hAnsi="Arial" w:cs="Arial"/>
                <w:sz w:val="24"/>
                <w:szCs w:val="24"/>
                <w:lang w:val="id-ID"/>
              </w:rPr>
              <w:t xml:space="preserve"> </w:t>
            </w:r>
            <w:r w:rsidRPr="00C50626">
              <w:rPr>
                <w:rFonts w:ascii="Arial" w:hAnsi="Arial" w:cs="Arial"/>
                <w:sz w:val="24"/>
                <w:szCs w:val="24"/>
              </w:rPr>
              <w:t>Rabi’ah al-Adawiyah, al-Ghazali, dan Syekh</w:t>
            </w:r>
            <w:r w:rsidRPr="00C50626">
              <w:rPr>
                <w:rFonts w:ascii="Arial" w:hAnsi="Arial" w:cs="Arial"/>
                <w:sz w:val="24"/>
                <w:szCs w:val="24"/>
                <w:lang w:val="id-ID"/>
              </w:rPr>
              <w:t xml:space="preserve"> </w:t>
            </w:r>
            <w:r w:rsidRPr="00C50626">
              <w:rPr>
                <w:rFonts w:ascii="Arial" w:hAnsi="Arial" w:cs="Arial"/>
                <w:sz w:val="24"/>
                <w:szCs w:val="24"/>
              </w:rPr>
              <w:t>Abdul Qadir al-Jailani)</w:t>
            </w:r>
          </w:p>
          <w:p w14:paraId="49558F07" w14:textId="23D58E1A" w:rsidR="009807F5" w:rsidRPr="00C50626" w:rsidRDefault="009807F5" w:rsidP="00883C8D">
            <w:pPr>
              <w:pStyle w:val="TableParagraph"/>
              <w:numPr>
                <w:ilvl w:val="0"/>
                <w:numId w:val="194"/>
              </w:numPr>
              <w:tabs>
                <w:tab w:val="left" w:pos="628"/>
                <w:tab w:val="left" w:pos="629"/>
              </w:tabs>
              <w:spacing w:before="56" w:line="276" w:lineRule="auto"/>
              <w:ind w:left="446" w:hanging="446"/>
              <w:jc w:val="both"/>
              <w:rPr>
                <w:rFonts w:ascii="Arial" w:hAnsi="Arial" w:cs="Arial"/>
                <w:sz w:val="24"/>
                <w:szCs w:val="24"/>
              </w:rPr>
            </w:pPr>
            <w:r w:rsidRPr="00C50626">
              <w:rPr>
                <w:rFonts w:ascii="Arial" w:hAnsi="Arial" w:cs="Arial"/>
                <w:sz w:val="24"/>
                <w:szCs w:val="24"/>
              </w:rPr>
              <w:t>Menganalisis kisah keteladanan sahabat</w:t>
            </w:r>
            <w:r w:rsidRPr="00C50626">
              <w:rPr>
                <w:rFonts w:ascii="Arial" w:hAnsi="Arial" w:cs="Arial"/>
                <w:sz w:val="24"/>
                <w:szCs w:val="24"/>
                <w:lang w:val="id-ID"/>
              </w:rPr>
              <w:t xml:space="preserve"> </w:t>
            </w:r>
            <w:r w:rsidRPr="00C50626">
              <w:rPr>
                <w:rFonts w:ascii="Arial" w:hAnsi="Arial" w:cs="Arial"/>
                <w:sz w:val="24"/>
                <w:szCs w:val="24"/>
              </w:rPr>
              <w:t>Abdurrahman bin Auf dan Abu Dzar al-Ghifari</w:t>
            </w:r>
          </w:p>
        </w:tc>
        <w:tc>
          <w:tcPr>
            <w:tcW w:w="3855" w:type="dxa"/>
          </w:tcPr>
          <w:p w14:paraId="53E67015" w14:textId="49AC7DE1" w:rsidR="009807F5"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lastRenderedPageBreak/>
              <w:t>Menyajikan hasil analisis tentang terpuji akhlak</w:t>
            </w:r>
            <w:r w:rsidRPr="00C50626">
              <w:rPr>
                <w:rFonts w:ascii="Arial" w:hAnsi="Arial" w:cs="Arial"/>
                <w:sz w:val="24"/>
                <w:szCs w:val="24"/>
                <w:lang w:val="id-ID"/>
              </w:rPr>
              <w:t xml:space="preserve"> </w:t>
            </w:r>
            <w:r w:rsidRPr="00C50626">
              <w:rPr>
                <w:rFonts w:ascii="Arial" w:hAnsi="Arial" w:cs="Arial"/>
                <w:sz w:val="24"/>
                <w:szCs w:val="24"/>
              </w:rPr>
              <w:t>pergaulan remajadan upaya memilikinya</w:t>
            </w:r>
          </w:p>
          <w:p w14:paraId="4A128E17" w14:textId="3AD71CB4" w:rsidR="009807F5"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t>Menyajikan hasil analisis tentang bentuk dan</w:t>
            </w:r>
            <w:r w:rsidRPr="00C50626">
              <w:rPr>
                <w:rFonts w:ascii="Arial" w:hAnsi="Arial" w:cs="Arial"/>
                <w:sz w:val="24"/>
                <w:szCs w:val="24"/>
                <w:lang w:val="id-ID"/>
              </w:rPr>
              <w:t xml:space="preserve"> </w:t>
            </w:r>
            <w:r w:rsidRPr="00C50626">
              <w:rPr>
                <w:rFonts w:ascii="Arial" w:hAnsi="Arial" w:cs="Arial"/>
                <w:sz w:val="24"/>
                <w:szCs w:val="24"/>
              </w:rPr>
              <w:t xml:space="preserve">cara menghindari akhlak tercela: </w:t>
            </w:r>
            <w:r w:rsidRPr="00C50626">
              <w:rPr>
                <w:rFonts w:ascii="Arial" w:hAnsi="Arial" w:cs="Arial"/>
                <w:sz w:val="24"/>
                <w:szCs w:val="24"/>
              </w:rPr>
              <w:lastRenderedPageBreak/>
              <w:t>isrāf, tabżīr</w:t>
            </w:r>
            <w:r w:rsidRPr="00C50626">
              <w:rPr>
                <w:rFonts w:ascii="Arial" w:hAnsi="Arial" w:cs="Arial"/>
                <w:sz w:val="24"/>
                <w:szCs w:val="24"/>
                <w:lang w:val="id-ID"/>
              </w:rPr>
              <w:t xml:space="preserve"> </w:t>
            </w:r>
            <w:r w:rsidRPr="00C50626">
              <w:rPr>
                <w:rFonts w:ascii="Arial" w:hAnsi="Arial" w:cs="Arial"/>
                <w:sz w:val="24"/>
                <w:szCs w:val="24"/>
              </w:rPr>
              <w:t>dan bakhīl</w:t>
            </w:r>
          </w:p>
          <w:p w14:paraId="5713CF00" w14:textId="6E31680C" w:rsidR="009807F5"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t>Menyajikan hasil analisis tentang dalil aqli, naqli</w:t>
            </w:r>
            <w:r w:rsidRPr="00C50626">
              <w:rPr>
                <w:rFonts w:ascii="Arial" w:hAnsi="Arial" w:cs="Arial"/>
                <w:sz w:val="24"/>
                <w:szCs w:val="24"/>
                <w:lang w:val="id-ID"/>
              </w:rPr>
              <w:t xml:space="preserve"> </w:t>
            </w:r>
            <w:r w:rsidRPr="00C50626">
              <w:rPr>
                <w:rFonts w:ascii="Arial" w:hAnsi="Arial" w:cs="Arial"/>
                <w:sz w:val="24"/>
                <w:szCs w:val="24"/>
              </w:rPr>
              <w:t>dan fakta sosial kematian, ciri-ciri husnul</w:t>
            </w:r>
            <w:r w:rsidRPr="00C50626">
              <w:rPr>
                <w:rFonts w:ascii="Arial" w:hAnsi="Arial" w:cs="Arial"/>
                <w:sz w:val="24"/>
                <w:szCs w:val="24"/>
                <w:lang w:val="id-ID"/>
              </w:rPr>
              <w:t xml:space="preserve"> </w:t>
            </w:r>
            <w:r w:rsidRPr="00C50626">
              <w:rPr>
                <w:rFonts w:ascii="Arial" w:hAnsi="Arial" w:cs="Arial"/>
                <w:sz w:val="24"/>
                <w:szCs w:val="24"/>
              </w:rPr>
              <w:t xml:space="preserve">khatimah dan su’ul khotimah, serta alam barzah </w:t>
            </w:r>
          </w:p>
          <w:p w14:paraId="7E3F8A04" w14:textId="74939BAD" w:rsidR="009807F5"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t>Menyajikan hasil analisis tentang dalil,</w:t>
            </w:r>
            <w:r w:rsidRPr="00C50626">
              <w:rPr>
                <w:rFonts w:ascii="Arial" w:hAnsi="Arial" w:cs="Arial"/>
                <w:sz w:val="24"/>
                <w:szCs w:val="24"/>
                <w:lang w:val="id-ID"/>
              </w:rPr>
              <w:t xml:space="preserve"> </w:t>
            </w:r>
            <w:r w:rsidRPr="00C50626">
              <w:rPr>
                <w:rFonts w:ascii="Arial" w:hAnsi="Arial" w:cs="Arial"/>
                <w:sz w:val="24"/>
                <w:szCs w:val="24"/>
              </w:rPr>
              <w:t>kedudukan, dan fungsi syari’at, ṭarekat, hakikat,</w:t>
            </w:r>
            <w:r w:rsidRPr="00C50626">
              <w:rPr>
                <w:rFonts w:ascii="Arial" w:hAnsi="Arial" w:cs="Arial"/>
                <w:sz w:val="24"/>
                <w:szCs w:val="24"/>
                <w:lang w:val="id-ID"/>
              </w:rPr>
              <w:t xml:space="preserve"> </w:t>
            </w:r>
            <w:r w:rsidRPr="00C50626">
              <w:rPr>
                <w:rFonts w:ascii="Arial" w:hAnsi="Arial" w:cs="Arial"/>
                <w:sz w:val="24"/>
                <w:szCs w:val="24"/>
              </w:rPr>
              <w:t>dan ma’rifat dalam ajaran Islam</w:t>
            </w:r>
          </w:p>
          <w:p w14:paraId="4FDF4053" w14:textId="0EF5A3AF" w:rsidR="009807F5"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t>Menyajikan hasil analisis tentang inti ajaran</w:t>
            </w:r>
            <w:r w:rsidRPr="00C50626">
              <w:rPr>
                <w:rFonts w:ascii="Arial" w:hAnsi="Arial" w:cs="Arial"/>
                <w:sz w:val="24"/>
                <w:szCs w:val="24"/>
                <w:lang w:val="id-ID"/>
              </w:rPr>
              <w:t xml:space="preserve"> </w:t>
            </w:r>
            <w:r w:rsidRPr="00C50626">
              <w:rPr>
                <w:rFonts w:ascii="Arial" w:hAnsi="Arial" w:cs="Arial"/>
                <w:sz w:val="24"/>
                <w:szCs w:val="24"/>
              </w:rPr>
              <w:t>tasawuf (Imam Junaid al-Baghdadi, Rabi’ah al-</w:t>
            </w:r>
            <w:r w:rsidRPr="00C50626">
              <w:rPr>
                <w:rFonts w:ascii="Arial" w:hAnsi="Arial" w:cs="Arial"/>
                <w:sz w:val="24"/>
                <w:szCs w:val="24"/>
                <w:lang w:val="id-ID"/>
              </w:rPr>
              <w:t xml:space="preserve"> </w:t>
            </w:r>
            <w:r w:rsidRPr="00C50626">
              <w:rPr>
                <w:rFonts w:ascii="Arial" w:hAnsi="Arial" w:cs="Arial"/>
                <w:sz w:val="24"/>
                <w:szCs w:val="24"/>
              </w:rPr>
              <w:t>Adawiyah, al-Ghazali, dan Syekh Abdul Qadir</w:t>
            </w:r>
            <w:r w:rsidRPr="00C50626">
              <w:rPr>
                <w:rFonts w:ascii="Arial" w:hAnsi="Arial" w:cs="Arial"/>
                <w:sz w:val="24"/>
                <w:szCs w:val="24"/>
                <w:lang w:val="id-ID"/>
              </w:rPr>
              <w:t xml:space="preserve"> </w:t>
            </w:r>
            <w:r w:rsidRPr="00C50626">
              <w:rPr>
                <w:rFonts w:ascii="Arial" w:hAnsi="Arial" w:cs="Arial"/>
                <w:sz w:val="24"/>
                <w:szCs w:val="24"/>
              </w:rPr>
              <w:t>al-Jailani)</w:t>
            </w:r>
          </w:p>
          <w:p w14:paraId="725CDCE7" w14:textId="601B8666" w:rsidR="00830292" w:rsidRPr="00C50626" w:rsidRDefault="009807F5" w:rsidP="00883C8D">
            <w:pPr>
              <w:pStyle w:val="TableParagraph"/>
              <w:numPr>
                <w:ilvl w:val="0"/>
                <w:numId w:val="195"/>
              </w:numPr>
              <w:tabs>
                <w:tab w:val="left" w:pos="477"/>
              </w:tabs>
              <w:spacing w:before="56" w:line="276" w:lineRule="auto"/>
              <w:ind w:left="446" w:hanging="446"/>
              <w:jc w:val="both"/>
              <w:rPr>
                <w:rFonts w:ascii="Arial" w:hAnsi="Arial" w:cs="Arial"/>
                <w:sz w:val="24"/>
                <w:szCs w:val="24"/>
              </w:rPr>
            </w:pPr>
            <w:r w:rsidRPr="00C50626">
              <w:rPr>
                <w:rFonts w:ascii="Arial" w:hAnsi="Arial" w:cs="Arial"/>
                <w:sz w:val="24"/>
                <w:szCs w:val="24"/>
              </w:rPr>
              <w:t>Mengkomunikasikan contoh implementasi</w:t>
            </w:r>
            <w:r w:rsidRPr="00C50626">
              <w:rPr>
                <w:rFonts w:ascii="Arial" w:hAnsi="Arial" w:cs="Arial"/>
                <w:sz w:val="24"/>
                <w:szCs w:val="24"/>
                <w:lang w:val="id-ID"/>
              </w:rPr>
              <w:t xml:space="preserve"> </w:t>
            </w:r>
            <w:r w:rsidRPr="00C50626">
              <w:rPr>
                <w:rFonts w:ascii="Arial" w:hAnsi="Arial" w:cs="Arial"/>
                <w:sz w:val="24"/>
                <w:szCs w:val="24"/>
              </w:rPr>
              <w:t>keteladanan sahabat Abdurrahman bin Auf dan</w:t>
            </w:r>
            <w:r w:rsidRPr="00C50626">
              <w:rPr>
                <w:rFonts w:ascii="Arial" w:hAnsi="Arial" w:cs="Arial"/>
                <w:sz w:val="24"/>
                <w:szCs w:val="24"/>
                <w:lang w:val="id-ID"/>
              </w:rPr>
              <w:t xml:space="preserve"> </w:t>
            </w:r>
            <w:r w:rsidRPr="00C50626">
              <w:rPr>
                <w:rFonts w:ascii="Arial" w:hAnsi="Arial" w:cs="Arial"/>
                <w:sz w:val="24"/>
                <w:szCs w:val="24"/>
              </w:rPr>
              <w:t>Abu Dzar al-Ghifari dalam kehidupan sehari-hari</w:t>
            </w:r>
          </w:p>
        </w:tc>
      </w:tr>
    </w:tbl>
    <w:p w14:paraId="53C8DF7F" w14:textId="24EED457" w:rsidR="007E71F9" w:rsidRPr="00C50626" w:rsidRDefault="007E71F9" w:rsidP="00396C02">
      <w:pPr>
        <w:pStyle w:val="Caption"/>
        <w:jc w:val="center"/>
        <w:rPr>
          <w:rFonts w:ascii="Arial" w:hAnsi="Arial" w:cs="Arial"/>
          <w:i w:val="0"/>
          <w:iCs w:val="0"/>
          <w:color w:val="auto"/>
          <w:sz w:val="24"/>
          <w:szCs w:val="24"/>
          <w:lang w:val="id-ID"/>
        </w:rPr>
      </w:pPr>
      <w:bookmarkStart w:id="12" w:name="_Toc74675903"/>
      <w:bookmarkEnd w:id="11"/>
      <w:proofErr w:type="spellStart"/>
      <w:r w:rsidRPr="00C50626">
        <w:rPr>
          <w:rFonts w:ascii="Arial" w:hAnsi="Arial" w:cs="Arial"/>
          <w:i w:val="0"/>
          <w:iCs w:val="0"/>
          <w:color w:val="auto"/>
          <w:sz w:val="24"/>
          <w:szCs w:val="24"/>
        </w:rPr>
        <w:lastRenderedPageBreak/>
        <w:t>Tabel</w:t>
      </w:r>
      <w:proofErr w:type="spellEnd"/>
      <w:r w:rsidRPr="00C50626">
        <w:rPr>
          <w:rFonts w:ascii="Arial" w:hAnsi="Arial" w:cs="Arial"/>
          <w:i w:val="0"/>
          <w:iCs w:val="0"/>
          <w:color w:val="auto"/>
          <w:sz w:val="24"/>
          <w:szCs w:val="24"/>
        </w:rPr>
        <w:t xml:space="preserve">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Akidah Akhlak Kelas XII</w:t>
      </w:r>
      <w:bookmarkEnd w:id="12"/>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5F755EB0" w14:textId="77777777" w:rsidTr="00913277">
        <w:trPr>
          <w:trHeight w:val="113"/>
        </w:trPr>
        <w:tc>
          <w:tcPr>
            <w:tcW w:w="3855" w:type="dxa"/>
          </w:tcPr>
          <w:p w14:paraId="296E3C66" w14:textId="77777777" w:rsidR="003E410C"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Kompetensi Dasar</w:t>
            </w:r>
          </w:p>
          <w:p w14:paraId="0CA909D0" w14:textId="431ABDB2" w:rsidR="00830292"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4CA077A4" w14:textId="73EC3DD0" w:rsidR="003E410C"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Kompetensi Dasar</w:t>
            </w:r>
          </w:p>
          <w:p w14:paraId="4BEA2F6D" w14:textId="050FDD11" w:rsidR="00830292"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722A51A5" w14:textId="77777777" w:rsidR="00830292"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5C8B1A1B" w14:textId="77777777" w:rsidR="00830292" w:rsidRPr="00C50626" w:rsidRDefault="00830292" w:rsidP="003E410C">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0B60CDF0" w14:textId="77777777" w:rsidTr="00913277">
        <w:trPr>
          <w:trHeight w:val="113"/>
        </w:trPr>
        <w:tc>
          <w:tcPr>
            <w:tcW w:w="15420" w:type="dxa"/>
            <w:gridSpan w:val="4"/>
          </w:tcPr>
          <w:p w14:paraId="34BE80D2"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FF31FE" w14:paraId="5D5E16CB" w14:textId="77777777" w:rsidTr="003E410C">
        <w:trPr>
          <w:trHeight w:val="2665"/>
        </w:trPr>
        <w:tc>
          <w:tcPr>
            <w:tcW w:w="3855" w:type="dxa"/>
          </w:tcPr>
          <w:p w14:paraId="0C4A1847" w14:textId="39392C8A" w:rsidR="00487A9A" w:rsidRPr="00C50626" w:rsidRDefault="00487A9A" w:rsidP="00883C8D">
            <w:pPr>
              <w:pStyle w:val="TableParagraph"/>
              <w:numPr>
                <w:ilvl w:val="0"/>
                <w:numId w:val="196"/>
              </w:numPr>
              <w:spacing w:before="59" w:line="276" w:lineRule="auto"/>
              <w:ind w:left="446" w:hanging="425"/>
              <w:jc w:val="both"/>
              <w:rPr>
                <w:rFonts w:ascii="Arial" w:hAnsi="Arial" w:cs="Arial"/>
                <w:sz w:val="24"/>
                <w:szCs w:val="24"/>
              </w:rPr>
            </w:pPr>
            <w:r w:rsidRPr="00C50626">
              <w:rPr>
                <w:rFonts w:ascii="Arial" w:hAnsi="Arial" w:cs="Arial"/>
                <w:sz w:val="24"/>
                <w:szCs w:val="24"/>
              </w:rPr>
              <w:t>Menghayati kebenaran dan kebesaran</w:t>
            </w:r>
            <w:r w:rsidRPr="00C50626">
              <w:rPr>
                <w:rFonts w:ascii="Arial" w:hAnsi="Arial" w:cs="Arial"/>
                <w:sz w:val="24"/>
                <w:szCs w:val="24"/>
                <w:lang w:val="id-ID"/>
              </w:rPr>
              <w:t xml:space="preserve"> </w:t>
            </w:r>
            <w:r w:rsidRPr="00C50626">
              <w:rPr>
                <w:rFonts w:ascii="Arial" w:hAnsi="Arial" w:cs="Arial"/>
                <w:sz w:val="24"/>
                <w:szCs w:val="24"/>
              </w:rPr>
              <w:t>Allah melalui al-Asmā` al-Ḥusna; al-‘Afuww, al-Rozzāq, al-Malik, al-Hasīb,</w:t>
            </w:r>
            <w:r w:rsidRPr="00C50626">
              <w:rPr>
                <w:rFonts w:ascii="Arial" w:hAnsi="Arial" w:cs="Arial"/>
                <w:sz w:val="24"/>
                <w:szCs w:val="24"/>
                <w:lang w:val="id-ID"/>
              </w:rPr>
              <w:t xml:space="preserve"> </w:t>
            </w:r>
            <w:r w:rsidRPr="00C50626">
              <w:rPr>
                <w:rFonts w:ascii="Arial" w:hAnsi="Arial" w:cs="Arial"/>
                <w:sz w:val="24"/>
                <w:szCs w:val="24"/>
              </w:rPr>
              <w:t>al-Hādi, al-Khālik dan al-Hakīm</w:t>
            </w:r>
          </w:p>
          <w:p w14:paraId="055E63E6" w14:textId="2A651926" w:rsidR="00487A9A" w:rsidRPr="00C50626" w:rsidRDefault="00487A9A" w:rsidP="00883C8D">
            <w:pPr>
              <w:pStyle w:val="TableParagraph"/>
              <w:numPr>
                <w:ilvl w:val="0"/>
                <w:numId w:val="196"/>
              </w:numPr>
              <w:spacing w:before="59" w:line="276" w:lineRule="auto"/>
              <w:ind w:left="446" w:hanging="425"/>
              <w:jc w:val="both"/>
              <w:rPr>
                <w:rFonts w:ascii="Arial" w:hAnsi="Arial" w:cs="Arial"/>
                <w:sz w:val="24"/>
                <w:szCs w:val="24"/>
              </w:rPr>
            </w:pPr>
            <w:r w:rsidRPr="00C50626">
              <w:rPr>
                <w:rFonts w:ascii="Arial" w:hAnsi="Arial" w:cs="Arial"/>
                <w:sz w:val="24"/>
                <w:szCs w:val="24"/>
              </w:rPr>
              <w:t>Menghayati nilai-nilai positif dari</w:t>
            </w:r>
            <w:r w:rsidRPr="00C50626">
              <w:rPr>
                <w:rFonts w:ascii="Arial" w:hAnsi="Arial" w:cs="Arial"/>
                <w:sz w:val="24"/>
                <w:szCs w:val="24"/>
                <w:lang w:val="id-ID"/>
              </w:rPr>
              <w:t xml:space="preserve"> </w:t>
            </w:r>
            <w:r w:rsidRPr="00C50626">
              <w:rPr>
                <w:rFonts w:ascii="Arial" w:hAnsi="Arial" w:cs="Arial"/>
                <w:sz w:val="24"/>
                <w:szCs w:val="24"/>
              </w:rPr>
              <w:t>tasāmuh (toleransi), musāwah</w:t>
            </w:r>
            <w:r w:rsidRPr="00C50626">
              <w:rPr>
                <w:rFonts w:ascii="Arial" w:hAnsi="Arial" w:cs="Arial"/>
                <w:sz w:val="24"/>
                <w:szCs w:val="24"/>
                <w:lang w:val="id-ID"/>
              </w:rPr>
              <w:t xml:space="preserve"> </w:t>
            </w:r>
            <w:r w:rsidRPr="00C50626">
              <w:rPr>
                <w:rFonts w:ascii="Arial" w:hAnsi="Arial" w:cs="Arial"/>
                <w:sz w:val="24"/>
                <w:szCs w:val="24"/>
              </w:rPr>
              <w:t>(persaamaan derajat), tawasuth</w:t>
            </w:r>
            <w:r w:rsidR="003E410C" w:rsidRPr="00C50626">
              <w:rPr>
                <w:rFonts w:ascii="Arial" w:hAnsi="Arial" w:cs="Arial"/>
                <w:sz w:val="24"/>
                <w:szCs w:val="24"/>
                <w:lang w:val="id-ID"/>
              </w:rPr>
              <w:t xml:space="preserve"> </w:t>
            </w:r>
            <w:r w:rsidRPr="00C50626">
              <w:rPr>
                <w:rFonts w:ascii="Arial" w:hAnsi="Arial" w:cs="Arial"/>
                <w:sz w:val="24"/>
                <w:szCs w:val="24"/>
              </w:rPr>
              <w:t>(moderat), dan ukhuwwah</w:t>
            </w:r>
            <w:r w:rsidRPr="00C50626">
              <w:rPr>
                <w:rFonts w:ascii="Arial" w:hAnsi="Arial" w:cs="Arial"/>
                <w:sz w:val="24"/>
                <w:szCs w:val="24"/>
                <w:lang w:val="id-ID"/>
              </w:rPr>
              <w:t xml:space="preserve"> </w:t>
            </w:r>
            <w:r w:rsidRPr="00C50626">
              <w:rPr>
                <w:rFonts w:ascii="Arial" w:hAnsi="Arial" w:cs="Arial"/>
                <w:sz w:val="24"/>
                <w:szCs w:val="24"/>
              </w:rPr>
              <w:t>(persaudaraan)</w:t>
            </w:r>
          </w:p>
          <w:p w14:paraId="2D8453EF" w14:textId="45782AA3" w:rsidR="00487A9A" w:rsidRPr="00C50626" w:rsidRDefault="00487A9A" w:rsidP="00883C8D">
            <w:pPr>
              <w:pStyle w:val="TableParagraph"/>
              <w:numPr>
                <w:ilvl w:val="0"/>
                <w:numId w:val="196"/>
              </w:numPr>
              <w:spacing w:before="59" w:line="276" w:lineRule="auto"/>
              <w:ind w:left="446" w:hanging="425"/>
              <w:jc w:val="both"/>
              <w:rPr>
                <w:rFonts w:ascii="Arial" w:hAnsi="Arial" w:cs="Arial"/>
                <w:sz w:val="24"/>
                <w:szCs w:val="24"/>
              </w:rPr>
            </w:pPr>
            <w:r w:rsidRPr="00C50626">
              <w:rPr>
                <w:rFonts w:ascii="Arial" w:hAnsi="Arial" w:cs="Arial"/>
                <w:sz w:val="24"/>
                <w:szCs w:val="24"/>
              </w:rPr>
              <w:t>Menghayati dampak buruk sifat tercela</w:t>
            </w:r>
            <w:r w:rsidRPr="00C50626">
              <w:rPr>
                <w:rFonts w:ascii="Arial" w:hAnsi="Arial" w:cs="Arial"/>
                <w:sz w:val="24"/>
                <w:szCs w:val="24"/>
                <w:lang w:val="id-ID"/>
              </w:rPr>
              <w:t xml:space="preserve"> </w:t>
            </w:r>
            <w:r w:rsidRPr="00C50626">
              <w:rPr>
                <w:rFonts w:ascii="Arial" w:hAnsi="Arial" w:cs="Arial"/>
                <w:sz w:val="24"/>
                <w:szCs w:val="24"/>
              </w:rPr>
              <w:t>yang harus dihindari; nifāq (munafik),</w:t>
            </w:r>
            <w:r w:rsidRPr="00C50626">
              <w:rPr>
                <w:rFonts w:ascii="Arial" w:hAnsi="Arial" w:cs="Arial"/>
                <w:sz w:val="24"/>
                <w:szCs w:val="24"/>
                <w:lang w:val="id-ID"/>
              </w:rPr>
              <w:t xml:space="preserve"> </w:t>
            </w:r>
            <w:r w:rsidRPr="00C50626">
              <w:rPr>
                <w:rFonts w:ascii="Arial" w:hAnsi="Arial" w:cs="Arial"/>
                <w:sz w:val="24"/>
                <w:szCs w:val="24"/>
              </w:rPr>
              <w:t>gaḍab (marah) dan qaswah al-qalb</w:t>
            </w:r>
            <w:r w:rsidRPr="00C50626">
              <w:rPr>
                <w:rFonts w:ascii="Arial" w:hAnsi="Arial" w:cs="Arial"/>
                <w:sz w:val="24"/>
                <w:szCs w:val="24"/>
                <w:lang w:val="id-ID"/>
              </w:rPr>
              <w:t xml:space="preserve"> </w:t>
            </w:r>
            <w:r w:rsidRPr="00C50626">
              <w:rPr>
                <w:rFonts w:ascii="Arial" w:hAnsi="Arial" w:cs="Arial"/>
                <w:sz w:val="24"/>
                <w:szCs w:val="24"/>
              </w:rPr>
              <w:t>(keras hati)</w:t>
            </w:r>
          </w:p>
          <w:p w14:paraId="1F1D19A4" w14:textId="0AA282A5" w:rsidR="00487A9A" w:rsidRPr="00C50626" w:rsidRDefault="00487A9A" w:rsidP="00883C8D">
            <w:pPr>
              <w:pStyle w:val="TableParagraph"/>
              <w:numPr>
                <w:ilvl w:val="0"/>
                <w:numId w:val="196"/>
              </w:numPr>
              <w:spacing w:before="59" w:line="276" w:lineRule="auto"/>
              <w:ind w:left="446" w:hanging="425"/>
              <w:jc w:val="both"/>
              <w:rPr>
                <w:rFonts w:ascii="Arial" w:hAnsi="Arial" w:cs="Arial"/>
                <w:sz w:val="24"/>
                <w:szCs w:val="24"/>
              </w:rPr>
            </w:pPr>
            <w:r w:rsidRPr="00C50626">
              <w:rPr>
                <w:rFonts w:ascii="Arial" w:hAnsi="Arial" w:cs="Arial"/>
                <w:sz w:val="24"/>
                <w:szCs w:val="24"/>
              </w:rPr>
              <w:t>Menghayati etika Islam dalam bergaul</w:t>
            </w:r>
            <w:r w:rsidRPr="00C50626">
              <w:rPr>
                <w:rFonts w:ascii="Arial" w:hAnsi="Arial" w:cs="Arial"/>
                <w:sz w:val="24"/>
                <w:szCs w:val="24"/>
                <w:lang w:val="id-ID"/>
              </w:rPr>
              <w:t xml:space="preserve"> </w:t>
            </w:r>
            <w:r w:rsidRPr="00C50626">
              <w:rPr>
                <w:rFonts w:ascii="Arial" w:hAnsi="Arial" w:cs="Arial"/>
                <w:sz w:val="24"/>
                <w:szCs w:val="24"/>
              </w:rPr>
              <w:t xml:space="preserve">dengan orang yang </w:t>
            </w:r>
            <w:r w:rsidRPr="00C50626">
              <w:rPr>
                <w:rFonts w:ascii="Arial" w:hAnsi="Arial" w:cs="Arial"/>
                <w:sz w:val="24"/>
                <w:szCs w:val="24"/>
              </w:rPr>
              <w:lastRenderedPageBreak/>
              <w:t>sebaya, yang lebih</w:t>
            </w:r>
            <w:r w:rsidRPr="00C50626">
              <w:rPr>
                <w:rFonts w:ascii="Arial" w:hAnsi="Arial" w:cs="Arial"/>
                <w:sz w:val="24"/>
                <w:szCs w:val="24"/>
                <w:lang w:val="id-ID"/>
              </w:rPr>
              <w:t xml:space="preserve"> </w:t>
            </w:r>
            <w:r w:rsidRPr="00C50626">
              <w:rPr>
                <w:rFonts w:ascii="Arial" w:hAnsi="Arial" w:cs="Arial"/>
                <w:sz w:val="24"/>
                <w:szCs w:val="24"/>
              </w:rPr>
              <w:t>tua, yang lebih muda dan lawan jenis</w:t>
            </w:r>
          </w:p>
          <w:p w14:paraId="1BC914E8" w14:textId="2F64D26D" w:rsidR="00830292" w:rsidRPr="00C50626" w:rsidRDefault="00487A9A" w:rsidP="00883C8D">
            <w:pPr>
              <w:pStyle w:val="TableParagraph"/>
              <w:numPr>
                <w:ilvl w:val="0"/>
                <w:numId w:val="196"/>
              </w:numPr>
              <w:spacing w:before="59" w:line="276" w:lineRule="auto"/>
              <w:ind w:left="446" w:hanging="425"/>
              <w:jc w:val="both"/>
              <w:rPr>
                <w:rFonts w:ascii="Arial" w:hAnsi="Arial" w:cs="Arial"/>
                <w:sz w:val="24"/>
                <w:szCs w:val="24"/>
              </w:rPr>
            </w:pPr>
            <w:r w:rsidRPr="00C50626">
              <w:rPr>
                <w:rFonts w:ascii="Arial" w:hAnsi="Arial" w:cs="Arial"/>
                <w:sz w:val="24"/>
                <w:szCs w:val="24"/>
              </w:rPr>
              <w:t>Menghayati keteladanan sifat-sifat</w:t>
            </w:r>
            <w:r w:rsidRPr="00C50626">
              <w:rPr>
                <w:rFonts w:ascii="Arial" w:hAnsi="Arial" w:cs="Arial"/>
                <w:sz w:val="24"/>
                <w:szCs w:val="24"/>
                <w:lang w:val="id-ID"/>
              </w:rPr>
              <w:t xml:space="preserve"> </w:t>
            </w:r>
            <w:r w:rsidRPr="00C50626">
              <w:rPr>
                <w:rFonts w:ascii="Arial" w:hAnsi="Arial" w:cs="Arial"/>
                <w:sz w:val="24"/>
                <w:szCs w:val="24"/>
              </w:rPr>
              <w:t>sufistik Imam Abu Hanifah, Imam</w:t>
            </w:r>
            <w:r w:rsidRPr="00C50626">
              <w:rPr>
                <w:rFonts w:ascii="Arial" w:hAnsi="Arial" w:cs="Arial"/>
                <w:sz w:val="24"/>
                <w:szCs w:val="24"/>
                <w:lang w:val="id-ID"/>
              </w:rPr>
              <w:t xml:space="preserve"> </w:t>
            </w:r>
            <w:r w:rsidRPr="00C50626">
              <w:rPr>
                <w:rFonts w:ascii="Arial" w:hAnsi="Arial" w:cs="Arial"/>
                <w:sz w:val="24"/>
                <w:szCs w:val="24"/>
              </w:rPr>
              <w:t>Malik, Imam Syafi’i dan Imam Ahmad</w:t>
            </w:r>
            <w:r w:rsidRPr="00C50626">
              <w:rPr>
                <w:rFonts w:ascii="Arial" w:hAnsi="Arial" w:cs="Arial"/>
                <w:sz w:val="24"/>
                <w:szCs w:val="24"/>
                <w:lang w:val="id-ID"/>
              </w:rPr>
              <w:t xml:space="preserve"> </w:t>
            </w:r>
            <w:r w:rsidRPr="00C50626">
              <w:rPr>
                <w:rFonts w:ascii="Arial" w:hAnsi="Arial" w:cs="Arial"/>
                <w:sz w:val="24"/>
                <w:szCs w:val="24"/>
              </w:rPr>
              <w:t>bin Hanbal</w:t>
            </w:r>
          </w:p>
        </w:tc>
        <w:tc>
          <w:tcPr>
            <w:tcW w:w="3855" w:type="dxa"/>
          </w:tcPr>
          <w:p w14:paraId="76117C29" w14:textId="78F44627" w:rsidR="003E410C" w:rsidRPr="00C50626" w:rsidRDefault="003E410C" w:rsidP="00883C8D">
            <w:pPr>
              <w:pStyle w:val="TableParagraph"/>
              <w:numPr>
                <w:ilvl w:val="0"/>
                <w:numId w:val="197"/>
              </w:numPr>
              <w:tabs>
                <w:tab w:val="left" w:pos="480"/>
              </w:tabs>
              <w:spacing w:before="63" w:line="276" w:lineRule="auto"/>
              <w:ind w:left="446" w:hanging="425"/>
              <w:jc w:val="both"/>
              <w:rPr>
                <w:rFonts w:ascii="Arial" w:hAnsi="Arial" w:cs="Arial"/>
                <w:sz w:val="24"/>
                <w:szCs w:val="24"/>
              </w:rPr>
            </w:pPr>
            <w:r w:rsidRPr="00C50626">
              <w:rPr>
                <w:rFonts w:ascii="Arial" w:hAnsi="Arial" w:cs="Arial"/>
                <w:sz w:val="24"/>
                <w:szCs w:val="24"/>
              </w:rPr>
              <w:lastRenderedPageBreak/>
              <w:t>Mengamalkan keluhuran budi salingmemaafkan dan peduli sebagai cermin</w:t>
            </w:r>
            <w:r w:rsidRPr="00C50626">
              <w:rPr>
                <w:rFonts w:ascii="Arial" w:hAnsi="Arial" w:cs="Arial"/>
                <w:sz w:val="24"/>
                <w:szCs w:val="24"/>
                <w:lang w:val="id-ID"/>
              </w:rPr>
              <w:t xml:space="preserve"> </w:t>
            </w:r>
            <w:r w:rsidRPr="00C50626">
              <w:rPr>
                <w:rFonts w:ascii="Arial" w:hAnsi="Arial" w:cs="Arial"/>
                <w:sz w:val="24"/>
                <w:szCs w:val="24"/>
              </w:rPr>
              <w:t>yang terkandung dalam al-Asmā` al-Ḥusna; al-‘Afuww, al-Rozzāq, al-Malik, al-Hasīb,</w:t>
            </w:r>
            <w:r w:rsidRPr="00C50626">
              <w:rPr>
                <w:rFonts w:ascii="Arial" w:hAnsi="Arial" w:cs="Arial"/>
                <w:sz w:val="24"/>
                <w:szCs w:val="24"/>
                <w:lang w:val="id-ID"/>
              </w:rPr>
              <w:t xml:space="preserve"> </w:t>
            </w:r>
            <w:r w:rsidRPr="00C50626">
              <w:rPr>
                <w:rFonts w:ascii="Arial" w:hAnsi="Arial" w:cs="Arial"/>
                <w:sz w:val="24"/>
                <w:szCs w:val="24"/>
              </w:rPr>
              <w:t>al-Hādi, al-Khālik dan al-Hakīm</w:t>
            </w:r>
          </w:p>
          <w:p w14:paraId="7F9F9BB3" w14:textId="50DC0265" w:rsidR="003E410C" w:rsidRPr="00C50626" w:rsidRDefault="003E410C" w:rsidP="00883C8D">
            <w:pPr>
              <w:pStyle w:val="TableParagraph"/>
              <w:numPr>
                <w:ilvl w:val="0"/>
                <w:numId w:val="197"/>
              </w:numPr>
              <w:tabs>
                <w:tab w:val="left" w:pos="480"/>
              </w:tabs>
              <w:spacing w:before="63" w:line="276" w:lineRule="auto"/>
              <w:ind w:left="446" w:hanging="425"/>
              <w:jc w:val="both"/>
              <w:rPr>
                <w:rFonts w:ascii="Arial" w:hAnsi="Arial" w:cs="Arial"/>
                <w:sz w:val="24"/>
                <w:szCs w:val="24"/>
              </w:rPr>
            </w:pPr>
            <w:r w:rsidRPr="00C50626">
              <w:rPr>
                <w:rFonts w:ascii="Arial" w:hAnsi="Arial" w:cs="Arial"/>
                <w:sz w:val="24"/>
                <w:szCs w:val="24"/>
              </w:rPr>
              <w:t>Mengamalkan sikap tasāmuh (toleransi),</w:t>
            </w:r>
            <w:r w:rsidRPr="00C50626">
              <w:rPr>
                <w:rFonts w:ascii="Arial" w:hAnsi="Arial" w:cs="Arial"/>
                <w:sz w:val="24"/>
                <w:szCs w:val="24"/>
                <w:lang w:val="id-ID"/>
              </w:rPr>
              <w:t xml:space="preserve"> </w:t>
            </w:r>
            <w:r w:rsidRPr="00C50626">
              <w:rPr>
                <w:rFonts w:ascii="Arial" w:hAnsi="Arial" w:cs="Arial"/>
                <w:sz w:val="24"/>
                <w:szCs w:val="24"/>
              </w:rPr>
              <w:t>musāwah (persaamaan derajat),</w:t>
            </w:r>
            <w:r w:rsidRPr="00C50626">
              <w:rPr>
                <w:rFonts w:ascii="Arial" w:hAnsi="Arial" w:cs="Arial"/>
                <w:sz w:val="24"/>
                <w:szCs w:val="24"/>
                <w:lang w:val="id-ID"/>
              </w:rPr>
              <w:t xml:space="preserve"> </w:t>
            </w:r>
            <w:r w:rsidRPr="00C50626">
              <w:rPr>
                <w:rFonts w:ascii="Arial" w:hAnsi="Arial" w:cs="Arial"/>
                <w:sz w:val="24"/>
                <w:szCs w:val="24"/>
              </w:rPr>
              <w:t>tawasuth (moderat), dan ukhuwwah</w:t>
            </w:r>
            <w:r w:rsidRPr="00C50626">
              <w:rPr>
                <w:rFonts w:ascii="Arial" w:hAnsi="Arial" w:cs="Arial"/>
                <w:sz w:val="24"/>
                <w:szCs w:val="24"/>
                <w:lang w:val="id-ID"/>
              </w:rPr>
              <w:t xml:space="preserve"> </w:t>
            </w:r>
            <w:r w:rsidRPr="00C50626">
              <w:rPr>
                <w:rFonts w:ascii="Arial" w:hAnsi="Arial" w:cs="Arial"/>
                <w:sz w:val="24"/>
                <w:szCs w:val="24"/>
              </w:rPr>
              <w:t>(persaudaraan) dalam kehidupan sehari</w:t>
            </w:r>
            <w:r w:rsidRPr="00C50626">
              <w:rPr>
                <w:rFonts w:ascii="Arial" w:hAnsi="Arial" w:cs="Arial"/>
                <w:sz w:val="24"/>
                <w:szCs w:val="24"/>
                <w:lang w:val="id-ID"/>
              </w:rPr>
              <w:t>-</w:t>
            </w:r>
            <w:r w:rsidRPr="00C50626">
              <w:rPr>
                <w:rFonts w:ascii="Arial" w:hAnsi="Arial" w:cs="Arial"/>
                <w:sz w:val="24"/>
                <w:szCs w:val="24"/>
              </w:rPr>
              <w:t>hari</w:t>
            </w:r>
          </w:p>
          <w:p w14:paraId="36C9E81F" w14:textId="2546119A" w:rsidR="003E410C" w:rsidRPr="00C50626" w:rsidRDefault="003E410C" w:rsidP="00883C8D">
            <w:pPr>
              <w:pStyle w:val="TableParagraph"/>
              <w:numPr>
                <w:ilvl w:val="0"/>
                <w:numId w:val="197"/>
              </w:numPr>
              <w:tabs>
                <w:tab w:val="left" w:pos="480"/>
              </w:tabs>
              <w:spacing w:before="63" w:line="276" w:lineRule="auto"/>
              <w:ind w:left="446" w:hanging="425"/>
              <w:jc w:val="both"/>
              <w:rPr>
                <w:rFonts w:ascii="Arial" w:hAnsi="Arial" w:cs="Arial"/>
                <w:sz w:val="24"/>
                <w:szCs w:val="24"/>
              </w:rPr>
            </w:pPr>
            <w:r w:rsidRPr="00C50626">
              <w:rPr>
                <w:rFonts w:ascii="Arial" w:hAnsi="Arial" w:cs="Arial"/>
                <w:sz w:val="24"/>
                <w:szCs w:val="24"/>
              </w:rPr>
              <w:t>Mengamalkan sikap jujur, tanggung</w:t>
            </w:r>
            <w:r w:rsidRPr="00C50626">
              <w:rPr>
                <w:rFonts w:ascii="Arial" w:hAnsi="Arial" w:cs="Arial"/>
                <w:sz w:val="24"/>
                <w:szCs w:val="24"/>
                <w:lang w:val="id-ID"/>
              </w:rPr>
              <w:t xml:space="preserve"> </w:t>
            </w:r>
            <w:r w:rsidRPr="00C50626">
              <w:rPr>
                <w:rFonts w:ascii="Arial" w:hAnsi="Arial" w:cs="Arial"/>
                <w:sz w:val="24"/>
                <w:szCs w:val="24"/>
              </w:rPr>
              <w:t>jawab, dan santun sebagai cermin dar</w:t>
            </w:r>
            <w:r w:rsidRPr="00C50626">
              <w:rPr>
                <w:rFonts w:ascii="Arial" w:hAnsi="Arial" w:cs="Arial"/>
                <w:sz w:val="24"/>
                <w:szCs w:val="24"/>
                <w:lang w:val="id-ID"/>
              </w:rPr>
              <w:t xml:space="preserve">i </w:t>
            </w:r>
            <w:r w:rsidRPr="00C50626">
              <w:rPr>
                <w:rFonts w:ascii="Arial" w:hAnsi="Arial" w:cs="Arial"/>
                <w:sz w:val="24"/>
                <w:szCs w:val="24"/>
              </w:rPr>
              <w:t>pemahaman sifat tercela nifāq</w:t>
            </w:r>
            <w:r w:rsidRPr="00C50626">
              <w:rPr>
                <w:rFonts w:ascii="Arial" w:hAnsi="Arial" w:cs="Arial"/>
                <w:sz w:val="24"/>
                <w:szCs w:val="24"/>
                <w:lang w:val="id-ID"/>
              </w:rPr>
              <w:t xml:space="preserve"> </w:t>
            </w:r>
            <w:r w:rsidRPr="00C50626">
              <w:rPr>
                <w:rFonts w:ascii="Arial" w:hAnsi="Arial" w:cs="Arial"/>
                <w:sz w:val="24"/>
                <w:szCs w:val="24"/>
              </w:rPr>
              <w:t>(munafik), gaḍab (marah) dan qaswah</w:t>
            </w:r>
            <w:r w:rsidRPr="00C50626">
              <w:rPr>
                <w:rFonts w:ascii="Arial" w:hAnsi="Arial" w:cs="Arial"/>
                <w:sz w:val="24"/>
                <w:szCs w:val="24"/>
                <w:lang w:val="id-ID"/>
              </w:rPr>
              <w:t xml:space="preserve"> </w:t>
            </w:r>
            <w:r w:rsidRPr="00C50626">
              <w:rPr>
                <w:rFonts w:ascii="Arial" w:hAnsi="Arial" w:cs="Arial"/>
                <w:sz w:val="24"/>
                <w:szCs w:val="24"/>
              </w:rPr>
              <w:t>al-qalb (keras hati)</w:t>
            </w:r>
          </w:p>
          <w:p w14:paraId="2B485154" w14:textId="4C93B946" w:rsidR="003E410C" w:rsidRPr="00C50626" w:rsidRDefault="003E410C" w:rsidP="00883C8D">
            <w:pPr>
              <w:pStyle w:val="TableParagraph"/>
              <w:numPr>
                <w:ilvl w:val="0"/>
                <w:numId w:val="197"/>
              </w:numPr>
              <w:tabs>
                <w:tab w:val="left" w:pos="480"/>
              </w:tabs>
              <w:spacing w:before="63" w:line="276" w:lineRule="auto"/>
              <w:ind w:left="446" w:hanging="425"/>
              <w:jc w:val="both"/>
              <w:rPr>
                <w:rFonts w:ascii="Arial" w:hAnsi="Arial" w:cs="Arial"/>
                <w:sz w:val="24"/>
                <w:szCs w:val="24"/>
              </w:rPr>
            </w:pPr>
            <w:r w:rsidRPr="00C50626">
              <w:rPr>
                <w:rFonts w:ascii="Arial" w:hAnsi="Arial" w:cs="Arial"/>
                <w:sz w:val="24"/>
                <w:szCs w:val="24"/>
              </w:rPr>
              <w:lastRenderedPageBreak/>
              <w:t>Mengamalkan sikap jujur dan santun</w:t>
            </w:r>
            <w:r w:rsidRPr="00C50626">
              <w:rPr>
                <w:rFonts w:ascii="Arial" w:hAnsi="Arial" w:cs="Arial"/>
                <w:sz w:val="24"/>
                <w:szCs w:val="24"/>
                <w:lang w:val="id-ID"/>
              </w:rPr>
              <w:t xml:space="preserve"> </w:t>
            </w:r>
            <w:r w:rsidRPr="00C50626">
              <w:rPr>
                <w:rFonts w:ascii="Arial" w:hAnsi="Arial" w:cs="Arial"/>
                <w:sz w:val="24"/>
                <w:szCs w:val="24"/>
              </w:rPr>
              <w:t>sebagai bentuk pemahaman tentang etika</w:t>
            </w:r>
            <w:r w:rsidRPr="00C50626">
              <w:rPr>
                <w:rFonts w:ascii="Arial" w:hAnsi="Arial" w:cs="Arial"/>
                <w:sz w:val="24"/>
                <w:szCs w:val="24"/>
                <w:lang w:val="id-ID"/>
              </w:rPr>
              <w:t xml:space="preserve"> </w:t>
            </w:r>
            <w:r w:rsidRPr="00C50626">
              <w:rPr>
                <w:rFonts w:ascii="Arial" w:hAnsi="Arial" w:cs="Arial"/>
                <w:sz w:val="24"/>
                <w:szCs w:val="24"/>
              </w:rPr>
              <w:t>Islam dalam bergaul dengan sebaya,</w:t>
            </w:r>
            <w:r w:rsidRPr="00C50626">
              <w:rPr>
                <w:rFonts w:ascii="Arial" w:hAnsi="Arial" w:cs="Arial"/>
                <w:sz w:val="24"/>
                <w:szCs w:val="24"/>
                <w:lang w:val="id-ID"/>
              </w:rPr>
              <w:t xml:space="preserve"> </w:t>
            </w:r>
            <w:r w:rsidRPr="00C50626">
              <w:rPr>
                <w:rFonts w:ascii="Arial" w:hAnsi="Arial" w:cs="Arial"/>
                <w:sz w:val="24"/>
                <w:szCs w:val="24"/>
              </w:rPr>
              <w:t>yang lebih tua, yang lebih muda dan</w:t>
            </w:r>
            <w:r w:rsidRPr="00C50626">
              <w:rPr>
                <w:rFonts w:ascii="Arial" w:hAnsi="Arial" w:cs="Arial"/>
                <w:sz w:val="24"/>
                <w:szCs w:val="24"/>
                <w:lang w:val="id-ID"/>
              </w:rPr>
              <w:t xml:space="preserve"> </w:t>
            </w:r>
            <w:r w:rsidRPr="00C50626">
              <w:rPr>
                <w:rFonts w:ascii="Arial" w:hAnsi="Arial" w:cs="Arial"/>
                <w:sz w:val="24"/>
                <w:szCs w:val="24"/>
              </w:rPr>
              <w:t>lawan jenis</w:t>
            </w:r>
          </w:p>
          <w:p w14:paraId="0C33BBE9" w14:textId="5B4BC078" w:rsidR="003E410C" w:rsidRPr="00C50626" w:rsidRDefault="003E410C" w:rsidP="00883C8D">
            <w:pPr>
              <w:pStyle w:val="TableParagraph"/>
              <w:numPr>
                <w:ilvl w:val="0"/>
                <w:numId w:val="197"/>
              </w:numPr>
              <w:tabs>
                <w:tab w:val="left" w:pos="480"/>
              </w:tabs>
              <w:spacing w:before="63" w:line="276" w:lineRule="auto"/>
              <w:ind w:left="446" w:hanging="425"/>
              <w:jc w:val="both"/>
              <w:rPr>
                <w:rFonts w:ascii="Arial" w:hAnsi="Arial" w:cs="Arial"/>
                <w:sz w:val="24"/>
                <w:szCs w:val="24"/>
              </w:rPr>
            </w:pPr>
            <w:r w:rsidRPr="00C50626">
              <w:rPr>
                <w:rFonts w:ascii="Arial" w:hAnsi="Arial" w:cs="Arial"/>
                <w:sz w:val="24"/>
                <w:szCs w:val="24"/>
              </w:rPr>
              <w:t>Mengamalkan sikap takwa, wara, zuhud,</w:t>
            </w:r>
            <w:r w:rsidRPr="00C50626">
              <w:rPr>
                <w:rFonts w:ascii="Arial" w:hAnsi="Arial" w:cs="Arial"/>
                <w:sz w:val="24"/>
                <w:szCs w:val="24"/>
                <w:lang w:val="id-ID"/>
              </w:rPr>
              <w:t xml:space="preserve"> </w:t>
            </w:r>
            <w:r w:rsidRPr="00C50626">
              <w:rPr>
                <w:rFonts w:ascii="Arial" w:hAnsi="Arial" w:cs="Arial"/>
                <w:sz w:val="24"/>
                <w:szCs w:val="24"/>
              </w:rPr>
              <w:t>sabar, dan ikhlash yang mencerminkan</w:t>
            </w:r>
            <w:r w:rsidRPr="00C50626">
              <w:rPr>
                <w:rFonts w:ascii="Arial" w:hAnsi="Arial" w:cs="Arial"/>
                <w:sz w:val="24"/>
                <w:szCs w:val="24"/>
                <w:lang w:val="id-ID"/>
              </w:rPr>
              <w:t xml:space="preserve"> </w:t>
            </w:r>
            <w:r w:rsidRPr="00C50626">
              <w:rPr>
                <w:rFonts w:ascii="Arial" w:hAnsi="Arial" w:cs="Arial"/>
                <w:sz w:val="24"/>
                <w:szCs w:val="24"/>
              </w:rPr>
              <w:t>sifat-sifat kesufian Imam Abu Hanifah,</w:t>
            </w:r>
            <w:r w:rsidRPr="00C50626">
              <w:rPr>
                <w:rFonts w:ascii="Arial" w:hAnsi="Arial" w:cs="Arial"/>
                <w:sz w:val="24"/>
                <w:szCs w:val="24"/>
                <w:lang w:val="id-ID"/>
              </w:rPr>
              <w:t xml:space="preserve"> </w:t>
            </w:r>
            <w:r w:rsidRPr="00C50626">
              <w:rPr>
                <w:rFonts w:ascii="Arial" w:hAnsi="Arial" w:cs="Arial"/>
                <w:sz w:val="24"/>
                <w:szCs w:val="24"/>
              </w:rPr>
              <w:t>Imam Malik, Imam Syafi’i dan Imam</w:t>
            </w:r>
            <w:r w:rsidRPr="00C50626">
              <w:rPr>
                <w:rFonts w:ascii="Arial" w:hAnsi="Arial" w:cs="Arial"/>
                <w:sz w:val="24"/>
                <w:szCs w:val="24"/>
                <w:lang w:val="id-ID"/>
              </w:rPr>
              <w:t xml:space="preserve"> </w:t>
            </w:r>
            <w:r w:rsidRPr="00C50626">
              <w:rPr>
                <w:rFonts w:ascii="Arial" w:hAnsi="Arial" w:cs="Arial"/>
                <w:sz w:val="24"/>
                <w:szCs w:val="24"/>
              </w:rPr>
              <w:t>Ahmad bin Hanbal</w:t>
            </w:r>
          </w:p>
        </w:tc>
        <w:tc>
          <w:tcPr>
            <w:tcW w:w="3855" w:type="dxa"/>
          </w:tcPr>
          <w:p w14:paraId="11FACC8C" w14:textId="06CD9CBC" w:rsidR="003E410C" w:rsidRPr="00C50626" w:rsidRDefault="003E410C" w:rsidP="00883C8D">
            <w:pPr>
              <w:pStyle w:val="TableParagraph"/>
              <w:numPr>
                <w:ilvl w:val="0"/>
                <w:numId w:val="198"/>
              </w:numPr>
              <w:tabs>
                <w:tab w:val="left" w:pos="628"/>
                <w:tab w:val="left" w:pos="629"/>
              </w:tabs>
              <w:spacing w:before="61" w:line="276" w:lineRule="auto"/>
              <w:ind w:left="446" w:hanging="425"/>
              <w:jc w:val="both"/>
              <w:rPr>
                <w:rFonts w:ascii="Arial" w:hAnsi="Arial" w:cs="Arial"/>
                <w:sz w:val="24"/>
                <w:szCs w:val="24"/>
              </w:rPr>
            </w:pPr>
            <w:r w:rsidRPr="00C50626">
              <w:rPr>
                <w:rFonts w:ascii="Arial" w:hAnsi="Arial" w:cs="Arial"/>
                <w:sz w:val="24"/>
                <w:szCs w:val="24"/>
              </w:rPr>
              <w:lastRenderedPageBreak/>
              <w:t>Menganalisis makna dan upaya</w:t>
            </w:r>
            <w:r w:rsidRPr="00C50626">
              <w:rPr>
                <w:rFonts w:ascii="Arial" w:hAnsi="Arial" w:cs="Arial"/>
                <w:sz w:val="24"/>
                <w:szCs w:val="24"/>
                <w:lang w:val="id-ID"/>
              </w:rPr>
              <w:t xml:space="preserve"> </w:t>
            </w:r>
            <w:r w:rsidRPr="00C50626">
              <w:rPr>
                <w:rFonts w:ascii="Arial" w:hAnsi="Arial" w:cs="Arial"/>
                <w:sz w:val="24"/>
                <w:szCs w:val="24"/>
              </w:rPr>
              <w:t>meneladani al-Asmā` al-Ḥusna; al-‘Afuww, al-Rozzāq, al-Malik, al-Hasīb,</w:t>
            </w:r>
            <w:r w:rsidRPr="00C50626">
              <w:rPr>
                <w:rFonts w:ascii="Arial" w:hAnsi="Arial" w:cs="Arial"/>
                <w:sz w:val="24"/>
                <w:szCs w:val="24"/>
                <w:lang w:val="id-ID"/>
              </w:rPr>
              <w:t xml:space="preserve"> </w:t>
            </w:r>
            <w:r w:rsidRPr="00C50626">
              <w:rPr>
                <w:rFonts w:ascii="Arial" w:hAnsi="Arial" w:cs="Arial"/>
                <w:sz w:val="24"/>
                <w:szCs w:val="24"/>
              </w:rPr>
              <w:t xml:space="preserve">al-Hādi, al-Khālik dan al-Hakīm </w:t>
            </w:r>
          </w:p>
          <w:p w14:paraId="6C61E888" w14:textId="05EF33EA" w:rsidR="003E410C" w:rsidRPr="00C50626" w:rsidRDefault="003E410C" w:rsidP="00883C8D">
            <w:pPr>
              <w:pStyle w:val="TableParagraph"/>
              <w:numPr>
                <w:ilvl w:val="0"/>
                <w:numId w:val="198"/>
              </w:numPr>
              <w:tabs>
                <w:tab w:val="left" w:pos="628"/>
                <w:tab w:val="left" w:pos="629"/>
              </w:tabs>
              <w:spacing w:before="61" w:line="276" w:lineRule="auto"/>
              <w:ind w:left="446" w:hanging="425"/>
              <w:jc w:val="both"/>
              <w:rPr>
                <w:rFonts w:ascii="Arial" w:hAnsi="Arial" w:cs="Arial"/>
                <w:sz w:val="24"/>
                <w:szCs w:val="24"/>
              </w:rPr>
            </w:pPr>
            <w:r w:rsidRPr="00C50626">
              <w:rPr>
                <w:rFonts w:ascii="Arial" w:hAnsi="Arial" w:cs="Arial"/>
                <w:sz w:val="24"/>
                <w:szCs w:val="24"/>
              </w:rPr>
              <w:t>Menganalisis makna, pentingnya, dan</w:t>
            </w:r>
            <w:r w:rsidRPr="00C50626">
              <w:rPr>
                <w:rFonts w:ascii="Arial" w:hAnsi="Arial" w:cs="Arial"/>
                <w:sz w:val="24"/>
                <w:szCs w:val="24"/>
                <w:lang w:val="id-ID"/>
              </w:rPr>
              <w:t xml:space="preserve"> </w:t>
            </w:r>
            <w:r w:rsidRPr="00C50626">
              <w:rPr>
                <w:rFonts w:ascii="Arial" w:hAnsi="Arial" w:cs="Arial"/>
                <w:sz w:val="24"/>
                <w:szCs w:val="24"/>
              </w:rPr>
              <w:t>upaya memiliki sikap tasāmuh</w:t>
            </w:r>
            <w:r w:rsidRPr="00C50626">
              <w:rPr>
                <w:rFonts w:ascii="Arial" w:hAnsi="Arial" w:cs="Arial"/>
                <w:sz w:val="24"/>
                <w:szCs w:val="24"/>
                <w:lang w:val="id-ID"/>
              </w:rPr>
              <w:t xml:space="preserve"> </w:t>
            </w:r>
            <w:r w:rsidRPr="00C50626">
              <w:rPr>
                <w:rFonts w:ascii="Arial" w:hAnsi="Arial" w:cs="Arial"/>
                <w:sz w:val="24"/>
                <w:szCs w:val="24"/>
              </w:rPr>
              <w:t>(toleransi), musāwah (persaamaan</w:t>
            </w:r>
            <w:r w:rsidRPr="00C50626">
              <w:rPr>
                <w:rFonts w:ascii="Arial" w:hAnsi="Arial" w:cs="Arial"/>
                <w:sz w:val="24"/>
                <w:szCs w:val="24"/>
                <w:lang w:val="id-ID"/>
              </w:rPr>
              <w:t xml:space="preserve"> </w:t>
            </w:r>
            <w:r w:rsidRPr="00C50626">
              <w:rPr>
                <w:rFonts w:ascii="Arial" w:hAnsi="Arial" w:cs="Arial"/>
                <w:sz w:val="24"/>
                <w:szCs w:val="24"/>
              </w:rPr>
              <w:t>derajat), tawasuth (moderat), dan</w:t>
            </w:r>
            <w:r w:rsidRPr="00C50626">
              <w:rPr>
                <w:rFonts w:ascii="Arial" w:hAnsi="Arial" w:cs="Arial"/>
                <w:sz w:val="24"/>
                <w:szCs w:val="24"/>
                <w:lang w:val="id-ID"/>
              </w:rPr>
              <w:t xml:space="preserve"> </w:t>
            </w:r>
            <w:r w:rsidRPr="00C50626">
              <w:rPr>
                <w:rFonts w:ascii="Arial" w:hAnsi="Arial" w:cs="Arial"/>
                <w:sz w:val="24"/>
                <w:szCs w:val="24"/>
              </w:rPr>
              <w:t>ukhuwwah</w:t>
            </w:r>
            <w:r w:rsidRPr="00C50626">
              <w:rPr>
                <w:rFonts w:ascii="Arial" w:hAnsi="Arial" w:cs="Arial"/>
                <w:sz w:val="24"/>
                <w:szCs w:val="24"/>
                <w:lang w:val="id-ID"/>
              </w:rPr>
              <w:t xml:space="preserve"> </w:t>
            </w:r>
            <w:r w:rsidRPr="00C50626">
              <w:rPr>
                <w:rFonts w:ascii="Arial" w:hAnsi="Arial" w:cs="Arial"/>
                <w:sz w:val="24"/>
                <w:szCs w:val="24"/>
              </w:rPr>
              <w:t>(persaudaraan)</w:t>
            </w:r>
          </w:p>
          <w:p w14:paraId="2E78FE7E" w14:textId="09AD1A70" w:rsidR="003E410C" w:rsidRPr="00C50626" w:rsidRDefault="003E410C" w:rsidP="00883C8D">
            <w:pPr>
              <w:pStyle w:val="TableParagraph"/>
              <w:numPr>
                <w:ilvl w:val="0"/>
                <w:numId w:val="198"/>
              </w:numPr>
              <w:tabs>
                <w:tab w:val="left" w:pos="628"/>
                <w:tab w:val="left" w:pos="629"/>
              </w:tabs>
              <w:spacing w:before="61" w:line="276" w:lineRule="auto"/>
              <w:ind w:left="446" w:hanging="425"/>
              <w:jc w:val="both"/>
              <w:rPr>
                <w:rFonts w:ascii="Arial" w:hAnsi="Arial" w:cs="Arial"/>
                <w:sz w:val="24"/>
                <w:szCs w:val="24"/>
              </w:rPr>
            </w:pPr>
            <w:r w:rsidRPr="00C50626">
              <w:rPr>
                <w:rFonts w:ascii="Arial" w:hAnsi="Arial" w:cs="Arial"/>
                <w:sz w:val="24"/>
                <w:szCs w:val="24"/>
              </w:rPr>
              <w:t>Menganalisis konsep, penyebab, dan</w:t>
            </w:r>
            <w:r w:rsidRPr="00C50626">
              <w:rPr>
                <w:rFonts w:ascii="Arial" w:hAnsi="Arial" w:cs="Arial"/>
                <w:sz w:val="24"/>
                <w:szCs w:val="24"/>
                <w:lang w:val="id-ID"/>
              </w:rPr>
              <w:t xml:space="preserve"> </w:t>
            </w:r>
            <w:r w:rsidRPr="00C50626">
              <w:rPr>
                <w:rFonts w:ascii="Arial" w:hAnsi="Arial" w:cs="Arial"/>
                <w:sz w:val="24"/>
                <w:szCs w:val="24"/>
              </w:rPr>
              <w:t>cara menghindari sifat tercela nifāq</w:t>
            </w:r>
            <w:r w:rsidRPr="00C50626">
              <w:rPr>
                <w:rFonts w:ascii="Arial" w:hAnsi="Arial" w:cs="Arial"/>
                <w:sz w:val="24"/>
                <w:szCs w:val="24"/>
                <w:lang w:val="id-ID"/>
              </w:rPr>
              <w:t xml:space="preserve"> </w:t>
            </w:r>
            <w:r w:rsidRPr="00C50626">
              <w:rPr>
                <w:rFonts w:ascii="Arial" w:hAnsi="Arial" w:cs="Arial"/>
                <w:sz w:val="24"/>
                <w:szCs w:val="24"/>
              </w:rPr>
              <w:t>(munafik), gaḍab (marah) dan qaswah</w:t>
            </w:r>
            <w:r w:rsidRPr="00C50626">
              <w:rPr>
                <w:rFonts w:ascii="Arial" w:hAnsi="Arial" w:cs="Arial"/>
                <w:sz w:val="24"/>
                <w:szCs w:val="24"/>
                <w:lang w:val="id-ID"/>
              </w:rPr>
              <w:t xml:space="preserve"> </w:t>
            </w:r>
            <w:r w:rsidRPr="00C50626">
              <w:rPr>
                <w:rFonts w:ascii="Arial" w:hAnsi="Arial" w:cs="Arial"/>
                <w:sz w:val="24"/>
                <w:szCs w:val="24"/>
              </w:rPr>
              <w:t>al-qalb (keras hati)</w:t>
            </w:r>
          </w:p>
          <w:p w14:paraId="2F5433AD" w14:textId="72C8055B" w:rsidR="003E410C" w:rsidRPr="00C50626" w:rsidRDefault="003E410C" w:rsidP="00883C8D">
            <w:pPr>
              <w:pStyle w:val="TableParagraph"/>
              <w:numPr>
                <w:ilvl w:val="0"/>
                <w:numId w:val="198"/>
              </w:numPr>
              <w:tabs>
                <w:tab w:val="left" w:pos="628"/>
                <w:tab w:val="left" w:pos="629"/>
              </w:tabs>
              <w:spacing w:before="61" w:line="276" w:lineRule="auto"/>
              <w:ind w:left="446" w:hanging="425"/>
              <w:jc w:val="both"/>
              <w:rPr>
                <w:rFonts w:ascii="Arial" w:hAnsi="Arial" w:cs="Arial"/>
                <w:sz w:val="24"/>
                <w:szCs w:val="24"/>
              </w:rPr>
            </w:pPr>
            <w:r w:rsidRPr="00C50626">
              <w:rPr>
                <w:rFonts w:ascii="Arial" w:hAnsi="Arial" w:cs="Arial"/>
                <w:sz w:val="24"/>
                <w:szCs w:val="24"/>
              </w:rPr>
              <w:t>Menganalisis etika Islam dalam bergaul</w:t>
            </w:r>
            <w:r w:rsidRPr="00C50626">
              <w:rPr>
                <w:rFonts w:ascii="Arial" w:hAnsi="Arial" w:cs="Arial"/>
                <w:sz w:val="24"/>
                <w:szCs w:val="24"/>
                <w:lang w:val="id-ID"/>
              </w:rPr>
              <w:t xml:space="preserve"> </w:t>
            </w:r>
            <w:r w:rsidRPr="00C50626">
              <w:rPr>
                <w:rFonts w:ascii="Arial" w:hAnsi="Arial" w:cs="Arial"/>
                <w:sz w:val="24"/>
                <w:szCs w:val="24"/>
              </w:rPr>
              <w:t xml:space="preserve">dengan </w:t>
            </w:r>
            <w:r w:rsidRPr="00C50626">
              <w:rPr>
                <w:rFonts w:ascii="Arial" w:hAnsi="Arial" w:cs="Arial"/>
                <w:sz w:val="24"/>
                <w:szCs w:val="24"/>
              </w:rPr>
              <w:lastRenderedPageBreak/>
              <w:t>sebaya, yang lebih tua, yang</w:t>
            </w:r>
            <w:r w:rsidRPr="00C50626">
              <w:rPr>
                <w:rFonts w:ascii="Arial" w:hAnsi="Arial" w:cs="Arial"/>
                <w:sz w:val="24"/>
                <w:szCs w:val="24"/>
                <w:lang w:val="id-ID"/>
              </w:rPr>
              <w:t xml:space="preserve"> </w:t>
            </w:r>
            <w:r w:rsidRPr="00C50626">
              <w:rPr>
                <w:rFonts w:ascii="Arial" w:hAnsi="Arial" w:cs="Arial"/>
                <w:sz w:val="24"/>
                <w:szCs w:val="24"/>
              </w:rPr>
              <w:t>lebih muda dan lawan jenis</w:t>
            </w:r>
          </w:p>
          <w:p w14:paraId="37BC92E4" w14:textId="4DA7D11A" w:rsidR="00830292" w:rsidRPr="00C50626" w:rsidRDefault="003E410C" w:rsidP="00883C8D">
            <w:pPr>
              <w:pStyle w:val="TableParagraph"/>
              <w:numPr>
                <w:ilvl w:val="0"/>
                <w:numId w:val="198"/>
              </w:numPr>
              <w:tabs>
                <w:tab w:val="left" w:pos="628"/>
                <w:tab w:val="left" w:pos="629"/>
              </w:tabs>
              <w:spacing w:before="61" w:line="276" w:lineRule="auto"/>
              <w:ind w:left="446" w:hanging="425"/>
              <w:jc w:val="both"/>
              <w:rPr>
                <w:rFonts w:ascii="Arial" w:hAnsi="Arial" w:cs="Arial"/>
                <w:sz w:val="24"/>
                <w:szCs w:val="24"/>
              </w:rPr>
            </w:pPr>
            <w:r w:rsidRPr="00C50626">
              <w:rPr>
                <w:rFonts w:ascii="Arial" w:hAnsi="Arial" w:cs="Arial"/>
                <w:sz w:val="24"/>
                <w:szCs w:val="24"/>
              </w:rPr>
              <w:t>Mengevaluasi kisah kesufian Imam Abu Hanifah, Imam Malik, Imam Syafi’i dan Imam Ahmad bin Hanbal</w:t>
            </w:r>
          </w:p>
        </w:tc>
        <w:tc>
          <w:tcPr>
            <w:tcW w:w="3855" w:type="dxa"/>
          </w:tcPr>
          <w:p w14:paraId="4385CFB3" w14:textId="77777777" w:rsidR="003E410C" w:rsidRPr="00C50626" w:rsidRDefault="003E410C" w:rsidP="00883C8D">
            <w:pPr>
              <w:pStyle w:val="TableParagraph"/>
              <w:numPr>
                <w:ilvl w:val="0"/>
                <w:numId w:val="199"/>
              </w:numPr>
              <w:tabs>
                <w:tab w:val="left" w:pos="477"/>
              </w:tabs>
              <w:spacing w:before="51" w:line="276" w:lineRule="auto"/>
              <w:ind w:left="446" w:hanging="425"/>
              <w:jc w:val="both"/>
              <w:rPr>
                <w:rFonts w:ascii="Arial" w:hAnsi="Arial" w:cs="Arial"/>
                <w:sz w:val="24"/>
                <w:szCs w:val="24"/>
              </w:rPr>
            </w:pPr>
            <w:r w:rsidRPr="00C50626">
              <w:rPr>
                <w:rFonts w:ascii="Arial" w:hAnsi="Arial" w:cs="Arial"/>
                <w:sz w:val="24"/>
                <w:szCs w:val="24"/>
              </w:rPr>
              <w:lastRenderedPageBreak/>
              <w:t>Menyajikan hasil analisis tentang makna</w:t>
            </w:r>
            <w:r w:rsidRPr="00C50626">
              <w:rPr>
                <w:rFonts w:ascii="Arial" w:hAnsi="Arial" w:cs="Arial"/>
                <w:sz w:val="24"/>
                <w:szCs w:val="24"/>
                <w:lang w:val="id-ID"/>
              </w:rPr>
              <w:t xml:space="preserve"> </w:t>
            </w:r>
            <w:r w:rsidRPr="00C50626">
              <w:rPr>
                <w:rFonts w:ascii="Arial" w:hAnsi="Arial" w:cs="Arial"/>
                <w:sz w:val="24"/>
                <w:szCs w:val="24"/>
              </w:rPr>
              <w:t>dan upaya meneladani al-Asmā` al-Ḥusna; al-‘Afuww, al-Rozzāq, al-Malik, al-Hasīb,</w:t>
            </w:r>
            <w:r w:rsidRPr="00C50626">
              <w:rPr>
                <w:rFonts w:ascii="Arial" w:hAnsi="Arial" w:cs="Arial"/>
                <w:sz w:val="24"/>
                <w:szCs w:val="24"/>
                <w:lang w:val="id-ID"/>
              </w:rPr>
              <w:t xml:space="preserve"> </w:t>
            </w:r>
            <w:r w:rsidRPr="00C50626">
              <w:rPr>
                <w:rFonts w:ascii="Arial" w:hAnsi="Arial" w:cs="Arial"/>
                <w:sz w:val="24"/>
                <w:szCs w:val="24"/>
              </w:rPr>
              <w:t xml:space="preserve">al-Hādi, al-Khālik dan al-Hakīm </w:t>
            </w:r>
          </w:p>
          <w:p w14:paraId="63A37D82" w14:textId="7844387A" w:rsidR="003E410C" w:rsidRPr="00C50626" w:rsidRDefault="003E410C" w:rsidP="00883C8D">
            <w:pPr>
              <w:pStyle w:val="TableParagraph"/>
              <w:numPr>
                <w:ilvl w:val="0"/>
                <w:numId w:val="199"/>
              </w:numPr>
              <w:tabs>
                <w:tab w:val="left" w:pos="477"/>
              </w:tabs>
              <w:spacing w:before="51" w:line="276" w:lineRule="auto"/>
              <w:ind w:left="446" w:hanging="425"/>
              <w:jc w:val="both"/>
              <w:rPr>
                <w:rFonts w:ascii="Arial" w:hAnsi="Arial" w:cs="Arial"/>
                <w:sz w:val="24"/>
                <w:szCs w:val="24"/>
              </w:rPr>
            </w:pPr>
            <w:r w:rsidRPr="00C50626">
              <w:rPr>
                <w:rFonts w:ascii="Arial" w:hAnsi="Arial" w:cs="Arial"/>
                <w:sz w:val="24"/>
                <w:szCs w:val="24"/>
              </w:rPr>
              <w:t>Menyajikan hasil analisis tentang</w:t>
            </w:r>
            <w:r w:rsidRPr="00C50626">
              <w:rPr>
                <w:rFonts w:ascii="Arial" w:hAnsi="Arial" w:cs="Arial"/>
                <w:sz w:val="24"/>
                <w:szCs w:val="24"/>
                <w:lang w:val="id-ID"/>
              </w:rPr>
              <w:t xml:space="preserve"> </w:t>
            </w:r>
            <w:r w:rsidRPr="00C50626">
              <w:rPr>
                <w:rFonts w:ascii="Arial" w:hAnsi="Arial" w:cs="Arial"/>
                <w:sz w:val="24"/>
                <w:szCs w:val="24"/>
              </w:rPr>
              <w:t>makna, pentingnya, dan upaya memiliki</w:t>
            </w:r>
            <w:r w:rsidRPr="00C50626">
              <w:rPr>
                <w:rFonts w:ascii="Arial" w:hAnsi="Arial" w:cs="Arial"/>
                <w:sz w:val="24"/>
                <w:szCs w:val="24"/>
                <w:lang w:val="id-ID"/>
              </w:rPr>
              <w:t xml:space="preserve"> </w:t>
            </w:r>
            <w:r w:rsidRPr="00C50626">
              <w:rPr>
                <w:rFonts w:ascii="Arial" w:hAnsi="Arial" w:cs="Arial"/>
                <w:sz w:val="24"/>
                <w:szCs w:val="24"/>
              </w:rPr>
              <w:t>sikap tasāmuh (toleransi), musāwah</w:t>
            </w:r>
            <w:r w:rsidRPr="00C50626">
              <w:rPr>
                <w:rFonts w:ascii="Arial" w:hAnsi="Arial" w:cs="Arial"/>
                <w:sz w:val="24"/>
                <w:szCs w:val="24"/>
                <w:lang w:val="id-ID"/>
              </w:rPr>
              <w:t xml:space="preserve"> </w:t>
            </w:r>
            <w:r w:rsidRPr="00C50626">
              <w:rPr>
                <w:rFonts w:ascii="Arial" w:hAnsi="Arial" w:cs="Arial"/>
                <w:sz w:val="24"/>
                <w:szCs w:val="24"/>
              </w:rPr>
              <w:t>(persaamaan derajat), tawasuth</w:t>
            </w:r>
            <w:r w:rsidRPr="00C50626">
              <w:rPr>
                <w:rFonts w:ascii="Arial" w:hAnsi="Arial" w:cs="Arial"/>
                <w:sz w:val="24"/>
                <w:szCs w:val="24"/>
                <w:lang w:val="id-ID"/>
              </w:rPr>
              <w:t xml:space="preserve"> </w:t>
            </w:r>
            <w:r w:rsidRPr="00C50626">
              <w:rPr>
                <w:rFonts w:ascii="Arial" w:hAnsi="Arial" w:cs="Arial"/>
                <w:sz w:val="24"/>
                <w:szCs w:val="24"/>
              </w:rPr>
              <w:t>(moderat), dan ukhuwwah</w:t>
            </w:r>
            <w:r w:rsidRPr="00C50626">
              <w:rPr>
                <w:rFonts w:ascii="Arial" w:hAnsi="Arial" w:cs="Arial"/>
                <w:sz w:val="24"/>
                <w:szCs w:val="24"/>
                <w:lang w:val="id-ID"/>
              </w:rPr>
              <w:t xml:space="preserve"> </w:t>
            </w:r>
            <w:r w:rsidRPr="00C50626">
              <w:rPr>
                <w:rFonts w:ascii="Arial" w:hAnsi="Arial" w:cs="Arial"/>
                <w:sz w:val="24"/>
                <w:szCs w:val="24"/>
              </w:rPr>
              <w:t>(persaudaraan) dalam menjaga keutuhan</w:t>
            </w:r>
            <w:r w:rsidRPr="00C50626">
              <w:rPr>
                <w:rFonts w:ascii="Arial" w:hAnsi="Arial" w:cs="Arial"/>
                <w:sz w:val="24"/>
                <w:szCs w:val="24"/>
                <w:lang w:val="id-ID"/>
              </w:rPr>
              <w:t xml:space="preserve"> </w:t>
            </w:r>
            <w:r w:rsidRPr="00C50626">
              <w:rPr>
                <w:rFonts w:ascii="Arial" w:hAnsi="Arial" w:cs="Arial"/>
                <w:sz w:val="24"/>
                <w:szCs w:val="24"/>
              </w:rPr>
              <w:t>NKRI</w:t>
            </w:r>
          </w:p>
          <w:p w14:paraId="25ADC631" w14:textId="0F9D5CB2" w:rsidR="003E410C" w:rsidRPr="00C50626" w:rsidRDefault="003E410C" w:rsidP="00883C8D">
            <w:pPr>
              <w:pStyle w:val="TableParagraph"/>
              <w:numPr>
                <w:ilvl w:val="0"/>
                <w:numId w:val="199"/>
              </w:numPr>
              <w:tabs>
                <w:tab w:val="left" w:pos="477"/>
              </w:tabs>
              <w:spacing w:before="51" w:line="276" w:lineRule="auto"/>
              <w:ind w:left="446" w:hanging="425"/>
              <w:jc w:val="both"/>
              <w:rPr>
                <w:rFonts w:ascii="Arial" w:hAnsi="Arial" w:cs="Arial"/>
                <w:sz w:val="24"/>
                <w:szCs w:val="24"/>
              </w:rPr>
            </w:pPr>
            <w:r w:rsidRPr="00C50626">
              <w:rPr>
                <w:rFonts w:ascii="Arial" w:hAnsi="Arial" w:cs="Arial"/>
                <w:sz w:val="24"/>
                <w:szCs w:val="24"/>
              </w:rPr>
              <w:t>Memaparkan hasil analisis tentang</w:t>
            </w:r>
            <w:r w:rsidRPr="00C50626">
              <w:rPr>
                <w:rFonts w:ascii="Arial" w:hAnsi="Arial" w:cs="Arial"/>
                <w:sz w:val="24"/>
                <w:szCs w:val="24"/>
                <w:lang w:val="id-ID"/>
              </w:rPr>
              <w:t xml:space="preserve"> </w:t>
            </w:r>
            <w:r w:rsidRPr="00C50626">
              <w:rPr>
                <w:rFonts w:ascii="Arial" w:hAnsi="Arial" w:cs="Arial"/>
                <w:sz w:val="24"/>
                <w:szCs w:val="24"/>
              </w:rPr>
              <w:t>konsep, penyebab, dan cara menghindari</w:t>
            </w:r>
            <w:r w:rsidRPr="00C50626">
              <w:rPr>
                <w:rFonts w:ascii="Arial" w:hAnsi="Arial" w:cs="Arial"/>
                <w:sz w:val="24"/>
                <w:szCs w:val="24"/>
                <w:lang w:val="id-ID"/>
              </w:rPr>
              <w:t xml:space="preserve"> </w:t>
            </w:r>
            <w:r w:rsidRPr="00C50626">
              <w:rPr>
                <w:rFonts w:ascii="Arial" w:hAnsi="Arial" w:cs="Arial"/>
                <w:sz w:val="24"/>
                <w:szCs w:val="24"/>
              </w:rPr>
              <w:t>sifat tercela nifāq (munafik), gaḍab</w:t>
            </w:r>
            <w:r w:rsidRPr="00C50626">
              <w:rPr>
                <w:rFonts w:ascii="Arial" w:hAnsi="Arial" w:cs="Arial"/>
                <w:sz w:val="24"/>
                <w:szCs w:val="24"/>
                <w:lang w:val="id-ID"/>
              </w:rPr>
              <w:t xml:space="preserve"> </w:t>
            </w:r>
            <w:r w:rsidRPr="00C50626">
              <w:rPr>
                <w:rFonts w:ascii="Arial" w:hAnsi="Arial" w:cs="Arial"/>
                <w:sz w:val="24"/>
                <w:szCs w:val="24"/>
              </w:rPr>
              <w:lastRenderedPageBreak/>
              <w:t>(marah) dan qaswah al-qalb (keras hati)</w:t>
            </w:r>
          </w:p>
          <w:p w14:paraId="4BC9AC04" w14:textId="214F1489" w:rsidR="003E410C" w:rsidRPr="00C50626" w:rsidRDefault="003E410C" w:rsidP="00883C8D">
            <w:pPr>
              <w:pStyle w:val="TableParagraph"/>
              <w:numPr>
                <w:ilvl w:val="0"/>
                <w:numId w:val="199"/>
              </w:numPr>
              <w:tabs>
                <w:tab w:val="left" w:pos="477"/>
              </w:tabs>
              <w:spacing w:before="51" w:line="276" w:lineRule="auto"/>
              <w:ind w:left="446" w:hanging="425"/>
              <w:jc w:val="both"/>
              <w:rPr>
                <w:rFonts w:ascii="Arial" w:hAnsi="Arial" w:cs="Arial"/>
                <w:sz w:val="24"/>
                <w:szCs w:val="24"/>
              </w:rPr>
            </w:pPr>
            <w:r w:rsidRPr="00C50626">
              <w:rPr>
                <w:rFonts w:ascii="Arial" w:hAnsi="Arial" w:cs="Arial"/>
                <w:sz w:val="24"/>
                <w:szCs w:val="24"/>
              </w:rPr>
              <w:t>Meyajikan hasil analisis tentang etika</w:t>
            </w:r>
            <w:r w:rsidRPr="00C50626">
              <w:rPr>
                <w:rFonts w:ascii="Arial" w:hAnsi="Arial" w:cs="Arial"/>
                <w:sz w:val="24"/>
                <w:szCs w:val="24"/>
                <w:lang w:val="id-ID"/>
              </w:rPr>
              <w:t xml:space="preserve"> </w:t>
            </w:r>
            <w:r w:rsidRPr="00C50626">
              <w:rPr>
                <w:rFonts w:ascii="Arial" w:hAnsi="Arial" w:cs="Arial"/>
                <w:sz w:val="24"/>
                <w:szCs w:val="24"/>
              </w:rPr>
              <w:t>Islam dalam bergaul dengan sebaya,</w:t>
            </w:r>
            <w:r w:rsidRPr="00C50626">
              <w:rPr>
                <w:rFonts w:ascii="Arial" w:hAnsi="Arial" w:cs="Arial"/>
                <w:sz w:val="24"/>
                <w:szCs w:val="24"/>
                <w:lang w:val="id-ID"/>
              </w:rPr>
              <w:t xml:space="preserve"> </w:t>
            </w:r>
            <w:r w:rsidRPr="00C50626">
              <w:rPr>
                <w:rFonts w:ascii="Arial" w:hAnsi="Arial" w:cs="Arial"/>
                <w:sz w:val="24"/>
                <w:szCs w:val="24"/>
              </w:rPr>
              <w:t>yang lebih tua, yang lebih muda dan</w:t>
            </w:r>
            <w:r w:rsidRPr="00C50626">
              <w:rPr>
                <w:rFonts w:ascii="Arial" w:hAnsi="Arial" w:cs="Arial"/>
                <w:sz w:val="24"/>
                <w:szCs w:val="24"/>
                <w:lang w:val="id-ID"/>
              </w:rPr>
              <w:t xml:space="preserve"> </w:t>
            </w:r>
            <w:r w:rsidRPr="00C50626">
              <w:rPr>
                <w:rFonts w:ascii="Arial" w:hAnsi="Arial" w:cs="Arial"/>
                <w:sz w:val="24"/>
                <w:szCs w:val="24"/>
              </w:rPr>
              <w:t>lawan jenis</w:t>
            </w:r>
          </w:p>
          <w:p w14:paraId="585C05F9" w14:textId="006A2A92" w:rsidR="00830292" w:rsidRPr="00C50626" w:rsidRDefault="003E410C" w:rsidP="00883C8D">
            <w:pPr>
              <w:pStyle w:val="TableParagraph"/>
              <w:numPr>
                <w:ilvl w:val="0"/>
                <w:numId w:val="199"/>
              </w:numPr>
              <w:tabs>
                <w:tab w:val="left" w:pos="477"/>
              </w:tabs>
              <w:spacing w:before="51" w:line="276" w:lineRule="auto"/>
              <w:ind w:left="446" w:hanging="425"/>
              <w:jc w:val="both"/>
              <w:rPr>
                <w:rFonts w:ascii="Arial" w:hAnsi="Arial" w:cs="Arial"/>
                <w:sz w:val="24"/>
                <w:szCs w:val="24"/>
              </w:rPr>
            </w:pPr>
            <w:r w:rsidRPr="00C50626">
              <w:rPr>
                <w:rFonts w:ascii="Arial" w:hAnsi="Arial" w:cs="Arial"/>
                <w:sz w:val="24"/>
                <w:szCs w:val="24"/>
              </w:rPr>
              <w:t>Menilai kisah kesufian Imam Abu</w:t>
            </w:r>
            <w:r w:rsidRPr="00C50626">
              <w:rPr>
                <w:rFonts w:ascii="Arial" w:hAnsi="Arial" w:cs="Arial"/>
                <w:sz w:val="24"/>
                <w:szCs w:val="24"/>
                <w:lang w:val="id-ID"/>
              </w:rPr>
              <w:t xml:space="preserve"> </w:t>
            </w:r>
            <w:r w:rsidRPr="00C50626">
              <w:rPr>
                <w:rFonts w:ascii="Arial" w:hAnsi="Arial" w:cs="Arial"/>
                <w:sz w:val="24"/>
                <w:szCs w:val="24"/>
              </w:rPr>
              <w:t>Hanifah, Imam Malik, Imam Syafi’i dan</w:t>
            </w:r>
            <w:r w:rsidRPr="00C50626">
              <w:rPr>
                <w:rFonts w:ascii="Arial" w:hAnsi="Arial" w:cs="Arial"/>
                <w:sz w:val="24"/>
                <w:szCs w:val="24"/>
                <w:lang w:val="id-ID"/>
              </w:rPr>
              <w:t xml:space="preserve"> </w:t>
            </w:r>
            <w:r w:rsidRPr="00C50626">
              <w:rPr>
                <w:rFonts w:ascii="Arial" w:hAnsi="Arial" w:cs="Arial"/>
                <w:sz w:val="24"/>
                <w:szCs w:val="24"/>
              </w:rPr>
              <w:t>Imam Ahmad bin Hanbal dalam</w:t>
            </w:r>
            <w:r w:rsidRPr="00C50626">
              <w:rPr>
                <w:rFonts w:ascii="Arial" w:hAnsi="Arial" w:cs="Arial"/>
                <w:sz w:val="24"/>
                <w:szCs w:val="24"/>
                <w:lang w:val="id-ID"/>
              </w:rPr>
              <w:t xml:space="preserve"> </w:t>
            </w:r>
            <w:r w:rsidRPr="00C50626">
              <w:rPr>
                <w:rFonts w:ascii="Arial" w:hAnsi="Arial" w:cs="Arial"/>
                <w:sz w:val="24"/>
                <w:szCs w:val="24"/>
              </w:rPr>
              <w:t>kehidupan sehari-hari untuk teladan</w:t>
            </w:r>
            <w:r w:rsidRPr="00C50626">
              <w:rPr>
                <w:rFonts w:ascii="Arial" w:hAnsi="Arial" w:cs="Arial"/>
                <w:sz w:val="24"/>
                <w:szCs w:val="24"/>
                <w:lang w:val="id-ID"/>
              </w:rPr>
              <w:t xml:space="preserve"> </w:t>
            </w:r>
            <w:r w:rsidRPr="00C50626">
              <w:rPr>
                <w:rFonts w:ascii="Arial" w:hAnsi="Arial" w:cs="Arial"/>
                <w:sz w:val="24"/>
                <w:szCs w:val="24"/>
              </w:rPr>
              <w:t>kehidupan sehari-hari</w:t>
            </w:r>
          </w:p>
        </w:tc>
      </w:tr>
      <w:tr w:rsidR="00C50626" w:rsidRPr="00C50626" w14:paraId="17CBC56C" w14:textId="77777777" w:rsidTr="00913277">
        <w:trPr>
          <w:trHeight w:val="20"/>
        </w:trPr>
        <w:tc>
          <w:tcPr>
            <w:tcW w:w="15420" w:type="dxa"/>
            <w:gridSpan w:val="4"/>
          </w:tcPr>
          <w:p w14:paraId="7D9D54D1"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FF31FE" w14:paraId="4D37F933" w14:textId="77777777" w:rsidTr="00913277">
        <w:trPr>
          <w:trHeight w:val="189"/>
        </w:trPr>
        <w:tc>
          <w:tcPr>
            <w:tcW w:w="3855" w:type="dxa"/>
          </w:tcPr>
          <w:p w14:paraId="725A55D1" w14:textId="2390D1DD" w:rsidR="00E9243F" w:rsidRPr="00C50626" w:rsidRDefault="00E9243F" w:rsidP="00883C8D">
            <w:pPr>
              <w:pStyle w:val="TableParagraph"/>
              <w:numPr>
                <w:ilvl w:val="0"/>
                <w:numId w:val="196"/>
              </w:numPr>
              <w:spacing w:before="61" w:line="276" w:lineRule="auto"/>
              <w:ind w:left="451" w:hanging="451"/>
              <w:jc w:val="both"/>
              <w:rPr>
                <w:rFonts w:ascii="Arial" w:hAnsi="Arial" w:cs="Arial"/>
                <w:sz w:val="24"/>
                <w:szCs w:val="24"/>
              </w:rPr>
            </w:pPr>
            <w:r w:rsidRPr="00C50626">
              <w:rPr>
                <w:rFonts w:ascii="Arial" w:hAnsi="Arial" w:cs="Arial"/>
                <w:sz w:val="24"/>
                <w:szCs w:val="24"/>
              </w:rPr>
              <w:t>Menghayati ragam bentuk sikap terpuj</w:t>
            </w:r>
            <w:r w:rsidR="00C6092B" w:rsidRPr="00C50626">
              <w:rPr>
                <w:rFonts w:ascii="Arial" w:hAnsi="Arial" w:cs="Arial"/>
                <w:sz w:val="24"/>
                <w:szCs w:val="24"/>
                <w:lang w:val="id-ID"/>
              </w:rPr>
              <w:t xml:space="preserve">i </w:t>
            </w:r>
            <w:r w:rsidRPr="00C50626">
              <w:rPr>
                <w:rFonts w:ascii="Arial" w:hAnsi="Arial" w:cs="Arial"/>
                <w:sz w:val="24"/>
                <w:szCs w:val="24"/>
              </w:rPr>
              <w:t>melalui sikap semangat berlomba dalam</w:t>
            </w:r>
            <w:r w:rsidR="00C6092B" w:rsidRPr="00C50626">
              <w:rPr>
                <w:rFonts w:ascii="Arial" w:hAnsi="Arial" w:cs="Arial"/>
                <w:sz w:val="24"/>
                <w:szCs w:val="24"/>
                <w:lang w:val="id-ID"/>
              </w:rPr>
              <w:t xml:space="preserve"> </w:t>
            </w:r>
            <w:r w:rsidRPr="00C50626">
              <w:rPr>
                <w:rFonts w:ascii="Arial" w:hAnsi="Arial" w:cs="Arial"/>
                <w:sz w:val="24"/>
                <w:szCs w:val="24"/>
              </w:rPr>
              <w:t>kebaikan, bekerja keras dan kolaboratif,</w:t>
            </w:r>
            <w:r w:rsidR="00C6092B" w:rsidRPr="00C50626">
              <w:rPr>
                <w:rFonts w:ascii="Arial" w:hAnsi="Arial" w:cs="Arial"/>
                <w:sz w:val="24"/>
                <w:szCs w:val="24"/>
                <w:lang w:val="id-ID"/>
              </w:rPr>
              <w:t xml:space="preserve"> </w:t>
            </w:r>
            <w:r w:rsidRPr="00C50626">
              <w:rPr>
                <w:rFonts w:ascii="Arial" w:hAnsi="Arial" w:cs="Arial"/>
                <w:sz w:val="24"/>
                <w:szCs w:val="24"/>
              </w:rPr>
              <w:t>dinamis dan optimis, serta kreatif dan</w:t>
            </w:r>
            <w:r w:rsidR="00C6092B" w:rsidRPr="00C50626">
              <w:rPr>
                <w:rFonts w:ascii="Arial" w:hAnsi="Arial" w:cs="Arial"/>
                <w:sz w:val="24"/>
                <w:szCs w:val="24"/>
                <w:lang w:val="id-ID"/>
              </w:rPr>
              <w:t xml:space="preserve"> </w:t>
            </w:r>
            <w:r w:rsidRPr="00C50626">
              <w:rPr>
                <w:rFonts w:ascii="Arial" w:hAnsi="Arial" w:cs="Arial"/>
                <w:sz w:val="24"/>
                <w:szCs w:val="24"/>
              </w:rPr>
              <w:t>inovatif.</w:t>
            </w:r>
          </w:p>
          <w:p w14:paraId="2185994C" w14:textId="5A1435AB" w:rsidR="00E9243F" w:rsidRPr="00C50626" w:rsidRDefault="00E9243F" w:rsidP="00883C8D">
            <w:pPr>
              <w:pStyle w:val="TableParagraph"/>
              <w:numPr>
                <w:ilvl w:val="0"/>
                <w:numId w:val="196"/>
              </w:numPr>
              <w:spacing w:before="61" w:line="276" w:lineRule="auto"/>
              <w:ind w:left="451" w:hanging="451"/>
              <w:jc w:val="both"/>
              <w:rPr>
                <w:rFonts w:ascii="Arial" w:hAnsi="Arial" w:cs="Arial"/>
                <w:sz w:val="24"/>
                <w:szCs w:val="24"/>
              </w:rPr>
            </w:pPr>
            <w:r w:rsidRPr="00C50626">
              <w:rPr>
                <w:rFonts w:ascii="Arial" w:hAnsi="Arial" w:cs="Arial"/>
                <w:sz w:val="24"/>
                <w:szCs w:val="24"/>
              </w:rPr>
              <w:t>Menghayati perbuatan tercela yang harus</w:t>
            </w:r>
            <w:r w:rsidR="00C6092B" w:rsidRPr="00C50626">
              <w:rPr>
                <w:rFonts w:ascii="Arial" w:hAnsi="Arial" w:cs="Arial"/>
                <w:sz w:val="24"/>
                <w:szCs w:val="24"/>
                <w:lang w:val="id-ID"/>
              </w:rPr>
              <w:t xml:space="preserve"> </w:t>
            </w:r>
            <w:r w:rsidRPr="00C50626">
              <w:rPr>
                <w:rFonts w:ascii="Arial" w:hAnsi="Arial" w:cs="Arial"/>
                <w:sz w:val="24"/>
                <w:szCs w:val="24"/>
              </w:rPr>
              <w:t xml:space="preserve">dihindari; fitnah, </w:t>
            </w:r>
            <w:r w:rsidRPr="00C50626">
              <w:rPr>
                <w:rFonts w:ascii="Arial" w:hAnsi="Arial" w:cs="Arial"/>
                <w:sz w:val="24"/>
                <w:szCs w:val="24"/>
              </w:rPr>
              <w:lastRenderedPageBreak/>
              <w:t>berita bohong (hoaks),</w:t>
            </w:r>
            <w:r w:rsidRPr="00C50626">
              <w:rPr>
                <w:rFonts w:ascii="Arial" w:hAnsi="Arial" w:cs="Arial"/>
                <w:sz w:val="24"/>
                <w:szCs w:val="24"/>
                <w:lang w:val="id-ID"/>
              </w:rPr>
              <w:t xml:space="preserve"> </w:t>
            </w:r>
            <w:r w:rsidRPr="00C50626">
              <w:rPr>
                <w:rFonts w:ascii="Arial" w:hAnsi="Arial" w:cs="Arial"/>
                <w:sz w:val="24"/>
                <w:szCs w:val="24"/>
              </w:rPr>
              <w:t>namimah, tajassus dan ghibah</w:t>
            </w:r>
          </w:p>
          <w:p w14:paraId="22620AAA" w14:textId="315CCB07" w:rsidR="00E9243F" w:rsidRPr="00C50626" w:rsidRDefault="00E9243F" w:rsidP="00883C8D">
            <w:pPr>
              <w:pStyle w:val="TableParagraph"/>
              <w:numPr>
                <w:ilvl w:val="0"/>
                <w:numId w:val="196"/>
              </w:numPr>
              <w:spacing w:before="61" w:line="276" w:lineRule="auto"/>
              <w:ind w:left="451" w:hanging="451"/>
              <w:jc w:val="both"/>
              <w:rPr>
                <w:rFonts w:ascii="Arial" w:hAnsi="Arial" w:cs="Arial"/>
                <w:sz w:val="24"/>
                <w:szCs w:val="24"/>
              </w:rPr>
            </w:pPr>
            <w:r w:rsidRPr="00C50626">
              <w:rPr>
                <w:rFonts w:ascii="Arial" w:hAnsi="Arial" w:cs="Arial"/>
                <w:sz w:val="24"/>
                <w:szCs w:val="24"/>
              </w:rPr>
              <w:t>Menghayati akhlak mulia dalam</w:t>
            </w:r>
            <w:r w:rsidRPr="00C50626">
              <w:rPr>
                <w:rFonts w:ascii="Arial" w:hAnsi="Arial" w:cs="Arial"/>
                <w:sz w:val="24"/>
                <w:szCs w:val="24"/>
                <w:lang w:val="id-ID"/>
              </w:rPr>
              <w:t xml:space="preserve"> </w:t>
            </w:r>
            <w:r w:rsidRPr="00C50626">
              <w:rPr>
                <w:rFonts w:ascii="Arial" w:hAnsi="Arial" w:cs="Arial"/>
                <w:sz w:val="24"/>
                <w:szCs w:val="24"/>
              </w:rPr>
              <w:t>berorganisasi dan bekerja</w:t>
            </w:r>
          </w:p>
          <w:p w14:paraId="7F617E7F" w14:textId="1948E9F0" w:rsidR="00830292" w:rsidRPr="00C50626" w:rsidRDefault="00E9243F" w:rsidP="00883C8D">
            <w:pPr>
              <w:pStyle w:val="TableParagraph"/>
              <w:numPr>
                <w:ilvl w:val="0"/>
                <w:numId w:val="196"/>
              </w:numPr>
              <w:spacing w:before="61" w:line="276" w:lineRule="auto"/>
              <w:ind w:left="451" w:hanging="451"/>
              <w:jc w:val="both"/>
              <w:rPr>
                <w:rFonts w:ascii="Arial" w:hAnsi="Arial" w:cs="Arial"/>
                <w:sz w:val="24"/>
                <w:szCs w:val="24"/>
              </w:rPr>
            </w:pPr>
            <w:r w:rsidRPr="00C50626">
              <w:rPr>
                <w:rFonts w:ascii="Arial" w:hAnsi="Arial" w:cs="Arial"/>
                <w:sz w:val="24"/>
                <w:szCs w:val="24"/>
              </w:rPr>
              <w:t>Menghayati keutamaan sifat-sifat Kiai</w:t>
            </w:r>
            <w:r w:rsidRPr="00C50626">
              <w:rPr>
                <w:rFonts w:ascii="Arial" w:hAnsi="Arial" w:cs="Arial"/>
                <w:sz w:val="24"/>
                <w:szCs w:val="24"/>
                <w:lang w:val="id-ID"/>
              </w:rPr>
              <w:t xml:space="preserve"> </w:t>
            </w:r>
            <w:r w:rsidRPr="00C50626">
              <w:rPr>
                <w:rFonts w:ascii="Arial" w:hAnsi="Arial" w:cs="Arial"/>
                <w:sz w:val="24"/>
                <w:szCs w:val="24"/>
              </w:rPr>
              <w:t>Kholil al-Bangkalani, Kiai Hasyim</w:t>
            </w:r>
            <w:r w:rsidRPr="00C50626">
              <w:rPr>
                <w:rFonts w:ascii="Arial" w:hAnsi="Arial" w:cs="Arial"/>
                <w:sz w:val="24"/>
                <w:szCs w:val="24"/>
                <w:lang w:val="id-ID"/>
              </w:rPr>
              <w:t xml:space="preserve"> </w:t>
            </w:r>
            <w:r w:rsidRPr="00C50626">
              <w:rPr>
                <w:rFonts w:ascii="Arial" w:hAnsi="Arial" w:cs="Arial"/>
                <w:sz w:val="24"/>
                <w:szCs w:val="24"/>
              </w:rPr>
              <w:t>Asy’ari, dan Kiai Ahmad Dahlan</w:t>
            </w:r>
          </w:p>
        </w:tc>
        <w:tc>
          <w:tcPr>
            <w:tcW w:w="3855" w:type="dxa"/>
          </w:tcPr>
          <w:p w14:paraId="13DFE58C" w14:textId="5C0F0692" w:rsidR="00C6092B" w:rsidRPr="00C50626" w:rsidRDefault="00C6092B" w:rsidP="00883C8D">
            <w:pPr>
              <w:pStyle w:val="TableParagraph"/>
              <w:numPr>
                <w:ilvl w:val="0"/>
                <w:numId w:val="197"/>
              </w:numPr>
              <w:tabs>
                <w:tab w:val="left" w:pos="480"/>
              </w:tabs>
              <w:spacing w:before="56" w:line="276" w:lineRule="auto"/>
              <w:ind w:left="451" w:hanging="451"/>
              <w:jc w:val="both"/>
              <w:rPr>
                <w:rFonts w:ascii="Arial" w:hAnsi="Arial" w:cs="Arial"/>
                <w:sz w:val="24"/>
                <w:szCs w:val="24"/>
              </w:rPr>
            </w:pPr>
            <w:r w:rsidRPr="00C50626">
              <w:rPr>
                <w:rFonts w:ascii="Arial" w:hAnsi="Arial" w:cs="Arial"/>
                <w:sz w:val="24"/>
                <w:szCs w:val="24"/>
              </w:rPr>
              <w:lastRenderedPageBreak/>
              <w:t>Menganalisis makna sikap terpuji</w:t>
            </w:r>
            <w:r w:rsidR="003F1FE0" w:rsidRPr="00C50626">
              <w:rPr>
                <w:rFonts w:ascii="Arial" w:hAnsi="Arial" w:cs="Arial"/>
                <w:sz w:val="24"/>
                <w:szCs w:val="24"/>
                <w:lang w:val="id-ID"/>
              </w:rPr>
              <w:t xml:space="preserve"> </w:t>
            </w:r>
            <w:r w:rsidRPr="00C50626">
              <w:rPr>
                <w:rFonts w:ascii="Arial" w:hAnsi="Arial" w:cs="Arial"/>
                <w:sz w:val="24"/>
                <w:szCs w:val="24"/>
              </w:rPr>
              <w:t>diantaranya sikap semangat berlomba</w:t>
            </w:r>
            <w:r w:rsidRPr="00C50626">
              <w:rPr>
                <w:rFonts w:ascii="Arial" w:hAnsi="Arial" w:cs="Arial"/>
                <w:sz w:val="24"/>
                <w:szCs w:val="24"/>
                <w:lang w:val="id-ID"/>
              </w:rPr>
              <w:t xml:space="preserve"> </w:t>
            </w:r>
            <w:r w:rsidRPr="00C50626">
              <w:rPr>
                <w:rFonts w:ascii="Arial" w:hAnsi="Arial" w:cs="Arial"/>
                <w:sz w:val="24"/>
                <w:szCs w:val="24"/>
              </w:rPr>
              <w:t>dalam kebaikan, bekerja keras dan</w:t>
            </w:r>
            <w:r w:rsidRPr="00C50626">
              <w:rPr>
                <w:rFonts w:ascii="Arial" w:hAnsi="Arial" w:cs="Arial"/>
                <w:sz w:val="24"/>
                <w:szCs w:val="24"/>
                <w:lang w:val="id-ID"/>
              </w:rPr>
              <w:t xml:space="preserve"> </w:t>
            </w:r>
            <w:r w:rsidRPr="00C50626">
              <w:rPr>
                <w:rFonts w:ascii="Arial" w:hAnsi="Arial" w:cs="Arial"/>
                <w:sz w:val="24"/>
                <w:szCs w:val="24"/>
              </w:rPr>
              <w:t>kolaboratif, dinamis dan optimis, serta</w:t>
            </w:r>
            <w:r w:rsidRPr="00C50626">
              <w:rPr>
                <w:rFonts w:ascii="Arial" w:hAnsi="Arial" w:cs="Arial"/>
                <w:sz w:val="24"/>
                <w:szCs w:val="24"/>
                <w:lang w:val="id-ID"/>
              </w:rPr>
              <w:t xml:space="preserve"> </w:t>
            </w:r>
            <w:r w:rsidRPr="00C50626">
              <w:rPr>
                <w:rFonts w:ascii="Arial" w:hAnsi="Arial" w:cs="Arial"/>
                <w:sz w:val="24"/>
                <w:szCs w:val="24"/>
              </w:rPr>
              <w:t>kreatif dan inovatif.</w:t>
            </w:r>
          </w:p>
          <w:p w14:paraId="07F0B33C" w14:textId="7A4D8BFC" w:rsidR="00C6092B" w:rsidRPr="00C50626" w:rsidRDefault="00C6092B" w:rsidP="00883C8D">
            <w:pPr>
              <w:pStyle w:val="TableParagraph"/>
              <w:numPr>
                <w:ilvl w:val="0"/>
                <w:numId w:val="197"/>
              </w:numPr>
              <w:tabs>
                <w:tab w:val="left" w:pos="480"/>
              </w:tabs>
              <w:spacing w:before="56" w:line="276" w:lineRule="auto"/>
              <w:ind w:left="451" w:hanging="451"/>
              <w:jc w:val="both"/>
              <w:rPr>
                <w:rFonts w:ascii="Arial" w:hAnsi="Arial" w:cs="Arial"/>
                <w:sz w:val="24"/>
                <w:szCs w:val="24"/>
              </w:rPr>
            </w:pPr>
            <w:r w:rsidRPr="00C50626">
              <w:rPr>
                <w:rFonts w:ascii="Arial" w:hAnsi="Arial" w:cs="Arial"/>
                <w:sz w:val="24"/>
                <w:szCs w:val="24"/>
              </w:rPr>
              <w:t>Mengamalkan sikap jujur dan tanggung</w:t>
            </w:r>
            <w:r w:rsidRPr="00C50626">
              <w:rPr>
                <w:rFonts w:ascii="Arial" w:hAnsi="Arial" w:cs="Arial"/>
                <w:sz w:val="24"/>
                <w:szCs w:val="24"/>
                <w:lang w:val="id-ID"/>
              </w:rPr>
              <w:t xml:space="preserve"> </w:t>
            </w:r>
            <w:r w:rsidRPr="00C50626">
              <w:rPr>
                <w:rFonts w:ascii="Arial" w:hAnsi="Arial" w:cs="Arial"/>
                <w:sz w:val="24"/>
                <w:szCs w:val="24"/>
              </w:rPr>
              <w:t xml:space="preserve">jawab sebagai </w:t>
            </w:r>
            <w:r w:rsidRPr="00C50626">
              <w:rPr>
                <w:rFonts w:ascii="Arial" w:hAnsi="Arial" w:cs="Arial"/>
                <w:sz w:val="24"/>
                <w:szCs w:val="24"/>
              </w:rPr>
              <w:lastRenderedPageBreak/>
              <w:t>cerminan menghindari</w:t>
            </w:r>
            <w:r w:rsidRPr="00C50626">
              <w:rPr>
                <w:rFonts w:ascii="Arial" w:hAnsi="Arial" w:cs="Arial"/>
                <w:sz w:val="24"/>
                <w:szCs w:val="24"/>
                <w:lang w:val="id-ID"/>
              </w:rPr>
              <w:t xml:space="preserve"> </w:t>
            </w:r>
            <w:r w:rsidRPr="00C50626">
              <w:rPr>
                <w:rFonts w:ascii="Arial" w:hAnsi="Arial" w:cs="Arial"/>
                <w:sz w:val="24"/>
                <w:szCs w:val="24"/>
              </w:rPr>
              <w:t>perilaku fitnah, berita bohong (hoaks),</w:t>
            </w:r>
            <w:r w:rsidRPr="00C50626">
              <w:rPr>
                <w:rFonts w:ascii="Arial" w:hAnsi="Arial" w:cs="Arial"/>
                <w:sz w:val="24"/>
                <w:szCs w:val="24"/>
                <w:lang w:val="id-ID"/>
              </w:rPr>
              <w:t xml:space="preserve"> </w:t>
            </w:r>
            <w:r w:rsidRPr="00C50626">
              <w:rPr>
                <w:rFonts w:ascii="Arial" w:hAnsi="Arial" w:cs="Arial"/>
                <w:sz w:val="24"/>
                <w:szCs w:val="24"/>
              </w:rPr>
              <w:t>namimah, tajassus dan ghibah</w:t>
            </w:r>
          </w:p>
          <w:p w14:paraId="44D5834F" w14:textId="61F30F8A" w:rsidR="00C6092B" w:rsidRPr="00C50626" w:rsidRDefault="00C6092B" w:rsidP="00883C8D">
            <w:pPr>
              <w:pStyle w:val="TableParagraph"/>
              <w:numPr>
                <w:ilvl w:val="0"/>
                <w:numId w:val="197"/>
              </w:numPr>
              <w:tabs>
                <w:tab w:val="left" w:pos="480"/>
              </w:tabs>
              <w:spacing w:before="56" w:line="276" w:lineRule="auto"/>
              <w:ind w:left="451" w:hanging="451"/>
              <w:jc w:val="both"/>
              <w:rPr>
                <w:rFonts w:ascii="Arial" w:hAnsi="Arial" w:cs="Arial"/>
                <w:sz w:val="24"/>
                <w:szCs w:val="24"/>
              </w:rPr>
            </w:pPr>
            <w:r w:rsidRPr="00C50626">
              <w:rPr>
                <w:rFonts w:ascii="Arial" w:hAnsi="Arial" w:cs="Arial"/>
                <w:sz w:val="24"/>
                <w:szCs w:val="24"/>
              </w:rPr>
              <w:t>Mengamalkan sikap santun dan</w:t>
            </w:r>
            <w:r w:rsidRPr="00C50626">
              <w:rPr>
                <w:rFonts w:ascii="Arial" w:hAnsi="Arial" w:cs="Arial"/>
                <w:sz w:val="24"/>
                <w:szCs w:val="24"/>
                <w:lang w:val="id-ID"/>
              </w:rPr>
              <w:t xml:space="preserve"> </w:t>
            </w:r>
            <w:r w:rsidRPr="00C50626">
              <w:rPr>
                <w:rFonts w:ascii="Arial" w:hAnsi="Arial" w:cs="Arial"/>
                <w:sz w:val="24"/>
                <w:szCs w:val="24"/>
              </w:rPr>
              <w:t>tanggung jawab sebagai cermin dari</w:t>
            </w:r>
            <w:r w:rsidRPr="00C50626">
              <w:rPr>
                <w:rFonts w:ascii="Arial" w:hAnsi="Arial" w:cs="Arial"/>
                <w:sz w:val="24"/>
                <w:szCs w:val="24"/>
                <w:lang w:val="id-ID"/>
              </w:rPr>
              <w:t xml:space="preserve"> </w:t>
            </w:r>
            <w:r w:rsidRPr="00C50626">
              <w:rPr>
                <w:rFonts w:ascii="Arial" w:hAnsi="Arial" w:cs="Arial"/>
                <w:sz w:val="24"/>
                <w:szCs w:val="24"/>
              </w:rPr>
              <w:t>pemahaman akhlak mulia dalam</w:t>
            </w:r>
            <w:r w:rsidRPr="00C50626">
              <w:rPr>
                <w:rFonts w:ascii="Arial" w:hAnsi="Arial" w:cs="Arial"/>
                <w:sz w:val="24"/>
                <w:szCs w:val="24"/>
                <w:lang w:val="id-ID"/>
              </w:rPr>
              <w:t xml:space="preserve"> </w:t>
            </w:r>
            <w:r w:rsidRPr="00C50626">
              <w:rPr>
                <w:rFonts w:ascii="Arial" w:hAnsi="Arial" w:cs="Arial"/>
                <w:sz w:val="24"/>
                <w:szCs w:val="24"/>
              </w:rPr>
              <w:t>berorganisasi dan bekerja</w:t>
            </w:r>
          </w:p>
          <w:p w14:paraId="5A3ECC2A" w14:textId="4963FC91" w:rsidR="00830292" w:rsidRPr="00C50626" w:rsidRDefault="00C6092B" w:rsidP="00883C8D">
            <w:pPr>
              <w:pStyle w:val="TableParagraph"/>
              <w:numPr>
                <w:ilvl w:val="0"/>
                <w:numId w:val="197"/>
              </w:numPr>
              <w:tabs>
                <w:tab w:val="left" w:pos="480"/>
              </w:tabs>
              <w:spacing w:before="56" w:line="276" w:lineRule="auto"/>
              <w:ind w:left="451" w:hanging="451"/>
              <w:jc w:val="both"/>
              <w:rPr>
                <w:rFonts w:ascii="Arial" w:hAnsi="Arial" w:cs="Arial"/>
                <w:sz w:val="24"/>
                <w:szCs w:val="24"/>
              </w:rPr>
            </w:pPr>
            <w:r w:rsidRPr="00C50626">
              <w:rPr>
                <w:rFonts w:ascii="Arial" w:hAnsi="Arial" w:cs="Arial"/>
                <w:sz w:val="24"/>
                <w:szCs w:val="24"/>
              </w:rPr>
              <w:t>Mengamalkan sikap disiplin dan jujur</w:t>
            </w:r>
            <w:r w:rsidRPr="00C50626">
              <w:rPr>
                <w:rFonts w:ascii="Arial" w:hAnsi="Arial" w:cs="Arial"/>
                <w:sz w:val="24"/>
                <w:szCs w:val="24"/>
                <w:lang w:val="id-ID"/>
              </w:rPr>
              <w:t xml:space="preserve"> </w:t>
            </w:r>
            <w:r w:rsidRPr="00C50626">
              <w:rPr>
                <w:rFonts w:ascii="Arial" w:hAnsi="Arial" w:cs="Arial"/>
                <w:sz w:val="24"/>
                <w:szCs w:val="24"/>
              </w:rPr>
              <w:t>sebagai cermin keteladan dari sifat-sifat</w:t>
            </w:r>
            <w:r w:rsidRPr="00C50626">
              <w:rPr>
                <w:rFonts w:ascii="Arial" w:hAnsi="Arial" w:cs="Arial"/>
                <w:sz w:val="24"/>
                <w:szCs w:val="24"/>
                <w:lang w:val="id-ID"/>
              </w:rPr>
              <w:t xml:space="preserve"> </w:t>
            </w:r>
            <w:r w:rsidRPr="00C50626">
              <w:rPr>
                <w:rFonts w:ascii="Arial" w:hAnsi="Arial" w:cs="Arial"/>
                <w:sz w:val="24"/>
                <w:szCs w:val="24"/>
              </w:rPr>
              <w:t>Kiai Kholil al-Bangkalani, Kiai Hasyim</w:t>
            </w:r>
            <w:r w:rsidR="003F1FE0" w:rsidRPr="00C50626">
              <w:rPr>
                <w:rFonts w:ascii="Arial" w:hAnsi="Arial" w:cs="Arial"/>
                <w:sz w:val="24"/>
                <w:szCs w:val="24"/>
                <w:lang w:val="id-ID"/>
              </w:rPr>
              <w:t xml:space="preserve"> Asy’ari, dan Kiai Ahmad Dahlan</w:t>
            </w:r>
          </w:p>
        </w:tc>
        <w:tc>
          <w:tcPr>
            <w:tcW w:w="3855" w:type="dxa"/>
          </w:tcPr>
          <w:p w14:paraId="3B36067C" w14:textId="46EC1D7E" w:rsidR="003F1FE0" w:rsidRPr="00C50626" w:rsidRDefault="003F1FE0" w:rsidP="00883C8D">
            <w:pPr>
              <w:pStyle w:val="TableParagraph"/>
              <w:numPr>
                <w:ilvl w:val="0"/>
                <w:numId w:val="198"/>
              </w:numPr>
              <w:tabs>
                <w:tab w:val="left" w:pos="628"/>
                <w:tab w:val="left" w:pos="629"/>
              </w:tabs>
              <w:spacing w:before="56" w:line="276" w:lineRule="auto"/>
              <w:ind w:left="451" w:hanging="451"/>
              <w:jc w:val="both"/>
              <w:rPr>
                <w:rFonts w:ascii="Arial" w:hAnsi="Arial" w:cs="Arial"/>
                <w:sz w:val="24"/>
                <w:szCs w:val="24"/>
              </w:rPr>
            </w:pPr>
            <w:r w:rsidRPr="00C50626">
              <w:rPr>
                <w:rFonts w:ascii="Arial" w:hAnsi="Arial" w:cs="Arial"/>
                <w:sz w:val="24"/>
                <w:szCs w:val="24"/>
              </w:rPr>
              <w:lastRenderedPageBreak/>
              <w:t>Mengamalkan dan meneladani sikap</w:t>
            </w:r>
            <w:r w:rsidRPr="00C50626">
              <w:rPr>
                <w:rFonts w:ascii="Arial" w:hAnsi="Arial" w:cs="Arial"/>
                <w:sz w:val="24"/>
                <w:szCs w:val="24"/>
                <w:lang w:val="id-ID"/>
              </w:rPr>
              <w:t xml:space="preserve"> </w:t>
            </w:r>
            <w:r w:rsidRPr="00C50626">
              <w:rPr>
                <w:rFonts w:ascii="Arial" w:hAnsi="Arial" w:cs="Arial"/>
                <w:sz w:val="24"/>
                <w:szCs w:val="24"/>
              </w:rPr>
              <w:t>terpuji yang berkaitan dengan sikap</w:t>
            </w:r>
            <w:r w:rsidRPr="00C50626">
              <w:rPr>
                <w:rFonts w:ascii="Arial" w:hAnsi="Arial" w:cs="Arial"/>
                <w:sz w:val="24"/>
                <w:szCs w:val="24"/>
                <w:lang w:val="id-ID"/>
              </w:rPr>
              <w:t xml:space="preserve"> </w:t>
            </w:r>
            <w:r w:rsidRPr="00C50626">
              <w:rPr>
                <w:rFonts w:ascii="Arial" w:hAnsi="Arial" w:cs="Arial"/>
                <w:sz w:val="24"/>
                <w:szCs w:val="24"/>
              </w:rPr>
              <w:t>semangat berlomba dalam kebaikan,</w:t>
            </w:r>
            <w:r w:rsidRPr="00C50626">
              <w:rPr>
                <w:rFonts w:ascii="Arial" w:hAnsi="Arial" w:cs="Arial"/>
                <w:sz w:val="24"/>
                <w:szCs w:val="24"/>
                <w:lang w:val="id-ID"/>
              </w:rPr>
              <w:t xml:space="preserve"> </w:t>
            </w:r>
            <w:r w:rsidRPr="00C50626">
              <w:rPr>
                <w:rFonts w:ascii="Arial" w:hAnsi="Arial" w:cs="Arial"/>
                <w:sz w:val="24"/>
                <w:szCs w:val="24"/>
              </w:rPr>
              <w:t>bekerja keras dan kolaboratif, dinamis</w:t>
            </w:r>
            <w:r w:rsidRPr="00C50626">
              <w:rPr>
                <w:rFonts w:ascii="Arial" w:hAnsi="Arial" w:cs="Arial"/>
                <w:sz w:val="24"/>
                <w:szCs w:val="24"/>
                <w:lang w:val="id-ID"/>
              </w:rPr>
              <w:t xml:space="preserve"> </w:t>
            </w:r>
            <w:r w:rsidRPr="00C50626">
              <w:rPr>
                <w:rFonts w:ascii="Arial" w:hAnsi="Arial" w:cs="Arial"/>
                <w:sz w:val="24"/>
                <w:szCs w:val="24"/>
              </w:rPr>
              <w:t>dan optimis, serta kreatif dan inovatif.</w:t>
            </w:r>
          </w:p>
          <w:p w14:paraId="294EF1E6" w14:textId="67C65967" w:rsidR="003F1FE0" w:rsidRPr="00C50626" w:rsidRDefault="003F1FE0" w:rsidP="00883C8D">
            <w:pPr>
              <w:pStyle w:val="TableParagraph"/>
              <w:numPr>
                <w:ilvl w:val="0"/>
                <w:numId w:val="198"/>
              </w:numPr>
              <w:tabs>
                <w:tab w:val="left" w:pos="628"/>
                <w:tab w:val="left" w:pos="629"/>
              </w:tabs>
              <w:spacing w:before="56" w:line="276" w:lineRule="auto"/>
              <w:ind w:left="451" w:hanging="451"/>
              <w:jc w:val="both"/>
              <w:rPr>
                <w:rFonts w:ascii="Arial" w:hAnsi="Arial" w:cs="Arial"/>
                <w:sz w:val="24"/>
                <w:szCs w:val="24"/>
              </w:rPr>
            </w:pPr>
            <w:r w:rsidRPr="00C50626">
              <w:rPr>
                <w:rFonts w:ascii="Arial" w:hAnsi="Arial" w:cs="Arial"/>
                <w:sz w:val="24"/>
                <w:szCs w:val="24"/>
              </w:rPr>
              <w:t xml:space="preserve">Menganalisis konsep dan </w:t>
            </w:r>
            <w:r w:rsidRPr="00C50626">
              <w:rPr>
                <w:rFonts w:ascii="Arial" w:hAnsi="Arial" w:cs="Arial"/>
                <w:sz w:val="24"/>
                <w:szCs w:val="24"/>
              </w:rPr>
              <w:lastRenderedPageBreak/>
              <w:t>cara</w:t>
            </w:r>
            <w:r w:rsidRPr="00C50626">
              <w:rPr>
                <w:rFonts w:ascii="Arial" w:hAnsi="Arial" w:cs="Arial"/>
                <w:sz w:val="24"/>
                <w:szCs w:val="24"/>
                <w:lang w:val="id-ID"/>
              </w:rPr>
              <w:t xml:space="preserve"> </w:t>
            </w:r>
            <w:r w:rsidRPr="00C50626">
              <w:rPr>
                <w:rFonts w:ascii="Arial" w:hAnsi="Arial" w:cs="Arial"/>
                <w:sz w:val="24"/>
                <w:szCs w:val="24"/>
              </w:rPr>
              <w:t>menghindari perilaku fitnah, berita</w:t>
            </w:r>
            <w:r w:rsidRPr="00C50626">
              <w:rPr>
                <w:rFonts w:ascii="Arial" w:hAnsi="Arial" w:cs="Arial"/>
                <w:sz w:val="24"/>
                <w:szCs w:val="24"/>
                <w:lang w:val="id-ID"/>
              </w:rPr>
              <w:t xml:space="preserve"> </w:t>
            </w:r>
            <w:r w:rsidRPr="00C50626">
              <w:rPr>
                <w:rFonts w:ascii="Arial" w:hAnsi="Arial" w:cs="Arial"/>
                <w:sz w:val="24"/>
                <w:szCs w:val="24"/>
              </w:rPr>
              <w:t>bohong (hoaks), namimah, tajassus dan</w:t>
            </w:r>
            <w:r w:rsidRPr="00C50626">
              <w:rPr>
                <w:rFonts w:ascii="Arial" w:hAnsi="Arial" w:cs="Arial"/>
                <w:sz w:val="24"/>
                <w:szCs w:val="24"/>
                <w:lang w:val="id-ID"/>
              </w:rPr>
              <w:t xml:space="preserve"> </w:t>
            </w:r>
            <w:r w:rsidRPr="00C50626">
              <w:rPr>
                <w:rFonts w:ascii="Arial" w:hAnsi="Arial" w:cs="Arial"/>
                <w:sz w:val="24"/>
                <w:szCs w:val="24"/>
              </w:rPr>
              <w:t>ghibah</w:t>
            </w:r>
          </w:p>
          <w:p w14:paraId="04C516B1" w14:textId="3C3B66F6" w:rsidR="003F1FE0" w:rsidRPr="00C50626" w:rsidRDefault="003F1FE0" w:rsidP="00883C8D">
            <w:pPr>
              <w:pStyle w:val="TableParagraph"/>
              <w:numPr>
                <w:ilvl w:val="0"/>
                <w:numId w:val="198"/>
              </w:numPr>
              <w:tabs>
                <w:tab w:val="left" w:pos="628"/>
                <w:tab w:val="left" w:pos="629"/>
              </w:tabs>
              <w:spacing w:before="56" w:line="276" w:lineRule="auto"/>
              <w:ind w:left="451" w:hanging="451"/>
              <w:jc w:val="both"/>
              <w:rPr>
                <w:rFonts w:ascii="Arial" w:hAnsi="Arial" w:cs="Arial"/>
                <w:sz w:val="24"/>
                <w:szCs w:val="24"/>
              </w:rPr>
            </w:pPr>
            <w:r w:rsidRPr="00C50626">
              <w:rPr>
                <w:rFonts w:ascii="Arial" w:hAnsi="Arial" w:cs="Arial"/>
                <w:sz w:val="24"/>
                <w:szCs w:val="24"/>
              </w:rPr>
              <w:t>Menerapkan akhlak mulia dalam</w:t>
            </w:r>
            <w:r w:rsidRPr="00C50626">
              <w:rPr>
                <w:rFonts w:ascii="Arial" w:hAnsi="Arial" w:cs="Arial"/>
                <w:sz w:val="24"/>
                <w:szCs w:val="24"/>
                <w:lang w:val="id-ID"/>
              </w:rPr>
              <w:t xml:space="preserve"> </w:t>
            </w:r>
            <w:r w:rsidRPr="00C50626">
              <w:rPr>
                <w:rFonts w:ascii="Arial" w:hAnsi="Arial" w:cs="Arial"/>
                <w:sz w:val="24"/>
                <w:szCs w:val="24"/>
              </w:rPr>
              <w:t>berorganisasi dan bekerja</w:t>
            </w:r>
          </w:p>
          <w:p w14:paraId="362B552E" w14:textId="5175536B" w:rsidR="00830292" w:rsidRPr="00C50626" w:rsidRDefault="003F1FE0" w:rsidP="00883C8D">
            <w:pPr>
              <w:pStyle w:val="TableParagraph"/>
              <w:numPr>
                <w:ilvl w:val="0"/>
                <w:numId w:val="198"/>
              </w:numPr>
              <w:tabs>
                <w:tab w:val="left" w:pos="628"/>
                <w:tab w:val="left" w:pos="629"/>
              </w:tabs>
              <w:spacing w:before="56" w:line="276" w:lineRule="auto"/>
              <w:ind w:left="451" w:hanging="451"/>
              <w:jc w:val="both"/>
              <w:rPr>
                <w:rFonts w:ascii="Arial" w:hAnsi="Arial" w:cs="Arial"/>
                <w:sz w:val="24"/>
                <w:szCs w:val="24"/>
              </w:rPr>
            </w:pPr>
            <w:r w:rsidRPr="00C50626">
              <w:rPr>
                <w:rFonts w:ascii="Arial" w:hAnsi="Arial" w:cs="Arial"/>
                <w:sz w:val="24"/>
                <w:szCs w:val="24"/>
              </w:rPr>
              <w:t>Menganalisis keteladanan sifat-sifat</w:t>
            </w:r>
            <w:r w:rsidRPr="00C50626">
              <w:rPr>
                <w:rFonts w:ascii="Arial" w:hAnsi="Arial" w:cs="Arial"/>
                <w:sz w:val="24"/>
                <w:szCs w:val="24"/>
                <w:lang w:val="id-ID"/>
              </w:rPr>
              <w:t xml:space="preserve"> </w:t>
            </w:r>
            <w:r w:rsidRPr="00C50626">
              <w:rPr>
                <w:rFonts w:ascii="Arial" w:hAnsi="Arial" w:cs="Arial"/>
                <w:sz w:val="24"/>
                <w:szCs w:val="24"/>
              </w:rPr>
              <w:t>positif Kiai Kholil al-Bangkalani, Kiai</w:t>
            </w:r>
            <w:r w:rsidRPr="00C50626">
              <w:rPr>
                <w:rFonts w:ascii="Arial" w:hAnsi="Arial" w:cs="Arial"/>
                <w:sz w:val="24"/>
                <w:szCs w:val="24"/>
                <w:lang w:val="id-ID"/>
              </w:rPr>
              <w:t xml:space="preserve"> </w:t>
            </w:r>
            <w:r w:rsidRPr="00C50626">
              <w:rPr>
                <w:rFonts w:ascii="Arial" w:hAnsi="Arial" w:cs="Arial"/>
                <w:sz w:val="24"/>
                <w:szCs w:val="24"/>
              </w:rPr>
              <w:t>Hasyim Asy’ari, dan Kiai Ahmad</w:t>
            </w:r>
            <w:r w:rsidRPr="00C50626">
              <w:rPr>
                <w:rFonts w:ascii="Arial" w:hAnsi="Arial" w:cs="Arial"/>
                <w:sz w:val="24"/>
                <w:szCs w:val="24"/>
                <w:lang w:val="id-ID"/>
              </w:rPr>
              <w:t xml:space="preserve"> </w:t>
            </w:r>
            <w:r w:rsidRPr="00C50626">
              <w:rPr>
                <w:rFonts w:ascii="Arial" w:hAnsi="Arial" w:cs="Arial"/>
                <w:sz w:val="24"/>
                <w:szCs w:val="24"/>
              </w:rPr>
              <w:t>Dahlan</w:t>
            </w:r>
          </w:p>
        </w:tc>
        <w:tc>
          <w:tcPr>
            <w:tcW w:w="3855" w:type="dxa"/>
          </w:tcPr>
          <w:p w14:paraId="34355523" w14:textId="49361172" w:rsidR="003F1FE0" w:rsidRPr="00C50626" w:rsidRDefault="003F1FE0" w:rsidP="00883C8D">
            <w:pPr>
              <w:pStyle w:val="TableParagraph"/>
              <w:numPr>
                <w:ilvl w:val="0"/>
                <w:numId w:val="199"/>
              </w:numPr>
              <w:tabs>
                <w:tab w:val="left" w:pos="477"/>
              </w:tabs>
              <w:spacing w:before="56" w:line="276" w:lineRule="auto"/>
              <w:ind w:left="451" w:hanging="451"/>
              <w:jc w:val="both"/>
              <w:rPr>
                <w:rFonts w:ascii="Arial" w:hAnsi="Arial" w:cs="Arial"/>
                <w:sz w:val="24"/>
                <w:szCs w:val="24"/>
              </w:rPr>
            </w:pPr>
            <w:r w:rsidRPr="00C50626">
              <w:rPr>
                <w:rFonts w:ascii="Arial" w:hAnsi="Arial" w:cs="Arial"/>
                <w:sz w:val="24"/>
                <w:szCs w:val="24"/>
              </w:rPr>
              <w:lastRenderedPageBreak/>
              <w:t>Menyajikan hasil analisis tentang makna</w:t>
            </w:r>
            <w:r w:rsidRPr="00C50626">
              <w:rPr>
                <w:rFonts w:ascii="Arial" w:hAnsi="Arial" w:cs="Arial"/>
                <w:sz w:val="24"/>
                <w:szCs w:val="24"/>
                <w:lang w:val="id-ID"/>
              </w:rPr>
              <w:t xml:space="preserve"> </w:t>
            </w:r>
            <w:r w:rsidRPr="00C50626">
              <w:rPr>
                <w:rFonts w:ascii="Arial" w:hAnsi="Arial" w:cs="Arial"/>
                <w:sz w:val="24"/>
                <w:szCs w:val="24"/>
              </w:rPr>
              <w:t>dan upaya meneladani sikap terpuji</w:t>
            </w:r>
            <w:r w:rsidRPr="00C50626">
              <w:rPr>
                <w:rFonts w:ascii="Arial" w:hAnsi="Arial" w:cs="Arial"/>
                <w:sz w:val="24"/>
                <w:szCs w:val="24"/>
                <w:lang w:val="id-ID"/>
              </w:rPr>
              <w:t xml:space="preserve"> </w:t>
            </w:r>
            <w:r w:rsidRPr="00C50626">
              <w:rPr>
                <w:rFonts w:ascii="Arial" w:hAnsi="Arial" w:cs="Arial"/>
                <w:sz w:val="24"/>
                <w:szCs w:val="24"/>
              </w:rPr>
              <w:t>semangat berlomba dalam kebaikan,</w:t>
            </w:r>
            <w:r w:rsidRPr="00C50626">
              <w:rPr>
                <w:rFonts w:ascii="Arial" w:hAnsi="Arial" w:cs="Arial"/>
                <w:sz w:val="24"/>
                <w:szCs w:val="24"/>
                <w:lang w:val="id-ID"/>
              </w:rPr>
              <w:t xml:space="preserve"> </w:t>
            </w:r>
            <w:r w:rsidRPr="00C50626">
              <w:rPr>
                <w:rFonts w:ascii="Arial" w:hAnsi="Arial" w:cs="Arial"/>
                <w:sz w:val="24"/>
                <w:szCs w:val="24"/>
              </w:rPr>
              <w:t>bekerja keras dan kolaboratif, dinamis</w:t>
            </w:r>
            <w:r w:rsidRPr="00C50626">
              <w:rPr>
                <w:rFonts w:ascii="Arial" w:hAnsi="Arial" w:cs="Arial"/>
                <w:sz w:val="24"/>
                <w:szCs w:val="24"/>
                <w:lang w:val="id-ID"/>
              </w:rPr>
              <w:t xml:space="preserve"> </w:t>
            </w:r>
            <w:r w:rsidRPr="00C50626">
              <w:rPr>
                <w:rFonts w:ascii="Arial" w:hAnsi="Arial" w:cs="Arial"/>
                <w:sz w:val="24"/>
                <w:szCs w:val="24"/>
              </w:rPr>
              <w:t>dan optimis, serta kreatif dan inovatif.</w:t>
            </w:r>
          </w:p>
          <w:p w14:paraId="38D2D4D9" w14:textId="405D7338" w:rsidR="003F1FE0" w:rsidRPr="00C50626" w:rsidRDefault="003F1FE0" w:rsidP="00883C8D">
            <w:pPr>
              <w:pStyle w:val="TableParagraph"/>
              <w:numPr>
                <w:ilvl w:val="0"/>
                <w:numId w:val="199"/>
              </w:numPr>
              <w:tabs>
                <w:tab w:val="left" w:pos="477"/>
              </w:tabs>
              <w:spacing w:before="56" w:line="276" w:lineRule="auto"/>
              <w:ind w:left="451" w:hanging="451"/>
              <w:jc w:val="both"/>
              <w:rPr>
                <w:rFonts w:ascii="Arial" w:hAnsi="Arial" w:cs="Arial"/>
                <w:sz w:val="24"/>
                <w:szCs w:val="24"/>
              </w:rPr>
            </w:pPr>
            <w:r w:rsidRPr="00C50626">
              <w:rPr>
                <w:rFonts w:ascii="Arial" w:hAnsi="Arial" w:cs="Arial"/>
                <w:sz w:val="24"/>
                <w:szCs w:val="24"/>
              </w:rPr>
              <w:t xml:space="preserve">Mengomunikasikan hasil </w:t>
            </w:r>
            <w:r w:rsidRPr="00C50626">
              <w:rPr>
                <w:rFonts w:ascii="Arial" w:hAnsi="Arial" w:cs="Arial"/>
                <w:sz w:val="24"/>
                <w:szCs w:val="24"/>
              </w:rPr>
              <w:lastRenderedPageBreak/>
              <w:t>analisis</w:t>
            </w:r>
            <w:r w:rsidRPr="00C50626">
              <w:rPr>
                <w:rFonts w:ascii="Arial" w:hAnsi="Arial" w:cs="Arial"/>
                <w:sz w:val="24"/>
                <w:szCs w:val="24"/>
                <w:lang w:val="id-ID"/>
              </w:rPr>
              <w:t xml:space="preserve"> </w:t>
            </w:r>
            <w:r w:rsidRPr="00C50626">
              <w:rPr>
                <w:rFonts w:ascii="Arial" w:hAnsi="Arial" w:cs="Arial"/>
                <w:sz w:val="24"/>
                <w:szCs w:val="24"/>
              </w:rPr>
              <w:t>tentang konsep dan cara menghindari</w:t>
            </w:r>
            <w:r w:rsidRPr="00C50626">
              <w:rPr>
                <w:rFonts w:ascii="Arial" w:hAnsi="Arial" w:cs="Arial"/>
                <w:sz w:val="24"/>
                <w:szCs w:val="24"/>
                <w:lang w:val="id-ID"/>
              </w:rPr>
              <w:t xml:space="preserve"> </w:t>
            </w:r>
            <w:r w:rsidRPr="00C50626">
              <w:rPr>
                <w:rFonts w:ascii="Arial" w:hAnsi="Arial" w:cs="Arial"/>
                <w:sz w:val="24"/>
                <w:szCs w:val="24"/>
              </w:rPr>
              <w:t>perilaku fitnah, berita bohong (hoaks),</w:t>
            </w:r>
            <w:r w:rsidRPr="00C50626">
              <w:rPr>
                <w:rFonts w:ascii="Arial" w:hAnsi="Arial" w:cs="Arial"/>
                <w:sz w:val="24"/>
                <w:szCs w:val="24"/>
                <w:lang w:val="id-ID"/>
              </w:rPr>
              <w:t xml:space="preserve"> </w:t>
            </w:r>
            <w:r w:rsidRPr="00C50626">
              <w:rPr>
                <w:rFonts w:ascii="Arial" w:hAnsi="Arial" w:cs="Arial"/>
                <w:sz w:val="24"/>
                <w:szCs w:val="24"/>
              </w:rPr>
              <w:t>namimah, tajassus dan ghibah</w:t>
            </w:r>
          </w:p>
          <w:p w14:paraId="299E510C" w14:textId="68EDE738" w:rsidR="003F1FE0" w:rsidRPr="00C50626" w:rsidRDefault="003F1FE0" w:rsidP="00883C8D">
            <w:pPr>
              <w:pStyle w:val="TableParagraph"/>
              <w:numPr>
                <w:ilvl w:val="0"/>
                <w:numId w:val="199"/>
              </w:numPr>
              <w:tabs>
                <w:tab w:val="left" w:pos="477"/>
              </w:tabs>
              <w:spacing w:before="56" w:line="276" w:lineRule="auto"/>
              <w:ind w:left="451" w:hanging="451"/>
              <w:jc w:val="both"/>
              <w:rPr>
                <w:rFonts w:ascii="Arial" w:hAnsi="Arial" w:cs="Arial"/>
                <w:sz w:val="24"/>
                <w:szCs w:val="24"/>
              </w:rPr>
            </w:pPr>
            <w:r w:rsidRPr="00C50626">
              <w:rPr>
                <w:rFonts w:ascii="Arial" w:hAnsi="Arial" w:cs="Arial"/>
                <w:sz w:val="24"/>
                <w:szCs w:val="24"/>
              </w:rPr>
              <w:t>Menyajikan hasil analisis tentang akhlak</w:t>
            </w:r>
            <w:r w:rsidRPr="00C50626">
              <w:rPr>
                <w:rFonts w:ascii="Arial" w:hAnsi="Arial" w:cs="Arial"/>
                <w:sz w:val="24"/>
                <w:szCs w:val="24"/>
                <w:lang w:val="id-ID"/>
              </w:rPr>
              <w:t xml:space="preserve"> </w:t>
            </w:r>
            <w:r w:rsidRPr="00C50626">
              <w:rPr>
                <w:rFonts w:ascii="Arial" w:hAnsi="Arial" w:cs="Arial"/>
                <w:sz w:val="24"/>
                <w:szCs w:val="24"/>
              </w:rPr>
              <w:t>mulia dalam adab berorganisasi dan</w:t>
            </w:r>
            <w:r w:rsidRPr="00C50626">
              <w:rPr>
                <w:rFonts w:ascii="Arial" w:hAnsi="Arial" w:cs="Arial"/>
                <w:sz w:val="24"/>
                <w:szCs w:val="24"/>
                <w:lang w:val="id-ID"/>
              </w:rPr>
              <w:t xml:space="preserve"> </w:t>
            </w:r>
            <w:r w:rsidRPr="00C50626">
              <w:rPr>
                <w:rFonts w:ascii="Arial" w:hAnsi="Arial" w:cs="Arial"/>
                <w:sz w:val="24"/>
                <w:szCs w:val="24"/>
              </w:rPr>
              <w:t>bekerja</w:t>
            </w:r>
          </w:p>
          <w:p w14:paraId="376F8B18" w14:textId="6FC060A7" w:rsidR="00830292" w:rsidRPr="00C50626" w:rsidRDefault="003F1FE0" w:rsidP="00883C8D">
            <w:pPr>
              <w:pStyle w:val="TableParagraph"/>
              <w:numPr>
                <w:ilvl w:val="0"/>
                <w:numId w:val="199"/>
              </w:numPr>
              <w:tabs>
                <w:tab w:val="left" w:pos="477"/>
              </w:tabs>
              <w:spacing w:before="56" w:line="276" w:lineRule="auto"/>
              <w:ind w:left="451" w:hanging="451"/>
              <w:jc w:val="both"/>
              <w:rPr>
                <w:rFonts w:ascii="Arial" w:hAnsi="Arial" w:cs="Arial"/>
                <w:sz w:val="24"/>
                <w:szCs w:val="24"/>
              </w:rPr>
            </w:pPr>
            <w:r w:rsidRPr="00C50626">
              <w:rPr>
                <w:rFonts w:ascii="Arial" w:hAnsi="Arial" w:cs="Arial"/>
                <w:sz w:val="24"/>
                <w:szCs w:val="24"/>
              </w:rPr>
              <w:t>Mengomunikasikan contoh</w:t>
            </w:r>
            <w:r w:rsidRPr="00C50626">
              <w:rPr>
                <w:rFonts w:ascii="Arial" w:hAnsi="Arial" w:cs="Arial"/>
                <w:sz w:val="24"/>
                <w:szCs w:val="24"/>
                <w:lang w:val="id-ID"/>
              </w:rPr>
              <w:t xml:space="preserve"> </w:t>
            </w:r>
            <w:r w:rsidRPr="00C50626">
              <w:rPr>
                <w:rFonts w:ascii="Arial" w:hAnsi="Arial" w:cs="Arial"/>
                <w:sz w:val="24"/>
                <w:szCs w:val="24"/>
              </w:rPr>
              <w:t>implementasi keteladanan Kiai Kholil</w:t>
            </w:r>
            <w:r w:rsidRPr="00C50626">
              <w:rPr>
                <w:rFonts w:ascii="Arial" w:hAnsi="Arial" w:cs="Arial"/>
                <w:sz w:val="24"/>
                <w:szCs w:val="24"/>
                <w:lang w:val="id-ID"/>
              </w:rPr>
              <w:t xml:space="preserve"> </w:t>
            </w:r>
            <w:r w:rsidRPr="00C50626">
              <w:rPr>
                <w:rFonts w:ascii="Arial" w:hAnsi="Arial" w:cs="Arial"/>
                <w:sz w:val="24"/>
                <w:szCs w:val="24"/>
              </w:rPr>
              <w:t>al-Bangkalani, Kiai Hasyim Asy’ari, dan</w:t>
            </w:r>
            <w:r w:rsidRPr="00C50626">
              <w:rPr>
                <w:rFonts w:ascii="Arial" w:hAnsi="Arial" w:cs="Arial"/>
                <w:sz w:val="24"/>
                <w:szCs w:val="24"/>
                <w:lang w:val="id-ID"/>
              </w:rPr>
              <w:t xml:space="preserve"> </w:t>
            </w:r>
            <w:r w:rsidRPr="00C50626">
              <w:rPr>
                <w:rFonts w:ascii="Arial" w:hAnsi="Arial" w:cs="Arial"/>
                <w:sz w:val="24"/>
                <w:szCs w:val="24"/>
              </w:rPr>
              <w:t>Kiai Ahmad Dahlan dalam kehidupan</w:t>
            </w:r>
            <w:r w:rsidRPr="00C50626">
              <w:rPr>
                <w:rFonts w:ascii="Arial" w:hAnsi="Arial" w:cs="Arial"/>
                <w:sz w:val="24"/>
                <w:szCs w:val="24"/>
                <w:lang w:val="id-ID"/>
              </w:rPr>
              <w:t xml:space="preserve"> </w:t>
            </w:r>
            <w:r w:rsidRPr="00C50626">
              <w:rPr>
                <w:rFonts w:ascii="Arial" w:hAnsi="Arial" w:cs="Arial"/>
                <w:sz w:val="24"/>
                <w:szCs w:val="24"/>
              </w:rPr>
              <w:t>sehari-hari dan dalam membentuk sikap</w:t>
            </w:r>
            <w:r w:rsidRPr="00C50626">
              <w:rPr>
                <w:rFonts w:ascii="Arial" w:hAnsi="Arial" w:cs="Arial"/>
                <w:sz w:val="24"/>
                <w:szCs w:val="24"/>
                <w:lang w:val="id-ID"/>
              </w:rPr>
              <w:t xml:space="preserve"> </w:t>
            </w:r>
            <w:r w:rsidRPr="00C50626">
              <w:rPr>
                <w:rFonts w:ascii="Arial" w:hAnsi="Arial" w:cs="Arial"/>
                <w:sz w:val="24"/>
                <w:szCs w:val="24"/>
              </w:rPr>
              <w:t>cinta tanah air dan bela Negara</w:t>
            </w:r>
          </w:p>
        </w:tc>
      </w:tr>
    </w:tbl>
    <w:p w14:paraId="7A9DA3FD" w14:textId="5F09BF8E" w:rsidR="00830292" w:rsidRPr="00C50626" w:rsidRDefault="00830292" w:rsidP="00830292">
      <w:pPr>
        <w:rPr>
          <w:lang w:val="id-ID"/>
        </w:rPr>
      </w:pPr>
    </w:p>
    <w:p w14:paraId="14069390" w14:textId="5B57C125" w:rsidR="00B74590" w:rsidRPr="00C50626" w:rsidRDefault="00B74590" w:rsidP="00830292">
      <w:pPr>
        <w:rPr>
          <w:lang w:val="id-ID"/>
        </w:rPr>
      </w:pPr>
    </w:p>
    <w:p w14:paraId="50998D5E" w14:textId="2DD142B0" w:rsidR="00B74590" w:rsidRPr="00C50626" w:rsidRDefault="00B74590" w:rsidP="00830292">
      <w:pPr>
        <w:rPr>
          <w:lang w:val="id-ID"/>
        </w:rPr>
      </w:pPr>
    </w:p>
    <w:p w14:paraId="4FF83739" w14:textId="3941AB83" w:rsidR="00B74590" w:rsidRDefault="00B74590" w:rsidP="00830292">
      <w:pPr>
        <w:rPr>
          <w:lang w:val="id-ID"/>
        </w:rPr>
      </w:pPr>
    </w:p>
    <w:p w14:paraId="275D9184" w14:textId="4BA42F06" w:rsidR="00E97909" w:rsidRDefault="00E97909" w:rsidP="00830292">
      <w:pPr>
        <w:rPr>
          <w:lang w:val="id-ID"/>
        </w:rPr>
      </w:pPr>
    </w:p>
    <w:p w14:paraId="74ACCA40" w14:textId="77777777" w:rsidR="00E97909" w:rsidRPr="00C50626" w:rsidRDefault="00E97909" w:rsidP="00830292">
      <w:pPr>
        <w:rPr>
          <w:lang w:val="id-ID"/>
        </w:rPr>
      </w:pPr>
    </w:p>
    <w:p w14:paraId="330F2617" w14:textId="77777777" w:rsidR="00B74590" w:rsidRPr="00C50626" w:rsidRDefault="00B74590" w:rsidP="00830292">
      <w:pPr>
        <w:rPr>
          <w:lang w:val="id-ID"/>
        </w:rPr>
      </w:pPr>
    </w:p>
    <w:p w14:paraId="7FC066F2" w14:textId="77777777" w:rsidR="00364762" w:rsidRPr="002F5944" w:rsidRDefault="00364762">
      <w:pPr>
        <w:spacing w:after="200" w:line="276" w:lineRule="auto"/>
        <w:rPr>
          <w:rFonts w:ascii="Arial" w:hAnsi="Arial" w:cs="Arial"/>
          <w:lang w:val="id"/>
        </w:rPr>
      </w:pPr>
      <w:r w:rsidRPr="002F5944">
        <w:rPr>
          <w:rFonts w:ascii="Arial" w:hAnsi="Arial" w:cs="Arial"/>
          <w:lang w:val="id"/>
        </w:rPr>
        <w:br w:type="page"/>
      </w:r>
    </w:p>
    <w:p w14:paraId="2AB497E5" w14:textId="436473EF" w:rsidR="007E71F9" w:rsidRPr="00C50626" w:rsidRDefault="007E71F9" w:rsidP="00AE562F">
      <w:pPr>
        <w:pStyle w:val="ListParagraph"/>
        <w:numPr>
          <w:ilvl w:val="0"/>
          <w:numId w:val="92"/>
        </w:numPr>
        <w:tabs>
          <w:tab w:val="left" w:pos="-1980"/>
        </w:tabs>
        <w:spacing w:line="360" w:lineRule="auto"/>
        <w:ind w:left="284" w:hanging="284"/>
        <w:rPr>
          <w:rFonts w:ascii="Arial" w:hAnsi="Arial" w:cs="Arial"/>
          <w:shd w:val="clear" w:color="auto" w:fill="FFFFFF"/>
          <w:lang w:val="id-ID"/>
        </w:rPr>
      </w:pPr>
      <w:proofErr w:type="spellStart"/>
      <w:r w:rsidRPr="00C50626">
        <w:rPr>
          <w:rFonts w:ascii="Arial" w:hAnsi="Arial" w:cs="Arial"/>
        </w:rPr>
        <w:lastRenderedPageBreak/>
        <w:t>Fikih</w:t>
      </w:r>
      <w:proofErr w:type="spellEnd"/>
    </w:p>
    <w:p w14:paraId="6D33F638" w14:textId="18B3AA09" w:rsidR="007E71F9" w:rsidRPr="00C50626" w:rsidRDefault="007E71F9" w:rsidP="007E71F9">
      <w:pPr>
        <w:pStyle w:val="Caption"/>
        <w:jc w:val="center"/>
        <w:rPr>
          <w:rFonts w:ascii="Arial" w:hAnsi="Arial" w:cs="Arial"/>
          <w:i w:val="0"/>
          <w:iCs w:val="0"/>
          <w:color w:val="auto"/>
          <w:sz w:val="24"/>
          <w:szCs w:val="24"/>
          <w:lang w:val="id-ID"/>
        </w:rPr>
      </w:pPr>
      <w:bookmarkStart w:id="13" w:name="_Toc7467590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Fikih Kelas X</w:t>
      </w:r>
      <w:bookmarkEnd w:id="13"/>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1071DCAA" w14:textId="77777777" w:rsidTr="00C92948">
        <w:trPr>
          <w:trHeight w:val="20"/>
        </w:trPr>
        <w:tc>
          <w:tcPr>
            <w:tcW w:w="3855" w:type="dxa"/>
          </w:tcPr>
          <w:p w14:paraId="60366525" w14:textId="041413E8" w:rsidR="00870E0B"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Kompetensi Dasar</w:t>
            </w:r>
          </w:p>
          <w:p w14:paraId="2A41A027" w14:textId="5DA00D98" w:rsidR="00830292"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3DE48D78" w14:textId="114C608F" w:rsidR="00870E0B"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Kompetensi Dasar</w:t>
            </w:r>
          </w:p>
          <w:p w14:paraId="32A9BCF4" w14:textId="21D32FFC" w:rsidR="00830292"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34C2ACBD" w14:textId="77777777" w:rsidR="00830292"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2B69AF2B" w14:textId="77777777" w:rsidR="00830292"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41E96826" w14:textId="77777777" w:rsidTr="00C92948">
        <w:trPr>
          <w:trHeight w:val="20"/>
        </w:trPr>
        <w:tc>
          <w:tcPr>
            <w:tcW w:w="15420" w:type="dxa"/>
            <w:gridSpan w:val="4"/>
          </w:tcPr>
          <w:p w14:paraId="7B2B29A4" w14:textId="77777777" w:rsidR="00830292" w:rsidRPr="00C50626" w:rsidRDefault="00830292" w:rsidP="00C92948">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7516784C" w14:textId="77777777" w:rsidTr="00C92948">
        <w:trPr>
          <w:trHeight w:val="20"/>
        </w:trPr>
        <w:tc>
          <w:tcPr>
            <w:tcW w:w="3855" w:type="dxa"/>
          </w:tcPr>
          <w:p w14:paraId="4DAA2EA3" w14:textId="07E3FA92" w:rsidR="00452ED1" w:rsidRPr="00C50626" w:rsidRDefault="00452ED1"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Menghayati kesempurnaan ajaran Islam melalui aturan fikih yang komprehensif</w:t>
            </w:r>
          </w:p>
          <w:p w14:paraId="54F999BF" w14:textId="20D046D7" w:rsidR="00D20E4A" w:rsidRPr="00C50626" w:rsidRDefault="00D20E4A"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Menghayati pentingnya syariat Islam tentang kewajiban penyelenggaraan jenazah</w:t>
            </w:r>
          </w:p>
          <w:p w14:paraId="43413936" w14:textId="7B643113" w:rsidR="00D20E4A" w:rsidRPr="00C50626" w:rsidRDefault="00D20E4A"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Menghayati ketentuan zakat dalam mengurangi kesenjangan antara yang kaya dan yang</w:t>
            </w:r>
          </w:p>
          <w:p w14:paraId="383CAF26" w14:textId="20E01C80" w:rsidR="00D20E4A" w:rsidRPr="00C50626" w:rsidRDefault="00D20E4A"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Miskin</w:t>
            </w:r>
          </w:p>
          <w:p w14:paraId="0A821926" w14:textId="691EB034" w:rsidR="00D20E4A" w:rsidRPr="00C50626" w:rsidRDefault="00D20E4A"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Menghayati nilai-nila</w:t>
            </w:r>
            <w:r w:rsidRPr="00C50626">
              <w:rPr>
                <w:rFonts w:ascii="Arial" w:hAnsi="Arial" w:cs="Arial"/>
                <w:sz w:val="24"/>
                <w:szCs w:val="24"/>
                <w:lang w:val="id-ID"/>
              </w:rPr>
              <w:t xml:space="preserve">i </w:t>
            </w:r>
            <w:r w:rsidRPr="00C50626">
              <w:rPr>
                <w:rFonts w:ascii="Arial" w:hAnsi="Arial" w:cs="Arial"/>
                <w:sz w:val="24"/>
                <w:szCs w:val="24"/>
              </w:rPr>
              <w:t>positif dari pelaksanaan</w:t>
            </w:r>
            <w:r w:rsidRPr="00C50626">
              <w:rPr>
                <w:rFonts w:ascii="Arial" w:hAnsi="Arial" w:cs="Arial"/>
                <w:sz w:val="24"/>
                <w:szCs w:val="24"/>
                <w:lang w:val="id-ID"/>
              </w:rPr>
              <w:t xml:space="preserve"> </w:t>
            </w:r>
            <w:r w:rsidRPr="00C50626">
              <w:rPr>
                <w:rFonts w:ascii="Arial" w:hAnsi="Arial" w:cs="Arial"/>
                <w:sz w:val="24"/>
                <w:szCs w:val="24"/>
              </w:rPr>
              <w:t>ibadah haji dan umrah</w:t>
            </w:r>
          </w:p>
          <w:p w14:paraId="324D3F1D" w14:textId="28073BE7" w:rsidR="00830292" w:rsidRPr="00C50626" w:rsidRDefault="00D20E4A" w:rsidP="00883C8D">
            <w:pPr>
              <w:pStyle w:val="TableParagraph"/>
              <w:numPr>
                <w:ilvl w:val="0"/>
                <w:numId w:val="203"/>
              </w:numPr>
              <w:spacing w:before="59" w:line="276" w:lineRule="auto"/>
              <w:ind w:left="451" w:hanging="451"/>
              <w:jc w:val="both"/>
              <w:rPr>
                <w:rFonts w:ascii="Arial" w:hAnsi="Arial" w:cs="Arial"/>
                <w:sz w:val="24"/>
                <w:szCs w:val="24"/>
              </w:rPr>
            </w:pPr>
            <w:r w:rsidRPr="00C50626">
              <w:rPr>
                <w:rFonts w:ascii="Arial" w:hAnsi="Arial" w:cs="Arial"/>
                <w:sz w:val="24"/>
                <w:szCs w:val="24"/>
              </w:rPr>
              <w:t xml:space="preserve">Menghayati nilai-nilai mulia dari pelaksanaan syariat </w:t>
            </w:r>
            <w:r w:rsidRPr="00C50626">
              <w:rPr>
                <w:rFonts w:ascii="Arial" w:hAnsi="Arial" w:cs="Arial"/>
                <w:sz w:val="24"/>
                <w:szCs w:val="24"/>
              </w:rPr>
              <w:lastRenderedPageBreak/>
              <w:t>qurban dan akikah</w:t>
            </w:r>
          </w:p>
        </w:tc>
        <w:tc>
          <w:tcPr>
            <w:tcW w:w="3855" w:type="dxa"/>
          </w:tcPr>
          <w:p w14:paraId="466F7952" w14:textId="4F2568BC" w:rsidR="00452ED1" w:rsidRPr="00C50626" w:rsidRDefault="00452ED1" w:rsidP="00883C8D">
            <w:pPr>
              <w:pStyle w:val="TableParagraph"/>
              <w:numPr>
                <w:ilvl w:val="0"/>
                <w:numId w:val="202"/>
              </w:numPr>
              <w:spacing w:before="59" w:line="276" w:lineRule="auto"/>
              <w:ind w:left="451" w:hanging="451"/>
              <w:jc w:val="both"/>
              <w:rPr>
                <w:rFonts w:ascii="Arial" w:hAnsi="Arial" w:cs="Arial"/>
                <w:sz w:val="24"/>
                <w:szCs w:val="24"/>
              </w:rPr>
            </w:pPr>
            <w:r w:rsidRPr="00C50626">
              <w:rPr>
                <w:rFonts w:ascii="Arial" w:hAnsi="Arial" w:cs="Arial"/>
                <w:sz w:val="24"/>
                <w:szCs w:val="24"/>
              </w:rPr>
              <w:lastRenderedPageBreak/>
              <w:t>Mengamalkan sikap patuh dan tanggung jawab dalam kehidupan sehari-hari</w:t>
            </w:r>
          </w:p>
          <w:p w14:paraId="692FE0CA" w14:textId="23D48F82" w:rsidR="00D20E4A" w:rsidRPr="00C50626" w:rsidRDefault="00D20E4A" w:rsidP="00883C8D">
            <w:pPr>
              <w:pStyle w:val="TableParagraph"/>
              <w:numPr>
                <w:ilvl w:val="0"/>
                <w:numId w:val="202"/>
              </w:numPr>
              <w:spacing w:before="59" w:line="276" w:lineRule="auto"/>
              <w:ind w:left="451" w:hanging="451"/>
              <w:jc w:val="both"/>
              <w:rPr>
                <w:rFonts w:ascii="Arial" w:hAnsi="Arial" w:cs="Arial"/>
                <w:sz w:val="24"/>
                <w:szCs w:val="24"/>
              </w:rPr>
            </w:pPr>
            <w:r w:rsidRPr="00C50626">
              <w:rPr>
                <w:rFonts w:ascii="Arial" w:hAnsi="Arial" w:cs="Arial"/>
                <w:sz w:val="24"/>
                <w:szCs w:val="24"/>
              </w:rPr>
              <w:t>Mengamalkan sikap tanggung jawab, peduli dan gotong royong dalam kehidupan sehari</w:t>
            </w:r>
            <w:r w:rsidRPr="00C50626">
              <w:rPr>
                <w:rFonts w:ascii="Arial" w:hAnsi="Arial" w:cs="Arial"/>
                <w:sz w:val="24"/>
                <w:szCs w:val="24"/>
                <w:lang w:val="id-ID"/>
              </w:rPr>
              <w:t>-</w:t>
            </w:r>
            <w:r w:rsidRPr="00C50626">
              <w:rPr>
                <w:rFonts w:ascii="Arial" w:hAnsi="Arial" w:cs="Arial"/>
                <w:sz w:val="24"/>
                <w:szCs w:val="24"/>
              </w:rPr>
              <w:t>hari</w:t>
            </w:r>
          </w:p>
          <w:p w14:paraId="2C922F57" w14:textId="01FF81D1" w:rsidR="00D20E4A" w:rsidRPr="00C50626" w:rsidRDefault="00D20E4A" w:rsidP="00883C8D">
            <w:pPr>
              <w:pStyle w:val="TableParagraph"/>
              <w:numPr>
                <w:ilvl w:val="0"/>
                <w:numId w:val="202"/>
              </w:numPr>
              <w:spacing w:before="59" w:line="276" w:lineRule="auto"/>
              <w:ind w:left="451" w:hanging="451"/>
              <w:jc w:val="both"/>
              <w:rPr>
                <w:rFonts w:ascii="Arial" w:hAnsi="Arial" w:cs="Arial"/>
                <w:sz w:val="24"/>
                <w:szCs w:val="24"/>
              </w:rPr>
            </w:pPr>
            <w:r w:rsidRPr="00C50626">
              <w:rPr>
                <w:rFonts w:ascii="Arial" w:hAnsi="Arial" w:cs="Arial"/>
                <w:sz w:val="24"/>
                <w:szCs w:val="24"/>
              </w:rPr>
              <w:t>mengamalkan sikap peduli sosial dan responsif dalam kehidupan sehari-hari</w:t>
            </w:r>
          </w:p>
          <w:p w14:paraId="4223E46D" w14:textId="42138D33" w:rsidR="00D20E4A" w:rsidRPr="00C50626" w:rsidRDefault="00D20E4A" w:rsidP="00883C8D">
            <w:pPr>
              <w:pStyle w:val="TableParagraph"/>
              <w:numPr>
                <w:ilvl w:val="0"/>
                <w:numId w:val="202"/>
              </w:numPr>
              <w:spacing w:before="59" w:line="276" w:lineRule="auto"/>
              <w:ind w:left="451" w:hanging="451"/>
              <w:jc w:val="both"/>
              <w:rPr>
                <w:rFonts w:ascii="Arial" w:hAnsi="Arial" w:cs="Arial"/>
                <w:sz w:val="24"/>
                <w:szCs w:val="24"/>
              </w:rPr>
            </w:pPr>
            <w:r w:rsidRPr="00C50626">
              <w:rPr>
                <w:rFonts w:ascii="Arial" w:hAnsi="Arial" w:cs="Arial"/>
                <w:sz w:val="24"/>
                <w:szCs w:val="24"/>
              </w:rPr>
              <w:t>Mengamalkan sikap</w:t>
            </w:r>
            <w:r w:rsidRPr="00C50626">
              <w:rPr>
                <w:rFonts w:ascii="Arial" w:hAnsi="Arial" w:cs="Arial"/>
                <w:sz w:val="24"/>
                <w:szCs w:val="24"/>
                <w:lang w:val="id-ID"/>
              </w:rPr>
              <w:t xml:space="preserve"> </w:t>
            </w:r>
            <w:r w:rsidRPr="00C50626">
              <w:rPr>
                <w:rFonts w:ascii="Arial" w:hAnsi="Arial" w:cs="Arial"/>
                <w:sz w:val="24"/>
                <w:szCs w:val="24"/>
              </w:rPr>
              <w:t>disiplin, tanggung</w:t>
            </w:r>
            <w:r w:rsidRPr="00C50626">
              <w:rPr>
                <w:rFonts w:ascii="Arial" w:hAnsi="Arial" w:cs="Arial"/>
                <w:sz w:val="24"/>
                <w:szCs w:val="24"/>
                <w:lang w:val="id-ID"/>
              </w:rPr>
              <w:t xml:space="preserve"> </w:t>
            </w:r>
            <w:r w:rsidRPr="00C50626">
              <w:rPr>
                <w:rFonts w:ascii="Arial" w:hAnsi="Arial" w:cs="Arial"/>
                <w:sz w:val="24"/>
                <w:szCs w:val="24"/>
              </w:rPr>
              <w:t>jawab</w:t>
            </w:r>
            <w:r w:rsidRPr="00C50626">
              <w:rPr>
                <w:rFonts w:ascii="Arial" w:hAnsi="Arial" w:cs="Arial"/>
                <w:sz w:val="24"/>
                <w:szCs w:val="24"/>
                <w:lang w:val="id-ID"/>
              </w:rPr>
              <w:t xml:space="preserve"> </w:t>
            </w:r>
            <w:r w:rsidRPr="00C50626">
              <w:rPr>
                <w:rFonts w:ascii="Arial" w:hAnsi="Arial" w:cs="Arial"/>
                <w:sz w:val="24"/>
                <w:szCs w:val="24"/>
              </w:rPr>
              <w:t>dan gotong royong dalam</w:t>
            </w:r>
            <w:r w:rsidRPr="00C50626">
              <w:rPr>
                <w:rFonts w:ascii="Arial" w:hAnsi="Arial" w:cs="Arial"/>
                <w:sz w:val="24"/>
                <w:szCs w:val="24"/>
                <w:lang w:val="id-ID"/>
              </w:rPr>
              <w:t xml:space="preserve"> </w:t>
            </w:r>
            <w:r w:rsidRPr="00C50626">
              <w:rPr>
                <w:rFonts w:ascii="Arial" w:hAnsi="Arial" w:cs="Arial"/>
                <w:sz w:val="24"/>
                <w:szCs w:val="24"/>
              </w:rPr>
              <w:t>kehidupan sehari-hari</w:t>
            </w:r>
          </w:p>
          <w:p w14:paraId="587B160C" w14:textId="1FB41273" w:rsidR="00830292" w:rsidRPr="00C50626" w:rsidRDefault="00D20E4A" w:rsidP="00883C8D">
            <w:pPr>
              <w:pStyle w:val="TableParagraph"/>
              <w:numPr>
                <w:ilvl w:val="0"/>
                <w:numId w:val="202"/>
              </w:numPr>
              <w:spacing w:before="59" w:line="276" w:lineRule="auto"/>
              <w:ind w:left="451" w:hanging="451"/>
              <w:jc w:val="both"/>
              <w:rPr>
                <w:rFonts w:ascii="Arial" w:hAnsi="Arial" w:cs="Arial"/>
                <w:sz w:val="24"/>
                <w:szCs w:val="24"/>
              </w:rPr>
            </w:pPr>
            <w:r w:rsidRPr="00C50626">
              <w:rPr>
                <w:rFonts w:ascii="Arial" w:hAnsi="Arial" w:cs="Arial"/>
                <w:sz w:val="24"/>
                <w:szCs w:val="24"/>
              </w:rPr>
              <w:t>Mengamalkan sikap peduli, tanggung jawab dan rela berkorban sebagai implementasi</w:t>
            </w:r>
            <w:r w:rsidR="00C92948" w:rsidRPr="00C50626">
              <w:rPr>
                <w:rFonts w:ascii="Arial" w:hAnsi="Arial" w:cs="Arial"/>
                <w:sz w:val="24"/>
                <w:szCs w:val="24"/>
                <w:lang w:val="id-ID"/>
              </w:rPr>
              <w:t xml:space="preserve"> </w:t>
            </w:r>
            <w:r w:rsidRPr="00C50626">
              <w:rPr>
                <w:rFonts w:ascii="Arial" w:hAnsi="Arial" w:cs="Arial"/>
                <w:sz w:val="24"/>
                <w:szCs w:val="24"/>
              </w:rPr>
              <w:t xml:space="preserve">dari </w:t>
            </w:r>
            <w:r w:rsidRPr="00C50626">
              <w:rPr>
                <w:rFonts w:ascii="Arial" w:hAnsi="Arial" w:cs="Arial"/>
                <w:sz w:val="24"/>
                <w:szCs w:val="24"/>
              </w:rPr>
              <w:lastRenderedPageBreak/>
              <w:t>mempelajari qurban dan akikah</w:t>
            </w:r>
          </w:p>
        </w:tc>
        <w:tc>
          <w:tcPr>
            <w:tcW w:w="3855" w:type="dxa"/>
          </w:tcPr>
          <w:p w14:paraId="3468A79F" w14:textId="77777777" w:rsidR="00830292" w:rsidRPr="00C50626" w:rsidRDefault="00D20E4A" w:rsidP="00883C8D">
            <w:pPr>
              <w:pStyle w:val="TableParagraph"/>
              <w:numPr>
                <w:ilvl w:val="0"/>
                <w:numId w:val="201"/>
              </w:numPr>
              <w:tabs>
                <w:tab w:val="left" w:pos="628"/>
                <w:tab w:val="left" w:pos="629"/>
              </w:tabs>
              <w:spacing w:before="61" w:line="276" w:lineRule="auto"/>
              <w:ind w:left="451" w:hanging="451"/>
              <w:jc w:val="both"/>
              <w:rPr>
                <w:rFonts w:ascii="Arial" w:hAnsi="Arial" w:cs="Arial"/>
                <w:sz w:val="24"/>
                <w:szCs w:val="24"/>
              </w:rPr>
            </w:pPr>
            <w:r w:rsidRPr="00C50626">
              <w:rPr>
                <w:rFonts w:ascii="Arial" w:hAnsi="Arial" w:cs="Arial"/>
                <w:sz w:val="24"/>
                <w:szCs w:val="24"/>
              </w:rPr>
              <w:lastRenderedPageBreak/>
              <w:t>menganalisis konsep fikih dan sejarah perkembangannya</w:t>
            </w:r>
          </w:p>
          <w:p w14:paraId="38113EF4" w14:textId="77777777" w:rsidR="00D20E4A" w:rsidRPr="00C50626" w:rsidRDefault="00D20E4A" w:rsidP="00883C8D">
            <w:pPr>
              <w:pStyle w:val="TableParagraph"/>
              <w:numPr>
                <w:ilvl w:val="0"/>
                <w:numId w:val="201"/>
              </w:numPr>
              <w:tabs>
                <w:tab w:val="left" w:pos="628"/>
                <w:tab w:val="left" w:pos="629"/>
              </w:tabs>
              <w:spacing w:before="61" w:line="276" w:lineRule="auto"/>
              <w:ind w:left="451" w:hanging="451"/>
              <w:jc w:val="both"/>
              <w:rPr>
                <w:rFonts w:ascii="Arial" w:hAnsi="Arial" w:cs="Arial"/>
                <w:sz w:val="24"/>
                <w:szCs w:val="24"/>
              </w:rPr>
            </w:pPr>
            <w:r w:rsidRPr="00C50626">
              <w:rPr>
                <w:rFonts w:ascii="Arial" w:hAnsi="Arial" w:cs="Arial"/>
                <w:sz w:val="24"/>
                <w:szCs w:val="24"/>
              </w:rPr>
              <w:t>Menganalisis ketentuan penyelenggaraan jenazah</w:t>
            </w:r>
          </w:p>
          <w:p w14:paraId="6DBE7FFF" w14:textId="77777777" w:rsidR="00D20E4A" w:rsidRPr="00C50626" w:rsidRDefault="00D20E4A" w:rsidP="00883C8D">
            <w:pPr>
              <w:pStyle w:val="TableParagraph"/>
              <w:numPr>
                <w:ilvl w:val="0"/>
                <w:numId w:val="201"/>
              </w:numPr>
              <w:tabs>
                <w:tab w:val="left" w:pos="628"/>
                <w:tab w:val="left" w:pos="629"/>
              </w:tabs>
              <w:spacing w:before="61" w:line="276" w:lineRule="auto"/>
              <w:ind w:left="451" w:hanging="451"/>
              <w:jc w:val="both"/>
              <w:rPr>
                <w:rFonts w:ascii="Arial" w:hAnsi="Arial" w:cs="Arial"/>
                <w:sz w:val="24"/>
                <w:szCs w:val="24"/>
              </w:rPr>
            </w:pPr>
            <w:r w:rsidRPr="00C50626">
              <w:rPr>
                <w:rFonts w:ascii="Arial" w:hAnsi="Arial" w:cs="Arial"/>
                <w:sz w:val="24"/>
                <w:szCs w:val="24"/>
              </w:rPr>
              <w:t>mengevaluasi ketentuan zakat dalam hukum Islam dan undang-undang pengelolaan zakat</w:t>
            </w:r>
          </w:p>
          <w:p w14:paraId="68F6F1CC" w14:textId="77777777" w:rsidR="00D20E4A" w:rsidRPr="00C50626" w:rsidRDefault="00D20E4A" w:rsidP="00883C8D">
            <w:pPr>
              <w:pStyle w:val="TableParagraph"/>
              <w:numPr>
                <w:ilvl w:val="0"/>
                <w:numId w:val="201"/>
              </w:numPr>
              <w:tabs>
                <w:tab w:val="left" w:pos="628"/>
                <w:tab w:val="left" w:pos="629"/>
              </w:tabs>
              <w:spacing w:before="61" w:line="276" w:lineRule="auto"/>
              <w:ind w:left="451" w:hanging="451"/>
              <w:jc w:val="both"/>
              <w:rPr>
                <w:rFonts w:ascii="Arial" w:hAnsi="Arial" w:cs="Arial"/>
                <w:sz w:val="24"/>
                <w:szCs w:val="24"/>
              </w:rPr>
            </w:pPr>
            <w:r w:rsidRPr="00C50626">
              <w:rPr>
                <w:rFonts w:ascii="Arial" w:hAnsi="Arial" w:cs="Arial"/>
                <w:sz w:val="24"/>
                <w:szCs w:val="24"/>
              </w:rPr>
              <w:t>Menganalisis implementasi</w:t>
            </w:r>
            <w:r w:rsidRPr="00C50626">
              <w:rPr>
                <w:rFonts w:ascii="Arial" w:hAnsi="Arial" w:cs="Arial"/>
                <w:sz w:val="24"/>
                <w:szCs w:val="24"/>
                <w:lang w:val="id-ID"/>
              </w:rPr>
              <w:t xml:space="preserve"> </w:t>
            </w:r>
            <w:r w:rsidRPr="00C50626">
              <w:rPr>
                <w:rFonts w:ascii="Arial" w:hAnsi="Arial" w:cs="Arial"/>
                <w:sz w:val="24"/>
                <w:szCs w:val="24"/>
              </w:rPr>
              <w:t>ketentuan haji dan umrah</w:t>
            </w:r>
          </w:p>
          <w:p w14:paraId="64A7192A" w14:textId="34B9B01D" w:rsidR="00D20E4A" w:rsidRPr="00C50626" w:rsidRDefault="00D20E4A" w:rsidP="00883C8D">
            <w:pPr>
              <w:pStyle w:val="TableParagraph"/>
              <w:numPr>
                <w:ilvl w:val="0"/>
                <w:numId w:val="201"/>
              </w:numPr>
              <w:spacing w:before="59" w:line="276" w:lineRule="auto"/>
              <w:ind w:left="451" w:hanging="451"/>
              <w:jc w:val="both"/>
              <w:rPr>
                <w:rFonts w:ascii="Arial" w:hAnsi="Arial" w:cs="Arial"/>
                <w:sz w:val="24"/>
                <w:szCs w:val="24"/>
              </w:rPr>
            </w:pPr>
            <w:r w:rsidRPr="00C50626">
              <w:rPr>
                <w:rFonts w:ascii="Arial" w:hAnsi="Arial" w:cs="Arial"/>
                <w:sz w:val="24"/>
                <w:szCs w:val="24"/>
              </w:rPr>
              <w:t>Menganalisis ketentuan pelaksanaan qurban dan akikah serta hikmahnya</w:t>
            </w:r>
          </w:p>
          <w:p w14:paraId="0509B463" w14:textId="2E5AB5A3" w:rsidR="00D20E4A" w:rsidRPr="00C50626" w:rsidRDefault="00D20E4A" w:rsidP="00C92948">
            <w:pPr>
              <w:pStyle w:val="TableParagraph"/>
              <w:spacing w:before="59" w:line="276" w:lineRule="auto"/>
              <w:ind w:left="451" w:hanging="451"/>
              <w:jc w:val="both"/>
              <w:rPr>
                <w:rFonts w:ascii="Arial" w:hAnsi="Arial" w:cs="Arial"/>
                <w:sz w:val="24"/>
                <w:szCs w:val="24"/>
              </w:rPr>
            </w:pPr>
          </w:p>
        </w:tc>
        <w:tc>
          <w:tcPr>
            <w:tcW w:w="3855" w:type="dxa"/>
          </w:tcPr>
          <w:p w14:paraId="6C14B4BF" w14:textId="77777777" w:rsidR="00830292" w:rsidRPr="00C50626" w:rsidRDefault="00D20E4A" w:rsidP="00883C8D">
            <w:pPr>
              <w:pStyle w:val="TableParagraph"/>
              <w:numPr>
                <w:ilvl w:val="0"/>
                <w:numId w:val="200"/>
              </w:numPr>
              <w:tabs>
                <w:tab w:val="left" w:pos="477"/>
              </w:tabs>
              <w:spacing w:before="51" w:line="276" w:lineRule="auto"/>
              <w:ind w:left="451" w:hanging="451"/>
              <w:jc w:val="both"/>
              <w:rPr>
                <w:rFonts w:ascii="Arial" w:hAnsi="Arial" w:cs="Arial"/>
                <w:sz w:val="24"/>
                <w:szCs w:val="24"/>
              </w:rPr>
            </w:pPr>
            <w:r w:rsidRPr="00C50626">
              <w:rPr>
                <w:rFonts w:ascii="Arial" w:hAnsi="Arial" w:cs="Arial"/>
                <w:sz w:val="24"/>
                <w:szCs w:val="24"/>
              </w:rPr>
              <w:t>Mengomunikasikan hasil analisis konsep fikih dan sejarah perkembangannya</w:t>
            </w:r>
          </w:p>
          <w:p w14:paraId="7166FFD7" w14:textId="6D314B88" w:rsidR="00D20E4A" w:rsidRPr="00C50626" w:rsidRDefault="00D20E4A" w:rsidP="00883C8D">
            <w:pPr>
              <w:pStyle w:val="TableParagraph"/>
              <w:numPr>
                <w:ilvl w:val="0"/>
                <w:numId w:val="200"/>
              </w:numPr>
              <w:spacing w:before="59" w:line="276" w:lineRule="auto"/>
              <w:ind w:left="451" w:hanging="451"/>
              <w:jc w:val="both"/>
              <w:rPr>
                <w:rFonts w:ascii="Arial" w:hAnsi="Arial" w:cs="Arial"/>
                <w:sz w:val="24"/>
                <w:szCs w:val="24"/>
              </w:rPr>
            </w:pPr>
            <w:r w:rsidRPr="00C50626">
              <w:rPr>
                <w:rFonts w:ascii="Arial" w:hAnsi="Arial" w:cs="Arial"/>
                <w:sz w:val="24"/>
                <w:szCs w:val="24"/>
              </w:rPr>
              <w:t>Mengomunikasikan hasil analisis tata cara penyelenggaraan jenazah</w:t>
            </w:r>
          </w:p>
          <w:p w14:paraId="172B94D9" w14:textId="1E88D915" w:rsidR="00D20E4A" w:rsidRPr="00C50626" w:rsidRDefault="00D20E4A" w:rsidP="00883C8D">
            <w:pPr>
              <w:pStyle w:val="TableParagraph"/>
              <w:numPr>
                <w:ilvl w:val="0"/>
                <w:numId w:val="200"/>
              </w:numPr>
              <w:spacing w:before="59" w:line="276" w:lineRule="auto"/>
              <w:ind w:left="451" w:hanging="451"/>
              <w:jc w:val="both"/>
              <w:rPr>
                <w:rFonts w:ascii="Arial" w:hAnsi="Arial" w:cs="Arial"/>
                <w:sz w:val="24"/>
                <w:szCs w:val="24"/>
              </w:rPr>
            </w:pPr>
            <w:r w:rsidRPr="00C50626">
              <w:rPr>
                <w:rFonts w:ascii="Arial" w:hAnsi="Arial" w:cs="Arial"/>
                <w:sz w:val="24"/>
                <w:szCs w:val="24"/>
              </w:rPr>
              <w:t>mengomunikasikan penerapan ketentuan zakat dan undang-undang pengelolaan zakat</w:t>
            </w:r>
          </w:p>
          <w:p w14:paraId="02FCCBB5" w14:textId="64CCDAAB" w:rsidR="00D20E4A" w:rsidRPr="00C50626" w:rsidRDefault="00D20E4A" w:rsidP="00883C8D">
            <w:pPr>
              <w:pStyle w:val="TableParagraph"/>
              <w:numPr>
                <w:ilvl w:val="0"/>
                <w:numId w:val="200"/>
              </w:numPr>
              <w:spacing w:before="59" w:line="276" w:lineRule="auto"/>
              <w:ind w:left="451" w:hanging="451"/>
              <w:jc w:val="both"/>
              <w:rPr>
                <w:rFonts w:ascii="Arial" w:hAnsi="Arial" w:cs="Arial"/>
                <w:sz w:val="24"/>
                <w:szCs w:val="24"/>
              </w:rPr>
            </w:pPr>
            <w:r w:rsidRPr="00C50626">
              <w:rPr>
                <w:rFonts w:ascii="Arial" w:hAnsi="Arial" w:cs="Arial"/>
                <w:sz w:val="24"/>
                <w:szCs w:val="24"/>
              </w:rPr>
              <w:t>Menyajikan hasil analisi</w:t>
            </w:r>
            <w:r w:rsidRPr="00C50626">
              <w:rPr>
                <w:rFonts w:ascii="Arial" w:hAnsi="Arial" w:cs="Arial"/>
                <w:sz w:val="24"/>
                <w:szCs w:val="24"/>
                <w:lang w:val="id-ID"/>
              </w:rPr>
              <w:t xml:space="preserve">s </w:t>
            </w:r>
            <w:r w:rsidRPr="00C50626">
              <w:rPr>
                <w:rFonts w:ascii="Arial" w:hAnsi="Arial" w:cs="Arial"/>
                <w:sz w:val="24"/>
                <w:szCs w:val="24"/>
              </w:rPr>
              <w:t>tentang problematik</w:t>
            </w:r>
            <w:r w:rsidRPr="00C50626">
              <w:rPr>
                <w:rFonts w:ascii="Arial" w:hAnsi="Arial" w:cs="Arial"/>
                <w:sz w:val="24"/>
                <w:szCs w:val="24"/>
                <w:lang w:val="id-ID"/>
              </w:rPr>
              <w:t xml:space="preserve">a </w:t>
            </w:r>
            <w:r w:rsidRPr="00C50626">
              <w:rPr>
                <w:rFonts w:ascii="Arial" w:hAnsi="Arial" w:cs="Arial"/>
                <w:sz w:val="24"/>
                <w:szCs w:val="24"/>
              </w:rPr>
              <w:t>pelaksanaan haji</w:t>
            </w:r>
          </w:p>
          <w:p w14:paraId="21EDC284" w14:textId="394C071D" w:rsidR="00D20E4A" w:rsidRPr="00C50626" w:rsidRDefault="00D20E4A" w:rsidP="00883C8D">
            <w:pPr>
              <w:pStyle w:val="TableParagraph"/>
              <w:numPr>
                <w:ilvl w:val="0"/>
                <w:numId w:val="200"/>
              </w:numPr>
              <w:spacing w:before="59" w:line="276" w:lineRule="auto"/>
              <w:ind w:left="451" w:hanging="451"/>
              <w:jc w:val="both"/>
              <w:rPr>
                <w:rFonts w:ascii="Arial" w:hAnsi="Arial" w:cs="Arial"/>
                <w:sz w:val="24"/>
                <w:szCs w:val="24"/>
              </w:rPr>
            </w:pPr>
            <w:r w:rsidRPr="00C50626">
              <w:rPr>
                <w:rFonts w:ascii="Arial" w:hAnsi="Arial" w:cs="Arial"/>
                <w:sz w:val="24"/>
                <w:szCs w:val="24"/>
              </w:rPr>
              <w:t>Menyajikan hasil analisis ketentuan pelaksanaan qurban dan akikah sesuai syariat</w:t>
            </w:r>
          </w:p>
          <w:p w14:paraId="6059EE43" w14:textId="60F32D10" w:rsidR="00D20E4A" w:rsidRPr="00C50626" w:rsidRDefault="00D20E4A" w:rsidP="00C92948">
            <w:pPr>
              <w:pStyle w:val="TableParagraph"/>
              <w:tabs>
                <w:tab w:val="left" w:pos="477"/>
              </w:tabs>
              <w:spacing w:before="51" w:line="276" w:lineRule="auto"/>
              <w:ind w:left="451" w:hanging="451"/>
              <w:jc w:val="both"/>
              <w:rPr>
                <w:rFonts w:ascii="Arial" w:hAnsi="Arial" w:cs="Arial"/>
                <w:sz w:val="24"/>
                <w:szCs w:val="24"/>
              </w:rPr>
            </w:pPr>
          </w:p>
        </w:tc>
      </w:tr>
      <w:tr w:rsidR="00C50626" w:rsidRPr="00C50626" w14:paraId="1DD9990A" w14:textId="77777777" w:rsidTr="00C92948">
        <w:trPr>
          <w:trHeight w:val="20"/>
        </w:trPr>
        <w:tc>
          <w:tcPr>
            <w:tcW w:w="15420" w:type="dxa"/>
            <w:gridSpan w:val="4"/>
          </w:tcPr>
          <w:p w14:paraId="7A11F464" w14:textId="77777777" w:rsidR="00830292" w:rsidRPr="00C50626" w:rsidRDefault="00830292" w:rsidP="00C92948">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34D827A3" w14:textId="77777777" w:rsidTr="00F50F12">
        <w:trPr>
          <w:trHeight w:val="3390"/>
        </w:trPr>
        <w:tc>
          <w:tcPr>
            <w:tcW w:w="3855" w:type="dxa"/>
          </w:tcPr>
          <w:p w14:paraId="1073BC5D" w14:textId="163C493D" w:rsidR="00C92948" w:rsidRPr="00C50626" w:rsidRDefault="00C92948" w:rsidP="00883C8D">
            <w:pPr>
              <w:pStyle w:val="TableParagraph"/>
              <w:numPr>
                <w:ilvl w:val="0"/>
                <w:numId w:val="204"/>
              </w:numPr>
              <w:spacing w:before="61" w:line="276" w:lineRule="auto"/>
              <w:ind w:left="589" w:hanging="589"/>
              <w:jc w:val="both"/>
              <w:rPr>
                <w:rFonts w:ascii="Arial" w:hAnsi="Arial" w:cs="Arial"/>
                <w:sz w:val="24"/>
                <w:szCs w:val="24"/>
              </w:rPr>
            </w:pPr>
            <w:r w:rsidRPr="00C50626">
              <w:rPr>
                <w:rFonts w:ascii="Arial" w:hAnsi="Arial" w:cs="Arial"/>
                <w:sz w:val="24"/>
                <w:szCs w:val="24"/>
              </w:rPr>
              <w:t>Menghayati konsep tentang akad, kepemilikan harta dengan ihyaul mawaat</w:t>
            </w:r>
          </w:p>
          <w:p w14:paraId="677BCA7B" w14:textId="63C9DA42" w:rsidR="00C92948" w:rsidRPr="00C50626" w:rsidRDefault="00C92948" w:rsidP="00883C8D">
            <w:pPr>
              <w:pStyle w:val="TableParagraph"/>
              <w:numPr>
                <w:ilvl w:val="0"/>
                <w:numId w:val="204"/>
              </w:numPr>
              <w:spacing w:before="61" w:line="276" w:lineRule="auto"/>
              <w:ind w:left="589" w:hanging="589"/>
              <w:jc w:val="both"/>
              <w:rPr>
                <w:rFonts w:ascii="Arial" w:hAnsi="Arial" w:cs="Arial"/>
                <w:sz w:val="24"/>
                <w:szCs w:val="24"/>
              </w:rPr>
            </w:pPr>
            <w:r w:rsidRPr="00C50626">
              <w:rPr>
                <w:rFonts w:ascii="Arial" w:hAnsi="Arial" w:cs="Arial"/>
                <w:sz w:val="24"/>
                <w:szCs w:val="24"/>
              </w:rPr>
              <w:t>Menghayati konsep muamalah dalam Islam tentang jual beli, khiyar, salam dan</w:t>
            </w:r>
            <w:r w:rsidRPr="00C50626">
              <w:rPr>
                <w:rFonts w:ascii="Arial" w:hAnsi="Arial" w:cs="Arial"/>
                <w:sz w:val="24"/>
                <w:szCs w:val="24"/>
                <w:lang w:val="id-ID"/>
              </w:rPr>
              <w:t xml:space="preserve"> </w:t>
            </w:r>
            <w:r w:rsidRPr="00C50626">
              <w:rPr>
                <w:rFonts w:ascii="Arial" w:hAnsi="Arial" w:cs="Arial"/>
                <w:sz w:val="24"/>
                <w:szCs w:val="24"/>
              </w:rPr>
              <w:t>hajr</w:t>
            </w:r>
          </w:p>
          <w:p w14:paraId="646E904C" w14:textId="7C9F3803" w:rsidR="00C92948" w:rsidRPr="00C50626" w:rsidRDefault="00C92948" w:rsidP="00883C8D">
            <w:pPr>
              <w:pStyle w:val="TableParagraph"/>
              <w:numPr>
                <w:ilvl w:val="0"/>
                <w:numId w:val="204"/>
              </w:numPr>
              <w:spacing w:before="61" w:line="276" w:lineRule="auto"/>
              <w:ind w:left="589" w:hanging="589"/>
              <w:jc w:val="both"/>
              <w:rPr>
                <w:rFonts w:ascii="Arial" w:hAnsi="Arial" w:cs="Arial"/>
                <w:sz w:val="24"/>
                <w:szCs w:val="24"/>
              </w:rPr>
            </w:pPr>
            <w:r w:rsidRPr="00C50626">
              <w:rPr>
                <w:rFonts w:ascii="Arial" w:hAnsi="Arial" w:cs="Arial"/>
                <w:sz w:val="24"/>
                <w:szCs w:val="24"/>
              </w:rPr>
              <w:t>Menghayati konsep muamalah dalam Islam tentang musaaqah, muzaara’ah,</w:t>
            </w:r>
            <w:r w:rsidRPr="00C50626">
              <w:rPr>
                <w:rFonts w:ascii="Arial" w:hAnsi="Arial" w:cs="Arial"/>
                <w:sz w:val="24"/>
                <w:szCs w:val="24"/>
                <w:lang w:val="id-ID"/>
              </w:rPr>
              <w:t xml:space="preserve"> </w:t>
            </w:r>
            <w:r w:rsidRPr="00C50626">
              <w:rPr>
                <w:rFonts w:ascii="Arial" w:hAnsi="Arial" w:cs="Arial"/>
                <w:sz w:val="24"/>
                <w:szCs w:val="24"/>
              </w:rPr>
              <w:t>mudlaarabah, muraabahah, syirkah, syuf’ah, wakaalah, shulh, dlamaan dan kafaalah</w:t>
            </w:r>
          </w:p>
          <w:p w14:paraId="59CA1605" w14:textId="3C923316" w:rsidR="00C92948" w:rsidRPr="00C50626" w:rsidRDefault="00C92948" w:rsidP="00883C8D">
            <w:pPr>
              <w:pStyle w:val="TableParagraph"/>
              <w:numPr>
                <w:ilvl w:val="0"/>
                <w:numId w:val="204"/>
              </w:numPr>
              <w:spacing w:before="61" w:line="276" w:lineRule="auto"/>
              <w:ind w:left="589" w:hanging="589"/>
              <w:jc w:val="both"/>
              <w:rPr>
                <w:rFonts w:ascii="Arial" w:hAnsi="Arial" w:cs="Arial"/>
                <w:sz w:val="24"/>
                <w:szCs w:val="24"/>
              </w:rPr>
            </w:pPr>
            <w:r w:rsidRPr="00C50626">
              <w:rPr>
                <w:rFonts w:ascii="Arial" w:hAnsi="Arial" w:cs="Arial"/>
                <w:sz w:val="24"/>
                <w:szCs w:val="24"/>
              </w:rPr>
              <w:t>Menghayati konsep muamalah dalam Islam tentang nafaqah, shadaqah, hibah, hadiah</w:t>
            </w:r>
            <w:r w:rsidR="00BE22CC" w:rsidRPr="00C50626">
              <w:rPr>
                <w:rFonts w:ascii="Arial" w:hAnsi="Arial" w:cs="Arial"/>
                <w:sz w:val="24"/>
                <w:szCs w:val="24"/>
                <w:lang w:val="id-ID"/>
              </w:rPr>
              <w:t xml:space="preserve"> </w:t>
            </w:r>
            <w:r w:rsidRPr="00C50626">
              <w:rPr>
                <w:rFonts w:ascii="Arial" w:hAnsi="Arial" w:cs="Arial"/>
                <w:sz w:val="24"/>
                <w:szCs w:val="24"/>
              </w:rPr>
              <w:t>dan wakaf</w:t>
            </w:r>
          </w:p>
          <w:p w14:paraId="2F78C4E4" w14:textId="24D554B9" w:rsidR="00C92948" w:rsidRPr="00C50626" w:rsidRDefault="00C92948" w:rsidP="00883C8D">
            <w:pPr>
              <w:pStyle w:val="TableParagraph"/>
              <w:numPr>
                <w:ilvl w:val="0"/>
                <w:numId w:val="204"/>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Menghayati hikmah dari larangan praktik riba, bank </w:t>
            </w:r>
            <w:r w:rsidRPr="00C50626">
              <w:rPr>
                <w:rFonts w:ascii="Arial" w:hAnsi="Arial" w:cs="Arial"/>
                <w:sz w:val="24"/>
                <w:szCs w:val="24"/>
              </w:rPr>
              <w:lastRenderedPageBreak/>
              <w:t>dan asuransi</w:t>
            </w:r>
          </w:p>
          <w:p w14:paraId="3FD0E016" w14:textId="5620010E" w:rsidR="00830292" w:rsidRPr="00C50626" w:rsidRDefault="00830292" w:rsidP="00BE22CC">
            <w:pPr>
              <w:pStyle w:val="TableParagraph"/>
              <w:spacing w:before="61" w:line="276" w:lineRule="auto"/>
              <w:ind w:left="589" w:hanging="589"/>
              <w:jc w:val="both"/>
              <w:rPr>
                <w:rFonts w:ascii="Arial" w:hAnsi="Arial" w:cs="Arial"/>
                <w:sz w:val="24"/>
                <w:szCs w:val="24"/>
              </w:rPr>
            </w:pPr>
          </w:p>
        </w:tc>
        <w:tc>
          <w:tcPr>
            <w:tcW w:w="3855" w:type="dxa"/>
          </w:tcPr>
          <w:p w14:paraId="43C66D18" w14:textId="77777777" w:rsidR="00830292" w:rsidRPr="00C50626" w:rsidRDefault="00C92948" w:rsidP="00883C8D">
            <w:pPr>
              <w:pStyle w:val="TableParagraph"/>
              <w:numPr>
                <w:ilvl w:val="0"/>
                <w:numId w:val="202"/>
              </w:numPr>
              <w:tabs>
                <w:tab w:val="left" w:pos="480"/>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Mengamalkan tanggung jawab sebagai implementasi dari mempelajari konsep tentang</w:t>
            </w:r>
            <w:r w:rsidRPr="00C50626">
              <w:rPr>
                <w:rFonts w:ascii="Arial" w:hAnsi="Arial" w:cs="Arial"/>
                <w:sz w:val="24"/>
                <w:szCs w:val="24"/>
                <w:lang w:val="id-ID"/>
              </w:rPr>
              <w:t xml:space="preserve"> </w:t>
            </w:r>
            <w:r w:rsidRPr="00C50626">
              <w:rPr>
                <w:rFonts w:ascii="Arial" w:hAnsi="Arial" w:cs="Arial"/>
                <w:sz w:val="24"/>
                <w:szCs w:val="24"/>
              </w:rPr>
              <w:t>akad, kepemilikan harta dengan ihyaul mawaat</w:t>
            </w:r>
          </w:p>
          <w:p w14:paraId="2E5415AD" w14:textId="0EF28114" w:rsidR="00C92948" w:rsidRPr="00C50626" w:rsidRDefault="00C92948" w:rsidP="00883C8D">
            <w:pPr>
              <w:pStyle w:val="TableParagraph"/>
              <w:numPr>
                <w:ilvl w:val="0"/>
                <w:numId w:val="202"/>
              </w:numPr>
              <w:spacing w:before="61" w:line="276" w:lineRule="auto"/>
              <w:ind w:left="589" w:hanging="589"/>
              <w:jc w:val="both"/>
              <w:rPr>
                <w:rFonts w:ascii="Arial" w:hAnsi="Arial" w:cs="Arial"/>
                <w:sz w:val="24"/>
                <w:szCs w:val="24"/>
              </w:rPr>
            </w:pPr>
            <w:r w:rsidRPr="00C50626">
              <w:rPr>
                <w:rFonts w:ascii="Arial" w:hAnsi="Arial" w:cs="Arial"/>
                <w:sz w:val="24"/>
                <w:szCs w:val="24"/>
              </w:rPr>
              <w:t>Mengamalkan sikap kerja sama dalam kehidupan sehari-hari sebagai</w:t>
            </w:r>
            <w:r w:rsidRPr="00C50626">
              <w:rPr>
                <w:rFonts w:ascii="Arial" w:hAnsi="Arial" w:cs="Arial"/>
                <w:sz w:val="24"/>
                <w:szCs w:val="24"/>
                <w:lang w:val="id-ID"/>
              </w:rPr>
              <w:t xml:space="preserve"> </w:t>
            </w:r>
            <w:r w:rsidRPr="00C50626">
              <w:rPr>
                <w:rFonts w:ascii="Arial" w:hAnsi="Arial" w:cs="Arial"/>
                <w:sz w:val="24"/>
                <w:szCs w:val="24"/>
              </w:rPr>
              <w:t>implementasi dari pengetahuan tentang kerjasama ekonomi dalam Islam</w:t>
            </w:r>
          </w:p>
          <w:p w14:paraId="480E7028" w14:textId="141F654E" w:rsidR="00C92948" w:rsidRPr="00C50626" w:rsidRDefault="00C92948" w:rsidP="00883C8D">
            <w:pPr>
              <w:pStyle w:val="TableParagraph"/>
              <w:numPr>
                <w:ilvl w:val="0"/>
                <w:numId w:val="202"/>
              </w:numPr>
              <w:spacing w:before="61" w:line="276" w:lineRule="auto"/>
              <w:ind w:left="589" w:hanging="589"/>
              <w:jc w:val="both"/>
              <w:rPr>
                <w:rFonts w:ascii="Arial" w:hAnsi="Arial" w:cs="Arial"/>
                <w:sz w:val="24"/>
                <w:szCs w:val="24"/>
              </w:rPr>
            </w:pPr>
            <w:r w:rsidRPr="00C50626">
              <w:rPr>
                <w:rFonts w:ascii="Arial" w:hAnsi="Arial" w:cs="Arial"/>
                <w:sz w:val="24"/>
                <w:szCs w:val="24"/>
              </w:rPr>
              <w:t>Mengamalkan sikap peduli dan tanggung jawab dalam kehidupan sehari-hari sebagai</w:t>
            </w:r>
            <w:r w:rsidR="00BE22CC" w:rsidRPr="00C50626">
              <w:rPr>
                <w:rFonts w:ascii="Arial" w:hAnsi="Arial" w:cs="Arial"/>
                <w:sz w:val="24"/>
                <w:szCs w:val="24"/>
                <w:lang w:val="id-ID"/>
              </w:rPr>
              <w:t xml:space="preserve"> </w:t>
            </w:r>
            <w:r w:rsidRPr="00C50626">
              <w:rPr>
                <w:rFonts w:ascii="Arial" w:hAnsi="Arial" w:cs="Arial"/>
                <w:sz w:val="24"/>
                <w:szCs w:val="24"/>
              </w:rPr>
              <w:t>implementasi dari pengetahuan tentang kerjasama dalam hal ekonomi</w:t>
            </w:r>
          </w:p>
          <w:p w14:paraId="6E91A4A9" w14:textId="62B49611" w:rsidR="00C92948" w:rsidRPr="00C50626" w:rsidRDefault="00C92948" w:rsidP="00883C8D">
            <w:pPr>
              <w:pStyle w:val="TableParagraph"/>
              <w:numPr>
                <w:ilvl w:val="0"/>
                <w:numId w:val="202"/>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Mengamalkan sikap peduli </w:t>
            </w:r>
            <w:r w:rsidRPr="00C50626">
              <w:rPr>
                <w:rFonts w:ascii="Arial" w:hAnsi="Arial" w:cs="Arial"/>
                <w:sz w:val="24"/>
                <w:szCs w:val="24"/>
              </w:rPr>
              <w:lastRenderedPageBreak/>
              <w:t>dan tolong menolong sebagai implementasi dari mempelajari</w:t>
            </w:r>
            <w:r w:rsidR="00D41FDE" w:rsidRPr="00C50626">
              <w:rPr>
                <w:rFonts w:ascii="Arial" w:hAnsi="Arial" w:cs="Arial"/>
                <w:sz w:val="24"/>
                <w:szCs w:val="24"/>
                <w:lang w:val="id-ID"/>
              </w:rPr>
              <w:t xml:space="preserve"> t</w:t>
            </w:r>
            <w:r w:rsidR="00BE22CC" w:rsidRPr="00C50626">
              <w:rPr>
                <w:rFonts w:ascii="Arial" w:hAnsi="Arial" w:cs="Arial"/>
                <w:sz w:val="24"/>
                <w:szCs w:val="24"/>
              </w:rPr>
              <w:t xml:space="preserve">entang </w:t>
            </w:r>
            <w:r w:rsidRPr="00C50626">
              <w:rPr>
                <w:rFonts w:ascii="Arial" w:hAnsi="Arial" w:cs="Arial"/>
                <w:sz w:val="24"/>
                <w:szCs w:val="24"/>
              </w:rPr>
              <w:t>nafaqah, shadaqah, hibah, hadiah dan wakaf</w:t>
            </w:r>
          </w:p>
          <w:p w14:paraId="4B318276" w14:textId="6E318F3B" w:rsidR="00C92948" w:rsidRPr="00C50626" w:rsidRDefault="00C92948" w:rsidP="00883C8D">
            <w:pPr>
              <w:pStyle w:val="TableParagraph"/>
              <w:numPr>
                <w:ilvl w:val="0"/>
                <w:numId w:val="202"/>
              </w:numPr>
              <w:spacing w:before="61" w:line="276" w:lineRule="auto"/>
              <w:ind w:left="589" w:hanging="589"/>
              <w:jc w:val="both"/>
              <w:rPr>
                <w:rFonts w:ascii="Arial" w:hAnsi="Arial" w:cs="Arial"/>
                <w:sz w:val="24"/>
                <w:szCs w:val="24"/>
              </w:rPr>
            </w:pPr>
            <w:r w:rsidRPr="00C50626">
              <w:rPr>
                <w:rFonts w:ascii="Arial" w:hAnsi="Arial" w:cs="Arial"/>
                <w:sz w:val="24"/>
                <w:szCs w:val="24"/>
              </w:rPr>
              <w:t>Mengamalkan sikap kritis dan hati-hati terhadap segala praktik riba dan sikap kerjasama</w:t>
            </w:r>
            <w:r w:rsidR="00D41FDE" w:rsidRPr="00C50626">
              <w:rPr>
                <w:rFonts w:ascii="Arial" w:hAnsi="Arial" w:cs="Arial"/>
                <w:sz w:val="24"/>
                <w:szCs w:val="24"/>
                <w:lang w:val="id-ID"/>
              </w:rPr>
              <w:t xml:space="preserve"> d</w:t>
            </w:r>
            <w:r w:rsidR="00BE22CC" w:rsidRPr="00C50626">
              <w:rPr>
                <w:rFonts w:ascii="Arial" w:hAnsi="Arial" w:cs="Arial"/>
                <w:sz w:val="24"/>
                <w:szCs w:val="24"/>
              </w:rPr>
              <w:t xml:space="preserve">alam </w:t>
            </w:r>
            <w:r w:rsidRPr="00C50626">
              <w:rPr>
                <w:rFonts w:ascii="Arial" w:hAnsi="Arial" w:cs="Arial"/>
                <w:sz w:val="24"/>
                <w:szCs w:val="24"/>
              </w:rPr>
              <w:t>praktik perbankan dan asuransi</w:t>
            </w:r>
          </w:p>
        </w:tc>
        <w:tc>
          <w:tcPr>
            <w:tcW w:w="3855" w:type="dxa"/>
          </w:tcPr>
          <w:p w14:paraId="51F1FEC2" w14:textId="77777777" w:rsidR="00830292" w:rsidRPr="00C50626" w:rsidRDefault="00C92948" w:rsidP="00883C8D">
            <w:pPr>
              <w:pStyle w:val="TableParagraph"/>
              <w:numPr>
                <w:ilvl w:val="0"/>
                <w:numId w:val="201"/>
              </w:numPr>
              <w:tabs>
                <w:tab w:val="left" w:pos="628"/>
                <w:tab w:val="left" w:pos="629"/>
              </w:tabs>
              <w:spacing w:before="56" w:line="276" w:lineRule="auto"/>
              <w:ind w:left="589" w:hanging="589"/>
              <w:jc w:val="both"/>
              <w:rPr>
                <w:rFonts w:ascii="Arial" w:hAnsi="Arial" w:cs="Arial"/>
                <w:sz w:val="24"/>
                <w:szCs w:val="24"/>
                <w:lang w:val="id-ID"/>
              </w:rPr>
            </w:pPr>
            <w:r w:rsidRPr="00C50626">
              <w:rPr>
                <w:rFonts w:ascii="Arial" w:hAnsi="Arial" w:cs="Arial"/>
                <w:sz w:val="24"/>
                <w:szCs w:val="24"/>
              </w:rPr>
              <w:lastRenderedPageBreak/>
              <w:t>Menganalisis konsep akad, kepemilikan harta dengan ihyaul mawaat</w:t>
            </w:r>
            <w:r w:rsidRPr="00C50626">
              <w:rPr>
                <w:rFonts w:ascii="Arial" w:hAnsi="Arial" w:cs="Arial"/>
                <w:sz w:val="24"/>
                <w:szCs w:val="24"/>
                <w:lang w:val="id-ID"/>
              </w:rPr>
              <w:t xml:space="preserve"> </w:t>
            </w:r>
          </w:p>
          <w:p w14:paraId="4BC74725" w14:textId="7201BB45" w:rsidR="00C92948" w:rsidRPr="00C50626" w:rsidRDefault="00BE22CC" w:rsidP="00883C8D">
            <w:pPr>
              <w:pStyle w:val="TableParagraph"/>
              <w:numPr>
                <w:ilvl w:val="0"/>
                <w:numId w:val="201"/>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Menganalisis </w:t>
            </w:r>
            <w:r w:rsidR="00C92948" w:rsidRPr="00C50626">
              <w:rPr>
                <w:rFonts w:ascii="Arial" w:hAnsi="Arial" w:cs="Arial"/>
                <w:sz w:val="24"/>
                <w:szCs w:val="24"/>
              </w:rPr>
              <w:t>ketentuan tentang jual beli, khiyar, salam dan hajr</w:t>
            </w:r>
          </w:p>
          <w:p w14:paraId="75DB642E" w14:textId="3565BF2A" w:rsidR="00C92948" w:rsidRPr="00C50626" w:rsidRDefault="00BE22CC" w:rsidP="00883C8D">
            <w:pPr>
              <w:pStyle w:val="TableParagraph"/>
              <w:numPr>
                <w:ilvl w:val="0"/>
                <w:numId w:val="201"/>
              </w:numPr>
              <w:spacing w:before="61" w:line="276" w:lineRule="auto"/>
              <w:ind w:left="589" w:hanging="589"/>
              <w:jc w:val="both"/>
              <w:rPr>
                <w:rFonts w:ascii="Arial" w:hAnsi="Arial" w:cs="Arial"/>
                <w:sz w:val="24"/>
                <w:szCs w:val="24"/>
              </w:rPr>
            </w:pPr>
            <w:r w:rsidRPr="00C50626">
              <w:rPr>
                <w:rFonts w:ascii="Arial" w:hAnsi="Arial" w:cs="Arial"/>
                <w:sz w:val="24"/>
                <w:szCs w:val="24"/>
              </w:rPr>
              <w:t>Menganali</w:t>
            </w:r>
            <w:r w:rsidR="00C92948" w:rsidRPr="00C50626">
              <w:rPr>
                <w:rFonts w:ascii="Arial" w:hAnsi="Arial" w:cs="Arial"/>
                <w:sz w:val="24"/>
                <w:szCs w:val="24"/>
              </w:rPr>
              <w:t>sis ketentuan muamalah tentang musaaqah, muzaara’ah, mudlaarabah,</w:t>
            </w:r>
            <w:r w:rsidRPr="00C50626">
              <w:rPr>
                <w:rFonts w:ascii="Arial" w:hAnsi="Arial" w:cs="Arial"/>
                <w:sz w:val="24"/>
                <w:szCs w:val="24"/>
                <w:lang w:val="id-ID"/>
              </w:rPr>
              <w:t xml:space="preserve"> </w:t>
            </w:r>
            <w:r w:rsidR="00C92948" w:rsidRPr="00C50626">
              <w:rPr>
                <w:rFonts w:ascii="Arial" w:hAnsi="Arial" w:cs="Arial"/>
                <w:sz w:val="24"/>
                <w:szCs w:val="24"/>
              </w:rPr>
              <w:t>muraabahah, syirkah, syuf’ah, wakaalah, shulh, dlamaan dan kafaalah</w:t>
            </w:r>
          </w:p>
          <w:p w14:paraId="04DADB87" w14:textId="3123931F" w:rsidR="00C92948" w:rsidRPr="00C50626" w:rsidRDefault="00C92948" w:rsidP="00883C8D">
            <w:pPr>
              <w:pStyle w:val="TableParagraph"/>
              <w:numPr>
                <w:ilvl w:val="0"/>
                <w:numId w:val="201"/>
              </w:numPr>
              <w:spacing w:before="61" w:line="276" w:lineRule="auto"/>
              <w:ind w:left="589" w:hanging="589"/>
              <w:jc w:val="both"/>
              <w:rPr>
                <w:rFonts w:ascii="Arial" w:hAnsi="Arial" w:cs="Arial"/>
                <w:sz w:val="24"/>
                <w:szCs w:val="24"/>
              </w:rPr>
            </w:pPr>
            <w:r w:rsidRPr="00C50626">
              <w:rPr>
                <w:rFonts w:ascii="Arial" w:hAnsi="Arial" w:cs="Arial"/>
                <w:sz w:val="24"/>
                <w:szCs w:val="24"/>
              </w:rPr>
              <w:t>Menganalisis ketentuan nafaqah, shadaqah, hibah, hadiah dan wakaf</w:t>
            </w:r>
          </w:p>
          <w:p w14:paraId="0F4AFEA7" w14:textId="77777777" w:rsidR="00C92948" w:rsidRPr="00C50626" w:rsidRDefault="00C92948" w:rsidP="00883C8D">
            <w:pPr>
              <w:pStyle w:val="TableParagraph"/>
              <w:numPr>
                <w:ilvl w:val="0"/>
                <w:numId w:val="201"/>
              </w:numPr>
              <w:spacing w:before="61" w:line="276" w:lineRule="auto"/>
              <w:ind w:left="589" w:hanging="589"/>
              <w:jc w:val="both"/>
              <w:rPr>
                <w:rFonts w:ascii="Arial" w:hAnsi="Arial" w:cs="Arial"/>
                <w:sz w:val="24"/>
                <w:szCs w:val="24"/>
              </w:rPr>
            </w:pPr>
            <w:r w:rsidRPr="00C50626">
              <w:rPr>
                <w:rFonts w:ascii="Arial" w:hAnsi="Arial" w:cs="Arial"/>
                <w:sz w:val="24"/>
                <w:szCs w:val="24"/>
              </w:rPr>
              <w:t>Mengevaluasi hukum riba, bank dan asuransi</w:t>
            </w:r>
          </w:p>
          <w:p w14:paraId="3CCFE9D9" w14:textId="77777777" w:rsidR="00C92948" w:rsidRPr="00C50626" w:rsidRDefault="00C92948" w:rsidP="00BE22CC">
            <w:pPr>
              <w:pStyle w:val="TableParagraph"/>
              <w:spacing w:before="61" w:line="276" w:lineRule="auto"/>
              <w:ind w:left="589" w:hanging="589"/>
              <w:jc w:val="both"/>
              <w:rPr>
                <w:rFonts w:ascii="Arial" w:hAnsi="Arial" w:cs="Arial"/>
                <w:sz w:val="24"/>
                <w:szCs w:val="24"/>
              </w:rPr>
            </w:pPr>
          </w:p>
          <w:p w14:paraId="771BE987" w14:textId="77777777" w:rsidR="00C92948" w:rsidRPr="00C50626" w:rsidRDefault="00C92948" w:rsidP="00BE22CC">
            <w:pPr>
              <w:pStyle w:val="TableParagraph"/>
              <w:spacing w:before="61" w:line="276" w:lineRule="auto"/>
              <w:ind w:left="589" w:hanging="589"/>
              <w:jc w:val="both"/>
              <w:rPr>
                <w:rFonts w:ascii="Arial" w:hAnsi="Arial" w:cs="Arial"/>
                <w:sz w:val="24"/>
                <w:szCs w:val="24"/>
              </w:rPr>
            </w:pPr>
          </w:p>
          <w:p w14:paraId="585A9D62" w14:textId="77777777" w:rsidR="00C92948" w:rsidRPr="00C50626" w:rsidRDefault="00C92948" w:rsidP="00BE22CC">
            <w:pPr>
              <w:pStyle w:val="TableParagraph"/>
              <w:spacing w:before="61" w:line="276" w:lineRule="auto"/>
              <w:ind w:left="589" w:hanging="589"/>
              <w:jc w:val="both"/>
              <w:rPr>
                <w:rFonts w:ascii="Arial" w:hAnsi="Arial" w:cs="Arial"/>
                <w:sz w:val="24"/>
                <w:szCs w:val="24"/>
              </w:rPr>
            </w:pPr>
          </w:p>
          <w:p w14:paraId="4566B3DF" w14:textId="261D6D2C" w:rsidR="00C92948" w:rsidRPr="00C50626" w:rsidRDefault="00C92948" w:rsidP="00BE22CC">
            <w:pPr>
              <w:pStyle w:val="TableParagraph"/>
              <w:tabs>
                <w:tab w:val="left" w:pos="628"/>
                <w:tab w:val="left" w:pos="629"/>
              </w:tabs>
              <w:spacing w:before="56" w:line="276" w:lineRule="auto"/>
              <w:ind w:left="589" w:hanging="589"/>
              <w:jc w:val="both"/>
              <w:rPr>
                <w:rFonts w:ascii="Arial" w:hAnsi="Arial" w:cs="Arial"/>
                <w:sz w:val="24"/>
                <w:szCs w:val="24"/>
                <w:lang w:val="id-ID"/>
              </w:rPr>
            </w:pPr>
          </w:p>
        </w:tc>
        <w:tc>
          <w:tcPr>
            <w:tcW w:w="3855" w:type="dxa"/>
          </w:tcPr>
          <w:p w14:paraId="566B1951" w14:textId="77777777" w:rsidR="00830292" w:rsidRPr="00C50626" w:rsidRDefault="00C92948" w:rsidP="00883C8D">
            <w:pPr>
              <w:pStyle w:val="TableParagraph"/>
              <w:numPr>
                <w:ilvl w:val="0"/>
                <w:numId w:val="200"/>
              </w:numPr>
              <w:tabs>
                <w:tab w:val="left" w:pos="477"/>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Menyajikan konsep akad, kepemilikan harta dengan ihyaul mawaat</w:t>
            </w:r>
          </w:p>
          <w:p w14:paraId="1FBB77EF" w14:textId="529A2D93" w:rsidR="00C92948" w:rsidRPr="00C50626" w:rsidRDefault="00BE22CC" w:rsidP="00883C8D">
            <w:pPr>
              <w:pStyle w:val="TableParagraph"/>
              <w:numPr>
                <w:ilvl w:val="0"/>
                <w:numId w:val="200"/>
              </w:numPr>
              <w:tabs>
                <w:tab w:val="left" w:pos="477"/>
              </w:tabs>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Mengomunikasikan </w:t>
            </w:r>
            <w:r w:rsidR="00C92948" w:rsidRPr="00C50626">
              <w:rPr>
                <w:rFonts w:ascii="Arial" w:hAnsi="Arial" w:cs="Arial"/>
                <w:sz w:val="24"/>
                <w:szCs w:val="24"/>
              </w:rPr>
              <w:t>ketentuan Islam mengenai jual beli, khiyar, salam dan hajr</w:t>
            </w:r>
          </w:p>
          <w:p w14:paraId="3BBDF8AF" w14:textId="670EFB71" w:rsidR="00C92948" w:rsidRPr="00C50626" w:rsidRDefault="00BE22CC" w:rsidP="00883C8D">
            <w:pPr>
              <w:pStyle w:val="TableParagraph"/>
              <w:numPr>
                <w:ilvl w:val="0"/>
                <w:numId w:val="200"/>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Menyajikan </w:t>
            </w:r>
            <w:r w:rsidR="00C92948" w:rsidRPr="00C50626">
              <w:rPr>
                <w:rFonts w:ascii="Arial" w:hAnsi="Arial" w:cs="Arial"/>
                <w:sz w:val="24"/>
                <w:szCs w:val="24"/>
              </w:rPr>
              <w:t>hasil analisis tentang hikmah yang terkandung dalam musaaqah,</w:t>
            </w:r>
            <w:r w:rsidRPr="00C50626">
              <w:rPr>
                <w:rFonts w:ascii="Arial" w:hAnsi="Arial" w:cs="Arial"/>
                <w:sz w:val="24"/>
                <w:szCs w:val="24"/>
                <w:lang w:val="id-ID"/>
              </w:rPr>
              <w:t xml:space="preserve"> </w:t>
            </w:r>
            <w:r w:rsidR="00C92948" w:rsidRPr="00C50626">
              <w:rPr>
                <w:rFonts w:ascii="Arial" w:hAnsi="Arial" w:cs="Arial"/>
                <w:sz w:val="24"/>
                <w:szCs w:val="24"/>
              </w:rPr>
              <w:t>muzaara’ah, mudlaarabah, muraabahah, syirkah, syuf’ah, wakaalah, shulh, dlamaan</w:t>
            </w:r>
            <w:r w:rsidRPr="00C50626">
              <w:rPr>
                <w:rFonts w:ascii="Arial" w:hAnsi="Arial" w:cs="Arial"/>
                <w:sz w:val="24"/>
                <w:szCs w:val="24"/>
                <w:lang w:val="id-ID"/>
              </w:rPr>
              <w:t xml:space="preserve"> </w:t>
            </w:r>
            <w:r w:rsidR="00C92948" w:rsidRPr="00C50626">
              <w:rPr>
                <w:rFonts w:ascii="Arial" w:hAnsi="Arial" w:cs="Arial"/>
                <w:sz w:val="24"/>
                <w:szCs w:val="24"/>
              </w:rPr>
              <w:t>dan kafaalah</w:t>
            </w:r>
          </w:p>
          <w:p w14:paraId="0800E97E" w14:textId="4F8FD585" w:rsidR="00C92948" w:rsidRPr="00C50626" w:rsidRDefault="00C92948" w:rsidP="00883C8D">
            <w:pPr>
              <w:pStyle w:val="TableParagraph"/>
              <w:numPr>
                <w:ilvl w:val="0"/>
                <w:numId w:val="200"/>
              </w:numPr>
              <w:spacing w:before="61" w:line="276" w:lineRule="auto"/>
              <w:ind w:left="589" w:hanging="589"/>
              <w:jc w:val="both"/>
              <w:rPr>
                <w:rFonts w:ascii="Arial" w:hAnsi="Arial" w:cs="Arial"/>
                <w:sz w:val="24"/>
                <w:szCs w:val="24"/>
              </w:rPr>
            </w:pPr>
            <w:r w:rsidRPr="00C50626">
              <w:rPr>
                <w:rFonts w:ascii="Arial" w:hAnsi="Arial" w:cs="Arial"/>
                <w:sz w:val="24"/>
                <w:szCs w:val="24"/>
              </w:rPr>
              <w:t>Mengomunikasikan tentang pelaksanaan ketentuan Islam tentang nafaqah, shadaqah,</w:t>
            </w:r>
            <w:r w:rsidR="00BE22CC" w:rsidRPr="00C50626">
              <w:rPr>
                <w:rFonts w:ascii="Arial" w:hAnsi="Arial" w:cs="Arial"/>
                <w:sz w:val="24"/>
                <w:szCs w:val="24"/>
                <w:lang w:val="id-ID"/>
              </w:rPr>
              <w:t xml:space="preserve"> </w:t>
            </w:r>
            <w:r w:rsidRPr="00C50626">
              <w:rPr>
                <w:rFonts w:ascii="Arial" w:hAnsi="Arial" w:cs="Arial"/>
                <w:sz w:val="24"/>
                <w:szCs w:val="24"/>
              </w:rPr>
              <w:t>hibah, hadiah dan wakaf</w:t>
            </w:r>
          </w:p>
          <w:p w14:paraId="4D592388" w14:textId="77777777" w:rsidR="00C92948" w:rsidRPr="00C50626" w:rsidRDefault="00C92948" w:rsidP="00883C8D">
            <w:pPr>
              <w:pStyle w:val="TableParagraph"/>
              <w:numPr>
                <w:ilvl w:val="0"/>
                <w:numId w:val="200"/>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Menyajikan hasil evaluasi </w:t>
            </w:r>
            <w:r w:rsidRPr="00C50626">
              <w:rPr>
                <w:rFonts w:ascii="Arial" w:hAnsi="Arial" w:cs="Arial"/>
                <w:sz w:val="24"/>
                <w:szCs w:val="24"/>
              </w:rPr>
              <w:lastRenderedPageBreak/>
              <w:t>tentang hokum bank, asuransi dan larangan praktik riba</w:t>
            </w:r>
          </w:p>
          <w:p w14:paraId="54A80874" w14:textId="77777777" w:rsidR="00C92948" w:rsidRPr="00C50626" w:rsidRDefault="00C92948" w:rsidP="00BE22CC">
            <w:pPr>
              <w:pStyle w:val="TableParagraph"/>
              <w:spacing w:before="61" w:line="276" w:lineRule="auto"/>
              <w:ind w:left="589" w:hanging="589"/>
              <w:jc w:val="both"/>
              <w:rPr>
                <w:rFonts w:ascii="Arial" w:hAnsi="Arial" w:cs="Arial"/>
                <w:sz w:val="24"/>
                <w:szCs w:val="24"/>
              </w:rPr>
            </w:pPr>
          </w:p>
          <w:p w14:paraId="08BC756C" w14:textId="77777777" w:rsidR="00C92948" w:rsidRPr="00C50626" w:rsidRDefault="00C92948" w:rsidP="00BE22CC">
            <w:pPr>
              <w:pStyle w:val="TableParagraph"/>
              <w:spacing w:before="61" w:line="276" w:lineRule="auto"/>
              <w:ind w:left="589" w:hanging="589"/>
              <w:jc w:val="both"/>
              <w:rPr>
                <w:rFonts w:ascii="Arial" w:hAnsi="Arial" w:cs="Arial"/>
                <w:sz w:val="24"/>
                <w:szCs w:val="24"/>
              </w:rPr>
            </w:pPr>
          </w:p>
          <w:p w14:paraId="100F4509" w14:textId="736C6068" w:rsidR="00C92948" w:rsidRPr="00C50626" w:rsidRDefault="00C92948" w:rsidP="00BE22CC">
            <w:pPr>
              <w:pStyle w:val="TableParagraph"/>
              <w:tabs>
                <w:tab w:val="left" w:pos="477"/>
              </w:tabs>
              <w:spacing w:before="56" w:line="276" w:lineRule="auto"/>
              <w:ind w:left="589" w:hanging="589"/>
              <w:jc w:val="both"/>
              <w:rPr>
                <w:rFonts w:ascii="Arial" w:hAnsi="Arial" w:cs="Arial"/>
                <w:sz w:val="24"/>
                <w:szCs w:val="24"/>
              </w:rPr>
            </w:pPr>
          </w:p>
        </w:tc>
      </w:tr>
    </w:tbl>
    <w:p w14:paraId="1A8F12CF" w14:textId="77777777" w:rsidR="00BE22CC" w:rsidRPr="00C50626" w:rsidRDefault="00BE22CC" w:rsidP="00B74590">
      <w:pPr>
        <w:pStyle w:val="Caption"/>
        <w:rPr>
          <w:rFonts w:ascii="Arial" w:hAnsi="Arial" w:cs="Arial"/>
          <w:i w:val="0"/>
          <w:iCs w:val="0"/>
          <w:color w:val="auto"/>
          <w:sz w:val="24"/>
          <w:szCs w:val="24"/>
        </w:rPr>
      </w:pPr>
      <w:bookmarkStart w:id="14" w:name="_Toc74675905"/>
    </w:p>
    <w:p w14:paraId="7D79ADDD" w14:textId="6A3371A0" w:rsidR="007E71F9" w:rsidRPr="00C50626" w:rsidRDefault="007E71F9" w:rsidP="007E71F9">
      <w:pPr>
        <w:pStyle w:val="Caption"/>
        <w:jc w:val="center"/>
        <w:rPr>
          <w:rFonts w:ascii="Arial" w:hAnsi="Arial" w:cs="Arial"/>
          <w:i w:val="0"/>
          <w:iCs w:val="0"/>
          <w:color w:val="auto"/>
          <w:sz w:val="24"/>
          <w:szCs w:val="24"/>
          <w:lang w:val="id-ID"/>
        </w:rPr>
      </w:pPr>
      <w:proofErr w:type="spellStart"/>
      <w:r w:rsidRPr="00C50626">
        <w:rPr>
          <w:rFonts w:ascii="Arial" w:hAnsi="Arial" w:cs="Arial"/>
          <w:i w:val="0"/>
          <w:iCs w:val="0"/>
          <w:color w:val="auto"/>
          <w:sz w:val="24"/>
          <w:szCs w:val="24"/>
        </w:rPr>
        <w:t>Tabel</w:t>
      </w:r>
      <w:proofErr w:type="spellEnd"/>
      <w:r w:rsidRPr="00C50626">
        <w:rPr>
          <w:rFonts w:ascii="Arial" w:hAnsi="Arial" w:cs="Arial"/>
          <w:i w:val="0"/>
          <w:iCs w:val="0"/>
          <w:color w:val="auto"/>
          <w:sz w:val="24"/>
          <w:szCs w:val="24"/>
        </w:rPr>
        <w:t xml:space="preserve">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Fikih Kelas XI</w:t>
      </w:r>
      <w:bookmarkEnd w:id="14"/>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0B6DB8ED" w14:textId="77777777" w:rsidTr="00BE22CC">
        <w:trPr>
          <w:trHeight w:val="20"/>
        </w:trPr>
        <w:tc>
          <w:tcPr>
            <w:tcW w:w="3855" w:type="dxa"/>
          </w:tcPr>
          <w:p w14:paraId="632813CA" w14:textId="251B1984" w:rsidR="00BE22CC"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Kompetensi Dasar</w:t>
            </w:r>
          </w:p>
          <w:p w14:paraId="61696318" w14:textId="7DD157F3" w:rsidR="00830292"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00A06A4F" w14:textId="77777777" w:rsidR="00BE22CC"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Kompetensi Dasar</w:t>
            </w:r>
          </w:p>
          <w:p w14:paraId="230B7D57" w14:textId="1BAE9501" w:rsidR="00830292"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0AD4427C" w14:textId="77777777" w:rsidR="00830292"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0C07344A" w14:textId="77777777" w:rsidR="00830292" w:rsidRPr="00C50626" w:rsidRDefault="00830292" w:rsidP="00BE22CC">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6818B1B1" w14:textId="77777777" w:rsidTr="00BE22CC">
        <w:trPr>
          <w:trHeight w:val="20"/>
        </w:trPr>
        <w:tc>
          <w:tcPr>
            <w:tcW w:w="15420" w:type="dxa"/>
            <w:gridSpan w:val="4"/>
          </w:tcPr>
          <w:p w14:paraId="0B5C1EDD"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64601D1C" w14:textId="77777777" w:rsidTr="00BE22CC">
        <w:trPr>
          <w:trHeight w:val="20"/>
        </w:trPr>
        <w:tc>
          <w:tcPr>
            <w:tcW w:w="3855" w:type="dxa"/>
          </w:tcPr>
          <w:p w14:paraId="7F6A1D5B" w14:textId="7E84209D" w:rsidR="00830292" w:rsidRPr="00C50626" w:rsidRDefault="00BE22CC" w:rsidP="00883C8D">
            <w:pPr>
              <w:pStyle w:val="TableParagraph"/>
              <w:numPr>
                <w:ilvl w:val="0"/>
                <w:numId w:val="208"/>
              </w:numPr>
              <w:spacing w:before="59" w:line="276" w:lineRule="auto"/>
              <w:ind w:left="449" w:hanging="449"/>
              <w:jc w:val="both"/>
              <w:rPr>
                <w:rFonts w:ascii="Arial" w:hAnsi="Arial" w:cs="Arial"/>
                <w:sz w:val="24"/>
                <w:szCs w:val="24"/>
              </w:rPr>
            </w:pPr>
            <w:r w:rsidRPr="00C50626">
              <w:rPr>
                <w:rFonts w:ascii="Arial" w:hAnsi="Arial" w:cs="Arial"/>
                <w:sz w:val="24"/>
                <w:szCs w:val="24"/>
              </w:rPr>
              <w:t>Menyajikan hasil evaluasi tentang h</w:t>
            </w:r>
            <w:r w:rsidR="00D41FDE" w:rsidRPr="00C50626">
              <w:rPr>
                <w:rFonts w:ascii="Arial" w:hAnsi="Arial" w:cs="Arial"/>
                <w:sz w:val="24"/>
                <w:szCs w:val="24"/>
                <w:lang w:val="id-ID"/>
              </w:rPr>
              <w:t>u</w:t>
            </w:r>
            <w:r w:rsidRPr="00C50626">
              <w:rPr>
                <w:rFonts w:ascii="Arial" w:hAnsi="Arial" w:cs="Arial"/>
                <w:sz w:val="24"/>
                <w:szCs w:val="24"/>
              </w:rPr>
              <w:t>kum bank, asuransi dan larangan praktik riba</w:t>
            </w:r>
          </w:p>
          <w:p w14:paraId="2DE4358D" w14:textId="4CD83AAF" w:rsidR="00D41FDE" w:rsidRPr="00C50626" w:rsidRDefault="00D41FDE" w:rsidP="00883C8D">
            <w:pPr>
              <w:pStyle w:val="TableParagraph"/>
              <w:numPr>
                <w:ilvl w:val="0"/>
                <w:numId w:val="208"/>
              </w:numPr>
              <w:spacing w:before="59" w:line="276" w:lineRule="auto"/>
              <w:ind w:left="449" w:hanging="449"/>
              <w:jc w:val="both"/>
              <w:rPr>
                <w:rFonts w:ascii="Arial" w:hAnsi="Arial" w:cs="Arial"/>
                <w:sz w:val="24"/>
                <w:szCs w:val="24"/>
              </w:rPr>
            </w:pPr>
            <w:r w:rsidRPr="00C50626">
              <w:rPr>
                <w:rFonts w:ascii="Arial" w:hAnsi="Arial" w:cs="Arial"/>
                <w:sz w:val="24"/>
                <w:szCs w:val="24"/>
              </w:rPr>
              <w:t>Menghayati ketentuan Islam tentang hukum huduud</w:t>
            </w:r>
          </w:p>
          <w:p w14:paraId="1E502FE8" w14:textId="77647839" w:rsidR="00D41FDE" w:rsidRPr="00C50626" w:rsidRDefault="00D41FDE" w:rsidP="00883C8D">
            <w:pPr>
              <w:pStyle w:val="TableParagraph"/>
              <w:numPr>
                <w:ilvl w:val="0"/>
                <w:numId w:val="208"/>
              </w:numPr>
              <w:spacing w:before="59" w:line="276" w:lineRule="auto"/>
              <w:ind w:left="449" w:hanging="449"/>
              <w:jc w:val="both"/>
              <w:rPr>
                <w:rFonts w:ascii="Arial" w:hAnsi="Arial" w:cs="Arial"/>
                <w:sz w:val="24"/>
                <w:szCs w:val="24"/>
              </w:rPr>
            </w:pPr>
            <w:r w:rsidRPr="00C50626">
              <w:rPr>
                <w:rFonts w:ascii="Arial" w:hAnsi="Arial" w:cs="Arial"/>
                <w:sz w:val="24"/>
                <w:szCs w:val="24"/>
              </w:rPr>
              <w:t xml:space="preserve">Menghayati hikmah ketentuan Islam tentang larangan </w:t>
            </w:r>
            <w:r w:rsidRPr="00C50626">
              <w:rPr>
                <w:rFonts w:ascii="Arial" w:hAnsi="Arial" w:cs="Arial"/>
                <w:sz w:val="24"/>
                <w:szCs w:val="24"/>
              </w:rPr>
              <w:lastRenderedPageBreak/>
              <w:t>bughaat</w:t>
            </w:r>
          </w:p>
          <w:p w14:paraId="6465084F" w14:textId="6EA4BA2B" w:rsidR="00D41FDE" w:rsidRPr="00C50626" w:rsidRDefault="00D41FDE" w:rsidP="00883C8D">
            <w:pPr>
              <w:pStyle w:val="TableParagraph"/>
              <w:numPr>
                <w:ilvl w:val="0"/>
                <w:numId w:val="208"/>
              </w:numPr>
              <w:spacing w:before="59" w:line="276" w:lineRule="auto"/>
              <w:ind w:left="449" w:hanging="449"/>
              <w:jc w:val="both"/>
              <w:rPr>
                <w:rFonts w:ascii="Arial" w:hAnsi="Arial" w:cs="Arial"/>
                <w:sz w:val="24"/>
                <w:szCs w:val="24"/>
              </w:rPr>
            </w:pPr>
            <w:r w:rsidRPr="00C50626">
              <w:rPr>
                <w:rFonts w:ascii="Arial" w:hAnsi="Arial" w:cs="Arial"/>
                <w:sz w:val="24"/>
                <w:szCs w:val="24"/>
              </w:rPr>
              <w:t>Menghayati ketentuan Islam tentang peradilan</w:t>
            </w:r>
          </w:p>
          <w:p w14:paraId="1665AFFD" w14:textId="048BB9F8" w:rsidR="00BE22CC" w:rsidRPr="00C50626" w:rsidRDefault="00BE22CC" w:rsidP="00D41FDE">
            <w:pPr>
              <w:pStyle w:val="TableParagraph"/>
              <w:spacing w:before="59" w:line="276" w:lineRule="auto"/>
              <w:ind w:left="449" w:hanging="449"/>
              <w:jc w:val="both"/>
              <w:rPr>
                <w:rFonts w:ascii="Arial" w:hAnsi="Arial" w:cs="Arial"/>
                <w:sz w:val="24"/>
                <w:szCs w:val="24"/>
              </w:rPr>
            </w:pPr>
          </w:p>
        </w:tc>
        <w:tc>
          <w:tcPr>
            <w:tcW w:w="3855" w:type="dxa"/>
          </w:tcPr>
          <w:p w14:paraId="2068AE59" w14:textId="77777777" w:rsidR="00830292" w:rsidRPr="00C50626" w:rsidRDefault="00D41FDE" w:rsidP="00883C8D">
            <w:pPr>
              <w:pStyle w:val="TableParagraph"/>
              <w:numPr>
                <w:ilvl w:val="0"/>
                <w:numId w:val="207"/>
              </w:numPr>
              <w:tabs>
                <w:tab w:val="left" w:pos="480"/>
              </w:tabs>
              <w:spacing w:before="63" w:line="276" w:lineRule="auto"/>
              <w:ind w:left="449" w:hanging="449"/>
              <w:jc w:val="both"/>
              <w:rPr>
                <w:rFonts w:ascii="Arial" w:hAnsi="Arial" w:cs="Arial"/>
                <w:sz w:val="24"/>
                <w:szCs w:val="24"/>
              </w:rPr>
            </w:pPr>
            <w:r w:rsidRPr="00C50626">
              <w:rPr>
                <w:rFonts w:ascii="Arial" w:hAnsi="Arial" w:cs="Arial"/>
                <w:sz w:val="24"/>
                <w:szCs w:val="24"/>
              </w:rPr>
              <w:lastRenderedPageBreak/>
              <w:t>Mengamalkan sikap adil, cinta damai dan tanggungjawab sebagai implementasi dari pengetahuan tentang jinaayaat</w:t>
            </w:r>
          </w:p>
          <w:p w14:paraId="3901070A" w14:textId="77777777" w:rsidR="00D41FDE" w:rsidRPr="00C50626" w:rsidRDefault="00D41FDE" w:rsidP="00883C8D">
            <w:pPr>
              <w:pStyle w:val="TableParagraph"/>
              <w:numPr>
                <w:ilvl w:val="0"/>
                <w:numId w:val="207"/>
              </w:numPr>
              <w:tabs>
                <w:tab w:val="left" w:pos="480"/>
              </w:tabs>
              <w:spacing w:before="63" w:line="276" w:lineRule="auto"/>
              <w:ind w:left="449" w:hanging="449"/>
              <w:jc w:val="both"/>
              <w:rPr>
                <w:rFonts w:ascii="Arial" w:hAnsi="Arial" w:cs="Arial"/>
                <w:sz w:val="24"/>
                <w:szCs w:val="24"/>
              </w:rPr>
            </w:pPr>
            <w:r w:rsidRPr="00C50626">
              <w:rPr>
                <w:rFonts w:ascii="Arial" w:hAnsi="Arial" w:cs="Arial"/>
                <w:sz w:val="24"/>
                <w:szCs w:val="24"/>
              </w:rPr>
              <w:t xml:space="preserve">Mengamalkan sikap kontrol diri dan tanggungjawab </w:t>
            </w:r>
            <w:r w:rsidRPr="00C50626">
              <w:rPr>
                <w:rFonts w:ascii="Arial" w:hAnsi="Arial" w:cs="Arial"/>
                <w:sz w:val="24"/>
                <w:szCs w:val="24"/>
              </w:rPr>
              <w:lastRenderedPageBreak/>
              <w:t>sebagai implementasi dari pengetahuan tentang hukum huduud</w:t>
            </w:r>
          </w:p>
          <w:p w14:paraId="122FA678" w14:textId="77777777" w:rsidR="00D41FDE" w:rsidRPr="00C50626" w:rsidRDefault="00D41FDE" w:rsidP="00883C8D">
            <w:pPr>
              <w:pStyle w:val="TableParagraph"/>
              <w:numPr>
                <w:ilvl w:val="0"/>
                <w:numId w:val="207"/>
              </w:numPr>
              <w:tabs>
                <w:tab w:val="left" w:pos="480"/>
              </w:tabs>
              <w:spacing w:before="63" w:line="276" w:lineRule="auto"/>
              <w:ind w:left="449" w:hanging="449"/>
              <w:jc w:val="both"/>
              <w:rPr>
                <w:rFonts w:ascii="Arial" w:hAnsi="Arial" w:cs="Arial"/>
                <w:sz w:val="24"/>
                <w:szCs w:val="24"/>
              </w:rPr>
            </w:pPr>
            <w:r w:rsidRPr="00C50626">
              <w:rPr>
                <w:rFonts w:ascii="Arial" w:hAnsi="Arial" w:cs="Arial"/>
                <w:sz w:val="24"/>
                <w:szCs w:val="24"/>
              </w:rPr>
              <w:t>Mengamalkan sikap taat dan nasionalisme sebagai implementasi dari pengetahuan larangan bughaat</w:t>
            </w:r>
          </w:p>
          <w:p w14:paraId="561D4AD6" w14:textId="7430E5F4" w:rsidR="00D41FDE" w:rsidRPr="00C50626" w:rsidRDefault="00D41FDE" w:rsidP="00883C8D">
            <w:pPr>
              <w:pStyle w:val="TableParagraph"/>
              <w:numPr>
                <w:ilvl w:val="0"/>
                <w:numId w:val="207"/>
              </w:numPr>
              <w:tabs>
                <w:tab w:val="left" w:pos="480"/>
              </w:tabs>
              <w:spacing w:before="63" w:line="276" w:lineRule="auto"/>
              <w:ind w:left="449" w:hanging="449"/>
              <w:jc w:val="both"/>
              <w:rPr>
                <w:rFonts w:ascii="Arial" w:hAnsi="Arial" w:cs="Arial"/>
                <w:sz w:val="24"/>
                <w:szCs w:val="24"/>
              </w:rPr>
            </w:pPr>
            <w:r w:rsidRPr="00C50626">
              <w:rPr>
                <w:rFonts w:ascii="Arial" w:hAnsi="Arial" w:cs="Arial"/>
                <w:sz w:val="24"/>
                <w:szCs w:val="24"/>
              </w:rPr>
              <w:t>Mengamalkan sikap adil dan patuh pada hukum sebagai implementasi dari pengetahuan tentang peradilan Islam</w:t>
            </w:r>
          </w:p>
        </w:tc>
        <w:tc>
          <w:tcPr>
            <w:tcW w:w="3855" w:type="dxa"/>
          </w:tcPr>
          <w:p w14:paraId="62705DB5" w14:textId="77777777" w:rsidR="00830292" w:rsidRPr="00C50626" w:rsidRDefault="00D41FDE" w:rsidP="00883C8D">
            <w:pPr>
              <w:pStyle w:val="TableParagraph"/>
              <w:numPr>
                <w:ilvl w:val="0"/>
                <w:numId w:val="206"/>
              </w:numPr>
              <w:tabs>
                <w:tab w:val="left" w:pos="628"/>
                <w:tab w:val="left" w:pos="629"/>
              </w:tabs>
              <w:spacing w:before="61" w:line="276" w:lineRule="auto"/>
              <w:ind w:left="449" w:hanging="449"/>
              <w:jc w:val="both"/>
              <w:rPr>
                <w:rFonts w:ascii="Arial" w:hAnsi="Arial" w:cs="Arial"/>
                <w:sz w:val="24"/>
                <w:szCs w:val="24"/>
              </w:rPr>
            </w:pPr>
            <w:r w:rsidRPr="00C50626">
              <w:rPr>
                <w:rFonts w:ascii="Arial" w:hAnsi="Arial" w:cs="Arial"/>
                <w:sz w:val="24"/>
                <w:szCs w:val="24"/>
              </w:rPr>
              <w:lastRenderedPageBreak/>
              <w:t>Menganalisis ketentuan tentang jinaayaat dan hikmahnya</w:t>
            </w:r>
          </w:p>
          <w:p w14:paraId="4C0AEE2C" w14:textId="77777777" w:rsidR="00D41FDE" w:rsidRPr="00C50626" w:rsidRDefault="00D41FDE" w:rsidP="00883C8D">
            <w:pPr>
              <w:pStyle w:val="TableParagraph"/>
              <w:numPr>
                <w:ilvl w:val="0"/>
                <w:numId w:val="206"/>
              </w:numPr>
              <w:tabs>
                <w:tab w:val="left" w:pos="628"/>
                <w:tab w:val="left" w:pos="629"/>
              </w:tabs>
              <w:spacing w:before="61" w:line="276" w:lineRule="auto"/>
              <w:ind w:left="449" w:hanging="449"/>
              <w:jc w:val="both"/>
              <w:rPr>
                <w:rFonts w:ascii="Arial" w:hAnsi="Arial" w:cs="Arial"/>
                <w:sz w:val="24"/>
                <w:szCs w:val="24"/>
              </w:rPr>
            </w:pPr>
            <w:r w:rsidRPr="00C50626">
              <w:rPr>
                <w:rFonts w:ascii="Arial" w:hAnsi="Arial" w:cs="Arial"/>
                <w:sz w:val="24"/>
                <w:szCs w:val="24"/>
              </w:rPr>
              <w:t>Menganalisis ketentuan tentang hukum huduud dan hikmahnya</w:t>
            </w:r>
          </w:p>
          <w:p w14:paraId="04E999E5" w14:textId="77777777" w:rsidR="00D41FDE" w:rsidRPr="00C50626" w:rsidRDefault="00D41FDE" w:rsidP="00883C8D">
            <w:pPr>
              <w:pStyle w:val="TableParagraph"/>
              <w:numPr>
                <w:ilvl w:val="0"/>
                <w:numId w:val="206"/>
              </w:numPr>
              <w:tabs>
                <w:tab w:val="left" w:pos="628"/>
                <w:tab w:val="left" w:pos="629"/>
              </w:tabs>
              <w:spacing w:before="61" w:line="276" w:lineRule="auto"/>
              <w:ind w:left="449" w:hanging="449"/>
              <w:jc w:val="both"/>
              <w:rPr>
                <w:rFonts w:ascii="Arial" w:hAnsi="Arial" w:cs="Arial"/>
                <w:sz w:val="24"/>
                <w:szCs w:val="24"/>
              </w:rPr>
            </w:pPr>
            <w:r w:rsidRPr="00C50626">
              <w:rPr>
                <w:rFonts w:ascii="Arial" w:hAnsi="Arial" w:cs="Arial"/>
                <w:sz w:val="24"/>
                <w:szCs w:val="24"/>
              </w:rPr>
              <w:t xml:space="preserve">Menganalisis ketentuan </w:t>
            </w:r>
            <w:r w:rsidRPr="00C50626">
              <w:rPr>
                <w:rFonts w:ascii="Arial" w:hAnsi="Arial" w:cs="Arial"/>
                <w:sz w:val="24"/>
                <w:szCs w:val="24"/>
              </w:rPr>
              <w:lastRenderedPageBreak/>
              <w:t>tentang larangan bughaat</w:t>
            </w:r>
          </w:p>
          <w:p w14:paraId="3CCCC9FC" w14:textId="253C5616" w:rsidR="00D41FDE" w:rsidRPr="00C50626" w:rsidRDefault="00D41FDE" w:rsidP="00883C8D">
            <w:pPr>
              <w:pStyle w:val="TableParagraph"/>
              <w:numPr>
                <w:ilvl w:val="0"/>
                <w:numId w:val="206"/>
              </w:numPr>
              <w:tabs>
                <w:tab w:val="left" w:pos="628"/>
                <w:tab w:val="left" w:pos="629"/>
              </w:tabs>
              <w:spacing w:before="61" w:line="276" w:lineRule="auto"/>
              <w:ind w:left="449" w:hanging="449"/>
              <w:jc w:val="both"/>
              <w:rPr>
                <w:rFonts w:ascii="Arial" w:hAnsi="Arial" w:cs="Arial"/>
                <w:sz w:val="24"/>
                <w:szCs w:val="24"/>
              </w:rPr>
            </w:pPr>
            <w:r w:rsidRPr="00C50626">
              <w:rPr>
                <w:rFonts w:ascii="Arial" w:hAnsi="Arial" w:cs="Arial"/>
                <w:sz w:val="24"/>
                <w:szCs w:val="24"/>
              </w:rPr>
              <w:t>Menganalisis peradilan Islam dan hikmahnya</w:t>
            </w:r>
          </w:p>
        </w:tc>
        <w:tc>
          <w:tcPr>
            <w:tcW w:w="3855" w:type="dxa"/>
          </w:tcPr>
          <w:p w14:paraId="299FF4D0" w14:textId="77777777" w:rsidR="00830292" w:rsidRPr="00C50626" w:rsidRDefault="00D41FDE" w:rsidP="00883C8D">
            <w:pPr>
              <w:pStyle w:val="TableParagraph"/>
              <w:numPr>
                <w:ilvl w:val="0"/>
                <w:numId w:val="205"/>
              </w:numPr>
              <w:tabs>
                <w:tab w:val="left" w:pos="477"/>
              </w:tabs>
              <w:spacing w:before="51" w:line="276" w:lineRule="auto"/>
              <w:ind w:left="449" w:hanging="449"/>
              <w:jc w:val="both"/>
              <w:rPr>
                <w:rFonts w:ascii="Arial" w:hAnsi="Arial" w:cs="Arial"/>
                <w:sz w:val="24"/>
                <w:szCs w:val="24"/>
              </w:rPr>
            </w:pPr>
            <w:r w:rsidRPr="00C50626">
              <w:rPr>
                <w:rFonts w:ascii="Arial" w:hAnsi="Arial" w:cs="Arial"/>
                <w:sz w:val="24"/>
                <w:szCs w:val="24"/>
              </w:rPr>
              <w:lastRenderedPageBreak/>
              <w:t>Menyajikan hasil analisis tentang pelaksanaan ketentuan jinaayaat dan hikmahnya</w:t>
            </w:r>
          </w:p>
          <w:p w14:paraId="3D7A8FE2" w14:textId="77777777" w:rsidR="00D41FDE" w:rsidRPr="00C50626" w:rsidRDefault="00D41FDE" w:rsidP="00883C8D">
            <w:pPr>
              <w:pStyle w:val="TableParagraph"/>
              <w:numPr>
                <w:ilvl w:val="0"/>
                <w:numId w:val="205"/>
              </w:numPr>
              <w:tabs>
                <w:tab w:val="left" w:pos="477"/>
              </w:tabs>
              <w:spacing w:before="51" w:line="276" w:lineRule="auto"/>
              <w:ind w:left="449" w:hanging="449"/>
              <w:jc w:val="both"/>
              <w:rPr>
                <w:rFonts w:ascii="Arial" w:hAnsi="Arial" w:cs="Arial"/>
                <w:sz w:val="24"/>
                <w:szCs w:val="24"/>
              </w:rPr>
            </w:pPr>
            <w:r w:rsidRPr="00C50626">
              <w:rPr>
                <w:rFonts w:ascii="Arial" w:hAnsi="Arial" w:cs="Arial"/>
                <w:sz w:val="24"/>
                <w:szCs w:val="24"/>
              </w:rPr>
              <w:t xml:space="preserve">Menyajikan contoh-contoh hasil analisis pelanggaran yang terkena ketentuan </w:t>
            </w:r>
            <w:r w:rsidRPr="00C50626">
              <w:rPr>
                <w:rFonts w:ascii="Arial" w:hAnsi="Arial" w:cs="Arial"/>
                <w:sz w:val="24"/>
                <w:szCs w:val="24"/>
              </w:rPr>
              <w:lastRenderedPageBreak/>
              <w:t>hukum huduud</w:t>
            </w:r>
          </w:p>
          <w:p w14:paraId="36754269" w14:textId="77777777" w:rsidR="00D41FDE" w:rsidRPr="00C50626" w:rsidRDefault="00D41FDE" w:rsidP="00883C8D">
            <w:pPr>
              <w:pStyle w:val="TableParagraph"/>
              <w:numPr>
                <w:ilvl w:val="0"/>
                <w:numId w:val="205"/>
              </w:numPr>
              <w:tabs>
                <w:tab w:val="left" w:pos="477"/>
              </w:tabs>
              <w:spacing w:before="51" w:line="276" w:lineRule="auto"/>
              <w:ind w:left="449" w:hanging="449"/>
              <w:jc w:val="both"/>
              <w:rPr>
                <w:rFonts w:ascii="Arial" w:hAnsi="Arial" w:cs="Arial"/>
                <w:sz w:val="24"/>
                <w:szCs w:val="24"/>
              </w:rPr>
            </w:pPr>
            <w:r w:rsidRPr="00C50626">
              <w:rPr>
                <w:rFonts w:ascii="Arial" w:hAnsi="Arial" w:cs="Arial"/>
                <w:sz w:val="24"/>
                <w:szCs w:val="24"/>
              </w:rPr>
              <w:t>Menyajikan contoh-contoh hasil analisis larangan bughaat</w:t>
            </w:r>
          </w:p>
          <w:p w14:paraId="176DA503" w14:textId="7D9197CA" w:rsidR="00D41FDE" w:rsidRPr="00C50626" w:rsidRDefault="00D41FDE" w:rsidP="00883C8D">
            <w:pPr>
              <w:pStyle w:val="TableParagraph"/>
              <w:numPr>
                <w:ilvl w:val="0"/>
                <w:numId w:val="205"/>
              </w:numPr>
              <w:tabs>
                <w:tab w:val="left" w:pos="477"/>
              </w:tabs>
              <w:spacing w:before="51" w:line="276" w:lineRule="auto"/>
              <w:ind w:left="449" w:hanging="449"/>
              <w:jc w:val="both"/>
              <w:rPr>
                <w:rFonts w:ascii="Arial" w:hAnsi="Arial" w:cs="Arial"/>
                <w:sz w:val="24"/>
                <w:szCs w:val="24"/>
              </w:rPr>
            </w:pPr>
            <w:r w:rsidRPr="00C50626">
              <w:rPr>
                <w:rFonts w:ascii="Arial" w:hAnsi="Arial" w:cs="Arial"/>
                <w:sz w:val="24"/>
                <w:szCs w:val="24"/>
              </w:rPr>
              <w:t>Mengomunikasikan penerapan ketentuan peradilan Islam</w:t>
            </w:r>
          </w:p>
        </w:tc>
      </w:tr>
      <w:tr w:rsidR="00C50626" w:rsidRPr="00C50626" w14:paraId="6136B6A1" w14:textId="77777777" w:rsidTr="00BE22CC">
        <w:trPr>
          <w:trHeight w:val="20"/>
        </w:trPr>
        <w:tc>
          <w:tcPr>
            <w:tcW w:w="15420" w:type="dxa"/>
            <w:gridSpan w:val="4"/>
          </w:tcPr>
          <w:p w14:paraId="56499DC7"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711FD79B" w14:textId="77777777" w:rsidTr="00BE22CC">
        <w:trPr>
          <w:trHeight w:val="20"/>
        </w:trPr>
        <w:tc>
          <w:tcPr>
            <w:tcW w:w="3855" w:type="dxa"/>
          </w:tcPr>
          <w:p w14:paraId="13823932" w14:textId="77777777" w:rsidR="00D41FDE" w:rsidRPr="00C50626" w:rsidRDefault="00D41FDE" w:rsidP="00883C8D">
            <w:pPr>
              <w:pStyle w:val="TableParagraph"/>
              <w:numPr>
                <w:ilvl w:val="0"/>
                <w:numId w:val="205"/>
              </w:numPr>
              <w:spacing w:before="61" w:line="276" w:lineRule="auto"/>
              <w:ind w:left="449" w:right="142" w:hanging="449"/>
              <w:jc w:val="both"/>
              <w:rPr>
                <w:rFonts w:ascii="Arial" w:hAnsi="Arial" w:cs="Arial"/>
                <w:sz w:val="24"/>
                <w:szCs w:val="24"/>
              </w:rPr>
            </w:pPr>
            <w:r w:rsidRPr="00C50626">
              <w:rPr>
                <w:rFonts w:ascii="Arial" w:hAnsi="Arial" w:cs="Arial"/>
                <w:sz w:val="24"/>
                <w:szCs w:val="24"/>
              </w:rPr>
              <w:t xml:space="preserve">Menghayati hikmah dari ketentuan Islam tentang pernikahan </w:t>
            </w:r>
          </w:p>
          <w:p w14:paraId="16877202" w14:textId="77777777" w:rsidR="002F1E4B" w:rsidRPr="00C50626" w:rsidRDefault="00D41FDE" w:rsidP="00883C8D">
            <w:pPr>
              <w:pStyle w:val="TableParagraph"/>
              <w:numPr>
                <w:ilvl w:val="0"/>
                <w:numId w:val="205"/>
              </w:numPr>
              <w:spacing w:before="61" w:line="276" w:lineRule="auto"/>
              <w:ind w:left="449" w:right="142" w:hanging="449"/>
              <w:jc w:val="both"/>
              <w:rPr>
                <w:rFonts w:ascii="Arial" w:hAnsi="Arial" w:cs="Arial"/>
                <w:sz w:val="24"/>
                <w:szCs w:val="24"/>
              </w:rPr>
            </w:pPr>
            <w:r w:rsidRPr="00C50626">
              <w:rPr>
                <w:rFonts w:ascii="Arial" w:hAnsi="Arial" w:cs="Arial"/>
                <w:sz w:val="24"/>
                <w:szCs w:val="24"/>
              </w:rPr>
              <w:t xml:space="preserve">Menghayati efek negatif dari perceraian sebagai hal mubah yang dibenci Allah </w:t>
            </w:r>
          </w:p>
          <w:p w14:paraId="0B092871" w14:textId="1D607619" w:rsidR="00830292" w:rsidRPr="00C50626" w:rsidRDefault="00D41FDE" w:rsidP="00883C8D">
            <w:pPr>
              <w:pStyle w:val="TableParagraph"/>
              <w:numPr>
                <w:ilvl w:val="0"/>
                <w:numId w:val="205"/>
              </w:numPr>
              <w:spacing w:before="61" w:line="276" w:lineRule="auto"/>
              <w:ind w:left="449" w:right="142" w:hanging="449"/>
              <w:jc w:val="both"/>
              <w:rPr>
                <w:rFonts w:ascii="Arial" w:hAnsi="Arial" w:cs="Arial"/>
                <w:sz w:val="24"/>
                <w:szCs w:val="24"/>
              </w:rPr>
            </w:pPr>
            <w:r w:rsidRPr="00C50626">
              <w:rPr>
                <w:rFonts w:ascii="Arial" w:hAnsi="Arial" w:cs="Arial"/>
                <w:sz w:val="24"/>
                <w:szCs w:val="24"/>
              </w:rPr>
              <w:t xml:space="preserve">Menghayati hikmah dan manfaat dari ketentuan syariat Islam tentang </w:t>
            </w:r>
            <w:r w:rsidR="002F1E4B" w:rsidRPr="00C50626">
              <w:rPr>
                <w:rFonts w:ascii="Arial" w:hAnsi="Arial" w:cs="Arial"/>
                <w:sz w:val="24"/>
                <w:szCs w:val="24"/>
              </w:rPr>
              <w:lastRenderedPageBreak/>
              <w:t>pembagian warisan dan wasiat</w:t>
            </w:r>
          </w:p>
        </w:tc>
        <w:tc>
          <w:tcPr>
            <w:tcW w:w="3855" w:type="dxa"/>
          </w:tcPr>
          <w:p w14:paraId="59C3BF05" w14:textId="77777777" w:rsidR="00830292" w:rsidRPr="00C50626" w:rsidRDefault="00D41FDE" w:rsidP="00883C8D">
            <w:pPr>
              <w:pStyle w:val="TableParagraph"/>
              <w:numPr>
                <w:ilvl w:val="0"/>
                <w:numId w:val="209"/>
              </w:numPr>
              <w:tabs>
                <w:tab w:val="left" w:pos="480"/>
              </w:tabs>
              <w:spacing w:before="56" w:line="276" w:lineRule="auto"/>
              <w:ind w:left="449" w:right="142" w:hanging="449"/>
              <w:jc w:val="both"/>
              <w:rPr>
                <w:rFonts w:ascii="Arial" w:hAnsi="Arial" w:cs="Arial"/>
                <w:sz w:val="24"/>
                <w:szCs w:val="24"/>
              </w:rPr>
            </w:pPr>
            <w:r w:rsidRPr="00C50626">
              <w:rPr>
                <w:rFonts w:ascii="Arial" w:hAnsi="Arial" w:cs="Arial"/>
                <w:sz w:val="24"/>
                <w:szCs w:val="24"/>
              </w:rPr>
              <w:lastRenderedPageBreak/>
              <w:t>Mengamalkan sikap taat dan bertanggungjawab sebagai implementasi dari pemahaman ketentuan perkawinan dalam hukum Islam dan perundang</w:t>
            </w:r>
            <w:r w:rsidRPr="00C50626">
              <w:rPr>
                <w:rFonts w:ascii="Arial" w:hAnsi="Arial" w:cs="Arial"/>
                <w:sz w:val="24"/>
                <w:szCs w:val="24"/>
                <w:lang w:val="id-ID"/>
              </w:rPr>
              <w:t>-</w:t>
            </w:r>
            <w:r w:rsidRPr="00C50626">
              <w:rPr>
                <w:rFonts w:ascii="Arial" w:hAnsi="Arial" w:cs="Arial"/>
                <w:sz w:val="24"/>
                <w:szCs w:val="24"/>
              </w:rPr>
              <w:t>undangan</w:t>
            </w:r>
          </w:p>
          <w:p w14:paraId="1EE7BCED" w14:textId="77777777" w:rsidR="00D41FDE" w:rsidRPr="00C50626" w:rsidRDefault="00D41FDE" w:rsidP="00883C8D">
            <w:pPr>
              <w:pStyle w:val="TableParagraph"/>
              <w:numPr>
                <w:ilvl w:val="0"/>
                <w:numId w:val="209"/>
              </w:numPr>
              <w:tabs>
                <w:tab w:val="left" w:pos="480"/>
              </w:tabs>
              <w:spacing w:before="56" w:line="276" w:lineRule="auto"/>
              <w:ind w:left="449" w:right="142" w:hanging="449"/>
              <w:jc w:val="both"/>
              <w:rPr>
                <w:rFonts w:ascii="Arial" w:hAnsi="Arial" w:cs="Arial"/>
                <w:sz w:val="24"/>
                <w:szCs w:val="24"/>
              </w:rPr>
            </w:pPr>
            <w:r w:rsidRPr="00C50626">
              <w:rPr>
                <w:rFonts w:ascii="Arial" w:hAnsi="Arial" w:cs="Arial"/>
                <w:sz w:val="24"/>
                <w:szCs w:val="24"/>
              </w:rPr>
              <w:t xml:space="preserve">Mengamalkan sikap tanggung jawab </w:t>
            </w:r>
            <w:r w:rsidRPr="00C50626">
              <w:rPr>
                <w:rFonts w:ascii="Arial" w:hAnsi="Arial" w:cs="Arial"/>
                <w:sz w:val="24"/>
                <w:szCs w:val="24"/>
              </w:rPr>
              <w:lastRenderedPageBreak/>
              <w:t>denganberfikir dan bertindak dewasa sebagai implementasi pemahaman tentang perceraian dan akibat hukum yang menyertainya</w:t>
            </w:r>
          </w:p>
          <w:p w14:paraId="79612461" w14:textId="67E3B63A" w:rsidR="002F1E4B" w:rsidRPr="00C50626" w:rsidRDefault="002F1E4B" w:rsidP="00883C8D">
            <w:pPr>
              <w:pStyle w:val="TableParagraph"/>
              <w:numPr>
                <w:ilvl w:val="0"/>
                <w:numId w:val="209"/>
              </w:numPr>
              <w:tabs>
                <w:tab w:val="left" w:pos="480"/>
              </w:tabs>
              <w:spacing w:before="56" w:line="276" w:lineRule="auto"/>
              <w:ind w:left="449" w:right="142" w:hanging="449"/>
              <w:jc w:val="both"/>
              <w:rPr>
                <w:rFonts w:ascii="Arial" w:hAnsi="Arial" w:cs="Arial"/>
                <w:sz w:val="24"/>
                <w:szCs w:val="24"/>
                <w:lang w:val="id-ID"/>
              </w:rPr>
            </w:pPr>
            <w:r w:rsidRPr="00C50626">
              <w:rPr>
                <w:rFonts w:ascii="Arial" w:hAnsi="Arial" w:cs="Arial"/>
                <w:sz w:val="24"/>
                <w:szCs w:val="24"/>
              </w:rPr>
              <w:t>Mengamalkan sikap peduli, jujur dan kerja sama</w:t>
            </w:r>
            <w:r w:rsidRPr="00C50626">
              <w:rPr>
                <w:rFonts w:ascii="Arial" w:hAnsi="Arial" w:cs="Arial"/>
                <w:sz w:val="24"/>
                <w:szCs w:val="24"/>
                <w:lang w:val="id-ID"/>
              </w:rPr>
              <w:t xml:space="preserve"> sebagai implementasi dari pernahaman tentang ketentuan pembagian harta warisan dan wasiat</w:t>
            </w:r>
          </w:p>
        </w:tc>
        <w:tc>
          <w:tcPr>
            <w:tcW w:w="3855" w:type="dxa"/>
          </w:tcPr>
          <w:p w14:paraId="458D4091" w14:textId="77777777" w:rsidR="00830292" w:rsidRPr="00C50626" w:rsidRDefault="00D41FDE" w:rsidP="00883C8D">
            <w:pPr>
              <w:pStyle w:val="TableParagraph"/>
              <w:numPr>
                <w:ilvl w:val="0"/>
                <w:numId w:val="210"/>
              </w:numPr>
              <w:tabs>
                <w:tab w:val="left" w:pos="628"/>
                <w:tab w:val="left" w:pos="629"/>
              </w:tabs>
              <w:spacing w:before="56" w:line="276" w:lineRule="auto"/>
              <w:ind w:left="449" w:right="142" w:hanging="449"/>
              <w:jc w:val="both"/>
              <w:rPr>
                <w:rFonts w:ascii="Arial" w:hAnsi="Arial" w:cs="Arial"/>
                <w:sz w:val="24"/>
                <w:szCs w:val="24"/>
              </w:rPr>
            </w:pPr>
            <w:r w:rsidRPr="00C50626">
              <w:rPr>
                <w:rFonts w:ascii="Arial" w:hAnsi="Arial" w:cs="Arial"/>
                <w:sz w:val="24"/>
                <w:szCs w:val="24"/>
              </w:rPr>
              <w:lastRenderedPageBreak/>
              <w:t>Menganalisis ketentuan perkawinan dalam hukum Islam dan perundangundangan</w:t>
            </w:r>
          </w:p>
          <w:p w14:paraId="5E7D83A9" w14:textId="77777777" w:rsidR="002F1E4B" w:rsidRPr="00C50626" w:rsidRDefault="002F1E4B" w:rsidP="00883C8D">
            <w:pPr>
              <w:pStyle w:val="TableParagraph"/>
              <w:numPr>
                <w:ilvl w:val="0"/>
                <w:numId w:val="210"/>
              </w:numPr>
              <w:tabs>
                <w:tab w:val="left" w:pos="628"/>
                <w:tab w:val="left" w:pos="629"/>
              </w:tabs>
              <w:spacing w:before="56" w:line="276" w:lineRule="auto"/>
              <w:ind w:left="449" w:right="142" w:hanging="449"/>
              <w:jc w:val="both"/>
              <w:rPr>
                <w:rFonts w:ascii="Arial" w:hAnsi="Arial" w:cs="Arial"/>
                <w:sz w:val="24"/>
                <w:szCs w:val="24"/>
              </w:rPr>
            </w:pPr>
            <w:r w:rsidRPr="00C50626">
              <w:rPr>
                <w:rFonts w:ascii="Arial" w:hAnsi="Arial" w:cs="Arial"/>
                <w:sz w:val="24"/>
                <w:szCs w:val="24"/>
              </w:rPr>
              <w:t>Mengevaluasi ketentuan talak dan rujuk dan akibat hukum yang menyertainya</w:t>
            </w:r>
          </w:p>
          <w:p w14:paraId="1EBD9952" w14:textId="53550F41" w:rsidR="002F1E4B" w:rsidRPr="00C50626" w:rsidRDefault="002F1E4B" w:rsidP="00883C8D">
            <w:pPr>
              <w:pStyle w:val="TableParagraph"/>
              <w:numPr>
                <w:ilvl w:val="0"/>
                <w:numId w:val="210"/>
              </w:numPr>
              <w:tabs>
                <w:tab w:val="left" w:pos="628"/>
                <w:tab w:val="left" w:pos="629"/>
              </w:tabs>
              <w:spacing w:before="56" w:line="276" w:lineRule="auto"/>
              <w:ind w:left="449" w:right="142" w:hanging="449"/>
              <w:jc w:val="both"/>
              <w:rPr>
                <w:rFonts w:ascii="Arial" w:hAnsi="Arial" w:cs="Arial"/>
                <w:sz w:val="24"/>
                <w:szCs w:val="24"/>
              </w:rPr>
            </w:pPr>
            <w:r w:rsidRPr="00C50626">
              <w:rPr>
                <w:rFonts w:ascii="Arial" w:hAnsi="Arial" w:cs="Arial"/>
                <w:sz w:val="24"/>
                <w:szCs w:val="24"/>
              </w:rPr>
              <w:t xml:space="preserve">Menganalisis ketentuan hukum waris dan wasiat </w:t>
            </w:r>
          </w:p>
        </w:tc>
        <w:tc>
          <w:tcPr>
            <w:tcW w:w="3855" w:type="dxa"/>
          </w:tcPr>
          <w:p w14:paraId="7EB80B67" w14:textId="77777777" w:rsidR="00830292" w:rsidRPr="00C50626" w:rsidRDefault="00D41FDE" w:rsidP="00883C8D">
            <w:pPr>
              <w:pStyle w:val="TableParagraph"/>
              <w:numPr>
                <w:ilvl w:val="0"/>
                <w:numId w:val="211"/>
              </w:numPr>
              <w:tabs>
                <w:tab w:val="left" w:pos="477"/>
              </w:tabs>
              <w:spacing w:before="56" w:line="276" w:lineRule="auto"/>
              <w:ind w:left="449" w:right="142" w:hanging="449"/>
              <w:jc w:val="both"/>
              <w:rPr>
                <w:rFonts w:ascii="Arial" w:hAnsi="Arial" w:cs="Arial"/>
                <w:sz w:val="24"/>
                <w:szCs w:val="24"/>
              </w:rPr>
            </w:pPr>
            <w:r w:rsidRPr="00C50626">
              <w:rPr>
                <w:rFonts w:ascii="Arial" w:hAnsi="Arial" w:cs="Arial"/>
                <w:sz w:val="24"/>
                <w:szCs w:val="24"/>
              </w:rPr>
              <w:t>Menyajikan hasil analisis praktik pernikahan yang sesuai dan tidak sesuai dengan ketentuan hukum Islam yang terjadi di masyarakat</w:t>
            </w:r>
          </w:p>
          <w:p w14:paraId="641252D8" w14:textId="77777777" w:rsidR="002F1E4B" w:rsidRPr="00C50626" w:rsidRDefault="002F1E4B" w:rsidP="00883C8D">
            <w:pPr>
              <w:pStyle w:val="TableParagraph"/>
              <w:numPr>
                <w:ilvl w:val="0"/>
                <w:numId w:val="211"/>
              </w:numPr>
              <w:tabs>
                <w:tab w:val="left" w:pos="477"/>
              </w:tabs>
              <w:spacing w:before="56" w:line="276" w:lineRule="auto"/>
              <w:ind w:left="449" w:right="142" w:hanging="449"/>
              <w:jc w:val="both"/>
              <w:rPr>
                <w:rFonts w:ascii="Arial" w:hAnsi="Arial" w:cs="Arial"/>
                <w:sz w:val="24"/>
                <w:szCs w:val="24"/>
              </w:rPr>
            </w:pPr>
            <w:r w:rsidRPr="00C50626">
              <w:rPr>
                <w:rFonts w:ascii="Arial" w:hAnsi="Arial" w:cs="Arial"/>
                <w:sz w:val="24"/>
                <w:szCs w:val="24"/>
              </w:rPr>
              <w:t>Menyajikan hasil evaluasi talak dan rujuk yang terjadi di masyarakat</w:t>
            </w:r>
          </w:p>
          <w:p w14:paraId="6AAFB0D5" w14:textId="67975706" w:rsidR="002F1E4B" w:rsidRPr="00C50626" w:rsidRDefault="002F1E4B" w:rsidP="00883C8D">
            <w:pPr>
              <w:pStyle w:val="TableParagraph"/>
              <w:numPr>
                <w:ilvl w:val="0"/>
                <w:numId w:val="211"/>
              </w:numPr>
              <w:tabs>
                <w:tab w:val="left" w:pos="477"/>
              </w:tabs>
              <w:spacing w:before="56" w:line="276" w:lineRule="auto"/>
              <w:ind w:left="449" w:right="142" w:hanging="449"/>
              <w:jc w:val="both"/>
              <w:rPr>
                <w:rFonts w:ascii="Arial" w:hAnsi="Arial" w:cs="Arial"/>
                <w:sz w:val="24"/>
                <w:szCs w:val="24"/>
                <w:lang w:val="id-ID"/>
              </w:rPr>
            </w:pPr>
            <w:r w:rsidRPr="00C50626">
              <w:rPr>
                <w:rFonts w:ascii="Arial" w:hAnsi="Arial" w:cs="Arial"/>
                <w:sz w:val="24"/>
                <w:szCs w:val="24"/>
              </w:rPr>
              <w:lastRenderedPageBreak/>
              <w:t>Menyajikan hasil analisis praktik waris dan wasiat dalam masyarakat yang</w:t>
            </w:r>
            <w:r w:rsidRPr="00C50626">
              <w:rPr>
                <w:rFonts w:ascii="Arial" w:hAnsi="Arial" w:cs="Arial"/>
                <w:sz w:val="24"/>
                <w:szCs w:val="24"/>
                <w:lang w:val="id-ID"/>
              </w:rPr>
              <w:t xml:space="preserve"> sesuai dan tidak sesuai dengan ketentuan hukum Islam</w:t>
            </w:r>
          </w:p>
        </w:tc>
      </w:tr>
    </w:tbl>
    <w:p w14:paraId="6DE9FCC7" w14:textId="77777777" w:rsidR="005327E0" w:rsidRPr="00C50626" w:rsidRDefault="005327E0" w:rsidP="00B74590">
      <w:bookmarkStart w:id="15" w:name="_Toc74675906"/>
    </w:p>
    <w:p w14:paraId="44EB06D3" w14:textId="77777777" w:rsidR="0001168D" w:rsidRDefault="0001168D">
      <w:pPr>
        <w:spacing w:after="200" w:line="276" w:lineRule="auto"/>
        <w:rPr>
          <w:rFonts w:ascii="Arial" w:hAnsi="Arial" w:cs="Arial"/>
        </w:rPr>
      </w:pPr>
      <w:r>
        <w:rPr>
          <w:rFonts w:ascii="Arial" w:hAnsi="Arial" w:cs="Arial"/>
          <w:i/>
          <w:iCs/>
        </w:rPr>
        <w:br w:type="page"/>
      </w:r>
    </w:p>
    <w:p w14:paraId="400FEA4D" w14:textId="620069E3" w:rsidR="007E71F9" w:rsidRPr="00C50626" w:rsidRDefault="007E71F9" w:rsidP="007E71F9">
      <w:pPr>
        <w:pStyle w:val="Caption"/>
        <w:jc w:val="center"/>
        <w:rPr>
          <w:rFonts w:ascii="Arial" w:hAnsi="Arial" w:cs="Arial"/>
          <w:i w:val="0"/>
          <w:iCs w:val="0"/>
          <w:color w:val="auto"/>
          <w:sz w:val="24"/>
          <w:szCs w:val="24"/>
          <w:lang w:val="id-ID"/>
        </w:rPr>
      </w:pPr>
      <w:proofErr w:type="spellStart"/>
      <w:r w:rsidRPr="00C50626">
        <w:rPr>
          <w:rFonts w:ascii="Arial" w:hAnsi="Arial" w:cs="Arial"/>
          <w:i w:val="0"/>
          <w:iCs w:val="0"/>
          <w:color w:val="auto"/>
          <w:sz w:val="24"/>
          <w:szCs w:val="24"/>
        </w:rPr>
        <w:lastRenderedPageBreak/>
        <w:t>Tabel</w:t>
      </w:r>
      <w:proofErr w:type="spellEnd"/>
      <w:r w:rsidRPr="00C50626">
        <w:rPr>
          <w:rFonts w:ascii="Arial" w:hAnsi="Arial" w:cs="Arial"/>
          <w:i w:val="0"/>
          <w:iCs w:val="0"/>
          <w:color w:val="auto"/>
          <w:sz w:val="24"/>
          <w:szCs w:val="24"/>
        </w:rPr>
        <w:t xml:space="preserve">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Fikih Kelas XII</w:t>
      </w:r>
      <w:bookmarkEnd w:id="15"/>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629878FA" w14:textId="77777777" w:rsidTr="00913277">
        <w:trPr>
          <w:trHeight w:val="113"/>
        </w:trPr>
        <w:tc>
          <w:tcPr>
            <w:tcW w:w="3855" w:type="dxa"/>
          </w:tcPr>
          <w:p w14:paraId="3FE19EA7" w14:textId="39FA095D" w:rsidR="00710214"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Kompetensi Dasar</w:t>
            </w:r>
          </w:p>
          <w:p w14:paraId="385E32B6" w14:textId="3D9608EF" w:rsidR="00830292"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321064DC" w14:textId="48460C87" w:rsidR="00710214"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Kompetensi Dasar</w:t>
            </w:r>
          </w:p>
          <w:p w14:paraId="10CC398D" w14:textId="4D9040BD" w:rsidR="00830292"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05C88A01" w14:textId="77777777" w:rsidR="00830292"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7962E92E" w14:textId="77777777" w:rsidR="00830292" w:rsidRPr="00C50626" w:rsidRDefault="00830292" w:rsidP="00710214">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7AD9FC2E" w14:textId="77777777" w:rsidTr="00913277">
        <w:trPr>
          <w:trHeight w:val="113"/>
        </w:trPr>
        <w:tc>
          <w:tcPr>
            <w:tcW w:w="15420" w:type="dxa"/>
            <w:gridSpan w:val="4"/>
          </w:tcPr>
          <w:p w14:paraId="0E6604FC" w14:textId="77777777" w:rsidR="00830292" w:rsidRPr="00C50626" w:rsidRDefault="00830292" w:rsidP="00913277">
            <w:pPr>
              <w:spacing w:line="276" w:lineRule="auto"/>
              <w:jc w:val="center"/>
              <w:rPr>
                <w:rFonts w:ascii="Arial" w:hAnsi="Arial" w:cs="Arial"/>
                <w:lang w:val="id-ID"/>
              </w:rPr>
            </w:pPr>
            <w:r w:rsidRPr="00C50626">
              <w:rPr>
                <w:rFonts w:ascii="Arial" w:hAnsi="Arial" w:cs="Arial"/>
                <w:lang w:val="id-ID"/>
              </w:rPr>
              <w:t>Semester Ganjil</w:t>
            </w:r>
          </w:p>
        </w:tc>
      </w:tr>
      <w:tr w:rsidR="00C50626" w:rsidRPr="00C50626" w14:paraId="2C8D1B6A" w14:textId="77777777" w:rsidTr="00913277">
        <w:trPr>
          <w:trHeight w:val="2836"/>
        </w:trPr>
        <w:tc>
          <w:tcPr>
            <w:tcW w:w="3855" w:type="dxa"/>
          </w:tcPr>
          <w:p w14:paraId="7D3E21AC" w14:textId="77777777" w:rsidR="00A14CA4" w:rsidRPr="00C50626" w:rsidRDefault="00710214" w:rsidP="00883C8D">
            <w:pPr>
              <w:pStyle w:val="TableParagraph"/>
              <w:numPr>
                <w:ilvl w:val="0"/>
                <w:numId w:val="215"/>
              </w:numPr>
              <w:spacing w:before="59" w:line="276" w:lineRule="auto"/>
              <w:ind w:left="449" w:right="142" w:hanging="449"/>
              <w:jc w:val="both"/>
              <w:rPr>
                <w:rFonts w:ascii="Arial" w:hAnsi="Arial" w:cs="Arial"/>
                <w:sz w:val="24"/>
                <w:szCs w:val="24"/>
              </w:rPr>
            </w:pPr>
            <w:r w:rsidRPr="00C50626">
              <w:rPr>
                <w:rFonts w:ascii="Arial" w:hAnsi="Arial" w:cs="Arial"/>
                <w:sz w:val="24"/>
                <w:szCs w:val="24"/>
              </w:rPr>
              <w:t>Menghayati pentingnya proses pengambilan hukum melalui ushul fikih</w:t>
            </w:r>
          </w:p>
          <w:p w14:paraId="2D0E3AB3" w14:textId="77777777" w:rsidR="00A14CA4" w:rsidRPr="00C50626" w:rsidRDefault="00710214" w:rsidP="00883C8D">
            <w:pPr>
              <w:pStyle w:val="TableParagraph"/>
              <w:numPr>
                <w:ilvl w:val="0"/>
                <w:numId w:val="215"/>
              </w:numPr>
              <w:spacing w:before="59" w:line="276" w:lineRule="auto"/>
              <w:ind w:left="449" w:right="142" w:hanging="449"/>
              <w:jc w:val="both"/>
              <w:rPr>
                <w:rFonts w:ascii="Arial" w:hAnsi="Arial" w:cs="Arial"/>
                <w:sz w:val="24"/>
                <w:szCs w:val="24"/>
              </w:rPr>
            </w:pPr>
            <w:r w:rsidRPr="00C50626">
              <w:rPr>
                <w:rFonts w:ascii="Arial" w:hAnsi="Arial" w:cs="Arial"/>
                <w:sz w:val="24"/>
                <w:szCs w:val="24"/>
              </w:rPr>
              <w:t xml:space="preserve">Menghayati akan kebenaran sumber hukum Islam </w:t>
            </w:r>
          </w:p>
          <w:p w14:paraId="06DB0D26" w14:textId="77777777" w:rsidR="00A14CA4" w:rsidRPr="00C50626" w:rsidRDefault="00710214" w:rsidP="00883C8D">
            <w:pPr>
              <w:pStyle w:val="TableParagraph"/>
              <w:numPr>
                <w:ilvl w:val="0"/>
                <w:numId w:val="215"/>
              </w:numPr>
              <w:spacing w:before="59" w:line="276" w:lineRule="auto"/>
              <w:ind w:left="449" w:right="142" w:hanging="449"/>
              <w:jc w:val="both"/>
              <w:rPr>
                <w:rFonts w:ascii="Arial" w:hAnsi="Arial" w:cs="Arial"/>
                <w:sz w:val="24"/>
                <w:szCs w:val="24"/>
              </w:rPr>
            </w:pPr>
            <w:r w:rsidRPr="00C50626">
              <w:rPr>
                <w:rFonts w:ascii="Arial" w:hAnsi="Arial" w:cs="Arial"/>
                <w:sz w:val="24"/>
                <w:szCs w:val="24"/>
              </w:rPr>
              <w:t xml:space="preserve">Menghayati nilai-nilai positif dari konsep ijtihad dan berma7hab dalam pelaksanaan hukum Islam </w:t>
            </w:r>
          </w:p>
          <w:p w14:paraId="3EB99B84" w14:textId="77777777" w:rsidR="00830292" w:rsidRPr="00C50626" w:rsidRDefault="00710214" w:rsidP="00883C8D">
            <w:pPr>
              <w:pStyle w:val="TableParagraph"/>
              <w:numPr>
                <w:ilvl w:val="0"/>
                <w:numId w:val="215"/>
              </w:numPr>
              <w:spacing w:before="59" w:line="276" w:lineRule="auto"/>
              <w:ind w:left="449" w:right="142" w:hanging="449"/>
              <w:jc w:val="both"/>
              <w:rPr>
                <w:rFonts w:ascii="Arial" w:hAnsi="Arial" w:cs="Arial"/>
                <w:sz w:val="24"/>
                <w:szCs w:val="24"/>
              </w:rPr>
            </w:pPr>
            <w:r w:rsidRPr="00C50626">
              <w:rPr>
                <w:rFonts w:ascii="Arial" w:hAnsi="Arial" w:cs="Arial"/>
                <w:sz w:val="24"/>
                <w:szCs w:val="24"/>
              </w:rPr>
              <w:t xml:space="preserve">Menghayati konsep hukum Islam sebagai jalan kebenaran hidup </w:t>
            </w:r>
          </w:p>
          <w:p w14:paraId="17AC593D" w14:textId="5B3CA051" w:rsidR="00A14CA4" w:rsidRPr="00C50626" w:rsidRDefault="00A14CA4" w:rsidP="00883C8D">
            <w:pPr>
              <w:pStyle w:val="TableParagraph"/>
              <w:numPr>
                <w:ilvl w:val="0"/>
                <w:numId w:val="215"/>
              </w:numPr>
              <w:spacing w:before="59" w:line="276" w:lineRule="auto"/>
              <w:ind w:left="449" w:right="142" w:hanging="449"/>
              <w:jc w:val="both"/>
              <w:rPr>
                <w:rFonts w:ascii="Arial" w:hAnsi="Arial" w:cs="Arial"/>
                <w:sz w:val="24"/>
                <w:szCs w:val="24"/>
              </w:rPr>
            </w:pPr>
            <w:r w:rsidRPr="00C50626">
              <w:rPr>
                <w:rFonts w:ascii="Arial" w:hAnsi="Arial" w:cs="Arial"/>
                <w:sz w:val="24"/>
                <w:szCs w:val="24"/>
              </w:rPr>
              <w:t xml:space="preserve">Menghayati kebenaran hukum Islam yang dihasilkan melalui penerapan kaidah pokok fikih </w:t>
            </w:r>
          </w:p>
        </w:tc>
        <w:tc>
          <w:tcPr>
            <w:tcW w:w="3855" w:type="dxa"/>
          </w:tcPr>
          <w:p w14:paraId="6F54C7F9" w14:textId="77777777" w:rsidR="00830292" w:rsidRPr="00C50626" w:rsidRDefault="00A14CA4" w:rsidP="00883C8D">
            <w:pPr>
              <w:pStyle w:val="TableParagraph"/>
              <w:numPr>
                <w:ilvl w:val="0"/>
                <w:numId w:val="214"/>
              </w:numPr>
              <w:tabs>
                <w:tab w:val="left" w:pos="480"/>
              </w:tabs>
              <w:spacing w:before="63" w:line="276" w:lineRule="auto"/>
              <w:ind w:left="449" w:right="142" w:hanging="449"/>
              <w:jc w:val="both"/>
              <w:rPr>
                <w:rFonts w:ascii="Arial" w:hAnsi="Arial" w:cs="Arial"/>
                <w:sz w:val="24"/>
                <w:szCs w:val="24"/>
              </w:rPr>
            </w:pPr>
            <w:r w:rsidRPr="00C50626">
              <w:rPr>
                <w:rFonts w:ascii="Arial" w:hAnsi="Arial" w:cs="Arial"/>
                <w:sz w:val="24"/>
                <w:szCs w:val="24"/>
              </w:rPr>
              <w:t>Mengamalkan sikap rasa ingin tahu sebagai implementasi pemahaman konsep ushul fikih</w:t>
            </w:r>
          </w:p>
          <w:p w14:paraId="657DD830" w14:textId="77777777" w:rsidR="00A14CA4" w:rsidRPr="00C50626" w:rsidRDefault="00A14CA4" w:rsidP="00883C8D">
            <w:pPr>
              <w:pStyle w:val="TableParagraph"/>
              <w:numPr>
                <w:ilvl w:val="0"/>
                <w:numId w:val="214"/>
              </w:numPr>
              <w:tabs>
                <w:tab w:val="left" w:pos="480"/>
              </w:tabs>
              <w:spacing w:before="63" w:line="276" w:lineRule="auto"/>
              <w:ind w:left="449" w:right="142" w:hanging="449"/>
              <w:jc w:val="both"/>
              <w:rPr>
                <w:rFonts w:ascii="Arial" w:hAnsi="Arial" w:cs="Arial"/>
                <w:sz w:val="24"/>
                <w:szCs w:val="24"/>
              </w:rPr>
            </w:pPr>
            <w:r w:rsidRPr="00C50626">
              <w:rPr>
                <w:rFonts w:ascii="Arial" w:hAnsi="Arial" w:cs="Arial"/>
                <w:sz w:val="24"/>
                <w:szCs w:val="24"/>
              </w:rPr>
              <w:t>Mengamalkan sikap teguh pendirian dan tanggungjawab sebagai implementasi tentang sumber hukum yang muttafaq (disepakati) serta sikap toleran dan saling menghargai sebagai implementasi dari pemahaman mengenai sumber hukum Islam yang mukhtalaf (tidak disepakati)</w:t>
            </w:r>
          </w:p>
          <w:p w14:paraId="1F947218" w14:textId="77777777" w:rsidR="0001248F" w:rsidRPr="00C50626" w:rsidRDefault="00A14CA4" w:rsidP="00883C8D">
            <w:pPr>
              <w:pStyle w:val="TableParagraph"/>
              <w:numPr>
                <w:ilvl w:val="0"/>
                <w:numId w:val="214"/>
              </w:numPr>
              <w:tabs>
                <w:tab w:val="left" w:pos="480"/>
              </w:tabs>
              <w:spacing w:before="63" w:line="276" w:lineRule="auto"/>
              <w:ind w:left="449" w:right="142" w:hanging="449"/>
              <w:jc w:val="both"/>
              <w:rPr>
                <w:rFonts w:ascii="Arial" w:hAnsi="Arial" w:cs="Arial"/>
                <w:sz w:val="24"/>
                <w:szCs w:val="24"/>
              </w:rPr>
            </w:pPr>
            <w:r w:rsidRPr="00C50626">
              <w:rPr>
                <w:rFonts w:ascii="Arial" w:hAnsi="Arial" w:cs="Arial"/>
                <w:sz w:val="24"/>
                <w:szCs w:val="24"/>
              </w:rPr>
              <w:t xml:space="preserve">Mengamalkan sikap cinta ilmu dan tanggung jawab sebagai implementasi dari </w:t>
            </w:r>
            <w:r w:rsidRPr="00C50626">
              <w:rPr>
                <w:rFonts w:ascii="Arial" w:hAnsi="Arial" w:cs="Arial"/>
                <w:sz w:val="24"/>
                <w:szCs w:val="24"/>
              </w:rPr>
              <w:lastRenderedPageBreak/>
              <w:t>pengetahuan konsep ijtihad dan bermazhab dalam pelaksanaan hukum Islam</w:t>
            </w:r>
          </w:p>
          <w:p w14:paraId="1AE9E775" w14:textId="77777777" w:rsidR="00A14CA4" w:rsidRPr="00C50626" w:rsidRDefault="00A14CA4" w:rsidP="00883C8D">
            <w:pPr>
              <w:pStyle w:val="TableParagraph"/>
              <w:numPr>
                <w:ilvl w:val="0"/>
                <w:numId w:val="214"/>
              </w:numPr>
              <w:tabs>
                <w:tab w:val="left" w:pos="480"/>
              </w:tabs>
              <w:spacing w:before="63" w:line="276" w:lineRule="auto"/>
              <w:ind w:left="449" w:right="142" w:hanging="449"/>
              <w:jc w:val="both"/>
              <w:rPr>
                <w:rFonts w:ascii="Arial" w:hAnsi="Arial" w:cs="Arial"/>
                <w:sz w:val="24"/>
                <w:szCs w:val="24"/>
              </w:rPr>
            </w:pPr>
            <w:r w:rsidRPr="00C50626">
              <w:rPr>
                <w:rFonts w:ascii="Arial" w:hAnsi="Arial" w:cs="Arial"/>
                <w:sz w:val="24"/>
                <w:szCs w:val="24"/>
              </w:rPr>
              <w:t xml:space="preserve">Mengamalkan sikap patuh kepada aturan yang berlaku sebagai implementasi dari pengetahuan tentang </w:t>
            </w:r>
            <w:r w:rsidR="0001248F" w:rsidRPr="00C50626">
              <w:rPr>
                <w:rFonts w:ascii="Arial" w:hAnsi="Arial" w:cs="Arial"/>
                <w:sz w:val="24"/>
                <w:szCs w:val="24"/>
              </w:rPr>
              <w:t>konsep hukum Islam</w:t>
            </w:r>
          </w:p>
          <w:p w14:paraId="49E83B9F" w14:textId="141F14EC" w:rsidR="0001248F" w:rsidRPr="00C50626" w:rsidRDefault="0001248F" w:rsidP="00883C8D">
            <w:pPr>
              <w:pStyle w:val="TableParagraph"/>
              <w:numPr>
                <w:ilvl w:val="0"/>
                <w:numId w:val="214"/>
              </w:numPr>
              <w:tabs>
                <w:tab w:val="left" w:pos="480"/>
              </w:tabs>
              <w:spacing w:before="63" w:line="276" w:lineRule="auto"/>
              <w:ind w:left="449" w:right="142" w:hanging="449"/>
              <w:jc w:val="both"/>
              <w:rPr>
                <w:rFonts w:ascii="Arial" w:hAnsi="Arial" w:cs="Arial"/>
                <w:sz w:val="24"/>
                <w:szCs w:val="24"/>
              </w:rPr>
            </w:pPr>
            <w:r w:rsidRPr="00C50626">
              <w:rPr>
                <w:rFonts w:ascii="Arial" w:hAnsi="Arial" w:cs="Arial"/>
                <w:sz w:val="24"/>
                <w:szCs w:val="24"/>
              </w:rPr>
              <w:t>Mengamalkan perilaku patuh dan tanggung jawab terhadap ketentuan hukum</w:t>
            </w:r>
          </w:p>
        </w:tc>
        <w:tc>
          <w:tcPr>
            <w:tcW w:w="3855" w:type="dxa"/>
          </w:tcPr>
          <w:p w14:paraId="4AFE7B1A" w14:textId="77777777" w:rsidR="00830292" w:rsidRPr="00C50626" w:rsidRDefault="00A14CA4" w:rsidP="00883C8D">
            <w:pPr>
              <w:pStyle w:val="TableParagraph"/>
              <w:numPr>
                <w:ilvl w:val="0"/>
                <w:numId w:val="213"/>
              </w:numPr>
              <w:tabs>
                <w:tab w:val="left" w:pos="628"/>
                <w:tab w:val="left" w:pos="629"/>
              </w:tabs>
              <w:spacing w:before="61" w:line="276" w:lineRule="auto"/>
              <w:ind w:left="449" w:right="142" w:hanging="449"/>
              <w:jc w:val="both"/>
              <w:rPr>
                <w:rFonts w:ascii="Arial" w:hAnsi="Arial" w:cs="Arial"/>
                <w:sz w:val="24"/>
                <w:szCs w:val="24"/>
              </w:rPr>
            </w:pPr>
            <w:r w:rsidRPr="00C50626">
              <w:rPr>
                <w:rFonts w:ascii="Arial" w:hAnsi="Arial" w:cs="Arial"/>
                <w:sz w:val="24"/>
                <w:szCs w:val="24"/>
              </w:rPr>
              <w:lastRenderedPageBreak/>
              <w:t>Menganalisis konsep ushul fikih</w:t>
            </w:r>
          </w:p>
          <w:p w14:paraId="6959588B" w14:textId="77777777" w:rsidR="00A14CA4" w:rsidRPr="00C50626" w:rsidRDefault="00A14CA4" w:rsidP="00883C8D">
            <w:pPr>
              <w:pStyle w:val="TableParagraph"/>
              <w:numPr>
                <w:ilvl w:val="0"/>
                <w:numId w:val="213"/>
              </w:numPr>
              <w:tabs>
                <w:tab w:val="left" w:pos="628"/>
                <w:tab w:val="left" w:pos="629"/>
              </w:tabs>
              <w:spacing w:before="61" w:line="276" w:lineRule="auto"/>
              <w:ind w:left="449" w:right="142" w:hanging="449"/>
              <w:jc w:val="both"/>
              <w:rPr>
                <w:rFonts w:ascii="Arial" w:hAnsi="Arial" w:cs="Arial"/>
                <w:sz w:val="24"/>
                <w:szCs w:val="24"/>
              </w:rPr>
            </w:pPr>
            <w:r w:rsidRPr="00C50626">
              <w:rPr>
                <w:rFonts w:ascii="Arial" w:hAnsi="Arial" w:cs="Arial"/>
                <w:sz w:val="24"/>
                <w:szCs w:val="24"/>
              </w:rPr>
              <w:t>Menganalisis sumber hukum Islam yang muttafaq (disepakati) dan mukhtalaf (tidak disepakati)</w:t>
            </w:r>
          </w:p>
          <w:p w14:paraId="20AD85AF" w14:textId="77777777" w:rsidR="00A14CA4" w:rsidRPr="00C50626" w:rsidRDefault="00A14CA4" w:rsidP="00883C8D">
            <w:pPr>
              <w:pStyle w:val="TableParagraph"/>
              <w:numPr>
                <w:ilvl w:val="0"/>
                <w:numId w:val="213"/>
              </w:numPr>
              <w:tabs>
                <w:tab w:val="left" w:pos="628"/>
                <w:tab w:val="left" w:pos="629"/>
              </w:tabs>
              <w:spacing w:before="61" w:line="276" w:lineRule="auto"/>
              <w:ind w:left="449" w:right="142" w:hanging="449"/>
              <w:jc w:val="both"/>
              <w:rPr>
                <w:rFonts w:ascii="Arial" w:hAnsi="Arial" w:cs="Arial"/>
                <w:sz w:val="24"/>
                <w:szCs w:val="24"/>
              </w:rPr>
            </w:pPr>
            <w:r w:rsidRPr="00C50626">
              <w:rPr>
                <w:rFonts w:ascii="Arial" w:hAnsi="Arial" w:cs="Arial"/>
                <w:sz w:val="24"/>
                <w:szCs w:val="24"/>
              </w:rPr>
              <w:t>Mengevaluasi konsep ijtihad dan bermazhab dalam pelaksanaan hukum Islam</w:t>
            </w:r>
          </w:p>
          <w:p w14:paraId="2DF1B4F0" w14:textId="77777777" w:rsidR="00A14CA4" w:rsidRPr="00C50626" w:rsidRDefault="00A14CA4" w:rsidP="00883C8D">
            <w:pPr>
              <w:pStyle w:val="TableParagraph"/>
              <w:numPr>
                <w:ilvl w:val="0"/>
                <w:numId w:val="213"/>
              </w:numPr>
              <w:tabs>
                <w:tab w:val="left" w:pos="628"/>
                <w:tab w:val="left" w:pos="629"/>
              </w:tabs>
              <w:spacing w:before="61" w:line="276" w:lineRule="auto"/>
              <w:ind w:left="449" w:right="142" w:hanging="449"/>
              <w:jc w:val="both"/>
              <w:rPr>
                <w:rFonts w:ascii="Arial" w:hAnsi="Arial" w:cs="Arial"/>
                <w:sz w:val="24"/>
                <w:szCs w:val="24"/>
              </w:rPr>
            </w:pPr>
            <w:r w:rsidRPr="00C50626">
              <w:rPr>
                <w:rFonts w:ascii="Arial" w:hAnsi="Arial" w:cs="Arial"/>
                <w:sz w:val="24"/>
                <w:szCs w:val="24"/>
              </w:rPr>
              <w:t xml:space="preserve">Menganalisis konsep tentang al-hakim, alhukmu, al-mahkum fih dan al-mahkum `alaih </w:t>
            </w:r>
          </w:p>
          <w:p w14:paraId="6D442105" w14:textId="2CB72E0F" w:rsidR="00A14CA4" w:rsidRPr="00C50626" w:rsidRDefault="00A14CA4" w:rsidP="00883C8D">
            <w:pPr>
              <w:pStyle w:val="TableParagraph"/>
              <w:numPr>
                <w:ilvl w:val="0"/>
                <w:numId w:val="213"/>
              </w:numPr>
              <w:tabs>
                <w:tab w:val="left" w:pos="628"/>
                <w:tab w:val="left" w:pos="629"/>
              </w:tabs>
              <w:spacing w:before="61" w:line="276" w:lineRule="auto"/>
              <w:ind w:left="449" w:right="142" w:hanging="449"/>
              <w:jc w:val="both"/>
              <w:rPr>
                <w:rFonts w:ascii="Arial" w:hAnsi="Arial" w:cs="Arial"/>
                <w:sz w:val="24"/>
                <w:szCs w:val="24"/>
              </w:rPr>
            </w:pPr>
            <w:r w:rsidRPr="00C50626">
              <w:rPr>
                <w:rFonts w:ascii="Arial" w:hAnsi="Arial" w:cs="Arial"/>
                <w:sz w:val="24"/>
                <w:szCs w:val="24"/>
              </w:rPr>
              <w:t>Menganalisis al-qawaidul khamsah</w:t>
            </w:r>
          </w:p>
        </w:tc>
        <w:tc>
          <w:tcPr>
            <w:tcW w:w="3855" w:type="dxa"/>
          </w:tcPr>
          <w:p w14:paraId="5D6C4FB4" w14:textId="77777777" w:rsidR="00830292" w:rsidRPr="00C50626" w:rsidRDefault="00A14CA4" w:rsidP="00883C8D">
            <w:pPr>
              <w:pStyle w:val="TableParagraph"/>
              <w:numPr>
                <w:ilvl w:val="0"/>
                <w:numId w:val="212"/>
              </w:numPr>
              <w:tabs>
                <w:tab w:val="left" w:pos="477"/>
              </w:tabs>
              <w:spacing w:before="51" w:line="276" w:lineRule="auto"/>
              <w:ind w:left="449" w:right="142" w:hanging="449"/>
              <w:jc w:val="both"/>
              <w:rPr>
                <w:rFonts w:ascii="Arial" w:hAnsi="Arial" w:cs="Arial"/>
                <w:sz w:val="24"/>
                <w:szCs w:val="24"/>
              </w:rPr>
            </w:pPr>
            <w:r w:rsidRPr="00C50626">
              <w:rPr>
                <w:rFonts w:ascii="Arial" w:hAnsi="Arial" w:cs="Arial"/>
                <w:sz w:val="24"/>
                <w:szCs w:val="24"/>
              </w:rPr>
              <w:t>Menyajikan hasil analisis dalam bentuk peta konsep tentang kaidah ushul fikih</w:t>
            </w:r>
          </w:p>
          <w:p w14:paraId="1932A034" w14:textId="77777777" w:rsidR="00A14CA4" w:rsidRPr="00C50626" w:rsidRDefault="00A14CA4" w:rsidP="00883C8D">
            <w:pPr>
              <w:pStyle w:val="TableParagraph"/>
              <w:numPr>
                <w:ilvl w:val="0"/>
                <w:numId w:val="212"/>
              </w:numPr>
              <w:tabs>
                <w:tab w:val="left" w:pos="477"/>
              </w:tabs>
              <w:spacing w:before="51" w:line="276" w:lineRule="auto"/>
              <w:ind w:left="449" w:right="142" w:hanging="449"/>
              <w:jc w:val="both"/>
              <w:rPr>
                <w:rFonts w:ascii="Arial" w:hAnsi="Arial" w:cs="Arial"/>
                <w:sz w:val="24"/>
                <w:szCs w:val="24"/>
              </w:rPr>
            </w:pPr>
            <w:r w:rsidRPr="00C50626">
              <w:rPr>
                <w:rFonts w:ascii="Arial" w:hAnsi="Arial" w:cs="Arial"/>
                <w:sz w:val="24"/>
                <w:szCs w:val="24"/>
              </w:rPr>
              <w:t>Menyajikan basil analisis berupa peta konsep tentang hukum Islam yang muttafaq (disepakati) dan mukhtalaf (tidak disepakati)</w:t>
            </w:r>
          </w:p>
          <w:p w14:paraId="08876645" w14:textId="77777777" w:rsidR="00A14CA4" w:rsidRPr="00C50626" w:rsidRDefault="00A14CA4" w:rsidP="00883C8D">
            <w:pPr>
              <w:pStyle w:val="TableParagraph"/>
              <w:numPr>
                <w:ilvl w:val="0"/>
                <w:numId w:val="212"/>
              </w:numPr>
              <w:tabs>
                <w:tab w:val="left" w:pos="477"/>
              </w:tabs>
              <w:spacing w:before="51" w:line="276" w:lineRule="auto"/>
              <w:ind w:left="449" w:right="142" w:hanging="449"/>
              <w:jc w:val="both"/>
              <w:rPr>
                <w:rFonts w:ascii="Arial" w:hAnsi="Arial" w:cs="Arial"/>
                <w:sz w:val="24"/>
                <w:szCs w:val="24"/>
              </w:rPr>
            </w:pPr>
            <w:r w:rsidRPr="00C50626">
              <w:rPr>
                <w:rFonts w:ascii="Arial" w:hAnsi="Arial" w:cs="Arial"/>
                <w:sz w:val="24"/>
                <w:szCs w:val="24"/>
              </w:rPr>
              <w:t>Mengomunikasikan basil evaluasi tentang konsep ijtihad dan bermadzhab dalam pelaksanaan hukum Islam</w:t>
            </w:r>
          </w:p>
          <w:p w14:paraId="64FAD0D0" w14:textId="77777777" w:rsidR="00A14CA4" w:rsidRPr="00C50626" w:rsidRDefault="00A14CA4" w:rsidP="00883C8D">
            <w:pPr>
              <w:pStyle w:val="TableParagraph"/>
              <w:numPr>
                <w:ilvl w:val="0"/>
                <w:numId w:val="212"/>
              </w:numPr>
              <w:tabs>
                <w:tab w:val="left" w:pos="477"/>
              </w:tabs>
              <w:spacing w:before="51" w:line="276" w:lineRule="auto"/>
              <w:ind w:left="449" w:right="142" w:hanging="449"/>
              <w:jc w:val="both"/>
              <w:rPr>
                <w:rFonts w:ascii="Arial" w:hAnsi="Arial" w:cs="Arial"/>
                <w:sz w:val="24"/>
                <w:szCs w:val="24"/>
                <w:lang w:val="id-ID"/>
              </w:rPr>
            </w:pPr>
            <w:r w:rsidRPr="00C50626">
              <w:rPr>
                <w:rFonts w:ascii="Arial" w:hAnsi="Arial" w:cs="Arial"/>
                <w:sz w:val="24"/>
                <w:szCs w:val="24"/>
              </w:rPr>
              <w:t>Mengomunikasikan hasil analisis penerapan hukum Islam tentang alhakim, al-hukmu, almahkum fih dan al</w:t>
            </w:r>
            <w:r w:rsidRPr="00C50626">
              <w:rPr>
                <w:rFonts w:ascii="Arial" w:hAnsi="Arial" w:cs="Arial"/>
                <w:sz w:val="24"/>
                <w:szCs w:val="24"/>
                <w:lang w:val="id-ID"/>
              </w:rPr>
              <w:t xml:space="preserve"> mahkum 'a laih</w:t>
            </w:r>
          </w:p>
          <w:p w14:paraId="69B3A9FC" w14:textId="0529AB5C" w:rsidR="00A14CA4" w:rsidRPr="00C50626" w:rsidRDefault="00A14CA4" w:rsidP="00883C8D">
            <w:pPr>
              <w:pStyle w:val="TableParagraph"/>
              <w:numPr>
                <w:ilvl w:val="0"/>
                <w:numId w:val="212"/>
              </w:numPr>
              <w:tabs>
                <w:tab w:val="left" w:pos="477"/>
              </w:tabs>
              <w:spacing w:before="51" w:line="276" w:lineRule="auto"/>
              <w:ind w:left="449" w:right="142" w:hanging="449"/>
              <w:jc w:val="both"/>
              <w:rPr>
                <w:rFonts w:ascii="Arial" w:hAnsi="Arial" w:cs="Arial"/>
                <w:sz w:val="24"/>
                <w:szCs w:val="24"/>
                <w:lang w:val="id-ID"/>
              </w:rPr>
            </w:pPr>
            <w:r w:rsidRPr="00C50626">
              <w:rPr>
                <w:rFonts w:ascii="Arial" w:hAnsi="Arial" w:cs="Arial"/>
                <w:sz w:val="24"/>
                <w:szCs w:val="24"/>
              </w:rPr>
              <w:t xml:space="preserve">Mengomunikasikan hasil </w:t>
            </w:r>
            <w:r w:rsidRPr="00C50626">
              <w:rPr>
                <w:rFonts w:ascii="Arial" w:hAnsi="Arial" w:cs="Arial"/>
                <w:sz w:val="24"/>
                <w:szCs w:val="24"/>
              </w:rPr>
              <w:lastRenderedPageBreak/>
              <w:t>analisis penerapan kaidah fikih dalam mengambil keputusan hukum suatu kasus yang terjadi di masyarakat</w:t>
            </w:r>
          </w:p>
        </w:tc>
      </w:tr>
      <w:tr w:rsidR="00C50626" w:rsidRPr="00C50626" w14:paraId="0209AB17" w14:textId="77777777" w:rsidTr="00913277">
        <w:trPr>
          <w:trHeight w:val="20"/>
        </w:trPr>
        <w:tc>
          <w:tcPr>
            <w:tcW w:w="15420" w:type="dxa"/>
            <w:gridSpan w:val="4"/>
          </w:tcPr>
          <w:p w14:paraId="3C617671"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3EA28547" w14:textId="77777777" w:rsidTr="00913277">
        <w:trPr>
          <w:trHeight w:val="189"/>
        </w:trPr>
        <w:tc>
          <w:tcPr>
            <w:tcW w:w="3855" w:type="dxa"/>
          </w:tcPr>
          <w:p w14:paraId="35DD2D10" w14:textId="77777777" w:rsidR="00367009" w:rsidRPr="00C50626" w:rsidRDefault="00367009"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Menghayati kebenaran ijtihad yang dihasilkan melalui penerapan kaidah 'amar dan nahi</w:t>
            </w:r>
          </w:p>
          <w:p w14:paraId="0116895F" w14:textId="77777777" w:rsidR="00367009" w:rsidRPr="00C50626" w:rsidRDefault="00367009"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 xml:space="preserve">Menghayati kebenaran ijtihad yang dihasilkan melalui penerapan kaidah 'aam dan khaash </w:t>
            </w:r>
          </w:p>
          <w:p w14:paraId="54AC329B" w14:textId="77777777" w:rsidR="00830292" w:rsidRPr="00C50626" w:rsidRDefault="00367009"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 xml:space="preserve">Menghayati kebenaran ijtihad yang dihasilkan melalui penerapan kaidah </w:t>
            </w:r>
            <w:r w:rsidRPr="00C50626">
              <w:rPr>
                <w:rFonts w:ascii="Arial" w:hAnsi="Arial" w:cs="Arial"/>
                <w:sz w:val="24"/>
                <w:szCs w:val="24"/>
              </w:rPr>
              <w:lastRenderedPageBreak/>
              <w:t>takhshiish dan mukhasshish</w:t>
            </w:r>
          </w:p>
          <w:p w14:paraId="2EB25912" w14:textId="77777777" w:rsidR="00BE583F" w:rsidRPr="00C50626" w:rsidRDefault="00BE583F"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 xml:space="preserve">Menghayati kebenaran ijtihad yang dihasilkan melalui pen erapan kaidah mujmal dan mubayyan </w:t>
            </w:r>
          </w:p>
          <w:p w14:paraId="0B0FD587" w14:textId="77777777" w:rsidR="00BE583F" w:rsidRPr="00C50626" w:rsidRDefault="00BE583F"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Menghayati kebenaran ijtihad yang dihasilkan melalui penerapan kaidah muraadif dan musytarak</w:t>
            </w:r>
          </w:p>
          <w:p w14:paraId="797F625C" w14:textId="77777777" w:rsidR="00BE583F" w:rsidRPr="00C50626" w:rsidRDefault="00BE583F"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Menghayati kebenaran ijtihad yang dihasilkan melalui penerapan kaidahmuthlaq dan muqayyad</w:t>
            </w:r>
          </w:p>
          <w:p w14:paraId="26ED6277" w14:textId="77777777" w:rsidR="00BE583F" w:rsidRPr="00C50626" w:rsidRDefault="00BE583F"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Menghayati kebenaran ijtihad yang dihasilkan melalui penerapan kaidah dhaahir dan ta’wiil</w:t>
            </w:r>
          </w:p>
          <w:p w14:paraId="47F54342" w14:textId="7BE734D6" w:rsidR="00BE583F" w:rsidRPr="00C50626" w:rsidRDefault="00BE583F" w:rsidP="00883C8D">
            <w:pPr>
              <w:pStyle w:val="TableParagraph"/>
              <w:numPr>
                <w:ilvl w:val="0"/>
                <w:numId w:val="215"/>
              </w:numPr>
              <w:spacing w:before="61" w:line="276" w:lineRule="auto"/>
              <w:ind w:left="578" w:right="142" w:hanging="567"/>
              <w:jc w:val="both"/>
              <w:rPr>
                <w:rFonts w:ascii="Arial" w:hAnsi="Arial" w:cs="Arial"/>
                <w:sz w:val="24"/>
                <w:szCs w:val="24"/>
              </w:rPr>
            </w:pPr>
            <w:r w:rsidRPr="00C50626">
              <w:rPr>
                <w:rFonts w:ascii="Arial" w:hAnsi="Arial" w:cs="Arial"/>
                <w:sz w:val="24"/>
                <w:szCs w:val="24"/>
              </w:rPr>
              <w:t>Menghayati kebenaran ijtihad yang dihasilkan melalui penerapan kaidah manhtuuq dan mafhuum</w:t>
            </w:r>
          </w:p>
        </w:tc>
        <w:tc>
          <w:tcPr>
            <w:tcW w:w="3855" w:type="dxa"/>
          </w:tcPr>
          <w:p w14:paraId="072F7272" w14:textId="77777777" w:rsidR="00367009" w:rsidRPr="00C50626" w:rsidRDefault="00367009"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lastRenderedPageBreak/>
              <w:t xml:space="preserve">Mengamalkan sikap tanggung jawab dan patuh terhadap ketentuan hukum Islam sebagai implementasi dari pemahaman tentang kaidah 'amar dan nahi </w:t>
            </w:r>
          </w:p>
          <w:p w14:paraId="2046C01F" w14:textId="77777777" w:rsidR="009B6D43" w:rsidRPr="00C50626" w:rsidRDefault="00367009"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t xml:space="preserve">Mengamalkan sikap tanggung jawab dan patuh terhadap ketentuanhukum Islam sebagai </w:t>
            </w:r>
            <w:r w:rsidRPr="00C50626">
              <w:rPr>
                <w:rFonts w:ascii="Arial" w:hAnsi="Arial" w:cs="Arial"/>
                <w:sz w:val="24"/>
                <w:szCs w:val="24"/>
              </w:rPr>
              <w:lastRenderedPageBreak/>
              <w:t>implementasi dari pemahaman tentang kaidah 'aam dan khaash</w:t>
            </w:r>
          </w:p>
          <w:p w14:paraId="7FD70E50" w14:textId="0CA7E69D" w:rsidR="00830292" w:rsidRPr="00C50626" w:rsidRDefault="00367009"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t>Mengamalkan sikap tanggung jawab dan patuh terhadap ketentuanhukum Islam sebagai implementasi dari pemahaman tentang kaidah takhsiish dan mu khassish</w:t>
            </w:r>
          </w:p>
          <w:p w14:paraId="7A2AF789" w14:textId="77777777" w:rsidR="00BE583F" w:rsidRPr="00C50626" w:rsidRDefault="00BE583F"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t xml:space="preserve">Mengamalkan sikap tanggung jawab dan patuh terhadap ketentuan hukum Islam sebagai implementasi dari pemahaman tentang kaidah mujmal dan mubayyan </w:t>
            </w:r>
          </w:p>
          <w:p w14:paraId="5D6739E7" w14:textId="77777777" w:rsidR="00BE583F" w:rsidRPr="00C50626" w:rsidRDefault="00BE583F"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t xml:space="preserve">Mengamalkan sikap tanggung jawab dan patuh terhadap ketentuan hukum Islam sebagai implementasi dari </w:t>
            </w:r>
            <w:r w:rsidRPr="00C50626">
              <w:rPr>
                <w:rFonts w:ascii="Arial" w:hAnsi="Arial" w:cs="Arial"/>
                <w:sz w:val="24"/>
                <w:szCs w:val="24"/>
              </w:rPr>
              <w:lastRenderedPageBreak/>
              <w:t>pemahaman tentang kaidah muraadif dan musytarak</w:t>
            </w:r>
          </w:p>
          <w:p w14:paraId="5C254BED" w14:textId="77777777" w:rsidR="00BE583F" w:rsidRPr="00C50626" w:rsidRDefault="00BE583F" w:rsidP="00883C8D">
            <w:pPr>
              <w:pStyle w:val="TableParagraph"/>
              <w:numPr>
                <w:ilvl w:val="0"/>
                <w:numId w:val="214"/>
              </w:numPr>
              <w:tabs>
                <w:tab w:val="left" w:pos="559"/>
              </w:tabs>
              <w:spacing w:before="56" w:line="276" w:lineRule="auto"/>
              <w:ind w:left="578" w:right="142" w:hanging="567"/>
              <w:jc w:val="both"/>
              <w:rPr>
                <w:rFonts w:ascii="Arial" w:hAnsi="Arial" w:cs="Arial"/>
                <w:sz w:val="24"/>
                <w:szCs w:val="24"/>
              </w:rPr>
            </w:pPr>
            <w:r w:rsidRPr="00C50626">
              <w:rPr>
                <w:rFonts w:ascii="Arial" w:hAnsi="Arial" w:cs="Arial"/>
                <w:sz w:val="24"/>
                <w:szCs w:val="24"/>
              </w:rPr>
              <w:t>Mengamalkan sikap tanggung jawab dan patuh terhadap ketentuanhukum Islam sebagai implementasi dari pemahaman tentang kaidah muthlaq dan muqayyad</w:t>
            </w:r>
          </w:p>
          <w:p w14:paraId="1DDEAA5A" w14:textId="77777777" w:rsidR="00BE583F" w:rsidRPr="00C50626" w:rsidRDefault="00BE583F" w:rsidP="00883C8D">
            <w:pPr>
              <w:pStyle w:val="TableParagraph"/>
              <w:numPr>
                <w:ilvl w:val="0"/>
                <w:numId w:val="214"/>
              </w:numPr>
              <w:spacing w:before="56" w:line="276" w:lineRule="auto"/>
              <w:ind w:left="578" w:right="142" w:hanging="567"/>
              <w:jc w:val="both"/>
              <w:rPr>
                <w:rFonts w:ascii="Arial" w:hAnsi="Arial" w:cs="Arial"/>
                <w:sz w:val="24"/>
                <w:szCs w:val="24"/>
              </w:rPr>
            </w:pPr>
            <w:r w:rsidRPr="00C50626">
              <w:rPr>
                <w:rFonts w:ascii="Arial" w:hAnsi="Arial" w:cs="Arial"/>
                <w:sz w:val="24"/>
                <w:szCs w:val="24"/>
              </w:rPr>
              <w:t>Mengamalkan sikap tanggung jawab dan patuh terhadap ketentuan hukum Islam sebagai implementasi dari pemahaman tentang kaidah dhaahir dan ta’wiil</w:t>
            </w:r>
          </w:p>
          <w:p w14:paraId="272213C5" w14:textId="0239FDB7" w:rsidR="00BE583F" w:rsidRPr="00C50626" w:rsidRDefault="00BE583F" w:rsidP="00883C8D">
            <w:pPr>
              <w:pStyle w:val="TableParagraph"/>
              <w:numPr>
                <w:ilvl w:val="0"/>
                <w:numId w:val="214"/>
              </w:numPr>
              <w:tabs>
                <w:tab w:val="left" w:pos="480"/>
              </w:tabs>
              <w:spacing w:before="56" w:line="276" w:lineRule="auto"/>
              <w:ind w:left="578" w:right="142" w:hanging="567"/>
              <w:jc w:val="both"/>
              <w:rPr>
                <w:rFonts w:ascii="Arial" w:hAnsi="Arial" w:cs="Arial"/>
                <w:sz w:val="24"/>
                <w:szCs w:val="24"/>
              </w:rPr>
            </w:pPr>
            <w:r w:rsidRPr="00C50626">
              <w:rPr>
                <w:rFonts w:ascii="Arial" w:hAnsi="Arial" w:cs="Arial"/>
                <w:sz w:val="24"/>
                <w:szCs w:val="24"/>
              </w:rPr>
              <w:t xml:space="preserve">Mengamalkan sikap tanggung jawab dan patuh terhadap ketentuan hukum Islam sebagai implementasi dari pemahaman tentang </w:t>
            </w:r>
            <w:r w:rsidRPr="00C50626">
              <w:rPr>
                <w:rFonts w:ascii="Arial" w:hAnsi="Arial" w:cs="Arial"/>
                <w:sz w:val="24"/>
                <w:szCs w:val="24"/>
              </w:rPr>
              <w:lastRenderedPageBreak/>
              <w:t>kaidah manthuuq dan mafhuum</w:t>
            </w:r>
          </w:p>
        </w:tc>
        <w:tc>
          <w:tcPr>
            <w:tcW w:w="3855" w:type="dxa"/>
          </w:tcPr>
          <w:p w14:paraId="6E1A91BB" w14:textId="77777777" w:rsidR="00367009" w:rsidRPr="00C50626" w:rsidRDefault="00367009"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lastRenderedPageBreak/>
              <w:t xml:space="preserve">Menganalisis ketentuan kaidah 'amar dan nahi </w:t>
            </w:r>
          </w:p>
          <w:p w14:paraId="0C55AD85" w14:textId="77777777" w:rsidR="00367009" w:rsidRPr="00C50626" w:rsidRDefault="00367009"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Menganalisis ketentuan kaidah 'am dan khaash</w:t>
            </w:r>
          </w:p>
          <w:p w14:paraId="186706FD" w14:textId="77777777" w:rsidR="00830292" w:rsidRPr="00C50626" w:rsidRDefault="00367009"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Menganalisis ketentuan kaidah takhshiish dan mukhasshish</w:t>
            </w:r>
          </w:p>
          <w:p w14:paraId="36241CD0" w14:textId="77777777" w:rsidR="00BE583F" w:rsidRPr="00C50626" w:rsidRDefault="00BE583F"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Menganalisis ketentuan kaidah mujmal dan mubayyan </w:t>
            </w:r>
          </w:p>
          <w:p w14:paraId="227234B3" w14:textId="77777777" w:rsidR="00BE583F" w:rsidRPr="00C50626" w:rsidRDefault="00BE583F"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Menganalisis ketentuan </w:t>
            </w:r>
            <w:r w:rsidRPr="00C50626">
              <w:rPr>
                <w:rFonts w:ascii="Arial" w:hAnsi="Arial" w:cs="Arial"/>
                <w:sz w:val="24"/>
                <w:szCs w:val="24"/>
              </w:rPr>
              <w:t>kaidah muraadif dan musytarak</w:t>
            </w:r>
          </w:p>
          <w:p w14:paraId="125C8867" w14:textId="77777777" w:rsidR="00BE583F" w:rsidRPr="00C50626" w:rsidRDefault="00BE583F"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Menganalisis ketentuan kaidah muthlaq dan muqayyad</w:t>
            </w:r>
          </w:p>
          <w:p w14:paraId="02E994F0" w14:textId="77777777" w:rsidR="00BE583F" w:rsidRPr="00C50626" w:rsidRDefault="00BE583F"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Menganalisis ketentuan kaidah dhaahir dan ta'wiil</w:t>
            </w:r>
          </w:p>
          <w:p w14:paraId="615D4069" w14:textId="56037388" w:rsidR="00BE583F" w:rsidRPr="00C50626" w:rsidRDefault="00BE583F" w:rsidP="00883C8D">
            <w:pPr>
              <w:pStyle w:val="TableParagraph"/>
              <w:numPr>
                <w:ilvl w:val="0"/>
                <w:numId w:val="213"/>
              </w:numPr>
              <w:spacing w:before="56" w:line="276" w:lineRule="auto"/>
              <w:ind w:left="538" w:right="142" w:hanging="538"/>
              <w:jc w:val="both"/>
              <w:rPr>
                <w:rFonts w:ascii="Arial" w:hAnsi="Arial" w:cs="Arial"/>
                <w:sz w:val="24"/>
                <w:szCs w:val="24"/>
              </w:rPr>
            </w:pPr>
            <w:r w:rsidRPr="00C50626">
              <w:rPr>
                <w:rFonts w:ascii="Arial" w:hAnsi="Arial" w:cs="Arial"/>
                <w:sz w:val="24"/>
                <w:szCs w:val="24"/>
              </w:rPr>
              <w:t>Menganalisis ketentuan kaidah manthuuq dan mafhuum</w:t>
            </w:r>
          </w:p>
        </w:tc>
        <w:tc>
          <w:tcPr>
            <w:tcW w:w="3855" w:type="dxa"/>
          </w:tcPr>
          <w:p w14:paraId="08D33085" w14:textId="77777777" w:rsidR="00367009" w:rsidRPr="00C50626" w:rsidRDefault="00367009"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lastRenderedPageBreak/>
              <w:t xml:space="preserve">Menyajikan hasil analisis contoh penerapan kaidah ' amar dan nahi dalam menentukan hukum suatu kasus yang terjadi di masyarakat </w:t>
            </w:r>
          </w:p>
          <w:p w14:paraId="28F92533" w14:textId="3DF5EA22" w:rsidR="00367009" w:rsidRPr="00C50626" w:rsidRDefault="00367009"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Menyajikan hasil analisis contoh penerapan kaidah 'am dan khaash </w:t>
            </w:r>
          </w:p>
          <w:p w14:paraId="610C466D" w14:textId="77777777" w:rsidR="00830292" w:rsidRPr="00C50626" w:rsidRDefault="00367009"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Menyajikan hasil analisis contoh penerapan kaidah </w:t>
            </w:r>
            <w:r w:rsidRPr="00C50626">
              <w:rPr>
                <w:rFonts w:ascii="Arial" w:hAnsi="Arial" w:cs="Arial"/>
                <w:sz w:val="24"/>
                <w:szCs w:val="24"/>
              </w:rPr>
              <w:lastRenderedPageBreak/>
              <w:t>takhshiish dan mukhasshish dalam menentukan hukum suatu kasus yang terjadi di masyarakat</w:t>
            </w:r>
          </w:p>
          <w:p w14:paraId="139D19A4" w14:textId="77777777" w:rsidR="00BE583F" w:rsidRPr="00C50626" w:rsidRDefault="00BE583F"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Menyajikan hasil analisis contoh penerapan kaidah mujmal dan mubayyan </w:t>
            </w:r>
          </w:p>
          <w:p w14:paraId="0CED6473" w14:textId="77777777" w:rsidR="00BE583F" w:rsidRPr="00C50626" w:rsidRDefault="00BE583F" w:rsidP="00883C8D">
            <w:pPr>
              <w:pStyle w:val="TableParagraph"/>
              <w:numPr>
                <w:ilvl w:val="0"/>
                <w:numId w:val="212"/>
              </w:numPr>
              <w:tabs>
                <w:tab w:val="left" w:pos="375"/>
              </w:tabs>
              <w:spacing w:before="56" w:line="276" w:lineRule="auto"/>
              <w:ind w:left="538" w:right="142" w:hanging="538"/>
              <w:jc w:val="both"/>
              <w:rPr>
                <w:rFonts w:ascii="Arial" w:hAnsi="Arial" w:cs="Arial"/>
                <w:sz w:val="24"/>
                <w:szCs w:val="24"/>
              </w:rPr>
            </w:pPr>
            <w:r w:rsidRPr="00C50626">
              <w:rPr>
                <w:rFonts w:ascii="Arial" w:hAnsi="Arial" w:cs="Arial"/>
                <w:sz w:val="24"/>
                <w:szCs w:val="24"/>
              </w:rPr>
              <w:t>Menyajikan hasil analisis contoh penerapan kaidah muraadif dan musytarak</w:t>
            </w:r>
          </w:p>
          <w:p w14:paraId="0A334847" w14:textId="77777777" w:rsidR="00BE583F" w:rsidRPr="00C50626" w:rsidRDefault="00BE583F"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 xml:space="preserve">Menyajikan hasil analisis contoh penerapan kaidah muthlaq dan muqayyad </w:t>
            </w:r>
          </w:p>
          <w:p w14:paraId="6C687D9E" w14:textId="1E23EDE6" w:rsidR="00BE583F" w:rsidRPr="00C50626" w:rsidRDefault="00BE583F"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Menyajikan hasil analisis dari contoh pelaksanaan kaidah dhaahir dan ta’wiil</w:t>
            </w:r>
          </w:p>
          <w:p w14:paraId="517CDFCC" w14:textId="7FA80E94" w:rsidR="00BE583F" w:rsidRPr="00C50626" w:rsidRDefault="00BE583F" w:rsidP="00883C8D">
            <w:pPr>
              <w:pStyle w:val="TableParagraph"/>
              <w:numPr>
                <w:ilvl w:val="0"/>
                <w:numId w:val="212"/>
              </w:numPr>
              <w:tabs>
                <w:tab w:val="left" w:pos="477"/>
              </w:tabs>
              <w:spacing w:before="56" w:line="276" w:lineRule="auto"/>
              <w:ind w:left="538" w:right="142" w:hanging="538"/>
              <w:jc w:val="both"/>
              <w:rPr>
                <w:rFonts w:ascii="Arial" w:hAnsi="Arial" w:cs="Arial"/>
                <w:sz w:val="24"/>
                <w:szCs w:val="24"/>
              </w:rPr>
            </w:pPr>
            <w:r w:rsidRPr="00C50626">
              <w:rPr>
                <w:rFonts w:ascii="Arial" w:hAnsi="Arial" w:cs="Arial"/>
                <w:sz w:val="24"/>
                <w:szCs w:val="24"/>
              </w:rPr>
              <w:t>Menyajikan hasil analisis contoh penerapan kaidah manthuuq dan mafhuum</w:t>
            </w:r>
          </w:p>
        </w:tc>
      </w:tr>
    </w:tbl>
    <w:p w14:paraId="158C09BC" w14:textId="77777777" w:rsidR="00830292" w:rsidRPr="00C50626" w:rsidRDefault="00830292" w:rsidP="00830292">
      <w:pPr>
        <w:rPr>
          <w:lang w:val="id-ID"/>
        </w:rPr>
      </w:pPr>
    </w:p>
    <w:p w14:paraId="3D9C5EEB" w14:textId="77777777" w:rsidR="007E71F9" w:rsidRPr="00C50626" w:rsidRDefault="007E71F9" w:rsidP="00AE562F">
      <w:pPr>
        <w:pStyle w:val="ListParagraph"/>
        <w:numPr>
          <w:ilvl w:val="0"/>
          <w:numId w:val="92"/>
        </w:numPr>
        <w:tabs>
          <w:tab w:val="left" w:pos="-1980"/>
        </w:tabs>
        <w:spacing w:line="360" w:lineRule="auto"/>
        <w:ind w:left="284" w:hanging="284"/>
        <w:jc w:val="both"/>
        <w:rPr>
          <w:rFonts w:ascii="Arial" w:hAnsi="Arial" w:cs="Arial"/>
          <w:shd w:val="clear" w:color="auto" w:fill="FFFFFF"/>
          <w:lang w:val="id-ID"/>
        </w:rPr>
      </w:pPr>
      <w:r w:rsidRPr="00C50626">
        <w:rPr>
          <w:rFonts w:ascii="Arial" w:hAnsi="Arial" w:cs="Arial"/>
        </w:rPr>
        <w:t>Sejarah Kebudayaan Islam</w:t>
      </w:r>
    </w:p>
    <w:p w14:paraId="32F23A22" w14:textId="5DD3140B" w:rsidR="007E71F9" w:rsidRPr="00C50626" w:rsidRDefault="007E71F9" w:rsidP="007E71F9">
      <w:pPr>
        <w:pStyle w:val="Caption"/>
        <w:jc w:val="center"/>
        <w:rPr>
          <w:rFonts w:ascii="Arial" w:hAnsi="Arial" w:cs="Arial"/>
          <w:i w:val="0"/>
          <w:iCs w:val="0"/>
          <w:color w:val="auto"/>
          <w:sz w:val="24"/>
          <w:szCs w:val="24"/>
          <w:lang w:val="id-ID"/>
        </w:rPr>
      </w:pPr>
      <w:bookmarkStart w:id="16" w:name="_Toc7467590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SKI Kelas X</w:t>
      </w:r>
      <w:bookmarkEnd w:id="16"/>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68E346BD" w14:textId="77777777" w:rsidTr="00913277">
        <w:trPr>
          <w:trHeight w:val="113"/>
        </w:trPr>
        <w:tc>
          <w:tcPr>
            <w:tcW w:w="3855" w:type="dxa"/>
          </w:tcPr>
          <w:p w14:paraId="02BB6663" w14:textId="77777777"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 xml:space="preserve">Kompetensi Dasar </w:t>
            </w:r>
          </w:p>
          <w:p w14:paraId="23259AD9" w14:textId="280C80F1"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21563937" w14:textId="77777777"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 xml:space="preserve">Kompetensi Dasar </w:t>
            </w:r>
          </w:p>
          <w:p w14:paraId="74B23BEA" w14:textId="6A53865B"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74B16BFA"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55884C48"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7583493F" w14:textId="77777777" w:rsidTr="00913277">
        <w:trPr>
          <w:trHeight w:val="113"/>
        </w:trPr>
        <w:tc>
          <w:tcPr>
            <w:tcW w:w="15420" w:type="dxa"/>
            <w:gridSpan w:val="4"/>
          </w:tcPr>
          <w:p w14:paraId="721D9FAB"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5949D0CA" w14:textId="77777777" w:rsidTr="00913277">
        <w:trPr>
          <w:trHeight w:val="2836"/>
        </w:trPr>
        <w:tc>
          <w:tcPr>
            <w:tcW w:w="3855" w:type="dxa"/>
          </w:tcPr>
          <w:p w14:paraId="6D64CB9E" w14:textId="77777777"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 xml:space="preserve">Menghayati ketetapan Allah atas hadirnya Agama Islam di Mekah sebagai solusi terhadap kerusakan masyarakat </w:t>
            </w:r>
          </w:p>
          <w:p w14:paraId="4EE44FFA" w14:textId="77777777"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Menghayati substansi dan strategi dakwah Nabi di Mekah adalah sesuai dengan perintah Allah</w:t>
            </w:r>
          </w:p>
          <w:p w14:paraId="27DD1319" w14:textId="77777777"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Menghayati nilai-nilai spiritual dalam peristiwa hijrah yang dilakukan oleh Nabi Muhammad Saw. dan para sahabat</w:t>
            </w:r>
          </w:p>
          <w:p w14:paraId="6732616C" w14:textId="77777777"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 xml:space="preserve">Menghayati nilai-nilai spiritual </w:t>
            </w:r>
            <w:r w:rsidRPr="00C50626">
              <w:rPr>
                <w:rFonts w:ascii="Arial" w:hAnsi="Arial" w:cs="Arial"/>
                <w:sz w:val="24"/>
                <w:szCs w:val="24"/>
              </w:rPr>
              <w:lastRenderedPageBreak/>
              <w:t>masyarakat Madinah</w:t>
            </w:r>
          </w:p>
          <w:p w14:paraId="12D0670C" w14:textId="77777777"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Menghayati perjuangan Nabi Muhammad Saw. dalam membangun peradaban Islam di Madinah</w:t>
            </w:r>
          </w:p>
          <w:p w14:paraId="19200AEC" w14:textId="77777777" w:rsidR="00830292"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Menghayati substansi piagam Madinah sebagai salah satu strategi perjuangan Rasulullah</w:t>
            </w:r>
          </w:p>
          <w:p w14:paraId="489DE5E8" w14:textId="73F5FE29" w:rsidR="00F01D2F" w:rsidRPr="00C50626" w:rsidRDefault="00F01D2F" w:rsidP="00883C8D">
            <w:pPr>
              <w:pStyle w:val="TableParagraph"/>
              <w:numPr>
                <w:ilvl w:val="0"/>
                <w:numId w:val="218"/>
              </w:numPr>
              <w:spacing w:before="59" w:line="276" w:lineRule="auto"/>
              <w:ind w:left="447" w:hanging="447"/>
              <w:jc w:val="both"/>
              <w:rPr>
                <w:rFonts w:ascii="Arial" w:hAnsi="Arial" w:cs="Arial"/>
                <w:sz w:val="24"/>
                <w:szCs w:val="24"/>
              </w:rPr>
            </w:pPr>
            <w:r w:rsidRPr="00C50626">
              <w:rPr>
                <w:rFonts w:ascii="Arial" w:hAnsi="Arial" w:cs="Arial"/>
                <w:sz w:val="24"/>
                <w:szCs w:val="24"/>
              </w:rPr>
              <w:t xml:space="preserve">Menghayati nilai-nilai perdamaian Islam dari peristiwa Fathu Makkah </w:t>
            </w:r>
          </w:p>
        </w:tc>
        <w:tc>
          <w:tcPr>
            <w:tcW w:w="3855" w:type="dxa"/>
          </w:tcPr>
          <w:p w14:paraId="763B1A1B" w14:textId="77777777"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lastRenderedPageBreak/>
              <w:t xml:space="preserve">Mengamalkan sikap santun dalam berinteraksi dengan lingkungan sosial </w:t>
            </w:r>
          </w:p>
          <w:p w14:paraId="54656296" w14:textId="77777777"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t>Mengamalkan sikap damai, tanggung jawab dan santun dalam mengajak kebaikan</w:t>
            </w:r>
          </w:p>
          <w:p w14:paraId="5083FA2B" w14:textId="77777777"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t>Mengamalkan sikap dinamis dan toleran dalam kehidupan</w:t>
            </w:r>
          </w:p>
          <w:p w14:paraId="7221301D" w14:textId="77777777"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t>Mengamalkan sikap toleran dan tolong menolong dalam kehidupan beragama</w:t>
            </w:r>
          </w:p>
          <w:p w14:paraId="1158E141" w14:textId="77777777"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t>Mengamalkan hidup rukun dan saling menghargai antar umat beragama</w:t>
            </w:r>
          </w:p>
          <w:p w14:paraId="2093F985" w14:textId="77777777" w:rsidR="00830292"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lastRenderedPageBreak/>
              <w:t>Mengamalkan sikap toleran dan menjaga perdamaian</w:t>
            </w:r>
          </w:p>
          <w:p w14:paraId="6C89BE09" w14:textId="67D8191D" w:rsidR="00F01D2F" w:rsidRPr="00C50626" w:rsidRDefault="00F01D2F" w:rsidP="00883C8D">
            <w:pPr>
              <w:pStyle w:val="TableParagraph"/>
              <w:numPr>
                <w:ilvl w:val="0"/>
                <w:numId w:val="219"/>
              </w:numPr>
              <w:tabs>
                <w:tab w:val="left" w:pos="480"/>
              </w:tabs>
              <w:spacing w:before="63" w:line="276" w:lineRule="auto"/>
              <w:ind w:left="447" w:hanging="447"/>
              <w:jc w:val="both"/>
              <w:rPr>
                <w:rFonts w:ascii="Arial" w:hAnsi="Arial" w:cs="Arial"/>
                <w:sz w:val="24"/>
                <w:szCs w:val="24"/>
              </w:rPr>
            </w:pPr>
            <w:r w:rsidRPr="00C50626">
              <w:rPr>
                <w:rFonts w:ascii="Arial" w:hAnsi="Arial" w:cs="Arial"/>
                <w:sz w:val="24"/>
                <w:szCs w:val="24"/>
              </w:rPr>
              <w:t>Menunjukkan sikap damai dan berani dalam menjalankan kebenaran</w:t>
            </w:r>
          </w:p>
        </w:tc>
        <w:tc>
          <w:tcPr>
            <w:tcW w:w="3855" w:type="dxa"/>
          </w:tcPr>
          <w:p w14:paraId="5A4A0B34" w14:textId="77777777"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lastRenderedPageBreak/>
              <w:t xml:space="preserve">Menganalisis kebudayaan masyarakat Mekah sebelum Islam </w:t>
            </w:r>
          </w:p>
          <w:p w14:paraId="659CAA52" w14:textId="77777777"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Menganalisis substansi dan strategi dakwah Rasulullah Saw. periode Mekah</w:t>
            </w:r>
          </w:p>
          <w:p w14:paraId="463F033A" w14:textId="77777777"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Madinah Menganalisis peristiwa hijrah yang dilakukan Rasulullah Saw. dan para sahabat</w:t>
            </w:r>
          </w:p>
          <w:p w14:paraId="7A6B9013" w14:textId="77777777"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Menganalisis kebudayaan masyarakat Madinah sebelum Islam</w:t>
            </w:r>
          </w:p>
          <w:p w14:paraId="19CC329C" w14:textId="77777777"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 xml:space="preserve">Menganalisis strategi dakwah Rasulullah pada periode </w:t>
            </w:r>
            <w:r w:rsidRPr="00C50626">
              <w:rPr>
                <w:rFonts w:ascii="Arial" w:hAnsi="Arial" w:cs="Arial"/>
                <w:sz w:val="24"/>
                <w:szCs w:val="24"/>
              </w:rPr>
              <w:lastRenderedPageBreak/>
              <w:t>Madinah</w:t>
            </w:r>
          </w:p>
          <w:p w14:paraId="656C76EE" w14:textId="77777777" w:rsidR="00830292"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Menganalisis substansi dari Piagam Madinah (Mitsaq al-Madinah)</w:t>
            </w:r>
          </w:p>
          <w:p w14:paraId="7B4C476B" w14:textId="0D1B81A0" w:rsidR="00F01D2F" w:rsidRPr="00C50626" w:rsidRDefault="00F01D2F" w:rsidP="00883C8D">
            <w:pPr>
              <w:pStyle w:val="TableParagraph"/>
              <w:numPr>
                <w:ilvl w:val="0"/>
                <w:numId w:val="220"/>
              </w:numPr>
              <w:tabs>
                <w:tab w:val="left" w:pos="628"/>
                <w:tab w:val="left" w:pos="629"/>
              </w:tabs>
              <w:spacing w:before="61" w:line="276" w:lineRule="auto"/>
              <w:ind w:left="447" w:hanging="447"/>
              <w:jc w:val="both"/>
              <w:rPr>
                <w:rFonts w:ascii="Arial" w:hAnsi="Arial" w:cs="Arial"/>
                <w:sz w:val="24"/>
                <w:szCs w:val="24"/>
              </w:rPr>
            </w:pPr>
            <w:r w:rsidRPr="00C50626">
              <w:rPr>
                <w:rFonts w:ascii="Arial" w:hAnsi="Arial" w:cs="Arial"/>
                <w:sz w:val="24"/>
                <w:szCs w:val="24"/>
              </w:rPr>
              <w:t>Menganalisis keberhasilan Makkah faktor-faktor Fathu</w:t>
            </w:r>
          </w:p>
        </w:tc>
        <w:tc>
          <w:tcPr>
            <w:tcW w:w="3855" w:type="dxa"/>
          </w:tcPr>
          <w:p w14:paraId="53A87446" w14:textId="77777777"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lastRenderedPageBreak/>
              <w:t>Menilai kebudayaan masyarakat Mekah sebelum Islam</w:t>
            </w:r>
          </w:p>
          <w:p w14:paraId="0081919A" w14:textId="77777777"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Menyimpulkan substansi dan strategi dakwah Rasulullah Saw. di Mekah dan menyajikannya dalam bentuk tulisan atau media lain</w:t>
            </w:r>
          </w:p>
          <w:p w14:paraId="05BB7134" w14:textId="77777777"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Mengolah informasi tentang peristiwa hijrah Rasulullah Saw. Ke Madinah</w:t>
            </w:r>
          </w:p>
          <w:p w14:paraId="02F28A79" w14:textId="77777777"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Menilai kebudayaan. masyarakat Madinah sebelum kedatangan Islam</w:t>
            </w:r>
          </w:p>
          <w:p w14:paraId="3736B39B" w14:textId="77777777"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 xml:space="preserve">Mengapresiasi strategi </w:t>
            </w:r>
            <w:r w:rsidRPr="00C50626">
              <w:rPr>
                <w:rFonts w:ascii="Arial" w:hAnsi="Arial" w:cs="Arial"/>
                <w:sz w:val="24"/>
                <w:szCs w:val="24"/>
              </w:rPr>
              <w:lastRenderedPageBreak/>
              <w:t>dakwah Rasulullah Saw. periode Madinah dan menyajikannya dalam bentuk tulisan atau media lain</w:t>
            </w:r>
          </w:p>
          <w:p w14:paraId="1E7C2B14" w14:textId="77777777" w:rsidR="00830292"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Mengapresiasi isi Piagam Madinah (Mitsaq al- Madinah)</w:t>
            </w:r>
          </w:p>
          <w:p w14:paraId="385CC04B" w14:textId="1C8D4DFF" w:rsidR="00F01D2F" w:rsidRPr="00C50626" w:rsidRDefault="00F01D2F" w:rsidP="00883C8D">
            <w:pPr>
              <w:pStyle w:val="TableParagraph"/>
              <w:numPr>
                <w:ilvl w:val="0"/>
                <w:numId w:val="221"/>
              </w:numPr>
              <w:tabs>
                <w:tab w:val="left" w:pos="477"/>
              </w:tabs>
              <w:spacing w:before="51" w:line="276" w:lineRule="auto"/>
              <w:ind w:left="447" w:hanging="447"/>
              <w:jc w:val="both"/>
              <w:rPr>
                <w:rFonts w:ascii="Arial" w:hAnsi="Arial" w:cs="Arial"/>
                <w:sz w:val="24"/>
                <w:szCs w:val="24"/>
              </w:rPr>
            </w:pPr>
            <w:r w:rsidRPr="00C50626">
              <w:rPr>
                <w:rFonts w:ascii="Arial" w:hAnsi="Arial" w:cs="Arial"/>
                <w:sz w:val="24"/>
                <w:szCs w:val="24"/>
              </w:rPr>
              <w:t>Mengapresiasi kemuliaan prilaku Rasulullah dalam peristiwa Fathu Makkah</w:t>
            </w:r>
          </w:p>
        </w:tc>
      </w:tr>
      <w:tr w:rsidR="00C50626" w:rsidRPr="00C50626" w14:paraId="2CE8EC55" w14:textId="77777777" w:rsidTr="00913277">
        <w:trPr>
          <w:trHeight w:val="20"/>
        </w:trPr>
        <w:tc>
          <w:tcPr>
            <w:tcW w:w="15420" w:type="dxa"/>
            <w:gridSpan w:val="4"/>
          </w:tcPr>
          <w:p w14:paraId="7FDBC386"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6CDAB609" w14:textId="77777777" w:rsidTr="00913277">
        <w:trPr>
          <w:trHeight w:val="189"/>
        </w:trPr>
        <w:tc>
          <w:tcPr>
            <w:tcW w:w="3855" w:type="dxa"/>
          </w:tcPr>
          <w:p w14:paraId="02717C78" w14:textId="77777777" w:rsidR="00C2200B"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Menghayati perintah Allah dalam mengutamakan musyawarah sebagai cara terbaik dalam menyelesaikan masalah </w:t>
            </w:r>
          </w:p>
          <w:p w14:paraId="56C0B899" w14:textId="77777777" w:rsidR="00C2200B"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rPr>
            </w:pPr>
            <w:r w:rsidRPr="00C50626">
              <w:rPr>
                <w:rFonts w:ascii="Arial" w:hAnsi="Arial" w:cs="Arial"/>
                <w:sz w:val="24"/>
                <w:szCs w:val="24"/>
              </w:rPr>
              <w:t>Menghayati nilai-nilai positif dari kepemimpinan Khulafaur Rasyidin sebagai ketentuan ajaran Islam</w:t>
            </w:r>
          </w:p>
          <w:p w14:paraId="3A76977B" w14:textId="77777777" w:rsidR="00C2200B"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Menghayati bahwa </w:t>
            </w:r>
            <w:r w:rsidRPr="00C50626">
              <w:rPr>
                <w:rFonts w:ascii="Arial" w:hAnsi="Arial" w:cs="Arial"/>
                <w:sz w:val="24"/>
                <w:szCs w:val="24"/>
              </w:rPr>
              <w:lastRenderedPageBreak/>
              <w:t>kekuasaan adalah amanah</w:t>
            </w:r>
          </w:p>
          <w:p w14:paraId="729E289D" w14:textId="77777777" w:rsidR="00C2200B"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rPr>
            </w:pPr>
            <w:r w:rsidRPr="00C50626">
              <w:rPr>
                <w:rFonts w:ascii="Arial" w:hAnsi="Arial" w:cs="Arial"/>
                <w:sz w:val="24"/>
                <w:szCs w:val="24"/>
              </w:rPr>
              <w:t>Menghayati bahwa manusia memiliki berbagai macam potensi sebagai anugerah dari Allah Swt.</w:t>
            </w:r>
          </w:p>
          <w:p w14:paraId="51EA1838" w14:textId="77777777" w:rsidR="00830292"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rPr>
            </w:pPr>
            <w:r w:rsidRPr="00C50626">
              <w:rPr>
                <w:rFonts w:ascii="Arial" w:hAnsi="Arial" w:cs="Arial"/>
                <w:sz w:val="24"/>
                <w:szCs w:val="24"/>
              </w:rPr>
              <w:t>Menghayati karunia Allah dalam pencapaian peradaban Islam</w:t>
            </w:r>
          </w:p>
          <w:p w14:paraId="7EBF4E12" w14:textId="1243DB17" w:rsidR="00C2200B" w:rsidRPr="00C50626" w:rsidRDefault="00C2200B" w:rsidP="00883C8D">
            <w:pPr>
              <w:pStyle w:val="TableParagraph"/>
              <w:numPr>
                <w:ilvl w:val="0"/>
                <w:numId w:val="218"/>
              </w:numPr>
              <w:spacing w:before="61" w:line="276" w:lineRule="auto"/>
              <w:ind w:left="589" w:hanging="589"/>
              <w:jc w:val="both"/>
              <w:rPr>
                <w:rFonts w:ascii="Arial" w:hAnsi="Arial" w:cs="Arial"/>
                <w:sz w:val="24"/>
                <w:szCs w:val="24"/>
                <w:lang w:val="id-ID"/>
              </w:rPr>
            </w:pPr>
            <w:r w:rsidRPr="00C50626">
              <w:rPr>
                <w:rFonts w:ascii="Arial" w:hAnsi="Arial" w:cs="Arial"/>
                <w:sz w:val="24"/>
                <w:szCs w:val="24"/>
              </w:rPr>
              <w:t>Menghayati nikmat Allah</w:t>
            </w:r>
            <w:r w:rsidR="000C5655" w:rsidRPr="00C50626">
              <w:rPr>
                <w:rFonts w:ascii="Arial" w:hAnsi="Arial" w:cs="Arial"/>
                <w:sz w:val="24"/>
                <w:szCs w:val="24"/>
                <w:lang w:val="id-ID"/>
              </w:rPr>
              <w:t xml:space="preserve"> dari kemajuan peradaban dan ilmu pengetahuan dalam Islam</w:t>
            </w:r>
          </w:p>
        </w:tc>
        <w:tc>
          <w:tcPr>
            <w:tcW w:w="3855" w:type="dxa"/>
          </w:tcPr>
          <w:p w14:paraId="18074E93" w14:textId="77777777" w:rsidR="00C2200B" w:rsidRPr="00C50626" w:rsidRDefault="00C2200B" w:rsidP="00883C8D">
            <w:pPr>
              <w:pStyle w:val="TableParagraph"/>
              <w:numPr>
                <w:ilvl w:val="0"/>
                <w:numId w:val="219"/>
              </w:numPr>
              <w:tabs>
                <w:tab w:val="left" w:pos="480"/>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Mengamalkan sikap demokratis dalam bermusyawarah</w:t>
            </w:r>
          </w:p>
          <w:p w14:paraId="6B5E2901" w14:textId="77777777" w:rsidR="00C2200B" w:rsidRPr="00C50626" w:rsidRDefault="00C2200B" w:rsidP="00883C8D">
            <w:pPr>
              <w:pStyle w:val="TableParagraph"/>
              <w:numPr>
                <w:ilvl w:val="0"/>
                <w:numId w:val="219"/>
              </w:numPr>
              <w:tabs>
                <w:tab w:val="left" w:pos="480"/>
              </w:tabs>
              <w:spacing w:before="56" w:line="276" w:lineRule="auto"/>
              <w:ind w:left="589" w:hanging="589"/>
              <w:jc w:val="both"/>
              <w:rPr>
                <w:rFonts w:ascii="Arial" w:hAnsi="Arial" w:cs="Arial"/>
                <w:sz w:val="24"/>
                <w:szCs w:val="24"/>
              </w:rPr>
            </w:pPr>
            <w:r w:rsidRPr="00C50626">
              <w:rPr>
                <w:rFonts w:ascii="Arial" w:hAnsi="Arial" w:cs="Arial"/>
                <w:sz w:val="24"/>
                <w:szCs w:val="24"/>
              </w:rPr>
              <w:t>Mengamalkan sikap tanggung jawab dan disiplin</w:t>
            </w:r>
          </w:p>
          <w:p w14:paraId="1657EFC5" w14:textId="77777777" w:rsidR="00C2200B" w:rsidRPr="00C50626" w:rsidRDefault="00C2200B" w:rsidP="00883C8D">
            <w:pPr>
              <w:pStyle w:val="TableParagraph"/>
              <w:numPr>
                <w:ilvl w:val="0"/>
                <w:numId w:val="219"/>
              </w:numPr>
              <w:tabs>
                <w:tab w:val="left" w:pos="572"/>
              </w:tabs>
              <w:spacing w:before="56" w:line="276" w:lineRule="auto"/>
              <w:ind w:left="589" w:hanging="589"/>
              <w:jc w:val="both"/>
              <w:rPr>
                <w:rFonts w:ascii="Arial" w:hAnsi="Arial" w:cs="Arial"/>
                <w:sz w:val="24"/>
                <w:szCs w:val="24"/>
              </w:rPr>
            </w:pPr>
            <w:r w:rsidRPr="00C50626">
              <w:rPr>
                <w:rFonts w:ascii="Arial" w:hAnsi="Arial" w:cs="Arial"/>
                <w:sz w:val="24"/>
                <w:szCs w:val="24"/>
              </w:rPr>
              <w:t>Mengamalkan sikap komitmen dalam menjalankan amanah</w:t>
            </w:r>
          </w:p>
          <w:p w14:paraId="46961B54" w14:textId="77777777" w:rsidR="00C2200B" w:rsidRPr="00C50626" w:rsidRDefault="00C2200B" w:rsidP="00883C8D">
            <w:pPr>
              <w:pStyle w:val="TableParagraph"/>
              <w:numPr>
                <w:ilvl w:val="0"/>
                <w:numId w:val="219"/>
              </w:numPr>
              <w:tabs>
                <w:tab w:val="left" w:pos="572"/>
              </w:tabs>
              <w:spacing w:before="56" w:line="276" w:lineRule="auto"/>
              <w:ind w:left="589" w:hanging="589"/>
              <w:jc w:val="both"/>
              <w:rPr>
                <w:rFonts w:ascii="Arial" w:hAnsi="Arial" w:cs="Arial"/>
                <w:sz w:val="24"/>
                <w:szCs w:val="24"/>
              </w:rPr>
            </w:pPr>
            <w:r w:rsidRPr="00C50626">
              <w:rPr>
                <w:rFonts w:ascii="Arial" w:hAnsi="Arial" w:cs="Arial"/>
                <w:sz w:val="24"/>
                <w:szCs w:val="24"/>
              </w:rPr>
              <w:t>Mengamalkan sikap semangat menuntut ilmu</w:t>
            </w:r>
          </w:p>
          <w:p w14:paraId="62EB966A" w14:textId="77777777" w:rsidR="00830292" w:rsidRPr="00C50626" w:rsidRDefault="00C2200B" w:rsidP="00883C8D">
            <w:pPr>
              <w:pStyle w:val="TableParagraph"/>
              <w:numPr>
                <w:ilvl w:val="0"/>
                <w:numId w:val="219"/>
              </w:numPr>
              <w:tabs>
                <w:tab w:val="left" w:pos="572"/>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Mengamalkan sikap dinamis dan bersungguhsungguh dalam menggapai cita-cita</w:t>
            </w:r>
          </w:p>
          <w:p w14:paraId="0C22F68A" w14:textId="1D3CA908" w:rsidR="00C2200B" w:rsidRPr="00C50626" w:rsidRDefault="00C2200B" w:rsidP="00883C8D">
            <w:pPr>
              <w:pStyle w:val="TableParagraph"/>
              <w:numPr>
                <w:ilvl w:val="0"/>
                <w:numId w:val="219"/>
              </w:numPr>
              <w:tabs>
                <w:tab w:val="left" w:pos="572"/>
              </w:tabs>
              <w:spacing w:before="56" w:line="276" w:lineRule="auto"/>
              <w:ind w:left="589" w:hanging="589"/>
              <w:jc w:val="both"/>
              <w:rPr>
                <w:rFonts w:ascii="Arial" w:hAnsi="Arial" w:cs="Arial"/>
                <w:sz w:val="24"/>
                <w:szCs w:val="24"/>
                <w:lang w:val="id-ID"/>
              </w:rPr>
            </w:pPr>
            <w:r w:rsidRPr="00C50626">
              <w:rPr>
                <w:rFonts w:ascii="Arial" w:hAnsi="Arial" w:cs="Arial"/>
                <w:sz w:val="24"/>
                <w:szCs w:val="24"/>
              </w:rPr>
              <w:t>Menampilkan perilaku</w:t>
            </w:r>
            <w:r w:rsidRPr="00C50626">
              <w:rPr>
                <w:rFonts w:ascii="Arial" w:hAnsi="Arial" w:cs="Arial"/>
                <w:sz w:val="24"/>
                <w:szCs w:val="24"/>
                <w:lang w:val="id-ID"/>
              </w:rPr>
              <w:t xml:space="preserve"> inovatif dan produktif</w:t>
            </w:r>
          </w:p>
        </w:tc>
        <w:tc>
          <w:tcPr>
            <w:tcW w:w="3855" w:type="dxa"/>
          </w:tcPr>
          <w:p w14:paraId="2ADE64FA" w14:textId="77777777" w:rsidR="00C2200B"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Menganalisis proses pemilihan Khulafaur Rasyidin</w:t>
            </w:r>
          </w:p>
          <w:p w14:paraId="30D49094" w14:textId="77777777" w:rsidR="00C2200B"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Menganalisis substansi dan strategi dakwah Khulafaur Rasyidin</w:t>
            </w:r>
          </w:p>
          <w:p w14:paraId="65BB5BB9" w14:textId="77777777" w:rsidR="00C2200B"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Menganalisis proses lahirnya Daulah Umayyah di Damaskus</w:t>
            </w:r>
          </w:p>
          <w:p w14:paraId="5FBABFDE" w14:textId="77777777" w:rsidR="00C2200B"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Mengevaluasi </w:t>
            </w:r>
            <w:r w:rsidRPr="00C50626">
              <w:rPr>
                <w:rFonts w:ascii="Arial" w:hAnsi="Arial" w:cs="Arial"/>
                <w:sz w:val="24"/>
                <w:szCs w:val="24"/>
              </w:rPr>
              <w:lastRenderedPageBreak/>
              <w:t>perkembangan peradaban dan ilmu pengetahuan pada masa Daulah Umayyah di Damaskus</w:t>
            </w:r>
          </w:p>
          <w:p w14:paraId="53196720" w14:textId="77777777" w:rsidR="00830292"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Menganalisis sejarah lahirnya Daulah Umayyah di Andalusia</w:t>
            </w:r>
          </w:p>
          <w:p w14:paraId="3458B21F" w14:textId="61553C7B" w:rsidR="00C2200B" w:rsidRPr="00C50626" w:rsidRDefault="00C2200B" w:rsidP="00883C8D">
            <w:pPr>
              <w:pStyle w:val="TableParagraph"/>
              <w:numPr>
                <w:ilvl w:val="0"/>
                <w:numId w:val="220"/>
              </w:numPr>
              <w:tabs>
                <w:tab w:val="left" w:pos="628"/>
                <w:tab w:val="left" w:pos="629"/>
              </w:tabs>
              <w:spacing w:before="56" w:line="276" w:lineRule="auto"/>
              <w:ind w:left="589" w:hanging="589"/>
              <w:jc w:val="both"/>
              <w:rPr>
                <w:rFonts w:ascii="Arial" w:hAnsi="Arial" w:cs="Arial"/>
                <w:sz w:val="24"/>
                <w:szCs w:val="24"/>
                <w:lang w:val="id-ID"/>
              </w:rPr>
            </w:pPr>
            <w:r w:rsidRPr="00C50626">
              <w:rPr>
                <w:rFonts w:ascii="Arial" w:hAnsi="Arial" w:cs="Arial"/>
                <w:sz w:val="24"/>
                <w:szCs w:val="24"/>
                <w:lang w:val="id-ID"/>
              </w:rPr>
              <w:t xml:space="preserve">Mengavaluasi </w:t>
            </w:r>
            <w:r w:rsidRPr="00C50626">
              <w:rPr>
                <w:rFonts w:ascii="Arial" w:hAnsi="Arial" w:cs="Arial"/>
                <w:sz w:val="24"/>
                <w:szCs w:val="24"/>
              </w:rPr>
              <w:t>perkembangan peradaban</w:t>
            </w:r>
            <w:r w:rsidRPr="00C50626">
              <w:rPr>
                <w:rFonts w:ascii="Arial" w:hAnsi="Arial" w:cs="Arial"/>
                <w:sz w:val="24"/>
                <w:szCs w:val="24"/>
                <w:lang w:val="id-ID"/>
              </w:rPr>
              <w:t xml:space="preserve"> dan ilmu pengetahuan pada masa Daulah Umayyah di Andalusia</w:t>
            </w:r>
          </w:p>
        </w:tc>
        <w:tc>
          <w:tcPr>
            <w:tcW w:w="3855" w:type="dxa"/>
          </w:tcPr>
          <w:p w14:paraId="1F588823" w14:textId="77777777" w:rsidR="00C2200B" w:rsidRPr="00C50626" w:rsidRDefault="00C2200B" w:rsidP="00883C8D">
            <w:pPr>
              <w:pStyle w:val="TableParagraph"/>
              <w:numPr>
                <w:ilvl w:val="0"/>
                <w:numId w:val="221"/>
              </w:numPr>
              <w:tabs>
                <w:tab w:val="left" w:pos="477"/>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 xml:space="preserve">Menilai proses pemilihan Khulafaur Rasyidin </w:t>
            </w:r>
          </w:p>
          <w:p w14:paraId="226B61E9" w14:textId="77777777" w:rsidR="00C2200B" w:rsidRPr="00C50626" w:rsidRDefault="00C2200B" w:rsidP="00883C8D">
            <w:pPr>
              <w:pStyle w:val="TableParagraph"/>
              <w:numPr>
                <w:ilvl w:val="0"/>
                <w:numId w:val="221"/>
              </w:numPr>
              <w:tabs>
                <w:tab w:val="left" w:pos="477"/>
              </w:tabs>
              <w:spacing w:before="56" w:line="276" w:lineRule="auto"/>
              <w:ind w:left="589" w:hanging="589"/>
              <w:jc w:val="both"/>
              <w:rPr>
                <w:rFonts w:ascii="Arial" w:hAnsi="Arial" w:cs="Arial"/>
                <w:sz w:val="24"/>
                <w:szCs w:val="24"/>
              </w:rPr>
            </w:pPr>
            <w:r w:rsidRPr="00C50626">
              <w:rPr>
                <w:rFonts w:ascii="Arial" w:hAnsi="Arial" w:cs="Arial"/>
                <w:sz w:val="24"/>
                <w:szCs w:val="24"/>
              </w:rPr>
              <w:t>Menyimpulkan substansi dan strategi dakwah Khulafaur Rasyidin</w:t>
            </w:r>
          </w:p>
          <w:p w14:paraId="0C97EE28" w14:textId="77777777" w:rsidR="00C2200B" w:rsidRPr="00C50626" w:rsidRDefault="00C2200B" w:rsidP="00883C8D">
            <w:pPr>
              <w:pStyle w:val="TableParagraph"/>
              <w:numPr>
                <w:ilvl w:val="0"/>
                <w:numId w:val="221"/>
              </w:numPr>
              <w:spacing w:before="56" w:line="276" w:lineRule="auto"/>
              <w:ind w:left="589" w:hanging="589"/>
              <w:jc w:val="both"/>
              <w:rPr>
                <w:rFonts w:ascii="Arial" w:hAnsi="Arial" w:cs="Arial"/>
                <w:sz w:val="24"/>
                <w:szCs w:val="24"/>
              </w:rPr>
            </w:pPr>
            <w:r w:rsidRPr="00C50626">
              <w:rPr>
                <w:rFonts w:ascii="Arial" w:hAnsi="Arial" w:cs="Arial"/>
                <w:sz w:val="24"/>
                <w:szCs w:val="24"/>
              </w:rPr>
              <w:t>Menilai proses berdirinya Daulah Umayah di Damaskus</w:t>
            </w:r>
          </w:p>
          <w:p w14:paraId="3B982516" w14:textId="77777777" w:rsidR="00C2200B" w:rsidRPr="00C50626" w:rsidRDefault="00C2200B" w:rsidP="00883C8D">
            <w:pPr>
              <w:pStyle w:val="TableParagraph"/>
              <w:numPr>
                <w:ilvl w:val="0"/>
                <w:numId w:val="221"/>
              </w:numPr>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Mengapresiasi perkembangan peradaban </w:t>
            </w:r>
            <w:r w:rsidRPr="00C50626">
              <w:rPr>
                <w:rFonts w:ascii="Arial" w:hAnsi="Arial" w:cs="Arial"/>
                <w:sz w:val="24"/>
                <w:szCs w:val="24"/>
              </w:rPr>
              <w:lastRenderedPageBreak/>
              <w:t>dan ilmu pengetahuan pada masa Daulah Umayyah di Damaskus</w:t>
            </w:r>
          </w:p>
          <w:p w14:paraId="38579F7D" w14:textId="77777777" w:rsidR="00830292" w:rsidRPr="00C50626" w:rsidRDefault="00C2200B" w:rsidP="00883C8D">
            <w:pPr>
              <w:pStyle w:val="TableParagraph"/>
              <w:numPr>
                <w:ilvl w:val="0"/>
                <w:numId w:val="221"/>
              </w:numPr>
              <w:spacing w:before="56" w:line="276" w:lineRule="auto"/>
              <w:ind w:left="589" w:hanging="589"/>
              <w:jc w:val="both"/>
              <w:rPr>
                <w:rFonts w:ascii="Arial" w:hAnsi="Arial" w:cs="Arial"/>
                <w:sz w:val="24"/>
                <w:szCs w:val="24"/>
              </w:rPr>
            </w:pPr>
            <w:r w:rsidRPr="00C50626">
              <w:rPr>
                <w:rFonts w:ascii="Arial" w:hAnsi="Arial" w:cs="Arial"/>
                <w:sz w:val="24"/>
                <w:szCs w:val="24"/>
              </w:rPr>
              <w:t>Menilai sejarah lahirnya Daulah Umayah di Andalusia</w:t>
            </w:r>
          </w:p>
          <w:p w14:paraId="49B62C9F" w14:textId="7534B7BD" w:rsidR="00C2200B" w:rsidRPr="00C50626" w:rsidRDefault="00C2200B" w:rsidP="00883C8D">
            <w:pPr>
              <w:pStyle w:val="TableParagraph"/>
              <w:numPr>
                <w:ilvl w:val="0"/>
                <w:numId w:val="221"/>
              </w:numPr>
              <w:spacing w:before="56" w:line="276" w:lineRule="auto"/>
              <w:ind w:left="589" w:hanging="589"/>
              <w:jc w:val="both"/>
              <w:rPr>
                <w:rFonts w:ascii="Arial" w:hAnsi="Arial" w:cs="Arial"/>
                <w:sz w:val="24"/>
                <w:szCs w:val="24"/>
                <w:lang w:val="id-ID"/>
              </w:rPr>
            </w:pPr>
            <w:r w:rsidRPr="00C50626">
              <w:rPr>
                <w:rFonts w:ascii="Arial" w:hAnsi="Arial" w:cs="Arial"/>
                <w:sz w:val="24"/>
                <w:szCs w:val="24"/>
              </w:rPr>
              <w:t>Mengapresiasi peristiwa</w:t>
            </w:r>
            <w:r w:rsidRPr="00C50626">
              <w:rPr>
                <w:rFonts w:ascii="Arial" w:hAnsi="Arial" w:cs="Arial"/>
                <w:sz w:val="24"/>
                <w:szCs w:val="24"/>
                <w:lang w:val="id-ID"/>
              </w:rPr>
              <w:t xml:space="preserve"> penting dalam perkembangan peradaban dan ilmu pengetahuan</w:t>
            </w:r>
            <w:r w:rsidR="000C5655" w:rsidRPr="00C50626">
              <w:rPr>
                <w:rFonts w:ascii="Arial" w:hAnsi="Arial" w:cs="Arial"/>
                <w:sz w:val="24"/>
                <w:szCs w:val="24"/>
                <w:lang w:val="id-ID"/>
              </w:rPr>
              <w:t xml:space="preserve"> </w:t>
            </w:r>
            <w:r w:rsidRPr="00C50626">
              <w:rPr>
                <w:rFonts w:ascii="Arial" w:hAnsi="Arial" w:cs="Arial"/>
                <w:sz w:val="24"/>
                <w:szCs w:val="24"/>
                <w:lang w:val="id-ID"/>
              </w:rPr>
              <w:t>pada masa Daulah</w:t>
            </w:r>
            <w:r w:rsidR="000C5655" w:rsidRPr="00C50626">
              <w:rPr>
                <w:rFonts w:ascii="Arial" w:hAnsi="Arial" w:cs="Arial"/>
                <w:sz w:val="24"/>
                <w:szCs w:val="24"/>
                <w:lang w:val="id-ID"/>
              </w:rPr>
              <w:t xml:space="preserve"> </w:t>
            </w:r>
            <w:r w:rsidRPr="00C50626">
              <w:rPr>
                <w:rFonts w:ascii="Arial" w:hAnsi="Arial" w:cs="Arial"/>
                <w:sz w:val="24"/>
                <w:szCs w:val="24"/>
                <w:lang w:val="id-ID"/>
              </w:rPr>
              <w:t>Umayyah di Andalusia</w:t>
            </w:r>
          </w:p>
        </w:tc>
      </w:tr>
    </w:tbl>
    <w:p w14:paraId="538B5415" w14:textId="77777777" w:rsidR="00830292" w:rsidRPr="00C50626" w:rsidRDefault="00830292" w:rsidP="00830292">
      <w:pPr>
        <w:rPr>
          <w:rFonts w:ascii="Arial" w:hAnsi="Arial" w:cs="Arial"/>
          <w:lang w:val="id-ID"/>
        </w:rPr>
      </w:pPr>
    </w:p>
    <w:p w14:paraId="11ACFF40" w14:textId="5866094E" w:rsidR="007E71F9" w:rsidRPr="00C50626" w:rsidRDefault="007E71F9" w:rsidP="007E71F9">
      <w:pPr>
        <w:pStyle w:val="Caption"/>
        <w:jc w:val="center"/>
        <w:rPr>
          <w:rFonts w:ascii="Arial" w:hAnsi="Arial" w:cs="Arial"/>
          <w:i w:val="0"/>
          <w:iCs w:val="0"/>
          <w:color w:val="auto"/>
          <w:sz w:val="24"/>
          <w:szCs w:val="24"/>
          <w:lang w:val="id-ID"/>
        </w:rPr>
      </w:pPr>
      <w:bookmarkStart w:id="17" w:name="_Toc74675908"/>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SKI Kelas XI</w:t>
      </w:r>
      <w:bookmarkEnd w:id="17"/>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53A7282A" w14:textId="77777777" w:rsidTr="0012362B">
        <w:trPr>
          <w:trHeight w:val="20"/>
        </w:trPr>
        <w:tc>
          <w:tcPr>
            <w:tcW w:w="3855" w:type="dxa"/>
          </w:tcPr>
          <w:p w14:paraId="56EF4015" w14:textId="73024DD8"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w:t>
            </w:r>
          </w:p>
          <w:p w14:paraId="705CDD44" w14:textId="70786CB5"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7523A1C7" w14:textId="77777777"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w:t>
            </w:r>
          </w:p>
          <w:p w14:paraId="35A162AE" w14:textId="3A714FBB"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0B53731F"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1B7431CC"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37DC0329" w14:textId="77777777" w:rsidTr="0012362B">
        <w:trPr>
          <w:trHeight w:val="20"/>
        </w:trPr>
        <w:tc>
          <w:tcPr>
            <w:tcW w:w="15420" w:type="dxa"/>
            <w:gridSpan w:val="4"/>
          </w:tcPr>
          <w:p w14:paraId="4EBCB0EB"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08038791" w14:textId="77777777" w:rsidTr="0012362B">
        <w:trPr>
          <w:trHeight w:val="20"/>
        </w:trPr>
        <w:tc>
          <w:tcPr>
            <w:tcW w:w="3855" w:type="dxa"/>
          </w:tcPr>
          <w:p w14:paraId="325A955F" w14:textId="77777777" w:rsidR="0012362B"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bahwa kekuasaan adalah amanah</w:t>
            </w:r>
          </w:p>
          <w:p w14:paraId="58213E78" w14:textId="77777777" w:rsidR="0012362B"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 xml:space="preserve">Menghayati karunia Allah dari perkembangan peradaban dan ilmu pengetahuan </w:t>
            </w:r>
          </w:p>
          <w:p w14:paraId="0E665D16" w14:textId="77777777" w:rsidR="0012362B"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 xml:space="preserve">Menghayati bahwa </w:t>
            </w:r>
            <w:r w:rsidRPr="00C50626">
              <w:rPr>
                <w:rFonts w:ascii="Arial" w:hAnsi="Arial" w:cs="Arial"/>
                <w:sz w:val="24"/>
                <w:szCs w:val="24"/>
              </w:rPr>
              <w:lastRenderedPageBreak/>
              <w:t>kekuasaan adalah amanah</w:t>
            </w:r>
          </w:p>
          <w:p w14:paraId="080DC028" w14:textId="77777777" w:rsidR="0012362B"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karunia Allah dari perkembangan peradaban dan ilmu pengetahuan</w:t>
            </w:r>
          </w:p>
          <w:p w14:paraId="129163A0" w14:textId="77777777" w:rsidR="0012362B"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bahwa kekuasaan adalah amanah</w:t>
            </w:r>
          </w:p>
          <w:p w14:paraId="3A11A771" w14:textId="77777777" w:rsidR="00830292" w:rsidRPr="00C50626" w:rsidRDefault="0012362B"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karunia Allah dari perkembangan peradaban dan ilmu pengetahuan</w:t>
            </w:r>
          </w:p>
          <w:p w14:paraId="0E192929" w14:textId="77777777" w:rsidR="00E0165D" w:rsidRPr="00C50626" w:rsidRDefault="00E0165D"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bahwa kekuasaan adalah amanah</w:t>
            </w:r>
          </w:p>
          <w:p w14:paraId="0E7202EE" w14:textId="764CB161" w:rsidR="00E0165D" w:rsidRPr="00C50626" w:rsidRDefault="00E0165D" w:rsidP="00883C8D">
            <w:pPr>
              <w:pStyle w:val="TableParagraph"/>
              <w:numPr>
                <w:ilvl w:val="0"/>
                <w:numId w:val="222"/>
              </w:numPr>
              <w:spacing w:before="59" w:line="276" w:lineRule="auto"/>
              <w:ind w:left="447" w:hanging="425"/>
              <w:jc w:val="both"/>
              <w:rPr>
                <w:rFonts w:ascii="Arial" w:hAnsi="Arial" w:cs="Arial"/>
                <w:sz w:val="24"/>
                <w:szCs w:val="24"/>
              </w:rPr>
            </w:pPr>
            <w:r w:rsidRPr="00C50626">
              <w:rPr>
                <w:rFonts w:ascii="Arial" w:hAnsi="Arial" w:cs="Arial"/>
                <w:sz w:val="24"/>
                <w:szCs w:val="24"/>
              </w:rPr>
              <w:t>Menghayati karunia Allah dari perkembangan peradaban dan ilmu pengetahuan</w:t>
            </w:r>
          </w:p>
        </w:tc>
        <w:tc>
          <w:tcPr>
            <w:tcW w:w="3855" w:type="dxa"/>
          </w:tcPr>
          <w:p w14:paraId="157FDC7A" w14:textId="77777777" w:rsidR="0012362B"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lastRenderedPageBreak/>
              <w:t>Mengamalkan sikap komitmen dalam menjalankan amanah</w:t>
            </w:r>
          </w:p>
          <w:p w14:paraId="6539EE9D" w14:textId="77777777" w:rsidR="0012362B"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t>Mengamalkan perilaku inovatif dan kreatif</w:t>
            </w:r>
          </w:p>
          <w:p w14:paraId="7A83E302" w14:textId="77777777" w:rsidR="0012362B"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t xml:space="preserve">Mengamalkan sikap </w:t>
            </w:r>
            <w:r w:rsidRPr="00C50626">
              <w:rPr>
                <w:rFonts w:ascii="Arial" w:hAnsi="Arial" w:cs="Arial"/>
                <w:sz w:val="24"/>
                <w:szCs w:val="24"/>
              </w:rPr>
              <w:lastRenderedPageBreak/>
              <w:t>komitmen dalam menjalankan amanah</w:t>
            </w:r>
          </w:p>
          <w:p w14:paraId="30A8CC19" w14:textId="77777777" w:rsidR="0012362B"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t>Mengamalkan perilaku inovatif dan kreatif</w:t>
            </w:r>
          </w:p>
          <w:p w14:paraId="56AAA509" w14:textId="77777777" w:rsidR="0012362B"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t>Mengamalkan sikap komitmen dalam menjalankan amanah</w:t>
            </w:r>
          </w:p>
          <w:p w14:paraId="5A0B3379" w14:textId="77777777" w:rsidR="00830292" w:rsidRPr="00C50626" w:rsidRDefault="0012362B" w:rsidP="00883C8D">
            <w:pPr>
              <w:pStyle w:val="TableParagraph"/>
              <w:numPr>
                <w:ilvl w:val="0"/>
                <w:numId w:val="223"/>
              </w:numPr>
              <w:tabs>
                <w:tab w:val="left" w:pos="480"/>
              </w:tabs>
              <w:spacing w:before="63" w:line="276" w:lineRule="auto"/>
              <w:ind w:left="447" w:hanging="425"/>
              <w:jc w:val="both"/>
              <w:rPr>
                <w:rFonts w:ascii="Arial" w:hAnsi="Arial" w:cs="Arial"/>
                <w:sz w:val="24"/>
                <w:szCs w:val="24"/>
              </w:rPr>
            </w:pPr>
            <w:r w:rsidRPr="00C50626">
              <w:rPr>
                <w:rFonts w:ascii="Arial" w:hAnsi="Arial" w:cs="Arial"/>
                <w:sz w:val="24"/>
                <w:szCs w:val="24"/>
              </w:rPr>
              <w:t>Mengamalkan perilaku inovatif dan kreatif</w:t>
            </w:r>
          </w:p>
          <w:p w14:paraId="18795FDC" w14:textId="77777777" w:rsidR="00D72EE2" w:rsidRPr="00C50626" w:rsidRDefault="00D72EE2" w:rsidP="00883C8D">
            <w:pPr>
              <w:pStyle w:val="TableParagraph"/>
              <w:numPr>
                <w:ilvl w:val="0"/>
                <w:numId w:val="223"/>
              </w:numPr>
              <w:spacing w:before="63" w:line="276" w:lineRule="auto"/>
              <w:ind w:left="430" w:hanging="425"/>
              <w:jc w:val="both"/>
              <w:rPr>
                <w:rFonts w:ascii="Arial" w:hAnsi="Arial" w:cs="Arial"/>
                <w:sz w:val="24"/>
                <w:szCs w:val="24"/>
              </w:rPr>
            </w:pPr>
            <w:r w:rsidRPr="00C50626">
              <w:rPr>
                <w:rFonts w:ascii="Arial" w:hAnsi="Arial" w:cs="Arial"/>
                <w:sz w:val="24"/>
                <w:szCs w:val="24"/>
              </w:rPr>
              <w:t>Mengamalkan sikap komitmen dalam menjalankan amanah</w:t>
            </w:r>
          </w:p>
          <w:p w14:paraId="46E71F6E" w14:textId="035F48DA" w:rsidR="00D72EE2" w:rsidRPr="00C50626" w:rsidRDefault="00D72EE2" w:rsidP="00883C8D">
            <w:pPr>
              <w:pStyle w:val="TableParagraph"/>
              <w:numPr>
                <w:ilvl w:val="0"/>
                <w:numId w:val="223"/>
              </w:numPr>
              <w:spacing w:before="63" w:line="276" w:lineRule="auto"/>
              <w:ind w:left="430" w:hanging="425"/>
              <w:jc w:val="both"/>
              <w:rPr>
                <w:rFonts w:ascii="Arial" w:hAnsi="Arial" w:cs="Arial"/>
                <w:sz w:val="24"/>
                <w:szCs w:val="24"/>
              </w:rPr>
            </w:pPr>
            <w:r w:rsidRPr="00C50626">
              <w:rPr>
                <w:rFonts w:ascii="Arial" w:hAnsi="Arial" w:cs="Arial"/>
                <w:sz w:val="24"/>
                <w:szCs w:val="24"/>
              </w:rPr>
              <w:t>Mengamalkan perilaku inovatif dan kreatif</w:t>
            </w:r>
          </w:p>
        </w:tc>
        <w:tc>
          <w:tcPr>
            <w:tcW w:w="3855" w:type="dxa"/>
          </w:tcPr>
          <w:p w14:paraId="62D0B09C" w14:textId="77777777" w:rsidR="0012362B" w:rsidRPr="00C50626" w:rsidRDefault="0012362B" w:rsidP="00883C8D">
            <w:pPr>
              <w:pStyle w:val="TableParagraph"/>
              <w:numPr>
                <w:ilvl w:val="0"/>
                <w:numId w:val="224"/>
              </w:numPr>
              <w:tabs>
                <w:tab w:val="left" w:pos="628"/>
                <w:tab w:val="left" w:pos="629"/>
              </w:tabs>
              <w:spacing w:before="61" w:line="276" w:lineRule="auto"/>
              <w:ind w:left="447" w:hanging="425"/>
              <w:jc w:val="both"/>
              <w:rPr>
                <w:rFonts w:ascii="Arial" w:hAnsi="Arial" w:cs="Arial"/>
                <w:sz w:val="24"/>
                <w:szCs w:val="24"/>
              </w:rPr>
            </w:pPr>
            <w:r w:rsidRPr="00C50626">
              <w:rPr>
                <w:rFonts w:ascii="Arial" w:hAnsi="Arial" w:cs="Arial"/>
                <w:sz w:val="24"/>
                <w:szCs w:val="24"/>
              </w:rPr>
              <w:lastRenderedPageBreak/>
              <w:t xml:space="preserve">Mengevaluasi proses lahirnya Daulah Abbasiyah </w:t>
            </w:r>
          </w:p>
          <w:p w14:paraId="7B1440C3" w14:textId="77777777" w:rsidR="0012362B" w:rsidRPr="00C50626" w:rsidRDefault="0012362B" w:rsidP="00883C8D">
            <w:pPr>
              <w:pStyle w:val="TableParagraph"/>
              <w:numPr>
                <w:ilvl w:val="0"/>
                <w:numId w:val="224"/>
              </w:numPr>
              <w:tabs>
                <w:tab w:val="left" w:pos="628"/>
                <w:tab w:val="left" w:pos="629"/>
              </w:tabs>
              <w:spacing w:before="61" w:line="276" w:lineRule="auto"/>
              <w:ind w:left="447" w:hanging="425"/>
              <w:jc w:val="both"/>
              <w:rPr>
                <w:rFonts w:ascii="Arial" w:hAnsi="Arial" w:cs="Arial"/>
                <w:sz w:val="24"/>
                <w:szCs w:val="24"/>
              </w:rPr>
            </w:pPr>
            <w:r w:rsidRPr="00C50626">
              <w:rPr>
                <w:rFonts w:ascii="Arial" w:hAnsi="Arial" w:cs="Arial"/>
                <w:sz w:val="24"/>
                <w:szCs w:val="24"/>
              </w:rPr>
              <w:t>Mengevaluasi perkembangan peradaban dan ilmu pengetahuan pada masa Daulah Abbasiyah</w:t>
            </w:r>
          </w:p>
          <w:p w14:paraId="53056EDA" w14:textId="77777777" w:rsidR="0012362B" w:rsidRPr="00C50626" w:rsidRDefault="0012362B" w:rsidP="00883C8D">
            <w:pPr>
              <w:pStyle w:val="TableParagraph"/>
              <w:numPr>
                <w:ilvl w:val="0"/>
                <w:numId w:val="224"/>
              </w:numPr>
              <w:tabs>
                <w:tab w:val="left" w:pos="628"/>
                <w:tab w:val="left" w:pos="629"/>
              </w:tabs>
              <w:spacing w:before="61" w:line="276" w:lineRule="auto"/>
              <w:ind w:left="447" w:hanging="425"/>
              <w:jc w:val="both"/>
              <w:rPr>
                <w:rFonts w:ascii="Arial" w:hAnsi="Arial" w:cs="Arial"/>
                <w:sz w:val="24"/>
                <w:szCs w:val="24"/>
              </w:rPr>
            </w:pPr>
            <w:r w:rsidRPr="00C50626">
              <w:rPr>
                <w:rFonts w:ascii="Arial" w:hAnsi="Arial" w:cs="Arial"/>
                <w:sz w:val="24"/>
                <w:szCs w:val="24"/>
              </w:rPr>
              <w:lastRenderedPageBreak/>
              <w:t>Mengevaluasi proses lahirnya Daulah Usmani</w:t>
            </w:r>
          </w:p>
          <w:p w14:paraId="127A7E56" w14:textId="77777777" w:rsidR="0012362B" w:rsidRPr="00C50626" w:rsidRDefault="0012362B" w:rsidP="00883C8D">
            <w:pPr>
              <w:pStyle w:val="TableParagraph"/>
              <w:numPr>
                <w:ilvl w:val="0"/>
                <w:numId w:val="224"/>
              </w:numPr>
              <w:tabs>
                <w:tab w:val="left" w:pos="628"/>
                <w:tab w:val="left" w:pos="629"/>
              </w:tabs>
              <w:spacing w:before="61" w:line="276" w:lineRule="auto"/>
              <w:ind w:left="447" w:hanging="425"/>
              <w:jc w:val="both"/>
              <w:rPr>
                <w:rFonts w:ascii="Arial" w:hAnsi="Arial" w:cs="Arial"/>
                <w:sz w:val="24"/>
                <w:szCs w:val="24"/>
              </w:rPr>
            </w:pPr>
            <w:r w:rsidRPr="00C50626">
              <w:rPr>
                <w:rFonts w:ascii="Arial" w:hAnsi="Arial" w:cs="Arial"/>
                <w:sz w:val="24"/>
                <w:szCs w:val="24"/>
              </w:rPr>
              <w:t>Mengevaluasi perkembangan peradaban dan ilmu pengetahuan pada masa Daulah Usmani</w:t>
            </w:r>
          </w:p>
          <w:p w14:paraId="004D5441" w14:textId="77777777" w:rsidR="0012362B" w:rsidRPr="00C50626" w:rsidRDefault="0012362B" w:rsidP="00883C8D">
            <w:pPr>
              <w:pStyle w:val="TableParagraph"/>
              <w:numPr>
                <w:ilvl w:val="0"/>
                <w:numId w:val="224"/>
              </w:numPr>
              <w:tabs>
                <w:tab w:val="left" w:pos="628"/>
                <w:tab w:val="left" w:pos="629"/>
              </w:tabs>
              <w:spacing w:before="61" w:line="276" w:lineRule="auto"/>
              <w:ind w:left="447" w:hanging="425"/>
              <w:jc w:val="both"/>
              <w:rPr>
                <w:rFonts w:ascii="Arial" w:hAnsi="Arial" w:cs="Arial"/>
                <w:sz w:val="24"/>
                <w:szCs w:val="24"/>
              </w:rPr>
            </w:pPr>
            <w:r w:rsidRPr="00C50626">
              <w:rPr>
                <w:rFonts w:ascii="Arial" w:hAnsi="Arial" w:cs="Arial"/>
                <w:sz w:val="24"/>
                <w:szCs w:val="24"/>
              </w:rPr>
              <w:t>Mengevaluasi sejarah lahirnya Daulah Mughal</w:t>
            </w:r>
          </w:p>
          <w:p w14:paraId="07710683" w14:textId="77777777" w:rsidR="00830292" w:rsidRPr="00C50626" w:rsidRDefault="0012362B" w:rsidP="00883C8D">
            <w:pPr>
              <w:pStyle w:val="TableParagraph"/>
              <w:numPr>
                <w:ilvl w:val="0"/>
                <w:numId w:val="224"/>
              </w:numPr>
              <w:spacing w:before="61" w:line="276" w:lineRule="auto"/>
              <w:ind w:left="447" w:hanging="425"/>
              <w:jc w:val="both"/>
              <w:rPr>
                <w:rFonts w:ascii="Arial" w:hAnsi="Arial" w:cs="Arial"/>
                <w:sz w:val="24"/>
                <w:szCs w:val="24"/>
                <w:lang w:val="id-ID"/>
              </w:rPr>
            </w:pPr>
            <w:r w:rsidRPr="00C50626">
              <w:rPr>
                <w:rFonts w:ascii="Arial" w:hAnsi="Arial" w:cs="Arial"/>
                <w:sz w:val="24"/>
                <w:szCs w:val="24"/>
              </w:rPr>
              <w:t>Mengevaluasi perkembangan ilmu pengetahuan dan peradaban pada masa Daulah Mughal</w:t>
            </w:r>
            <w:r w:rsidRPr="00C50626">
              <w:rPr>
                <w:rFonts w:ascii="Arial" w:hAnsi="Arial" w:cs="Arial"/>
                <w:sz w:val="24"/>
                <w:szCs w:val="24"/>
                <w:lang w:val="id-ID"/>
              </w:rPr>
              <w:t xml:space="preserve"> </w:t>
            </w:r>
          </w:p>
          <w:p w14:paraId="12C9D635" w14:textId="77777777" w:rsidR="00D72EE2" w:rsidRPr="00C50626" w:rsidRDefault="00D72EE2" w:rsidP="00883C8D">
            <w:pPr>
              <w:pStyle w:val="TableParagraph"/>
              <w:numPr>
                <w:ilvl w:val="0"/>
                <w:numId w:val="224"/>
              </w:numPr>
              <w:spacing w:before="61" w:line="276" w:lineRule="auto"/>
              <w:ind w:left="447" w:hanging="425"/>
              <w:jc w:val="both"/>
              <w:rPr>
                <w:rFonts w:ascii="Arial" w:hAnsi="Arial" w:cs="Arial"/>
                <w:sz w:val="24"/>
                <w:szCs w:val="24"/>
                <w:lang w:val="id-ID"/>
              </w:rPr>
            </w:pPr>
            <w:r w:rsidRPr="00C50626">
              <w:rPr>
                <w:rFonts w:ascii="Arial" w:hAnsi="Arial" w:cs="Arial"/>
                <w:sz w:val="24"/>
                <w:szCs w:val="24"/>
                <w:lang w:val="id-ID"/>
              </w:rPr>
              <w:t>Mengevaluasi proses Daulah Syafawi</w:t>
            </w:r>
          </w:p>
          <w:p w14:paraId="2BAD96EE" w14:textId="642B71F0" w:rsidR="00D72EE2" w:rsidRPr="00C50626" w:rsidRDefault="00D72EE2" w:rsidP="00883C8D">
            <w:pPr>
              <w:pStyle w:val="TableParagraph"/>
              <w:numPr>
                <w:ilvl w:val="0"/>
                <w:numId w:val="224"/>
              </w:numPr>
              <w:spacing w:before="61" w:line="276" w:lineRule="auto"/>
              <w:ind w:left="447" w:hanging="425"/>
              <w:jc w:val="both"/>
              <w:rPr>
                <w:rFonts w:ascii="Arial" w:hAnsi="Arial" w:cs="Arial"/>
                <w:sz w:val="24"/>
                <w:szCs w:val="24"/>
                <w:lang w:val="id-ID"/>
              </w:rPr>
            </w:pPr>
            <w:r w:rsidRPr="00C50626">
              <w:rPr>
                <w:rFonts w:ascii="Arial" w:hAnsi="Arial" w:cs="Arial"/>
                <w:sz w:val="24"/>
                <w:szCs w:val="24"/>
                <w:lang w:val="id-ID"/>
              </w:rPr>
              <w:t>Mengevaluasi perkembangan ilmu pengetahuan dan peradaban pada masa   Daulah Syafawi</w:t>
            </w:r>
          </w:p>
        </w:tc>
        <w:tc>
          <w:tcPr>
            <w:tcW w:w="3855" w:type="dxa"/>
          </w:tcPr>
          <w:p w14:paraId="30F2B059" w14:textId="77777777" w:rsidR="0012362B"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lastRenderedPageBreak/>
              <w:t>Menilai proses lahirnya Daulah Abbasiyah</w:t>
            </w:r>
          </w:p>
          <w:p w14:paraId="69640B44" w14:textId="77777777" w:rsidR="0012362B"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Mengapresiasi perkembangan peradaban dan ilmu pengetahuan pada masa Daulah Abbasiyah</w:t>
            </w:r>
          </w:p>
          <w:p w14:paraId="3E110DBD" w14:textId="77777777" w:rsidR="0012362B"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lastRenderedPageBreak/>
              <w:t>Menilai proses berdirinya Daulah Usmani</w:t>
            </w:r>
          </w:p>
          <w:p w14:paraId="2F48E3ED" w14:textId="77777777" w:rsidR="0012362B"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Mengapresiasi perkembangan ilmu pengetahuan dan peradaban pada masa Daulah Usmani</w:t>
            </w:r>
          </w:p>
          <w:p w14:paraId="1A5CD3E4" w14:textId="77777777" w:rsidR="0012362B"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Menilai proses berdirinya Daulah Mughal</w:t>
            </w:r>
          </w:p>
          <w:p w14:paraId="068FA900" w14:textId="77777777" w:rsidR="00D72EE2" w:rsidRPr="00C50626" w:rsidRDefault="0012362B"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Mengapresiasi perkembangan peradaban dan ilmu pengetahuan pada masa Daulah Mughal</w:t>
            </w:r>
          </w:p>
          <w:p w14:paraId="3A0BDEB4" w14:textId="77777777" w:rsidR="00D72EE2" w:rsidRPr="00C50626" w:rsidRDefault="00D72EE2"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Menilai proses berdirinya lahirnya Daulah Syafawi</w:t>
            </w:r>
          </w:p>
          <w:p w14:paraId="3D83E561" w14:textId="75758F6A" w:rsidR="00D72EE2" w:rsidRPr="00C50626" w:rsidRDefault="00D72EE2" w:rsidP="00883C8D">
            <w:pPr>
              <w:pStyle w:val="TableParagraph"/>
              <w:numPr>
                <w:ilvl w:val="0"/>
                <w:numId w:val="225"/>
              </w:numPr>
              <w:tabs>
                <w:tab w:val="left" w:pos="477"/>
              </w:tabs>
              <w:spacing w:before="51" w:line="276" w:lineRule="auto"/>
              <w:ind w:left="447" w:hanging="425"/>
              <w:jc w:val="both"/>
              <w:rPr>
                <w:rFonts w:ascii="Arial" w:hAnsi="Arial" w:cs="Arial"/>
                <w:sz w:val="24"/>
                <w:szCs w:val="24"/>
              </w:rPr>
            </w:pPr>
            <w:r w:rsidRPr="00C50626">
              <w:rPr>
                <w:rFonts w:ascii="Arial" w:hAnsi="Arial" w:cs="Arial"/>
                <w:sz w:val="24"/>
                <w:szCs w:val="24"/>
              </w:rPr>
              <w:t>Mengapresiasi perkembangan peradaban dan ilmu pengetahuan pada masa   Daulah Syafawi</w:t>
            </w:r>
          </w:p>
        </w:tc>
      </w:tr>
      <w:tr w:rsidR="00C50626" w:rsidRPr="00C50626" w14:paraId="33F380D6" w14:textId="77777777" w:rsidTr="0012362B">
        <w:trPr>
          <w:trHeight w:val="20"/>
        </w:trPr>
        <w:tc>
          <w:tcPr>
            <w:tcW w:w="15420" w:type="dxa"/>
            <w:gridSpan w:val="4"/>
          </w:tcPr>
          <w:p w14:paraId="0A748A8A" w14:textId="73B9129D" w:rsidR="00830292" w:rsidRPr="00C50626" w:rsidRDefault="0012362B"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lang w:val="id-ID"/>
              </w:rPr>
              <w:t>Semester Genap</w:t>
            </w:r>
            <w:r w:rsidRPr="00C50626">
              <w:rPr>
                <w:rFonts w:ascii="Arial" w:hAnsi="Arial" w:cs="Arial"/>
                <w:b/>
                <w:bCs/>
                <w:sz w:val="24"/>
                <w:szCs w:val="24"/>
                <w:lang w:val="id-ID"/>
              </w:rPr>
              <w:t xml:space="preserve"> </w:t>
            </w:r>
          </w:p>
        </w:tc>
      </w:tr>
      <w:tr w:rsidR="00C50626" w:rsidRPr="00C50626" w14:paraId="63B3B0E3" w14:textId="77777777" w:rsidTr="0012362B">
        <w:trPr>
          <w:trHeight w:val="20"/>
        </w:trPr>
        <w:tc>
          <w:tcPr>
            <w:tcW w:w="3855" w:type="dxa"/>
          </w:tcPr>
          <w:p w14:paraId="3B424DC7" w14:textId="77777777" w:rsidR="00B24A69" w:rsidRPr="00C50626" w:rsidRDefault="00B24A69" w:rsidP="00883C8D">
            <w:pPr>
              <w:pStyle w:val="TableParagraph"/>
              <w:numPr>
                <w:ilvl w:val="0"/>
                <w:numId w:val="222"/>
              </w:numPr>
              <w:spacing w:before="61" w:line="276" w:lineRule="auto"/>
              <w:ind w:left="589" w:hanging="589"/>
              <w:jc w:val="both"/>
              <w:rPr>
                <w:rFonts w:ascii="Arial" w:hAnsi="Arial" w:cs="Arial"/>
                <w:sz w:val="24"/>
                <w:szCs w:val="24"/>
              </w:rPr>
            </w:pPr>
            <w:r w:rsidRPr="00C50626">
              <w:rPr>
                <w:rFonts w:ascii="Arial" w:hAnsi="Arial" w:cs="Arial"/>
                <w:sz w:val="24"/>
                <w:szCs w:val="24"/>
              </w:rPr>
              <w:t xml:space="preserve">Menghayati bahwa kemunduran umat Islam disebabkan menjauhnya umat Islam dari petunjuk </w:t>
            </w:r>
            <w:r w:rsidRPr="00C50626">
              <w:rPr>
                <w:rFonts w:ascii="Arial" w:hAnsi="Arial" w:cs="Arial"/>
                <w:sz w:val="24"/>
                <w:szCs w:val="24"/>
              </w:rPr>
              <w:lastRenderedPageBreak/>
              <w:t>Allah Swt.</w:t>
            </w:r>
          </w:p>
          <w:p w14:paraId="79AE9026" w14:textId="77777777" w:rsidR="00B24A69" w:rsidRPr="00C50626" w:rsidRDefault="00B24A69" w:rsidP="00883C8D">
            <w:pPr>
              <w:pStyle w:val="TableParagraph"/>
              <w:numPr>
                <w:ilvl w:val="0"/>
                <w:numId w:val="222"/>
              </w:numPr>
              <w:spacing w:before="61" w:line="276" w:lineRule="auto"/>
              <w:ind w:left="589" w:hanging="589"/>
              <w:jc w:val="both"/>
              <w:rPr>
                <w:rFonts w:ascii="Arial" w:hAnsi="Arial" w:cs="Arial"/>
                <w:sz w:val="24"/>
                <w:szCs w:val="24"/>
              </w:rPr>
            </w:pPr>
            <w:r w:rsidRPr="00C50626">
              <w:rPr>
                <w:rFonts w:ascii="Arial" w:hAnsi="Arial" w:cs="Arial"/>
                <w:sz w:val="24"/>
                <w:szCs w:val="24"/>
              </w:rPr>
              <w:t>Menghayati lahirnya tokoh pembaru Islam adalah kehendak dari Allah Swt.</w:t>
            </w:r>
          </w:p>
          <w:p w14:paraId="38DCFF3C" w14:textId="77777777" w:rsidR="00B24A69" w:rsidRPr="00C50626" w:rsidRDefault="00B24A69" w:rsidP="00883C8D">
            <w:pPr>
              <w:pStyle w:val="TableParagraph"/>
              <w:numPr>
                <w:ilvl w:val="0"/>
                <w:numId w:val="222"/>
              </w:numPr>
              <w:spacing w:before="61" w:line="276" w:lineRule="auto"/>
              <w:ind w:left="589" w:hanging="589"/>
              <w:jc w:val="both"/>
              <w:rPr>
                <w:rFonts w:ascii="Arial" w:hAnsi="Arial" w:cs="Arial"/>
                <w:sz w:val="24"/>
                <w:szCs w:val="24"/>
              </w:rPr>
            </w:pPr>
            <w:r w:rsidRPr="00C50626">
              <w:rPr>
                <w:rFonts w:ascii="Arial" w:hAnsi="Arial" w:cs="Arial"/>
                <w:sz w:val="24"/>
                <w:szCs w:val="24"/>
              </w:rPr>
              <w:t>Menghayati nilai-nilai Islam dari gerakan pembaruan Islam merupakan perintah Allah Swt.</w:t>
            </w:r>
          </w:p>
          <w:p w14:paraId="0CDB1D14" w14:textId="77777777" w:rsidR="00830292" w:rsidRPr="00C50626" w:rsidRDefault="00B24A69" w:rsidP="00883C8D">
            <w:pPr>
              <w:pStyle w:val="TableParagraph"/>
              <w:numPr>
                <w:ilvl w:val="0"/>
                <w:numId w:val="222"/>
              </w:numPr>
              <w:spacing w:before="61" w:line="276" w:lineRule="auto"/>
              <w:ind w:left="589" w:hanging="589"/>
              <w:jc w:val="both"/>
              <w:rPr>
                <w:rFonts w:ascii="Arial" w:hAnsi="Arial" w:cs="Arial"/>
                <w:sz w:val="24"/>
                <w:szCs w:val="24"/>
              </w:rPr>
            </w:pPr>
            <w:r w:rsidRPr="00C50626">
              <w:rPr>
                <w:rFonts w:ascii="Arial" w:hAnsi="Arial" w:cs="Arial"/>
                <w:sz w:val="24"/>
                <w:szCs w:val="24"/>
              </w:rPr>
              <w:t>Menghayati pengaruh positif dari kemajuan umat Islam di dunia</w:t>
            </w:r>
          </w:p>
          <w:p w14:paraId="1FA26E22" w14:textId="6E22B2DB" w:rsidR="00977C87" w:rsidRPr="00C50626" w:rsidRDefault="00977C87" w:rsidP="00883C8D">
            <w:pPr>
              <w:pStyle w:val="TableParagraph"/>
              <w:numPr>
                <w:ilvl w:val="0"/>
                <w:numId w:val="222"/>
              </w:numPr>
              <w:spacing w:before="61" w:line="276" w:lineRule="auto"/>
              <w:ind w:left="589" w:hanging="589"/>
              <w:jc w:val="both"/>
              <w:rPr>
                <w:rFonts w:ascii="Arial" w:hAnsi="Arial" w:cs="Arial"/>
                <w:sz w:val="24"/>
                <w:szCs w:val="24"/>
              </w:rPr>
            </w:pPr>
            <w:r w:rsidRPr="00C50626">
              <w:rPr>
                <w:rFonts w:ascii="Arial" w:hAnsi="Arial" w:cs="Arial"/>
                <w:sz w:val="24"/>
                <w:szCs w:val="24"/>
              </w:rPr>
              <w:t>Menghayati nilai-nilai Islam dan budaya lokal sebagai jati diri bangsa dengan munculnya organisasi Islam sebagai dampak adanya gerakan pembaruan</w:t>
            </w:r>
          </w:p>
        </w:tc>
        <w:tc>
          <w:tcPr>
            <w:tcW w:w="3855" w:type="dxa"/>
          </w:tcPr>
          <w:p w14:paraId="25FDF874" w14:textId="77777777" w:rsidR="00B24A69" w:rsidRPr="00C50626" w:rsidRDefault="00B24A69" w:rsidP="00883C8D">
            <w:pPr>
              <w:pStyle w:val="TableParagraph"/>
              <w:numPr>
                <w:ilvl w:val="0"/>
                <w:numId w:val="223"/>
              </w:numPr>
              <w:tabs>
                <w:tab w:val="left" w:pos="480"/>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 xml:space="preserve">Mengamalkan sikap instropeksi, belajar dari pengalaman </w:t>
            </w:r>
          </w:p>
          <w:p w14:paraId="1B313C28" w14:textId="77777777" w:rsidR="00B24A69" w:rsidRPr="00C50626" w:rsidRDefault="00B24A69" w:rsidP="00883C8D">
            <w:pPr>
              <w:pStyle w:val="TableParagraph"/>
              <w:numPr>
                <w:ilvl w:val="0"/>
                <w:numId w:val="223"/>
              </w:numPr>
              <w:tabs>
                <w:tab w:val="left" w:pos="480"/>
              </w:tabs>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Mengamalkan sikap re </w:t>
            </w:r>
            <w:r w:rsidRPr="00C50626">
              <w:rPr>
                <w:rFonts w:ascii="Arial" w:hAnsi="Arial" w:cs="Arial"/>
                <w:sz w:val="24"/>
                <w:szCs w:val="24"/>
              </w:rPr>
              <w:lastRenderedPageBreak/>
              <w:t>sponsif terhadap perubahan</w:t>
            </w:r>
          </w:p>
          <w:p w14:paraId="4ADD7EFB" w14:textId="77777777" w:rsidR="00B24A69" w:rsidRPr="00C50626" w:rsidRDefault="00B24A69" w:rsidP="00883C8D">
            <w:pPr>
              <w:pStyle w:val="TableParagraph"/>
              <w:numPr>
                <w:ilvl w:val="0"/>
                <w:numId w:val="223"/>
              </w:numPr>
              <w:spacing w:before="56" w:line="276" w:lineRule="auto"/>
              <w:ind w:left="589" w:hanging="589"/>
              <w:jc w:val="both"/>
              <w:rPr>
                <w:rFonts w:ascii="Arial" w:hAnsi="Arial" w:cs="Arial"/>
                <w:sz w:val="24"/>
                <w:szCs w:val="24"/>
              </w:rPr>
            </w:pPr>
            <w:r w:rsidRPr="00C50626">
              <w:rPr>
                <w:rFonts w:ascii="Arial" w:hAnsi="Arial" w:cs="Arial"/>
                <w:sz w:val="24"/>
                <w:szCs w:val="24"/>
              </w:rPr>
              <w:t>Mengamalkan sikap kritis, demokratis dan selektif</w:t>
            </w:r>
          </w:p>
          <w:p w14:paraId="71FC533F" w14:textId="77777777" w:rsidR="00830292" w:rsidRPr="00C50626" w:rsidRDefault="00B24A69" w:rsidP="00883C8D">
            <w:pPr>
              <w:pStyle w:val="TableParagraph"/>
              <w:numPr>
                <w:ilvl w:val="0"/>
                <w:numId w:val="223"/>
              </w:numPr>
              <w:spacing w:before="56" w:line="276" w:lineRule="auto"/>
              <w:ind w:left="589" w:hanging="589"/>
              <w:jc w:val="both"/>
              <w:rPr>
                <w:rFonts w:ascii="Arial" w:hAnsi="Arial" w:cs="Arial"/>
                <w:sz w:val="24"/>
                <w:szCs w:val="24"/>
              </w:rPr>
            </w:pPr>
            <w:r w:rsidRPr="00C50626">
              <w:rPr>
                <w:rFonts w:ascii="Arial" w:hAnsi="Arial" w:cs="Arial"/>
                <w:sz w:val="24"/>
                <w:szCs w:val="24"/>
              </w:rPr>
              <w:t>Mengamalkan perilaku selektif konstruktif</w:t>
            </w:r>
          </w:p>
          <w:p w14:paraId="3567C068" w14:textId="17C76E0B" w:rsidR="00977C87" w:rsidRPr="00C50626" w:rsidRDefault="00977C87" w:rsidP="00883C8D">
            <w:pPr>
              <w:pStyle w:val="TableParagraph"/>
              <w:numPr>
                <w:ilvl w:val="0"/>
                <w:numId w:val="223"/>
              </w:numPr>
              <w:spacing w:before="56" w:line="276" w:lineRule="auto"/>
              <w:ind w:left="589" w:hanging="589"/>
              <w:jc w:val="both"/>
              <w:rPr>
                <w:rFonts w:ascii="Arial" w:hAnsi="Arial" w:cs="Arial"/>
                <w:sz w:val="24"/>
                <w:szCs w:val="24"/>
              </w:rPr>
            </w:pPr>
            <w:r w:rsidRPr="00C50626">
              <w:rPr>
                <w:rFonts w:ascii="Arial" w:hAnsi="Arial" w:cs="Arial"/>
                <w:sz w:val="24"/>
                <w:szCs w:val="24"/>
              </w:rPr>
              <w:t>Mengamalkan sikap inovatif dan dinamis</w:t>
            </w:r>
          </w:p>
        </w:tc>
        <w:tc>
          <w:tcPr>
            <w:tcW w:w="3855" w:type="dxa"/>
          </w:tcPr>
          <w:p w14:paraId="49E9B32A" w14:textId="77777777" w:rsidR="00B24A69" w:rsidRPr="00C50626" w:rsidRDefault="00B24A69" w:rsidP="00883C8D">
            <w:pPr>
              <w:pStyle w:val="TableParagraph"/>
              <w:numPr>
                <w:ilvl w:val="0"/>
                <w:numId w:val="224"/>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 xml:space="preserve">Menganalisis kemunduran Islam dan latar belakang munculnya gerakan tajdid </w:t>
            </w:r>
          </w:p>
          <w:p w14:paraId="258B36E3" w14:textId="77777777" w:rsidR="00B24A69" w:rsidRPr="00C50626" w:rsidRDefault="00B24A69" w:rsidP="00883C8D">
            <w:pPr>
              <w:pStyle w:val="TableParagraph"/>
              <w:numPr>
                <w:ilvl w:val="0"/>
                <w:numId w:val="224"/>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Menganalisis tokoh-tokoh </w:t>
            </w:r>
            <w:r w:rsidRPr="00C50626">
              <w:rPr>
                <w:rFonts w:ascii="Arial" w:hAnsi="Arial" w:cs="Arial"/>
                <w:sz w:val="24"/>
                <w:szCs w:val="24"/>
              </w:rPr>
              <w:lastRenderedPageBreak/>
              <w:t>pembaruan dalam Islam dan ide-ide pembaruannya (Ali Pasha, Jamaluddin Al- Afghani, Muhammad Abduh, Rasyid Ridha, Muhammad Iqbal)</w:t>
            </w:r>
          </w:p>
          <w:p w14:paraId="68C57A21" w14:textId="77777777" w:rsidR="00B24A69" w:rsidRPr="00C50626" w:rsidRDefault="00B24A69" w:rsidP="00883C8D">
            <w:pPr>
              <w:pStyle w:val="TableParagraph"/>
              <w:numPr>
                <w:ilvl w:val="0"/>
                <w:numId w:val="224"/>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Menganalisis nilai positif dari gerakan pembaruan dunia Islam</w:t>
            </w:r>
          </w:p>
          <w:p w14:paraId="09E679A1" w14:textId="77777777" w:rsidR="00977C87" w:rsidRPr="00C50626" w:rsidRDefault="00B24A69" w:rsidP="00883C8D">
            <w:pPr>
              <w:pStyle w:val="TableParagraph"/>
              <w:numPr>
                <w:ilvl w:val="0"/>
                <w:numId w:val="224"/>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Menganalisis pengaruh gerakan pembaruan terhadap perkembangan Islam di Indonesia</w:t>
            </w:r>
          </w:p>
          <w:p w14:paraId="684D1624" w14:textId="20800148" w:rsidR="00977C87" w:rsidRPr="00C50626" w:rsidRDefault="00977C87" w:rsidP="00883C8D">
            <w:pPr>
              <w:pStyle w:val="TableParagraph"/>
              <w:numPr>
                <w:ilvl w:val="0"/>
                <w:numId w:val="224"/>
              </w:numPr>
              <w:tabs>
                <w:tab w:val="left" w:pos="628"/>
                <w:tab w:val="left" w:pos="629"/>
              </w:tabs>
              <w:spacing w:before="56" w:line="276" w:lineRule="auto"/>
              <w:ind w:left="589" w:hanging="589"/>
              <w:jc w:val="both"/>
              <w:rPr>
                <w:rFonts w:ascii="Arial" w:hAnsi="Arial" w:cs="Arial"/>
                <w:sz w:val="24"/>
                <w:szCs w:val="24"/>
              </w:rPr>
            </w:pPr>
            <w:r w:rsidRPr="00C50626">
              <w:rPr>
                <w:rFonts w:ascii="Arial" w:hAnsi="Arial" w:cs="Arial"/>
                <w:sz w:val="24"/>
                <w:szCs w:val="24"/>
              </w:rPr>
              <w:t xml:space="preserve">Menganalisis munculnya organisasi Islam sebagai dampak dari adanya gerakan pembaruan </w:t>
            </w:r>
          </w:p>
        </w:tc>
        <w:tc>
          <w:tcPr>
            <w:tcW w:w="3855" w:type="dxa"/>
          </w:tcPr>
          <w:p w14:paraId="2C5D279D" w14:textId="77777777" w:rsidR="00B24A69" w:rsidRPr="00C50626" w:rsidRDefault="00B24A69" w:rsidP="00883C8D">
            <w:pPr>
              <w:pStyle w:val="TableParagraph"/>
              <w:numPr>
                <w:ilvl w:val="0"/>
                <w:numId w:val="225"/>
              </w:numPr>
              <w:tabs>
                <w:tab w:val="left" w:pos="477"/>
              </w:tabs>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 xml:space="preserve">Menyimpulkan sebabsebab kemunduran Islam dan latar belakang munculnya gerakan tajdid </w:t>
            </w:r>
          </w:p>
          <w:p w14:paraId="0CC56EE1" w14:textId="77777777" w:rsidR="00B24A69" w:rsidRPr="00C50626" w:rsidRDefault="00B24A69" w:rsidP="00883C8D">
            <w:pPr>
              <w:pStyle w:val="TableParagraph"/>
              <w:numPr>
                <w:ilvl w:val="0"/>
                <w:numId w:val="225"/>
              </w:numPr>
              <w:spacing w:before="56" w:line="276" w:lineRule="auto"/>
              <w:ind w:left="589" w:hanging="589"/>
              <w:jc w:val="both"/>
              <w:rPr>
                <w:rFonts w:ascii="Arial" w:hAnsi="Arial" w:cs="Arial"/>
                <w:sz w:val="24"/>
                <w:szCs w:val="24"/>
              </w:rPr>
            </w:pPr>
            <w:r w:rsidRPr="00C50626">
              <w:rPr>
                <w:rFonts w:ascii="Arial" w:hAnsi="Arial" w:cs="Arial"/>
                <w:sz w:val="24"/>
                <w:szCs w:val="24"/>
              </w:rPr>
              <w:lastRenderedPageBreak/>
              <w:t>Mengidentifikasi permasalahan, sudut pandang serta argumen dari para tokoh pembaru Islam dan ide pemikirannya</w:t>
            </w:r>
          </w:p>
          <w:p w14:paraId="0D3B7419" w14:textId="77777777" w:rsidR="00B24A69" w:rsidRPr="00C50626" w:rsidRDefault="00B24A69" w:rsidP="00883C8D">
            <w:pPr>
              <w:pStyle w:val="TableParagraph"/>
              <w:numPr>
                <w:ilvl w:val="0"/>
                <w:numId w:val="225"/>
              </w:numPr>
              <w:spacing w:before="56" w:line="276" w:lineRule="auto"/>
              <w:ind w:left="589" w:hanging="589"/>
              <w:jc w:val="both"/>
              <w:rPr>
                <w:rFonts w:ascii="Arial" w:hAnsi="Arial" w:cs="Arial"/>
                <w:sz w:val="24"/>
                <w:szCs w:val="24"/>
              </w:rPr>
            </w:pPr>
            <w:r w:rsidRPr="00C50626">
              <w:rPr>
                <w:rFonts w:ascii="Arial" w:hAnsi="Arial" w:cs="Arial"/>
                <w:sz w:val="24"/>
                <w:szCs w:val="24"/>
              </w:rPr>
              <w:t>Menyimpulkan nilai-nilai positif dari gerakan pembaruan Islam dan menyajikannya dalam bentuk tulisan atau media lain</w:t>
            </w:r>
          </w:p>
          <w:p w14:paraId="240F89CC" w14:textId="77777777" w:rsidR="00830292" w:rsidRPr="00C50626" w:rsidRDefault="00B24A69" w:rsidP="00883C8D">
            <w:pPr>
              <w:pStyle w:val="TableParagraph"/>
              <w:numPr>
                <w:ilvl w:val="0"/>
                <w:numId w:val="225"/>
              </w:numPr>
              <w:spacing w:before="56" w:line="276" w:lineRule="auto"/>
              <w:ind w:left="589" w:hanging="589"/>
              <w:jc w:val="both"/>
              <w:rPr>
                <w:rFonts w:ascii="Arial" w:hAnsi="Arial" w:cs="Arial"/>
                <w:sz w:val="24"/>
                <w:szCs w:val="24"/>
              </w:rPr>
            </w:pPr>
            <w:r w:rsidRPr="00C50626">
              <w:rPr>
                <w:rFonts w:ascii="Arial" w:hAnsi="Arial" w:cs="Arial"/>
                <w:sz w:val="24"/>
                <w:szCs w:val="24"/>
              </w:rPr>
              <w:t>Mengidentifikasi pengaruh gerakan pembaruan Islam</w:t>
            </w:r>
          </w:p>
          <w:p w14:paraId="70576467" w14:textId="03261B26" w:rsidR="00977C87" w:rsidRPr="00C50626" w:rsidRDefault="00977C87" w:rsidP="00883C8D">
            <w:pPr>
              <w:pStyle w:val="TableParagraph"/>
              <w:numPr>
                <w:ilvl w:val="0"/>
                <w:numId w:val="225"/>
              </w:numPr>
              <w:spacing w:before="56" w:line="276" w:lineRule="auto"/>
              <w:ind w:left="589" w:hanging="589"/>
              <w:jc w:val="both"/>
              <w:rPr>
                <w:rFonts w:ascii="Arial" w:hAnsi="Arial" w:cs="Arial"/>
                <w:sz w:val="24"/>
                <w:szCs w:val="24"/>
              </w:rPr>
            </w:pPr>
            <w:r w:rsidRPr="00C50626">
              <w:rPr>
                <w:rFonts w:ascii="Arial" w:hAnsi="Arial" w:cs="Arial"/>
                <w:sz w:val="24"/>
                <w:szCs w:val="24"/>
              </w:rPr>
              <w:t>Mengidentifikasi organisasi Islam yang muncul sebagai dampak adanya gerakan pembaruan</w:t>
            </w:r>
          </w:p>
        </w:tc>
      </w:tr>
    </w:tbl>
    <w:p w14:paraId="4A4912A3" w14:textId="77777777" w:rsidR="00830292" w:rsidRPr="00C50626" w:rsidRDefault="00830292" w:rsidP="00830292">
      <w:pPr>
        <w:rPr>
          <w:rFonts w:ascii="Arial" w:hAnsi="Arial" w:cs="Arial"/>
          <w:lang w:val="id-ID"/>
        </w:rPr>
      </w:pPr>
    </w:p>
    <w:p w14:paraId="2FEA2BFA" w14:textId="77777777" w:rsidR="0001168D" w:rsidRDefault="0001168D">
      <w:pPr>
        <w:spacing w:after="200" w:line="276" w:lineRule="auto"/>
        <w:rPr>
          <w:rFonts w:ascii="Arial" w:hAnsi="Arial" w:cs="Arial"/>
        </w:rPr>
      </w:pPr>
      <w:bookmarkStart w:id="18" w:name="_Toc74675909"/>
      <w:r>
        <w:rPr>
          <w:rFonts w:ascii="Arial" w:hAnsi="Arial" w:cs="Arial"/>
          <w:i/>
          <w:iCs/>
        </w:rPr>
        <w:br w:type="page"/>
      </w:r>
    </w:p>
    <w:p w14:paraId="34C8E602" w14:textId="0771B2EF" w:rsidR="007E71F9" w:rsidRPr="00C50626" w:rsidRDefault="007E71F9" w:rsidP="007E71F9">
      <w:pPr>
        <w:pStyle w:val="Caption"/>
        <w:jc w:val="center"/>
        <w:rPr>
          <w:rFonts w:ascii="Arial" w:hAnsi="Arial" w:cs="Arial"/>
          <w:i w:val="0"/>
          <w:iCs w:val="0"/>
          <w:color w:val="auto"/>
          <w:sz w:val="24"/>
          <w:szCs w:val="24"/>
          <w:lang w:val="id-ID"/>
        </w:rPr>
      </w:pPr>
      <w:proofErr w:type="spellStart"/>
      <w:r w:rsidRPr="00C50626">
        <w:rPr>
          <w:rFonts w:ascii="Arial" w:hAnsi="Arial" w:cs="Arial"/>
          <w:i w:val="0"/>
          <w:iCs w:val="0"/>
          <w:color w:val="auto"/>
          <w:sz w:val="24"/>
          <w:szCs w:val="24"/>
        </w:rPr>
        <w:lastRenderedPageBreak/>
        <w:t>Tabel</w:t>
      </w:r>
      <w:proofErr w:type="spellEnd"/>
      <w:r w:rsidRPr="00C50626">
        <w:rPr>
          <w:rFonts w:ascii="Arial" w:hAnsi="Arial" w:cs="Arial"/>
          <w:i w:val="0"/>
          <w:iCs w:val="0"/>
          <w:color w:val="auto"/>
          <w:sz w:val="24"/>
          <w:szCs w:val="24"/>
        </w:rPr>
        <w:t xml:space="preserve">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SKI Kelas XII</w:t>
      </w:r>
      <w:bookmarkEnd w:id="18"/>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75532BD3" w14:textId="77777777" w:rsidTr="00977C87">
        <w:trPr>
          <w:trHeight w:val="20"/>
        </w:trPr>
        <w:tc>
          <w:tcPr>
            <w:tcW w:w="3855" w:type="dxa"/>
          </w:tcPr>
          <w:p w14:paraId="24C2C882" w14:textId="13272AED"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w:t>
            </w:r>
          </w:p>
          <w:p w14:paraId="1F515CE8" w14:textId="02B2E9DF"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24C420B3" w14:textId="60A68CE7" w:rsidR="00341FEF"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w:t>
            </w:r>
          </w:p>
          <w:p w14:paraId="0F65FA77" w14:textId="5F92FB6B"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564653F6"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630FEF10" w14:textId="77777777" w:rsidR="00830292" w:rsidRPr="00C50626" w:rsidRDefault="00830292" w:rsidP="00341FEF">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32D77869" w14:textId="77777777" w:rsidTr="00977C87">
        <w:trPr>
          <w:trHeight w:val="20"/>
        </w:trPr>
        <w:tc>
          <w:tcPr>
            <w:tcW w:w="15420" w:type="dxa"/>
            <w:gridSpan w:val="4"/>
          </w:tcPr>
          <w:p w14:paraId="12C536E4" w14:textId="77777777" w:rsidR="00830292" w:rsidRPr="00C50626" w:rsidRDefault="00830292" w:rsidP="00913277">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4461BA15" w14:textId="77777777" w:rsidTr="00977C87">
        <w:trPr>
          <w:trHeight w:val="20"/>
        </w:trPr>
        <w:tc>
          <w:tcPr>
            <w:tcW w:w="3855" w:type="dxa"/>
          </w:tcPr>
          <w:p w14:paraId="7B35284B" w14:textId="77777777" w:rsidR="00884198"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1.1</w:t>
            </w:r>
            <w:r w:rsidRPr="00C50626">
              <w:rPr>
                <w:rFonts w:ascii="Arial" w:hAnsi="Arial" w:cs="Arial"/>
                <w:sz w:val="24"/>
                <w:szCs w:val="24"/>
              </w:rPr>
              <w:tab/>
              <w:t xml:space="preserve">Menghayati kewajiban dalam berdakwah </w:t>
            </w:r>
          </w:p>
          <w:p w14:paraId="4157C214" w14:textId="77777777" w:rsidR="00884198"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1.2</w:t>
            </w:r>
            <w:r w:rsidRPr="00C50626">
              <w:rPr>
                <w:rFonts w:ascii="Arial" w:hAnsi="Arial" w:cs="Arial"/>
                <w:sz w:val="24"/>
                <w:szCs w:val="24"/>
              </w:rPr>
              <w:tab/>
              <w:t>Menghayati nilai Islam dalam membentuk sikap cinta tanah air dan bela negara</w:t>
            </w:r>
          </w:p>
          <w:p w14:paraId="5EBD4FCE" w14:textId="77777777" w:rsidR="00884198"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1.3</w:t>
            </w:r>
            <w:r w:rsidRPr="00C50626">
              <w:rPr>
                <w:rFonts w:ascii="Arial" w:hAnsi="Arial" w:cs="Arial"/>
                <w:sz w:val="24"/>
                <w:szCs w:val="24"/>
              </w:rPr>
              <w:tab/>
              <w:t>Menghayati nilai semangat berdakwah yang dilakukan para Walisanga</w:t>
            </w:r>
          </w:p>
          <w:p w14:paraId="1FAB8A2C" w14:textId="77777777" w:rsidR="00884198"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1.4</w:t>
            </w:r>
            <w:r w:rsidRPr="00C50626">
              <w:rPr>
                <w:rFonts w:ascii="Arial" w:hAnsi="Arial" w:cs="Arial"/>
                <w:sz w:val="24"/>
                <w:szCs w:val="24"/>
              </w:rPr>
              <w:tab/>
              <w:t>Menghayati bahwa syariat Islam adalah dasar pembentukan kerajaan Islam yang mampu memperkokoh persatuan dan kesatuan Indonesia</w:t>
            </w:r>
          </w:p>
          <w:p w14:paraId="12E088E3" w14:textId="77777777" w:rsidR="00884198"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1.5</w:t>
            </w:r>
            <w:r w:rsidRPr="00C50626">
              <w:rPr>
                <w:rFonts w:ascii="Arial" w:hAnsi="Arial" w:cs="Arial"/>
                <w:sz w:val="24"/>
                <w:szCs w:val="24"/>
              </w:rPr>
              <w:tab/>
              <w:t>Menghayati karunia Allah Swt. dalam perjuangan kemerdekaan</w:t>
            </w:r>
          </w:p>
          <w:p w14:paraId="0F3314BC" w14:textId="4AF02A35" w:rsidR="00830292" w:rsidRPr="00C50626" w:rsidRDefault="00884198" w:rsidP="00884198">
            <w:pPr>
              <w:pStyle w:val="TableParagraph"/>
              <w:spacing w:before="59" w:line="276" w:lineRule="auto"/>
              <w:ind w:left="447" w:right="142" w:hanging="447"/>
              <w:jc w:val="both"/>
              <w:rPr>
                <w:rFonts w:ascii="Arial" w:hAnsi="Arial" w:cs="Arial"/>
                <w:sz w:val="24"/>
                <w:szCs w:val="24"/>
              </w:rPr>
            </w:pPr>
            <w:r w:rsidRPr="00C50626">
              <w:rPr>
                <w:rFonts w:ascii="Arial" w:hAnsi="Arial" w:cs="Arial"/>
                <w:sz w:val="24"/>
                <w:szCs w:val="24"/>
              </w:rPr>
              <w:t>1.6</w:t>
            </w:r>
            <w:r w:rsidRPr="00C50626">
              <w:rPr>
                <w:rFonts w:ascii="Arial" w:hAnsi="Arial" w:cs="Arial"/>
                <w:sz w:val="24"/>
                <w:szCs w:val="24"/>
              </w:rPr>
              <w:tab/>
              <w:t xml:space="preserve">Menghayati pentingnya peran umat Islam dalam </w:t>
            </w:r>
            <w:r w:rsidRPr="00C50626">
              <w:rPr>
                <w:rFonts w:ascii="Arial" w:hAnsi="Arial" w:cs="Arial"/>
                <w:sz w:val="24"/>
                <w:szCs w:val="24"/>
              </w:rPr>
              <w:lastRenderedPageBreak/>
              <w:t>pembangunan sebagai cerminan Iman kepada Allah Swt.</w:t>
            </w:r>
          </w:p>
        </w:tc>
        <w:tc>
          <w:tcPr>
            <w:tcW w:w="3855" w:type="dxa"/>
          </w:tcPr>
          <w:p w14:paraId="6D6BD424" w14:textId="77777777" w:rsidR="00884198"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lastRenderedPageBreak/>
              <w:t>Mengamalkan semangat yang tinggi dalam berdakwah</w:t>
            </w:r>
          </w:p>
          <w:p w14:paraId="5CB64E4E" w14:textId="77777777" w:rsidR="00884198"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t>Mengamalkan sikap gigih, toleran dan tanggung jawab dalam mencintai dan membela tanah air</w:t>
            </w:r>
          </w:p>
          <w:p w14:paraId="58E6EF76" w14:textId="77777777" w:rsidR="00884198"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t>Mengamalkan sikap kerja keras, jujur dan tanggung jawab dalam mengajak kebaikan</w:t>
            </w:r>
          </w:p>
          <w:p w14:paraId="2E7D55A3" w14:textId="77777777" w:rsidR="00884198"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t>Mengamalkan sikap tasamuh dan cinta damai</w:t>
            </w:r>
          </w:p>
          <w:p w14:paraId="6C303006" w14:textId="77777777" w:rsidR="00830292"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t>Mengamalkan sikap semangat juang tinggi</w:t>
            </w:r>
          </w:p>
          <w:p w14:paraId="35AF39CD" w14:textId="18DE7DBB" w:rsidR="00884198" w:rsidRPr="00C50626" w:rsidRDefault="00884198" w:rsidP="00883C8D">
            <w:pPr>
              <w:pStyle w:val="TableParagraph"/>
              <w:numPr>
                <w:ilvl w:val="0"/>
                <w:numId w:val="226"/>
              </w:numPr>
              <w:tabs>
                <w:tab w:val="left" w:pos="480"/>
              </w:tabs>
              <w:spacing w:before="63" w:line="276" w:lineRule="auto"/>
              <w:ind w:left="447" w:right="142" w:hanging="447"/>
              <w:jc w:val="both"/>
              <w:rPr>
                <w:rFonts w:ascii="Arial" w:hAnsi="Arial" w:cs="Arial"/>
                <w:sz w:val="24"/>
                <w:szCs w:val="24"/>
                <w:lang w:val="id-ID"/>
              </w:rPr>
            </w:pPr>
            <w:r w:rsidRPr="00C50626">
              <w:rPr>
                <w:rFonts w:ascii="Arial" w:hAnsi="Arial" w:cs="Arial"/>
                <w:sz w:val="24"/>
                <w:szCs w:val="24"/>
                <w:lang w:val="id-ID"/>
              </w:rPr>
              <w:t>Mengamalkan sikap inovatif, kreatif dan dinamis</w:t>
            </w:r>
          </w:p>
        </w:tc>
        <w:tc>
          <w:tcPr>
            <w:tcW w:w="3855" w:type="dxa"/>
          </w:tcPr>
          <w:p w14:paraId="3570FC4F"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 xml:space="preserve">Menganalisis jalur dan proses awal masuknya Islam di Indonesia </w:t>
            </w:r>
          </w:p>
          <w:p w14:paraId="4A8C3FE9"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Menganalisis sejarah kerajaan Islam di Indonesia</w:t>
            </w:r>
          </w:p>
          <w:p w14:paraId="017CA5FD"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Menganalisis biografi Walisanga dan perannya dalam mengembangkan Islam di Indonesia</w:t>
            </w:r>
          </w:p>
          <w:p w14:paraId="25F8944F"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Menganalisis peranan kerajaan-kerajaan awal Islam terhadap perkembangan Islam di Indonesia</w:t>
            </w:r>
          </w:p>
          <w:p w14:paraId="4C5E536C"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Menganalisis peran umat Islam pada masa penjajahan dan kemerdekaan</w:t>
            </w:r>
          </w:p>
          <w:p w14:paraId="59B32878" w14:textId="77777777" w:rsidR="00884198" w:rsidRPr="00C50626" w:rsidRDefault="00884198" w:rsidP="00883C8D">
            <w:pPr>
              <w:pStyle w:val="TableParagraph"/>
              <w:numPr>
                <w:ilvl w:val="0"/>
                <w:numId w:val="227"/>
              </w:numPr>
              <w:tabs>
                <w:tab w:val="left" w:pos="628"/>
                <w:tab w:val="left" w:pos="629"/>
              </w:tabs>
              <w:spacing w:before="61" w:line="276" w:lineRule="auto"/>
              <w:ind w:left="447" w:right="142" w:hanging="447"/>
              <w:jc w:val="both"/>
              <w:rPr>
                <w:rFonts w:ascii="Arial" w:hAnsi="Arial" w:cs="Arial"/>
                <w:sz w:val="24"/>
                <w:szCs w:val="24"/>
              </w:rPr>
            </w:pPr>
            <w:r w:rsidRPr="00C50626">
              <w:rPr>
                <w:rFonts w:ascii="Arial" w:hAnsi="Arial" w:cs="Arial"/>
                <w:sz w:val="24"/>
                <w:szCs w:val="24"/>
              </w:rPr>
              <w:t xml:space="preserve">Menganalisis peran umat Islam pada masa </w:t>
            </w:r>
            <w:r w:rsidRPr="00C50626">
              <w:rPr>
                <w:rFonts w:ascii="Arial" w:hAnsi="Arial" w:cs="Arial"/>
                <w:sz w:val="24"/>
                <w:szCs w:val="24"/>
              </w:rPr>
              <w:lastRenderedPageBreak/>
              <w:t>pascakemerdekaan</w:t>
            </w:r>
          </w:p>
          <w:p w14:paraId="1E494E95" w14:textId="77777777" w:rsidR="00830292" w:rsidRPr="00C50626" w:rsidRDefault="00830292" w:rsidP="00884198">
            <w:pPr>
              <w:pStyle w:val="TableParagraph"/>
              <w:tabs>
                <w:tab w:val="left" w:pos="628"/>
                <w:tab w:val="left" w:pos="629"/>
              </w:tabs>
              <w:spacing w:before="61" w:line="276" w:lineRule="auto"/>
              <w:ind w:left="447" w:right="142" w:hanging="447"/>
              <w:jc w:val="both"/>
              <w:rPr>
                <w:rFonts w:ascii="Arial" w:hAnsi="Arial" w:cs="Arial"/>
                <w:sz w:val="24"/>
                <w:szCs w:val="24"/>
              </w:rPr>
            </w:pPr>
          </w:p>
        </w:tc>
        <w:tc>
          <w:tcPr>
            <w:tcW w:w="3855" w:type="dxa"/>
          </w:tcPr>
          <w:p w14:paraId="62D8EDAE" w14:textId="77777777" w:rsidR="00884198"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lastRenderedPageBreak/>
              <w:t xml:space="preserve">Membuat kerangka hasil analisis mengenai jalur dan proses awal masuknya Islam di Indonesia </w:t>
            </w:r>
          </w:p>
          <w:p w14:paraId="37230886" w14:textId="77777777" w:rsidR="00884198"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t>Menyimpulkan keterkaitan sejarah kerajaan-kerajaan Islam dengan pembentukan sikap cinta tanah air dan bela negara di Indonesia</w:t>
            </w:r>
          </w:p>
          <w:p w14:paraId="560ACE20" w14:textId="77777777" w:rsidR="00884198"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t>Menyajikan analisis strategi dakwah yang dikembangkan oleh Walisanga dan implementasinya pada konteks kekinian di Indonesia</w:t>
            </w:r>
          </w:p>
          <w:p w14:paraId="77928C78" w14:textId="77777777" w:rsidR="00884198"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t>Menilai peranan kerajaankerajaan awal Islam terhadap perkembangan Islam di Indonesia</w:t>
            </w:r>
          </w:p>
          <w:p w14:paraId="4C23D88C" w14:textId="77777777" w:rsidR="00884198"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lastRenderedPageBreak/>
              <w:t>Menilai peran umat Islam pada masa penjajahan dan kemerdekaan dalam menumbuhkan sika cinta tanah air dan bela negara</w:t>
            </w:r>
          </w:p>
          <w:p w14:paraId="7D586D30" w14:textId="16373D91" w:rsidR="00830292" w:rsidRPr="00C50626" w:rsidRDefault="00884198" w:rsidP="00883C8D">
            <w:pPr>
              <w:pStyle w:val="TableParagraph"/>
              <w:numPr>
                <w:ilvl w:val="0"/>
                <w:numId w:val="228"/>
              </w:numPr>
              <w:tabs>
                <w:tab w:val="left" w:pos="477"/>
              </w:tabs>
              <w:spacing w:before="51" w:line="276" w:lineRule="auto"/>
              <w:ind w:left="447" w:right="142" w:hanging="447"/>
              <w:jc w:val="both"/>
              <w:rPr>
                <w:rFonts w:ascii="Arial" w:hAnsi="Arial" w:cs="Arial"/>
                <w:sz w:val="24"/>
                <w:szCs w:val="24"/>
              </w:rPr>
            </w:pPr>
            <w:r w:rsidRPr="00C50626">
              <w:rPr>
                <w:rFonts w:ascii="Arial" w:hAnsi="Arial" w:cs="Arial"/>
                <w:sz w:val="24"/>
                <w:szCs w:val="24"/>
              </w:rPr>
              <w:t>Menilai peran umat Islam pada masa pascakemerdekaan dan implementasinya pada konteks kekinian di Indonesia</w:t>
            </w:r>
          </w:p>
        </w:tc>
      </w:tr>
      <w:tr w:rsidR="00C50626" w:rsidRPr="00C50626" w14:paraId="6AD0118B" w14:textId="77777777" w:rsidTr="00977C87">
        <w:trPr>
          <w:trHeight w:val="20"/>
        </w:trPr>
        <w:tc>
          <w:tcPr>
            <w:tcW w:w="15420" w:type="dxa"/>
            <w:gridSpan w:val="4"/>
          </w:tcPr>
          <w:p w14:paraId="742C83FA" w14:textId="77777777" w:rsidR="00830292" w:rsidRPr="00C50626" w:rsidRDefault="00830292" w:rsidP="00913277">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sz w:val="24"/>
                <w:szCs w:val="24"/>
                <w:lang w:val="id-ID"/>
              </w:rPr>
              <w:t>Semester Genap</w:t>
            </w:r>
          </w:p>
        </w:tc>
      </w:tr>
      <w:tr w:rsidR="00C50626" w:rsidRPr="00C50626" w14:paraId="73ADA01A" w14:textId="77777777" w:rsidTr="00977C87">
        <w:trPr>
          <w:trHeight w:val="20"/>
        </w:trPr>
        <w:tc>
          <w:tcPr>
            <w:tcW w:w="3855" w:type="dxa"/>
          </w:tcPr>
          <w:p w14:paraId="634CC08E" w14:textId="77777777" w:rsidR="00884198" w:rsidRPr="00C50626" w:rsidRDefault="00884198" w:rsidP="00883C8D">
            <w:pPr>
              <w:pStyle w:val="TableParagraph"/>
              <w:numPr>
                <w:ilvl w:val="0"/>
                <w:numId w:val="229"/>
              </w:numPr>
              <w:tabs>
                <w:tab w:val="left" w:pos="3425"/>
              </w:tabs>
              <w:spacing w:before="61" w:line="276" w:lineRule="auto"/>
              <w:ind w:left="447" w:right="142" w:hanging="447"/>
              <w:jc w:val="both"/>
              <w:rPr>
                <w:rFonts w:ascii="Arial" w:hAnsi="Arial" w:cs="Arial"/>
                <w:sz w:val="24"/>
                <w:szCs w:val="24"/>
              </w:rPr>
            </w:pPr>
            <w:r w:rsidRPr="00C50626">
              <w:rPr>
                <w:rFonts w:ascii="Arial" w:hAnsi="Arial" w:cs="Arial"/>
                <w:sz w:val="24"/>
                <w:szCs w:val="24"/>
              </w:rPr>
              <w:t xml:space="preserve">Menghayati kewajiban berdakwah bagi setiap muslim </w:t>
            </w:r>
          </w:p>
          <w:p w14:paraId="1283E3AE" w14:textId="77777777" w:rsidR="00884198" w:rsidRPr="00C50626" w:rsidRDefault="00884198" w:rsidP="00883C8D">
            <w:pPr>
              <w:pStyle w:val="TableParagraph"/>
              <w:numPr>
                <w:ilvl w:val="0"/>
                <w:numId w:val="229"/>
              </w:numPr>
              <w:tabs>
                <w:tab w:val="left" w:pos="3425"/>
              </w:tabs>
              <w:spacing w:before="61" w:line="276" w:lineRule="auto"/>
              <w:ind w:left="447" w:right="142" w:hanging="447"/>
              <w:jc w:val="both"/>
              <w:rPr>
                <w:rFonts w:ascii="Arial" w:hAnsi="Arial" w:cs="Arial"/>
                <w:sz w:val="24"/>
                <w:szCs w:val="24"/>
              </w:rPr>
            </w:pPr>
            <w:r w:rsidRPr="00C50626">
              <w:rPr>
                <w:rFonts w:ascii="Arial" w:hAnsi="Arial" w:cs="Arial"/>
                <w:sz w:val="24"/>
                <w:szCs w:val="24"/>
              </w:rPr>
              <w:t>Menghayati kewajiban berdakwah bagi setiap muslim</w:t>
            </w:r>
          </w:p>
          <w:p w14:paraId="4B3DE7EC" w14:textId="68C23764" w:rsidR="00830292" w:rsidRPr="00C50626" w:rsidRDefault="00884198" w:rsidP="00883C8D">
            <w:pPr>
              <w:pStyle w:val="TableParagraph"/>
              <w:numPr>
                <w:ilvl w:val="0"/>
                <w:numId w:val="229"/>
              </w:numPr>
              <w:tabs>
                <w:tab w:val="left" w:pos="3425"/>
              </w:tabs>
              <w:spacing w:before="61" w:line="276" w:lineRule="auto"/>
              <w:ind w:left="447" w:right="142" w:hanging="447"/>
              <w:jc w:val="both"/>
              <w:rPr>
                <w:rFonts w:ascii="Arial" w:hAnsi="Arial" w:cs="Arial"/>
                <w:sz w:val="24"/>
                <w:szCs w:val="24"/>
              </w:rPr>
            </w:pPr>
            <w:r w:rsidRPr="00C50626">
              <w:rPr>
                <w:rFonts w:ascii="Arial" w:hAnsi="Arial" w:cs="Arial"/>
                <w:sz w:val="24"/>
                <w:szCs w:val="24"/>
              </w:rPr>
              <w:t>Menghayati kewajiban berdakwah bagi setiap muslim</w:t>
            </w:r>
          </w:p>
        </w:tc>
        <w:tc>
          <w:tcPr>
            <w:tcW w:w="3855" w:type="dxa"/>
          </w:tcPr>
          <w:p w14:paraId="0633A2F0" w14:textId="77777777" w:rsidR="00884198" w:rsidRPr="00C50626" w:rsidRDefault="00884198" w:rsidP="00883C8D">
            <w:pPr>
              <w:pStyle w:val="TableParagraph"/>
              <w:numPr>
                <w:ilvl w:val="0"/>
                <w:numId w:val="226"/>
              </w:numPr>
              <w:tabs>
                <w:tab w:val="left" w:pos="480"/>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 xml:space="preserve">Mengamalkan sikap tanggungjawab, santun dan toleran dalam menyebarkan Islam </w:t>
            </w:r>
          </w:p>
          <w:p w14:paraId="05FE9141" w14:textId="77777777" w:rsidR="00884198" w:rsidRPr="00C50626" w:rsidRDefault="00884198" w:rsidP="00883C8D">
            <w:pPr>
              <w:pStyle w:val="TableParagraph"/>
              <w:numPr>
                <w:ilvl w:val="0"/>
                <w:numId w:val="226"/>
              </w:numPr>
              <w:tabs>
                <w:tab w:val="left" w:pos="480"/>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Mengamalkan sikap tanggungjawab, santun dan toleran dalam menyebarkan Islam</w:t>
            </w:r>
          </w:p>
          <w:p w14:paraId="20F72E44" w14:textId="121729B5" w:rsidR="00830292" w:rsidRPr="00C50626" w:rsidRDefault="00884198" w:rsidP="00883C8D">
            <w:pPr>
              <w:pStyle w:val="TableParagraph"/>
              <w:numPr>
                <w:ilvl w:val="0"/>
                <w:numId w:val="226"/>
              </w:numPr>
              <w:tabs>
                <w:tab w:val="left" w:pos="480"/>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 xml:space="preserve">Mengamalkan sikap tanggungjawab, santun dan toleran dalam menyebarkan </w:t>
            </w:r>
            <w:r w:rsidRPr="00C50626">
              <w:rPr>
                <w:rFonts w:ascii="Arial" w:hAnsi="Arial" w:cs="Arial"/>
                <w:sz w:val="24"/>
                <w:szCs w:val="24"/>
              </w:rPr>
              <w:lastRenderedPageBreak/>
              <w:t>Islam</w:t>
            </w:r>
          </w:p>
        </w:tc>
        <w:tc>
          <w:tcPr>
            <w:tcW w:w="3855" w:type="dxa"/>
          </w:tcPr>
          <w:p w14:paraId="0CC97868" w14:textId="77777777" w:rsidR="00884198" w:rsidRPr="00C50626" w:rsidRDefault="00884198" w:rsidP="00883C8D">
            <w:pPr>
              <w:pStyle w:val="TableParagraph"/>
              <w:numPr>
                <w:ilvl w:val="0"/>
                <w:numId w:val="227"/>
              </w:numPr>
              <w:tabs>
                <w:tab w:val="left" w:pos="628"/>
                <w:tab w:val="left" w:pos="629"/>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lastRenderedPageBreak/>
              <w:t>Menganalisis perkembangan Islam di kawasan Asia Tenggara</w:t>
            </w:r>
          </w:p>
          <w:p w14:paraId="281CD87E" w14:textId="77777777" w:rsidR="00884198" w:rsidRPr="00C50626" w:rsidRDefault="00884198" w:rsidP="00883C8D">
            <w:pPr>
              <w:pStyle w:val="TableParagraph"/>
              <w:numPr>
                <w:ilvl w:val="0"/>
                <w:numId w:val="227"/>
              </w:numPr>
              <w:tabs>
                <w:tab w:val="left" w:pos="628"/>
                <w:tab w:val="left" w:pos="629"/>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 xml:space="preserve">Menganalisis perkembangan Islam di kawasan Asia Afrika </w:t>
            </w:r>
          </w:p>
          <w:p w14:paraId="45B69EE6" w14:textId="75AA21C7" w:rsidR="00830292" w:rsidRPr="00C50626" w:rsidRDefault="00884198" w:rsidP="00883C8D">
            <w:pPr>
              <w:pStyle w:val="TableParagraph"/>
              <w:numPr>
                <w:ilvl w:val="0"/>
                <w:numId w:val="227"/>
              </w:numPr>
              <w:tabs>
                <w:tab w:val="left" w:pos="628"/>
                <w:tab w:val="left" w:pos="629"/>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Menganalisis perkembangan Islam di dunia Barat</w:t>
            </w:r>
          </w:p>
        </w:tc>
        <w:tc>
          <w:tcPr>
            <w:tcW w:w="3855" w:type="dxa"/>
          </w:tcPr>
          <w:p w14:paraId="3DB26014" w14:textId="77777777" w:rsidR="00884198" w:rsidRPr="00C50626" w:rsidRDefault="00884198" w:rsidP="00883C8D">
            <w:pPr>
              <w:pStyle w:val="TableParagraph"/>
              <w:numPr>
                <w:ilvl w:val="0"/>
                <w:numId w:val="228"/>
              </w:numPr>
              <w:tabs>
                <w:tab w:val="left" w:pos="477"/>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 xml:space="preserve">Menilai hasil analisis mengenai perkembangan Islam di kawasan Asia Tenggara </w:t>
            </w:r>
          </w:p>
          <w:p w14:paraId="7F1CBE32" w14:textId="77777777" w:rsidR="00884198" w:rsidRPr="00C50626" w:rsidRDefault="00884198" w:rsidP="00883C8D">
            <w:pPr>
              <w:pStyle w:val="TableParagraph"/>
              <w:numPr>
                <w:ilvl w:val="0"/>
                <w:numId w:val="228"/>
              </w:numPr>
              <w:tabs>
                <w:tab w:val="left" w:pos="477"/>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Menyimpulkan hasil analisis mengenai perkembangan Islam di kawasan Asia Afrika</w:t>
            </w:r>
          </w:p>
          <w:p w14:paraId="09FAC03D" w14:textId="0CB989B1" w:rsidR="00830292" w:rsidRPr="00C50626" w:rsidRDefault="00884198" w:rsidP="00883C8D">
            <w:pPr>
              <w:pStyle w:val="TableParagraph"/>
              <w:numPr>
                <w:ilvl w:val="0"/>
                <w:numId w:val="228"/>
              </w:numPr>
              <w:tabs>
                <w:tab w:val="left" w:pos="477"/>
                <w:tab w:val="left" w:pos="3425"/>
              </w:tabs>
              <w:spacing w:before="56" w:line="276" w:lineRule="auto"/>
              <w:ind w:left="447" w:right="142" w:hanging="447"/>
              <w:jc w:val="both"/>
              <w:rPr>
                <w:rFonts w:ascii="Arial" w:hAnsi="Arial" w:cs="Arial"/>
                <w:sz w:val="24"/>
                <w:szCs w:val="24"/>
              </w:rPr>
            </w:pPr>
            <w:r w:rsidRPr="00C50626">
              <w:rPr>
                <w:rFonts w:ascii="Arial" w:hAnsi="Arial" w:cs="Arial"/>
                <w:sz w:val="24"/>
                <w:szCs w:val="24"/>
              </w:rPr>
              <w:t>Menyimpulkan hasil analisis mengenai perkembangan Islam di dunia Barat</w:t>
            </w:r>
          </w:p>
        </w:tc>
      </w:tr>
    </w:tbl>
    <w:p w14:paraId="3CDB3FAC" w14:textId="77777777" w:rsidR="007E71F9" w:rsidRPr="00C50626" w:rsidRDefault="007E71F9" w:rsidP="007E71F9">
      <w:pPr>
        <w:spacing w:line="360" w:lineRule="auto"/>
        <w:jc w:val="both"/>
        <w:rPr>
          <w:rFonts w:ascii="Arial" w:hAnsi="Arial" w:cs="Arial"/>
        </w:rPr>
      </w:pPr>
    </w:p>
    <w:p w14:paraId="318D8A78" w14:textId="49EFE871" w:rsidR="007E71F9"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t>Pendidikan Pancasila dan Kewarganegaraan</w:t>
      </w:r>
    </w:p>
    <w:p w14:paraId="13B51B88" w14:textId="1AA5ED7A" w:rsidR="007E71F9" w:rsidRPr="00C50626" w:rsidRDefault="007E71F9" w:rsidP="007E71F9">
      <w:pPr>
        <w:pStyle w:val="Caption"/>
        <w:jc w:val="center"/>
        <w:rPr>
          <w:rFonts w:ascii="Arial" w:hAnsi="Arial" w:cs="Arial"/>
          <w:i w:val="0"/>
          <w:iCs w:val="0"/>
          <w:color w:val="auto"/>
          <w:sz w:val="24"/>
          <w:szCs w:val="24"/>
          <w:lang w:val="id-ID"/>
        </w:rPr>
      </w:pPr>
      <w:bookmarkStart w:id="19" w:name="_Toc74675910"/>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PPKn Kelas X</w:t>
      </w:r>
      <w:bookmarkEnd w:id="19"/>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0819C67D" w14:textId="77777777" w:rsidTr="00184208">
        <w:trPr>
          <w:trHeight w:val="113"/>
        </w:trPr>
        <w:tc>
          <w:tcPr>
            <w:tcW w:w="3855" w:type="dxa"/>
          </w:tcPr>
          <w:p w14:paraId="1F849AE3" w14:textId="77777777" w:rsidR="000A6F1E"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60DB043C" w14:textId="214CEF4A"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 xml:space="preserve"> (Sikap Spiritual)</w:t>
            </w:r>
          </w:p>
        </w:tc>
        <w:tc>
          <w:tcPr>
            <w:tcW w:w="3855" w:type="dxa"/>
          </w:tcPr>
          <w:p w14:paraId="79B15FB7" w14:textId="77777777" w:rsidR="000A6F1E"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4D3E48F0" w14:textId="3D36C85D"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 xml:space="preserve"> (Sikap Sosial)</w:t>
            </w:r>
          </w:p>
        </w:tc>
        <w:tc>
          <w:tcPr>
            <w:tcW w:w="3855" w:type="dxa"/>
          </w:tcPr>
          <w:p w14:paraId="6981028A" w14:textId="77777777"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154B62CB" w14:textId="77777777"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49AD9BCF" w14:textId="77777777" w:rsidTr="00184208">
        <w:trPr>
          <w:trHeight w:val="113"/>
        </w:trPr>
        <w:tc>
          <w:tcPr>
            <w:tcW w:w="3855" w:type="dxa"/>
          </w:tcPr>
          <w:p w14:paraId="3B0B7F0F" w14:textId="77777777" w:rsidR="000A6F1E" w:rsidRPr="00C50626" w:rsidRDefault="000A6F1E" w:rsidP="00184208">
            <w:pPr>
              <w:pStyle w:val="TableParagraph"/>
              <w:tabs>
                <w:tab w:val="left" w:pos="664"/>
              </w:tabs>
              <w:spacing w:before="1" w:line="276" w:lineRule="auto"/>
              <w:ind w:left="709" w:right="186" w:hanging="615"/>
              <w:rPr>
                <w:rFonts w:ascii="Arial" w:hAnsi="Arial" w:cs="Arial"/>
                <w:sz w:val="24"/>
                <w:szCs w:val="24"/>
              </w:rPr>
            </w:pPr>
            <w:r w:rsidRPr="00C50626">
              <w:rPr>
                <w:rFonts w:ascii="Arial" w:hAnsi="Arial" w:cs="Arial"/>
                <w:w w:val="110"/>
                <w:sz w:val="24"/>
                <w:szCs w:val="24"/>
              </w:rPr>
              <w:t>1.1</w:t>
            </w:r>
            <w:r w:rsidRPr="00C50626">
              <w:rPr>
                <w:rFonts w:ascii="Arial" w:hAnsi="Arial" w:cs="Arial"/>
                <w:w w:val="110"/>
                <w:sz w:val="24"/>
                <w:szCs w:val="24"/>
              </w:rPr>
              <w:tab/>
              <w:t>Mensyukuri nilai-nilai Pancasia dalam praktik penyelenggaraan pemerintahan Negara sebagai salah satu bentuk pengabdian</w:t>
            </w:r>
            <w:r w:rsidRPr="00C50626">
              <w:rPr>
                <w:rFonts w:ascii="Arial" w:hAnsi="Arial" w:cs="Arial"/>
                <w:spacing w:val="30"/>
                <w:w w:val="110"/>
                <w:sz w:val="24"/>
                <w:szCs w:val="24"/>
              </w:rPr>
              <w:t xml:space="preserve"> </w:t>
            </w:r>
            <w:r w:rsidRPr="00C50626">
              <w:rPr>
                <w:rFonts w:ascii="Arial" w:hAnsi="Arial" w:cs="Arial"/>
                <w:w w:val="110"/>
                <w:sz w:val="24"/>
                <w:szCs w:val="24"/>
              </w:rPr>
              <w:t>kepada</w:t>
            </w:r>
            <w:r w:rsidRPr="00C50626">
              <w:rPr>
                <w:rFonts w:ascii="Arial" w:hAnsi="Arial" w:cs="Arial"/>
                <w:sz w:val="24"/>
                <w:szCs w:val="24"/>
                <w:lang w:val="id-ID"/>
              </w:rPr>
              <w:t xml:space="preserve"> </w:t>
            </w:r>
            <w:r w:rsidRPr="00C50626">
              <w:rPr>
                <w:rFonts w:ascii="Arial" w:hAnsi="Arial" w:cs="Arial"/>
                <w:w w:val="110"/>
                <w:sz w:val="24"/>
                <w:szCs w:val="24"/>
              </w:rPr>
              <w:t>Tuhan Yang Maha Esa</w:t>
            </w:r>
          </w:p>
        </w:tc>
        <w:tc>
          <w:tcPr>
            <w:tcW w:w="3855" w:type="dxa"/>
          </w:tcPr>
          <w:p w14:paraId="431625A9" w14:textId="77777777" w:rsidR="000A6F1E" w:rsidRPr="00C50626" w:rsidRDefault="000A6F1E" w:rsidP="00184208">
            <w:pPr>
              <w:pStyle w:val="TableParagraph"/>
              <w:tabs>
                <w:tab w:val="left" w:pos="670"/>
              </w:tabs>
              <w:spacing w:before="1" w:line="276" w:lineRule="auto"/>
              <w:ind w:left="709" w:right="272" w:hanging="615"/>
              <w:rPr>
                <w:rFonts w:ascii="Arial" w:hAnsi="Arial" w:cs="Arial"/>
                <w:sz w:val="24"/>
                <w:szCs w:val="24"/>
              </w:rPr>
            </w:pPr>
            <w:r w:rsidRPr="00C50626">
              <w:rPr>
                <w:rFonts w:ascii="Arial" w:hAnsi="Arial" w:cs="Arial"/>
                <w:w w:val="110"/>
                <w:sz w:val="24"/>
                <w:szCs w:val="24"/>
              </w:rPr>
              <w:t>2.1</w:t>
            </w:r>
            <w:r w:rsidRPr="00C50626">
              <w:rPr>
                <w:rFonts w:ascii="Arial" w:hAnsi="Arial" w:cs="Arial"/>
                <w:w w:val="110"/>
                <w:sz w:val="24"/>
                <w:szCs w:val="24"/>
              </w:rPr>
              <w:tab/>
              <w:t>Menunjukkan sikap gotong</w:t>
            </w:r>
            <w:r w:rsidRPr="00C50626">
              <w:rPr>
                <w:rFonts w:ascii="Arial" w:hAnsi="Arial" w:cs="Arial"/>
                <w:spacing w:val="-21"/>
                <w:w w:val="110"/>
                <w:sz w:val="24"/>
                <w:szCs w:val="24"/>
              </w:rPr>
              <w:t xml:space="preserve"> </w:t>
            </w:r>
            <w:r w:rsidRPr="00C50626">
              <w:rPr>
                <w:rFonts w:ascii="Arial" w:hAnsi="Arial" w:cs="Arial"/>
                <w:w w:val="110"/>
                <w:sz w:val="24"/>
                <w:szCs w:val="24"/>
              </w:rPr>
              <w:t>royong sebagai bentuk penerapan nilai- nilai Pancasila dalam kehidupan berbangsa dan</w:t>
            </w:r>
            <w:r w:rsidRPr="00C50626">
              <w:rPr>
                <w:rFonts w:ascii="Arial" w:hAnsi="Arial" w:cs="Arial"/>
                <w:spacing w:val="15"/>
                <w:w w:val="110"/>
                <w:sz w:val="24"/>
                <w:szCs w:val="24"/>
              </w:rPr>
              <w:t xml:space="preserve"> </w:t>
            </w:r>
            <w:r w:rsidRPr="00C50626">
              <w:rPr>
                <w:rFonts w:ascii="Arial" w:hAnsi="Arial" w:cs="Arial"/>
                <w:w w:val="110"/>
                <w:sz w:val="24"/>
                <w:szCs w:val="24"/>
              </w:rPr>
              <w:t>bernegara</w:t>
            </w:r>
          </w:p>
        </w:tc>
        <w:tc>
          <w:tcPr>
            <w:tcW w:w="3855" w:type="dxa"/>
          </w:tcPr>
          <w:p w14:paraId="43AF9B9C" w14:textId="77777777" w:rsidR="000A6F1E" w:rsidRPr="00C50626" w:rsidRDefault="000A6F1E" w:rsidP="00184208">
            <w:pPr>
              <w:pStyle w:val="TableParagraph"/>
              <w:tabs>
                <w:tab w:val="left" w:pos="670"/>
              </w:tabs>
              <w:spacing w:before="1" w:line="276" w:lineRule="auto"/>
              <w:ind w:left="709" w:right="272" w:hanging="615"/>
              <w:rPr>
                <w:rFonts w:ascii="Arial" w:hAnsi="Arial" w:cs="Arial"/>
                <w:w w:val="110"/>
                <w:sz w:val="24"/>
                <w:szCs w:val="24"/>
              </w:rPr>
            </w:pPr>
            <w:r w:rsidRPr="00C50626">
              <w:rPr>
                <w:rFonts w:ascii="Arial" w:hAnsi="Arial" w:cs="Arial"/>
                <w:w w:val="110"/>
                <w:sz w:val="24"/>
                <w:szCs w:val="24"/>
              </w:rPr>
              <w:t>3.1</w:t>
            </w:r>
            <w:r w:rsidRPr="00C50626">
              <w:rPr>
                <w:rFonts w:ascii="Arial" w:hAnsi="Arial" w:cs="Arial"/>
                <w:w w:val="110"/>
                <w:sz w:val="24"/>
                <w:szCs w:val="24"/>
              </w:rPr>
              <w:tab/>
              <w:t>Menganalisis nilai-nilai</w:t>
            </w:r>
            <w:r w:rsidRPr="00C50626">
              <w:rPr>
                <w:rFonts w:ascii="Arial" w:hAnsi="Arial" w:cs="Arial"/>
                <w:spacing w:val="-25"/>
                <w:w w:val="110"/>
                <w:sz w:val="24"/>
                <w:szCs w:val="24"/>
              </w:rPr>
              <w:t xml:space="preserve"> </w:t>
            </w:r>
            <w:r w:rsidRPr="00C50626">
              <w:rPr>
                <w:rFonts w:ascii="Arial" w:hAnsi="Arial" w:cs="Arial"/>
                <w:w w:val="110"/>
                <w:sz w:val="24"/>
                <w:szCs w:val="24"/>
              </w:rPr>
              <w:t>Pancasila dalam kerangka praktik penyelenggaraan</w:t>
            </w:r>
            <w:r w:rsidRPr="00C50626">
              <w:rPr>
                <w:rFonts w:ascii="Arial" w:hAnsi="Arial" w:cs="Arial"/>
                <w:spacing w:val="-2"/>
                <w:w w:val="110"/>
                <w:sz w:val="24"/>
                <w:szCs w:val="24"/>
              </w:rPr>
              <w:t xml:space="preserve"> </w:t>
            </w:r>
            <w:r w:rsidRPr="00C50626">
              <w:rPr>
                <w:rFonts w:ascii="Arial" w:hAnsi="Arial" w:cs="Arial"/>
                <w:w w:val="110"/>
                <w:sz w:val="24"/>
                <w:szCs w:val="24"/>
              </w:rPr>
              <w:t>pemerintahan</w:t>
            </w:r>
            <w:r w:rsidRPr="00C50626">
              <w:rPr>
                <w:rFonts w:ascii="Arial" w:hAnsi="Arial" w:cs="Arial"/>
                <w:sz w:val="24"/>
                <w:szCs w:val="24"/>
                <w:lang w:val="id-ID"/>
              </w:rPr>
              <w:t xml:space="preserve"> </w:t>
            </w:r>
            <w:r w:rsidRPr="00C50626">
              <w:rPr>
                <w:rFonts w:ascii="Arial" w:hAnsi="Arial" w:cs="Arial"/>
                <w:w w:val="105"/>
                <w:sz w:val="24"/>
                <w:szCs w:val="24"/>
              </w:rPr>
              <w:t>Negara</w:t>
            </w:r>
          </w:p>
        </w:tc>
        <w:tc>
          <w:tcPr>
            <w:tcW w:w="3855" w:type="dxa"/>
          </w:tcPr>
          <w:p w14:paraId="42F199FF" w14:textId="77777777" w:rsidR="000A6F1E" w:rsidRPr="00C50626" w:rsidRDefault="000A6F1E" w:rsidP="00184208">
            <w:pPr>
              <w:pStyle w:val="TableParagraph"/>
              <w:tabs>
                <w:tab w:val="left" w:pos="670"/>
              </w:tabs>
              <w:spacing w:before="1" w:line="276" w:lineRule="auto"/>
              <w:ind w:left="709" w:right="272" w:hanging="615"/>
              <w:rPr>
                <w:rFonts w:ascii="Arial" w:hAnsi="Arial" w:cs="Arial"/>
                <w:w w:val="110"/>
                <w:sz w:val="24"/>
                <w:szCs w:val="24"/>
              </w:rPr>
            </w:pPr>
            <w:r w:rsidRPr="00C50626">
              <w:rPr>
                <w:rFonts w:ascii="Arial" w:hAnsi="Arial" w:cs="Arial"/>
                <w:w w:val="110"/>
                <w:sz w:val="24"/>
                <w:szCs w:val="24"/>
              </w:rPr>
              <w:t>4.1</w:t>
            </w:r>
            <w:r w:rsidRPr="00C50626">
              <w:rPr>
                <w:rFonts w:ascii="Arial" w:hAnsi="Arial" w:cs="Arial"/>
                <w:w w:val="110"/>
                <w:sz w:val="24"/>
                <w:szCs w:val="24"/>
              </w:rPr>
              <w:tab/>
              <w:t>Menyaji hasil analisis nilai-nilai Pancasila dalam kerangka praktik penyelenggaraan</w:t>
            </w:r>
            <w:r w:rsidRPr="00C50626">
              <w:rPr>
                <w:rFonts w:ascii="Arial" w:hAnsi="Arial" w:cs="Arial"/>
                <w:spacing w:val="1"/>
                <w:w w:val="110"/>
                <w:sz w:val="24"/>
                <w:szCs w:val="24"/>
              </w:rPr>
              <w:t xml:space="preserve"> </w:t>
            </w:r>
            <w:r w:rsidRPr="00C50626">
              <w:rPr>
                <w:rFonts w:ascii="Arial" w:hAnsi="Arial" w:cs="Arial"/>
                <w:w w:val="110"/>
                <w:sz w:val="24"/>
                <w:szCs w:val="24"/>
              </w:rPr>
              <w:t>pemerintahan</w:t>
            </w:r>
            <w:r w:rsidRPr="00C50626">
              <w:rPr>
                <w:rFonts w:ascii="Arial" w:hAnsi="Arial" w:cs="Arial"/>
                <w:sz w:val="24"/>
                <w:szCs w:val="24"/>
                <w:lang w:val="id-ID"/>
              </w:rPr>
              <w:t xml:space="preserve"> </w:t>
            </w:r>
            <w:r w:rsidRPr="00C50626">
              <w:rPr>
                <w:rFonts w:ascii="Arial" w:hAnsi="Arial" w:cs="Arial"/>
                <w:w w:val="105"/>
                <w:sz w:val="24"/>
                <w:szCs w:val="24"/>
              </w:rPr>
              <w:t>Negara Negara</w:t>
            </w:r>
          </w:p>
        </w:tc>
      </w:tr>
      <w:tr w:rsidR="00C50626" w:rsidRPr="00C50626" w14:paraId="10080806" w14:textId="77777777" w:rsidTr="00184208">
        <w:trPr>
          <w:trHeight w:val="113"/>
        </w:trPr>
        <w:tc>
          <w:tcPr>
            <w:tcW w:w="3855" w:type="dxa"/>
          </w:tcPr>
          <w:p w14:paraId="243F3BAD" w14:textId="77777777" w:rsidR="000A6F1E" w:rsidRPr="00C50626" w:rsidRDefault="000A6F1E" w:rsidP="00184208">
            <w:pPr>
              <w:pStyle w:val="TableParagraph"/>
              <w:tabs>
                <w:tab w:val="left" w:pos="664"/>
              </w:tabs>
              <w:spacing w:before="2" w:line="276" w:lineRule="auto"/>
              <w:ind w:left="709" w:right="104" w:hanging="615"/>
              <w:rPr>
                <w:rFonts w:ascii="Arial" w:hAnsi="Arial" w:cs="Arial"/>
                <w:sz w:val="24"/>
                <w:szCs w:val="24"/>
              </w:rPr>
            </w:pPr>
            <w:r w:rsidRPr="00C50626">
              <w:rPr>
                <w:rFonts w:ascii="Arial" w:hAnsi="Arial" w:cs="Arial"/>
                <w:w w:val="110"/>
                <w:sz w:val="24"/>
                <w:szCs w:val="24"/>
              </w:rPr>
              <w:t>1.2</w:t>
            </w:r>
            <w:r w:rsidRPr="00C50626">
              <w:rPr>
                <w:rFonts w:ascii="Arial" w:hAnsi="Arial" w:cs="Arial"/>
                <w:w w:val="110"/>
                <w:sz w:val="24"/>
                <w:szCs w:val="24"/>
              </w:rPr>
              <w:tab/>
              <w:t xml:space="preserve">Menerima ketentuan Undang- Undang Dasar Negara Republik Indonesia Tahun 1945 yang mengatur tentang wilayah negara, warga negara dan penduduk, agama dan kepercayaan, </w:t>
            </w:r>
            <w:r w:rsidRPr="00C50626">
              <w:rPr>
                <w:rFonts w:ascii="Arial" w:hAnsi="Arial" w:cs="Arial"/>
                <w:w w:val="110"/>
                <w:sz w:val="24"/>
                <w:szCs w:val="24"/>
              </w:rPr>
              <w:lastRenderedPageBreak/>
              <w:t>pertahanan</w:t>
            </w:r>
            <w:r w:rsidRPr="00C50626">
              <w:rPr>
                <w:rFonts w:ascii="Arial" w:hAnsi="Arial" w:cs="Arial"/>
                <w:spacing w:val="32"/>
                <w:w w:val="110"/>
                <w:sz w:val="24"/>
                <w:szCs w:val="24"/>
              </w:rPr>
              <w:t xml:space="preserve"> </w:t>
            </w:r>
            <w:r w:rsidRPr="00C50626">
              <w:rPr>
                <w:rFonts w:ascii="Arial" w:hAnsi="Arial" w:cs="Arial"/>
                <w:w w:val="110"/>
                <w:sz w:val="24"/>
                <w:szCs w:val="24"/>
              </w:rPr>
              <w:t>dan</w:t>
            </w:r>
            <w:r w:rsidRPr="00C50626">
              <w:rPr>
                <w:rFonts w:ascii="Arial" w:hAnsi="Arial" w:cs="Arial"/>
                <w:sz w:val="24"/>
                <w:szCs w:val="24"/>
                <w:lang w:val="id-ID"/>
              </w:rPr>
              <w:t xml:space="preserve"> </w:t>
            </w:r>
            <w:r w:rsidRPr="00C50626">
              <w:rPr>
                <w:rFonts w:ascii="Arial" w:hAnsi="Arial" w:cs="Arial"/>
                <w:w w:val="110"/>
                <w:sz w:val="24"/>
                <w:szCs w:val="24"/>
              </w:rPr>
              <w:t>keamanan sebagai wujud rasa syukur pada Tuhan Yang Maha</w:t>
            </w:r>
            <w:r w:rsidRPr="00C50626">
              <w:rPr>
                <w:rFonts w:ascii="Arial" w:hAnsi="Arial" w:cs="Arial"/>
                <w:spacing w:val="52"/>
                <w:w w:val="110"/>
                <w:sz w:val="24"/>
                <w:szCs w:val="24"/>
              </w:rPr>
              <w:t xml:space="preserve"> </w:t>
            </w:r>
            <w:r w:rsidRPr="00C50626">
              <w:rPr>
                <w:rFonts w:ascii="Arial" w:hAnsi="Arial" w:cs="Arial"/>
                <w:w w:val="110"/>
                <w:sz w:val="24"/>
                <w:szCs w:val="24"/>
              </w:rPr>
              <w:t>Esa</w:t>
            </w:r>
          </w:p>
        </w:tc>
        <w:tc>
          <w:tcPr>
            <w:tcW w:w="3855" w:type="dxa"/>
          </w:tcPr>
          <w:p w14:paraId="28E12FC5" w14:textId="77777777" w:rsidR="000A6F1E" w:rsidRPr="00C50626" w:rsidRDefault="000A6F1E" w:rsidP="00184208">
            <w:pPr>
              <w:pStyle w:val="TableParagraph"/>
              <w:tabs>
                <w:tab w:val="left" w:pos="670"/>
              </w:tabs>
              <w:spacing w:before="2" w:line="276" w:lineRule="auto"/>
              <w:ind w:left="709" w:right="91" w:hanging="615"/>
              <w:rPr>
                <w:rFonts w:ascii="Arial" w:hAnsi="Arial" w:cs="Arial"/>
                <w:sz w:val="24"/>
                <w:szCs w:val="24"/>
              </w:rPr>
            </w:pPr>
            <w:r w:rsidRPr="00C50626">
              <w:rPr>
                <w:rFonts w:ascii="Arial" w:hAnsi="Arial" w:cs="Arial"/>
                <w:w w:val="110"/>
                <w:sz w:val="24"/>
                <w:szCs w:val="24"/>
              </w:rPr>
              <w:lastRenderedPageBreak/>
              <w:t>2.2</w:t>
            </w:r>
            <w:r w:rsidRPr="00C50626">
              <w:rPr>
                <w:rFonts w:ascii="Arial" w:hAnsi="Arial" w:cs="Arial"/>
                <w:w w:val="110"/>
                <w:sz w:val="24"/>
                <w:szCs w:val="24"/>
              </w:rPr>
              <w:tab/>
              <w:t xml:space="preserve">Bersikap peduli terhadap penerapan ketentuan Undang-Undang Dasar Negara Republik Indonesia Tahun 1945 yang mengatur tentang wilayah negara, warga negara dan penduduk, </w:t>
            </w:r>
            <w:r w:rsidRPr="00C50626">
              <w:rPr>
                <w:rFonts w:ascii="Arial" w:hAnsi="Arial" w:cs="Arial"/>
                <w:w w:val="110"/>
                <w:sz w:val="24"/>
                <w:szCs w:val="24"/>
              </w:rPr>
              <w:lastRenderedPageBreak/>
              <w:t>agama dan kepercayaan, pertahanan dan</w:t>
            </w:r>
            <w:r w:rsidRPr="00C50626">
              <w:rPr>
                <w:rFonts w:ascii="Arial" w:hAnsi="Arial" w:cs="Arial"/>
                <w:spacing w:val="19"/>
                <w:w w:val="110"/>
                <w:sz w:val="24"/>
                <w:szCs w:val="24"/>
              </w:rPr>
              <w:t xml:space="preserve"> </w:t>
            </w:r>
            <w:r w:rsidRPr="00C50626">
              <w:rPr>
                <w:rFonts w:ascii="Arial" w:hAnsi="Arial" w:cs="Arial"/>
                <w:w w:val="110"/>
                <w:sz w:val="24"/>
                <w:szCs w:val="24"/>
              </w:rPr>
              <w:t>keamanan</w:t>
            </w:r>
          </w:p>
        </w:tc>
        <w:tc>
          <w:tcPr>
            <w:tcW w:w="3855" w:type="dxa"/>
          </w:tcPr>
          <w:p w14:paraId="61F25CD3" w14:textId="77777777" w:rsidR="000A6F1E" w:rsidRPr="00C50626" w:rsidRDefault="000A6F1E" w:rsidP="00184208">
            <w:pPr>
              <w:pStyle w:val="TableParagraph"/>
              <w:tabs>
                <w:tab w:val="left" w:pos="670"/>
              </w:tabs>
              <w:spacing w:before="2" w:line="276" w:lineRule="auto"/>
              <w:ind w:left="709" w:right="91" w:hanging="615"/>
              <w:rPr>
                <w:rFonts w:ascii="Arial" w:hAnsi="Arial" w:cs="Arial"/>
                <w:w w:val="110"/>
                <w:sz w:val="24"/>
                <w:szCs w:val="24"/>
              </w:rPr>
            </w:pPr>
            <w:r w:rsidRPr="00C50626">
              <w:rPr>
                <w:rFonts w:ascii="Arial" w:hAnsi="Arial" w:cs="Arial"/>
                <w:w w:val="110"/>
                <w:sz w:val="24"/>
                <w:szCs w:val="24"/>
              </w:rPr>
              <w:lastRenderedPageBreak/>
              <w:t>3.2</w:t>
            </w:r>
            <w:r w:rsidRPr="00C50626">
              <w:rPr>
                <w:rFonts w:ascii="Arial" w:hAnsi="Arial" w:cs="Arial"/>
                <w:w w:val="110"/>
                <w:sz w:val="24"/>
                <w:szCs w:val="24"/>
              </w:rPr>
              <w:tab/>
              <w:t>Menelaah ketentuan Undang- Undang Dasar Negara Republik Indonesia Tahun 1945 yang mengatur tentang wilayah negara, warga negara dan</w:t>
            </w:r>
            <w:r w:rsidRPr="00C50626">
              <w:rPr>
                <w:rFonts w:ascii="Arial" w:hAnsi="Arial" w:cs="Arial"/>
                <w:spacing w:val="24"/>
                <w:w w:val="110"/>
                <w:sz w:val="24"/>
                <w:szCs w:val="24"/>
              </w:rPr>
              <w:t xml:space="preserve"> </w:t>
            </w:r>
            <w:r w:rsidRPr="00C50626">
              <w:rPr>
                <w:rFonts w:ascii="Arial" w:hAnsi="Arial" w:cs="Arial"/>
                <w:w w:val="110"/>
                <w:sz w:val="24"/>
                <w:szCs w:val="24"/>
              </w:rPr>
              <w:t>penduduk,</w:t>
            </w:r>
            <w:r w:rsidRPr="00C50626">
              <w:rPr>
                <w:rFonts w:ascii="Arial" w:hAnsi="Arial" w:cs="Arial"/>
                <w:sz w:val="24"/>
                <w:szCs w:val="24"/>
                <w:lang w:val="id-ID"/>
              </w:rPr>
              <w:t xml:space="preserve"> </w:t>
            </w:r>
            <w:r w:rsidRPr="00C50626">
              <w:rPr>
                <w:rFonts w:ascii="Arial" w:hAnsi="Arial" w:cs="Arial"/>
                <w:w w:val="110"/>
                <w:sz w:val="24"/>
                <w:szCs w:val="24"/>
              </w:rPr>
              <w:t xml:space="preserve">agama dan kepercayaan, serta </w:t>
            </w:r>
            <w:r w:rsidRPr="00C50626">
              <w:rPr>
                <w:rFonts w:ascii="Arial" w:hAnsi="Arial" w:cs="Arial"/>
                <w:w w:val="110"/>
                <w:sz w:val="24"/>
                <w:szCs w:val="24"/>
              </w:rPr>
              <w:lastRenderedPageBreak/>
              <w:t>pertahanan dan keamanan</w:t>
            </w:r>
          </w:p>
        </w:tc>
        <w:tc>
          <w:tcPr>
            <w:tcW w:w="3855" w:type="dxa"/>
          </w:tcPr>
          <w:p w14:paraId="29DFF6B3" w14:textId="77777777" w:rsidR="000A6F1E" w:rsidRPr="00C50626" w:rsidRDefault="000A6F1E" w:rsidP="00184208">
            <w:pPr>
              <w:pStyle w:val="TableParagraph"/>
              <w:tabs>
                <w:tab w:val="left" w:pos="670"/>
              </w:tabs>
              <w:spacing w:before="2" w:line="276" w:lineRule="auto"/>
              <w:ind w:left="709" w:right="91" w:hanging="615"/>
              <w:rPr>
                <w:rFonts w:ascii="Arial" w:hAnsi="Arial" w:cs="Arial"/>
                <w:w w:val="110"/>
                <w:sz w:val="24"/>
                <w:szCs w:val="24"/>
              </w:rPr>
            </w:pPr>
            <w:r w:rsidRPr="00C50626">
              <w:rPr>
                <w:rFonts w:ascii="Arial" w:hAnsi="Arial" w:cs="Arial"/>
                <w:w w:val="110"/>
                <w:sz w:val="24"/>
                <w:szCs w:val="24"/>
              </w:rPr>
              <w:lastRenderedPageBreak/>
              <w:t>4.2</w:t>
            </w:r>
            <w:r w:rsidRPr="00C50626">
              <w:rPr>
                <w:rFonts w:ascii="Arial" w:hAnsi="Arial" w:cs="Arial"/>
                <w:w w:val="110"/>
                <w:sz w:val="24"/>
                <w:szCs w:val="24"/>
              </w:rPr>
              <w:tab/>
              <w:t>Menyaji hasil telaah tentang ketentuan Undang-Undang Dasar Negara Republik Indonesia Tahun 1945 yang mengatur wilayah negara, warga negara</w:t>
            </w:r>
            <w:r w:rsidRPr="00C50626">
              <w:rPr>
                <w:rFonts w:ascii="Arial" w:hAnsi="Arial" w:cs="Arial"/>
                <w:spacing w:val="31"/>
                <w:w w:val="110"/>
                <w:sz w:val="24"/>
                <w:szCs w:val="24"/>
              </w:rPr>
              <w:t xml:space="preserve"> </w:t>
            </w:r>
            <w:r w:rsidRPr="00C50626">
              <w:rPr>
                <w:rFonts w:ascii="Arial" w:hAnsi="Arial" w:cs="Arial"/>
                <w:w w:val="110"/>
                <w:sz w:val="24"/>
                <w:szCs w:val="24"/>
              </w:rPr>
              <w:t>dan</w:t>
            </w:r>
            <w:r w:rsidRPr="00C50626">
              <w:rPr>
                <w:rFonts w:ascii="Arial" w:hAnsi="Arial" w:cs="Arial"/>
                <w:sz w:val="24"/>
                <w:szCs w:val="24"/>
                <w:lang w:val="id-ID"/>
              </w:rPr>
              <w:t xml:space="preserve"> </w:t>
            </w:r>
            <w:r w:rsidRPr="00C50626">
              <w:rPr>
                <w:rFonts w:ascii="Arial" w:hAnsi="Arial" w:cs="Arial"/>
                <w:w w:val="110"/>
                <w:sz w:val="24"/>
                <w:szCs w:val="24"/>
              </w:rPr>
              <w:t xml:space="preserve">penduduk, agama dan kepercayaan, serta </w:t>
            </w:r>
            <w:r w:rsidRPr="00C50626">
              <w:rPr>
                <w:rFonts w:ascii="Arial" w:hAnsi="Arial" w:cs="Arial"/>
                <w:w w:val="110"/>
                <w:sz w:val="24"/>
                <w:szCs w:val="24"/>
              </w:rPr>
              <w:lastRenderedPageBreak/>
              <w:t>pertahanan dan keamanan</w:t>
            </w:r>
          </w:p>
        </w:tc>
      </w:tr>
      <w:tr w:rsidR="00C50626" w:rsidRPr="00C50626" w14:paraId="1E84DDD4" w14:textId="77777777" w:rsidTr="00184208">
        <w:trPr>
          <w:trHeight w:val="113"/>
        </w:trPr>
        <w:tc>
          <w:tcPr>
            <w:tcW w:w="3855" w:type="dxa"/>
          </w:tcPr>
          <w:p w14:paraId="1F287D3D" w14:textId="77777777" w:rsidR="000A6F1E" w:rsidRPr="00C50626" w:rsidRDefault="000A6F1E" w:rsidP="00184208">
            <w:pPr>
              <w:pStyle w:val="TableParagraph"/>
              <w:tabs>
                <w:tab w:val="left" w:pos="664"/>
              </w:tabs>
              <w:spacing w:before="1" w:line="276" w:lineRule="auto"/>
              <w:ind w:left="709" w:right="166" w:hanging="615"/>
              <w:rPr>
                <w:rFonts w:ascii="Arial" w:hAnsi="Arial" w:cs="Arial"/>
                <w:sz w:val="24"/>
                <w:szCs w:val="24"/>
              </w:rPr>
            </w:pPr>
            <w:r w:rsidRPr="00C50626">
              <w:rPr>
                <w:rFonts w:ascii="Arial" w:hAnsi="Arial" w:cs="Arial"/>
                <w:w w:val="110"/>
                <w:sz w:val="24"/>
                <w:szCs w:val="24"/>
              </w:rPr>
              <w:t>1.3</w:t>
            </w:r>
            <w:r w:rsidRPr="00C50626">
              <w:rPr>
                <w:rFonts w:ascii="Arial" w:hAnsi="Arial" w:cs="Arial"/>
                <w:w w:val="110"/>
                <w:sz w:val="24"/>
                <w:szCs w:val="24"/>
              </w:rPr>
              <w:tab/>
              <w:t>Menghargai nilai-nilai terkait</w:t>
            </w:r>
            <w:r w:rsidRPr="00C50626">
              <w:rPr>
                <w:rFonts w:ascii="Arial" w:hAnsi="Arial" w:cs="Arial"/>
                <w:spacing w:val="-39"/>
                <w:w w:val="110"/>
                <w:sz w:val="24"/>
                <w:szCs w:val="24"/>
              </w:rPr>
              <w:t xml:space="preserve"> </w:t>
            </w:r>
            <w:r w:rsidRPr="00C50626">
              <w:rPr>
                <w:rFonts w:ascii="Arial" w:hAnsi="Arial" w:cs="Arial"/>
                <w:w w:val="110"/>
                <w:sz w:val="24"/>
                <w:szCs w:val="24"/>
              </w:rPr>
              <w:t>fungsi dan kewenangan lembaga-lembaga negara menurut Undang-Undang Dasar Negara Republik Indonesia Tahun 1945 sebagai bentuk</w:t>
            </w:r>
            <w:r w:rsidRPr="00C50626">
              <w:rPr>
                <w:rFonts w:ascii="Arial" w:hAnsi="Arial" w:cs="Arial"/>
                <w:spacing w:val="7"/>
                <w:w w:val="110"/>
                <w:sz w:val="24"/>
                <w:szCs w:val="24"/>
              </w:rPr>
              <w:t xml:space="preserve"> </w:t>
            </w:r>
            <w:r w:rsidRPr="00C50626">
              <w:rPr>
                <w:rFonts w:ascii="Arial" w:hAnsi="Arial" w:cs="Arial"/>
                <w:w w:val="110"/>
                <w:sz w:val="24"/>
                <w:szCs w:val="24"/>
              </w:rPr>
              <w:t>sikap</w:t>
            </w:r>
            <w:r w:rsidRPr="00C50626">
              <w:rPr>
                <w:rFonts w:ascii="Arial" w:hAnsi="Arial" w:cs="Arial"/>
                <w:sz w:val="24"/>
                <w:szCs w:val="24"/>
                <w:lang w:val="id-ID"/>
              </w:rPr>
              <w:t xml:space="preserve"> </w:t>
            </w:r>
            <w:r w:rsidRPr="00C50626">
              <w:rPr>
                <w:rFonts w:ascii="Arial" w:hAnsi="Arial" w:cs="Arial"/>
                <w:w w:val="110"/>
                <w:sz w:val="24"/>
                <w:szCs w:val="24"/>
              </w:rPr>
              <w:t>beriman dan bertaqwa</w:t>
            </w:r>
          </w:p>
        </w:tc>
        <w:tc>
          <w:tcPr>
            <w:tcW w:w="3855" w:type="dxa"/>
          </w:tcPr>
          <w:p w14:paraId="6F594355" w14:textId="77777777" w:rsidR="000A6F1E" w:rsidRPr="00C50626" w:rsidRDefault="000A6F1E" w:rsidP="00184208">
            <w:pPr>
              <w:pStyle w:val="TableParagraph"/>
              <w:tabs>
                <w:tab w:val="left" w:pos="670"/>
              </w:tabs>
              <w:spacing w:before="1" w:line="276" w:lineRule="auto"/>
              <w:ind w:left="709" w:right="233" w:hanging="615"/>
              <w:rPr>
                <w:rFonts w:ascii="Arial" w:hAnsi="Arial" w:cs="Arial"/>
                <w:sz w:val="24"/>
                <w:szCs w:val="24"/>
              </w:rPr>
            </w:pPr>
            <w:r w:rsidRPr="00C50626">
              <w:rPr>
                <w:rFonts w:ascii="Arial" w:hAnsi="Arial" w:cs="Arial"/>
                <w:w w:val="110"/>
                <w:sz w:val="24"/>
                <w:szCs w:val="24"/>
              </w:rPr>
              <w:t>2.3</w:t>
            </w:r>
            <w:r w:rsidRPr="00C50626">
              <w:rPr>
                <w:rFonts w:ascii="Arial" w:hAnsi="Arial" w:cs="Arial"/>
                <w:w w:val="110"/>
                <w:sz w:val="24"/>
                <w:szCs w:val="24"/>
              </w:rPr>
              <w:tab/>
              <w:t>Bersikap peduli terhadap lembaga- lembaga di sekolah sebagai cerminan dari lembaga-lembaga negara</w:t>
            </w:r>
          </w:p>
        </w:tc>
        <w:tc>
          <w:tcPr>
            <w:tcW w:w="3855" w:type="dxa"/>
          </w:tcPr>
          <w:p w14:paraId="4E78FA3B" w14:textId="77777777" w:rsidR="000A6F1E" w:rsidRPr="00C50626" w:rsidRDefault="000A6F1E" w:rsidP="00184208">
            <w:pPr>
              <w:pStyle w:val="TableParagraph"/>
              <w:tabs>
                <w:tab w:val="left" w:pos="670"/>
              </w:tabs>
              <w:spacing w:before="1" w:line="276" w:lineRule="auto"/>
              <w:ind w:left="709" w:right="233" w:hanging="615"/>
              <w:rPr>
                <w:rFonts w:ascii="Arial" w:hAnsi="Arial" w:cs="Arial"/>
                <w:w w:val="110"/>
                <w:sz w:val="24"/>
                <w:szCs w:val="24"/>
              </w:rPr>
            </w:pPr>
            <w:r w:rsidRPr="00C50626">
              <w:rPr>
                <w:rFonts w:ascii="Arial" w:hAnsi="Arial" w:cs="Arial"/>
                <w:w w:val="110"/>
                <w:sz w:val="24"/>
                <w:szCs w:val="24"/>
              </w:rPr>
              <w:t>3.3</w:t>
            </w:r>
            <w:r w:rsidRPr="00C50626">
              <w:rPr>
                <w:rFonts w:ascii="Arial" w:hAnsi="Arial" w:cs="Arial"/>
                <w:w w:val="110"/>
                <w:sz w:val="24"/>
                <w:szCs w:val="24"/>
              </w:rPr>
              <w:tab/>
              <w:t>Menganalisis fungsi dan kewenangan lembaga-lembaga Negara menurut</w:t>
            </w:r>
            <w:r w:rsidRPr="00C50626">
              <w:rPr>
                <w:rFonts w:ascii="Arial" w:hAnsi="Arial" w:cs="Arial"/>
                <w:spacing w:val="-39"/>
                <w:w w:val="110"/>
                <w:sz w:val="24"/>
                <w:szCs w:val="24"/>
              </w:rPr>
              <w:t xml:space="preserve"> </w:t>
            </w:r>
            <w:r w:rsidRPr="00C50626">
              <w:rPr>
                <w:rFonts w:ascii="Arial" w:hAnsi="Arial" w:cs="Arial"/>
                <w:w w:val="110"/>
                <w:sz w:val="24"/>
                <w:szCs w:val="24"/>
              </w:rPr>
              <w:t>Undang-Undang</w:t>
            </w:r>
            <w:r w:rsidRPr="00C50626">
              <w:rPr>
                <w:rFonts w:ascii="Arial" w:hAnsi="Arial" w:cs="Arial"/>
                <w:sz w:val="24"/>
                <w:szCs w:val="24"/>
                <w:lang w:val="id-ID"/>
              </w:rPr>
              <w:t xml:space="preserve"> </w:t>
            </w:r>
            <w:r w:rsidRPr="00C50626">
              <w:rPr>
                <w:rFonts w:ascii="Arial" w:hAnsi="Arial" w:cs="Arial"/>
                <w:w w:val="110"/>
                <w:sz w:val="24"/>
                <w:szCs w:val="24"/>
              </w:rPr>
              <w:t>Dasar Negara Republik Indonesia Tahun 1945</w:t>
            </w:r>
          </w:p>
        </w:tc>
        <w:tc>
          <w:tcPr>
            <w:tcW w:w="3855" w:type="dxa"/>
          </w:tcPr>
          <w:p w14:paraId="12248812" w14:textId="77777777" w:rsidR="000A6F1E" w:rsidRPr="00C50626" w:rsidRDefault="000A6F1E" w:rsidP="00184208">
            <w:pPr>
              <w:pStyle w:val="TableParagraph"/>
              <w:tabs>
                <w:tab w:val="left" w:pos="670"/>
              </w:tabs>
              <w:spacing w:before="1" w:line="276" w:lineRule="auto"/>
              <w:ind w:left="709" w:right="233" w:hanging="615"/>
              <w:rPr>
                <w:rFonts w:ascii="Arial" w:hAnsi="Arial" w:cs="Arial"/>
                <w:w w:val="110"/>
                <w:sz w:val="24"/>
                <w:szCs w:val="24"/>
              </w:rPr>
            </w:pPr>
            <w:r w:rsidRPr="00C50626">
              <w:rPr>
                <w:rFonts w:ascii="Arial" w:hAnsi="Arial" w:cs="Arial"/>
                <w:w w:val="110"/>
                <w:sz w:val="24"/>
                <w:szCs w:val="24"/>
              </w:rPr>
              <w:t>4.3</w:t>
            </w:r>
            <w:r w:rsidRPr="00C50626">
              <w:rPr>
                <w:rFonts w:ascii="Arial" w:hAnsi="Arial" w:cs="Arial"/>
                <w:w w:val="110"/>
                <w:sz w:val="24"/>
                <w:szCs w:val="24"/>
              </w:rPr>
              <w:tab/>
              <w:t>Mendemonstrasikan hasil analisis tentang fungsi dan kewenangan lembaga-lembaga Negara</w:t>
            </w:r>
            <w:r w:rsidRPr="00C50626">
              <w:rPr>
                <w:rFonts w:ascii="Arial" w:hAnsi="Arial" w:cs="Arial"/>
                <w:spacing w:val="-38"/>
                <w:w w:val="110"/>
                <w:sz w:val="24"/>
                <w:szCs w:val="24"/>
              </w:rPr>
              <w:t xml:space="preserve"> </w:t>
            </w:r>
            <w:r w:rsidRPr="00C50626">
              <w:rPr>
                <w:rFonts w:ascii="Arial" w:hAnsi="Arial" w:cs="Arial"/>
                <w:w w:val="110"/>
                <w:sz w:val="24"/>
                <w:szCs w:val="24"/>
              </w:rPr>
              <w:t>menurut</w:t>
            </w:r>
            <w:r w:rsidRPr="00C50626">
              <w:rPr>
                <w:rFonts w:ascii="Arial" w:hAnsi="Arial" w:cs="Arial"/>
                <w:sz w:val="24"/>
                <w:szCs w:val="24"/>
                <w:lang w:val="id-ID"/>
              </w:rPr>
              <w:t xml:space="preserve"> </w:t>
            </w:r>
            <w:r w:rsidRPr="00C50626">
              <w:rPr>
                <w:rFonts w:ascii="Arial" w:hAnsi="Arial" w:cs="Arial"/>
                <w:w w:val="110"/>
                <w:sz w:val="24"/>
                <w:szCs w:val="24"/>
              </w:rPr>
              <w:t>Undang-Undang Dasar Negara Republik Indonesia Tahun 1945</w:t>
            </w:r>
          </w:p>
        </w:tc>
      </w:tr>
      <w:tr w:rsidR="00C50626" w:rsidRPr="00C50626" w14:paraId="5C9AC3F7" w14:textId="77777777" w:rsidTr="00184208">
        <w:trPr>
          <w:trHeight w:val="113"/>
        </w:trPr>
        <w:tc>
          <w:tcPr>
            <w:tcW w:w="3855" w:type="dxa"/>
          </w:tcPr>
          <w:p w14:paraId="6A3EC5D6" w14:textId="77777777" w:rsidR="000A6F1E" w:rsidRPr="00C50626" w:rsidRDefault="000A6F1E" w:rsidP="00184208">
            <w:pPr>
              <w:pStyle w:val="TableParagraph"/>
              <w:spacing w:before="3" w:line="276" w:lineRule="auto"/>
              <w:ind w:left="709" w:right="116" w:hanging="615"/>
              <w:rPr>
                <w:rFonts w:ascii="Arial" w:hAnsi="Arial" w:cs="Arial"/>
                <w:sz w:val="24"/>
                <w:szCs w:val="24"/>
              </w:rPr>
            </w:pPr>
            <w:r w:rsidRPr="00C50626">
              <w:rPr>
                <w:rFonts w:ascii="Arial" w:hAnsi="Arial" w:cs="Arial"/>
                <w:w w:val="110"/>
                <w:sz w:val="24"/>
                <w:szCs w:val="24"/>
              </w:rPr>
              <w:t>1.4</w:t>
            </w:r>
            <w:r w:rsidRPr="00C50626">
              <w:rPr>
                <w:rFonts w:ascii="Arial" w:hAnsi="Arial" w:cs="Arial"/>
                <w:w w:val="110"/>
                <w:sz w:val="24"/>
                <w:szCs w:val="24"/>
              </w:rPr>
              <w:tab/>
              <w:t>Menghormati hubungan</w:t>
            </w:r>
            <w:r w:rsidRPr="00C50626">
              <w:rPr>
                <w:rFonts w:ascii="Arial" w:hAnsi="Arial" w:cs="Arial"/>
                <w:spacing w:val="-34"/>
                <w:w w:val="110"/>
                <w:sz w:val="24"/>
                <w:szCs w:val="24"/>
              </w:rPr>
              <w:t xml:space="preserve"> </w:t>
            </w:r>
            <w:r w:rsidRPr="00C50626">
              <w:rPr>
                <w:rFonts w:ascii="Arial" w:hAnsi="Arial" w:cs="Arial"/>
                <w:w w:val="110"/>
                <w:sz w:val="24"/>
                <w:szCs w:val="24"/>
              </w:rPr>
              <w:t>pemerintah pusat dan daerah menurut Undang- Undang Dasar Negara Republik Indonesia Tahun 1945</w:t>
            </w:r>
            <w:r w:rsidRPr="00C50626">
              <w:rPr>
                <w:rFonts w:ascii="Arial" w:hAnsi="Arial" w:cs="Arial"/>
                <w:spacing w:val="24"/>
                <w:w w:val="110"/>
                <w:sz w:val="24"/>
                <w:szCs w:val="24"/>
              </w:rPr>
              <w:t xml:space="preserve"> </w:t>
            </w:r>
            <w:r w:rsidRPr="00C50626">
              <w:rPr>
                <w:rFonts w:ascii="Arial" w:hAnsi="Arial" w:cs="Arial"/>
                <w:w w:val="110"/>
                <w:sz w:val="24"/>
                <w:szCs w:val="24"/>
              </w:rPr>
              <w:t>sebagai</w:t>
            </w:r>
            <w:r w:rsidRPr="00C50626">
              <w:rPr>
                <w:rFonts w:ascii="Arial" w:hAnsi="Arial" w:cs="Arial"/>
                <w:sz w:val="24"/>
                <w:szCs w:val="24"/>
                <w:lang w:val="id-ID"/>
              </w:rPr>
              <w:t xml:space="preserve"> </w:t>
            </w:r>
            <w:r w:rsidRPr="00C50626">
              <w:rPr>
                <w:rFonts w:ascii="Arial" w:hAnsi="Arial" w:cs="Arial"/>
                <w:w w:val="110"/>
                <w:sz w:val="24"/>
                <w:szCs w:val="24"/>
              </w:rPr>
              <w:t>anugerah Tuhan Yang Maha Esa</w:t>
            </w:r>
          </w:p>
        </w:tc>
        <w:tc>
          <w:tcPr>
            <w:tcW w:w="3855" w:type="dxa"/>
          </w:tcPr>
          <w:p w14:paraId="053888F3" w14:textId="77777777" w:rsidR="000A6F1E" w:rsidRPr="00C50626" w:rsidRDefault="000A6F1E" w:rsidP="00184208">
            <w:pPr>
              <w:pStyle w:val="TableParagraph"/>
              <w:tabs>
                <w:tab w:val="left" w:pos="670"/>
              </w:tabs>
              <w:spacing w:before="3" w:line="276" w:lineRule="auto"/>
              <w:ind w:left="709" w:right="119" w:hanging="615"/>
              <w:rPr>
                <w:rFonts w:ascii="Arial" w:hAnsi="Arial" w:cs="Arial"/>
                <w:sz w:val="24"/>
                <w:szCs w:val="24"/>
              </w:rPr>
            </w:pPr>
            <w:r w:rsidRPr="00C50626">
              <w:rPr>
                <w:rFonts w:ascii="Arial" w:hAnsi="Arial" w:cs="Arial"/>
                <w:w w:val="110"/>
                <w:sz w:val="24"/>
                <w:szCs w:val="24"/>
              </w:rPr>
              <w:t>2.4</w:t>
            </w:r>
            <w:r w:rsidRPr="00C50626">
              <w:rPr>
                <w:rFonts w:ascii="Arial" w:hAnsi="Arial" w:cs="Arial"/>
                <w:w w:val="110"/>
                <w:sz w:val="24"/>
                <w:szCs w:val="24"/>
              </w:rPr>
              <w:tab/>
              <w:t>Bersikap peduli terhadap hubungan pemerintah pusat dan daerah yang harmonis di daerah</w:t>
            </w:r>
            <w:r w:rsidRPr="00C50626">
              <w:rPr>
                <w:rFonts w:ascii="Arial" w:hAnsi="Arial" w:cs="Arial"/>
                <w:spacing w:val="21"/>
                <w:w w:val="110"/>
                <w:sz w:val="24"/>
                <w:szCs w:val="24"/>
              </w:rPr>
              <w:t xml:space="preserve"> </w:t>
            </w:r>
            <w:r w:rsidRPr="00C50626">
              <w:rPr>
                <w:rFonts w:ascii="Arial" w:hAnsi="Arial" w:cs="Arial"/>
                <w:w w:val="110"/>
                <w:sz w:val="24"/>
                <w:szCs w:val="24"/>
              </w:rPr>
              <w:t>setempat</w:t>
            </w:r>
          </w:p>
        </w:tc>
        <w:tc>
          <w:tcPr>
            <w:tcW w:w="3855" w:type="dxa"/>
          </w:tcPr>
          <w:p w14:paraId="64EA7C76" w14:textId="77777777" w:rsidR="000A6F1E" w:rsidRPr="00C50626" w:rsidRDefault="000A6F1E" w:rsidP="00184208">
            <w:pPr>
              <w:pStyle w:val="TableParagraph"/>
              <w:tabs>
                <w:tab w:val="left" w:pos="670"/>
              </w:tabs>
              <w:spacing w:before="3" w:line="276" w:lineRule="auto"/>
              <w:ind w:left="709" w:right="119" w:hanging="615"/>
              <w:rPr>
                <w:rFonts w:ascii="Arial" w:hAnsi="Arial" w:cs="Arial"/>
                <w:w w:val="110"/>
                <w:sz w:val="24"/>
                <w:szCs w:val="24"/>
              </w:rPr>
            </w:pPr>
            <w:r w:rsidRPr="00C50626">
              <w:rPr>
                <w:rFonts w:ascii="Arial" w:hAnsi="Arial" w:cs="Arial"/>
                <w:w w:val="110"/>
                <w:sz w:val="24"/>
                <w:szCs w:val="24"/>
              </w:rPr>
              <w:t>3.4</w:t>
            </w:r>
            <w:r w:rsidRPr="00C50626">
              <w:rPr>
                <w:rFonts w:ascii="Arial" w:hAnsi="Arial" w:cs="Arial"/>
                <w:w w:val="110"/>
                <w:sz w:val="24"/>
                <w:szCs w:val="24"/>
              </w:rPr>
              <w:tab/>
              <w:t>Merumuskan hubungan pemerintah pusat dan daerah menurut Undang-Undang Dasar Negara</w:t>
            </w:r>
            <w:r w:rsidRPr="00C50626">
              <w:rPr>
                <w:rFonts w:ascii="Arial" w:hAnsi="Arial" w:cs="Arial"/>
                <w:spacing w:val="-15"/>
                <w:w w:val="110"/>
                <w:sz w:val="24"/>
                <w:szCs w:val="24"/>
              </w:rPr>
              <w:t xml:space="preserve"> </w:t>
            </w:r>
            <w:r w:rsidRPr="00C50626">
              <w:rPr>
                <w:rFonts w:ascii="Arial" w:hAnsi="Arial" w:cs="Arial"/>
                <w:w w:val="110"/>
                <w:sz w:val="24"/>
                <w:szCs w:val="24"/>
              </w:rPr>
              <w:t>Republik</w:t>
            </w:r>
            <w:r w:rsidRPr="00C50626">
              <w:rPr>
                <w:rFonts w:ascii="Arial" w:hAnsi="Arial" w:cs="Arial"/>
                <w:spacing w:val="-13"/>
                <w:w w:val="110"/>
                <w:sz w:val="24"/>
                <w:szCs w:val="24"/>
              </w:rPr>
              <w:t xml:space="preserve"> </w:t>
            </w:r>
            <w:r w:rsidRPr="00C50626">
              <w:rPr>
                <w:rFonts w:ascii="Arial" w:hAnsi="Arial" w:cs="Arial"/>
                <w:w w:val="110"/>
                <w:sz w:val="24"/>
                <w:szCs w:val="24"/>
              </w:rPr>
              <w:t>Indonesia</w:t>
            </w:r>
            <w:r w:rsidRPr="00C50626">
              <w:rPr>
                <w:rFonts w:ascii="Arial" w:hAnsi="Arial" w:cs="Arial"/>
                <w:spacing w:val="-14"/>
                <w:w w:val="110"/>
                <w:sz w:val="24"/>
                <w:szCs w:val="24"/>
              </w:rPr>
              <w:t xml:space="preserve"> </w:t>
            </w:r>
            <w:r w:rsidRPr="00C50626">
              <w:rPr>
                <w:rFonts w:ascii="Arial" w:hAnsi="Arial" w:cs="Arial"/>
                <w:w w:val="110"/>
                <w:sz w:val="24"/>
                <w:szCs w:val="24"/>
              </w:rPr>
              <w:t>Tahun 1945</w:t>
            </w:r>
          </w:p>
        </w:tc>
        <w:tc>
          <w:tcPr>
            <w:tcW w:w="3855" w:type="dxa"/>
          </w:tcPr>
          <w:p w14:paraId="12B59ED3" w14:textId="77777777" w:rsidR="000A6F1E" w:rsidRPr="00C50626" w:rsidRDefault="000A6F1E" w:rsidP="00184208">
            <w:pPr>
              <w:pStyle w:val="TableParagraph"/>
              <w:tabs>
                <w:tab w:val="left" w:pos="670"/>
              </w:tabs>
              <w:spacing w:before="3" w:line="276" w:lineRule="auto"/>
              <w:ind w:left="709" w:right="119" w:hanging="615"/>
              <w:rPr>
                <w:rFonts w:ascii="Arial" w:hAnsi="Arial" w:cs="Arial"/>
                <w:w w:val="110"/>
                <w:sz w:val="24"/>
                <w:szCs w:val="24"/>
              </w:rPr>
            </w:pPr>
            <w:r w:rsidRPr="00C50626">
              <w:rPr>
                <w:rFonts w:ascii="Arial" w:hAnsi="Arial" w:cs="Arial"/>
                <w:w w:val="110"/>
                <w:sz w:val="24"/>
                <w:szCs w:val="24"/>
              </w:rPr>
              <w:t>4.4</w:t>
            </w:r>
            <w:r w:rsidRPr="00C50626">
              <w:rPr>
                <w:rFonts w:ascii="Arial" w:hAnsi="Arial" w:cs="Arial"/>
                <w:w w:val="110"/>
                <w:sz w:val="24"/>
                <w:szCs w:val="24"/>
              </w:rPr>
              <w:tab/>
              <w:t>Merancang dan melakukan penelitian sederhana tentang hubungan pemerintah pusat dan pemerintah daerah setempat menurut Undang-Undang Dasar Negara</w:t>
            </w:r>
            <w:r w:rsidRPr="00C50626">
              <w:rPr>
                <w:rFonts w:ascii="Arial" w:hAnsi="Arial" w:cs="Arial"/>
                <w:spacing w:val="-15"/>
                <w:w w:val="110"/>
                <w:sz w:val="24"/>
                <w:szCs w:val="24"/>
              </w:rPr>
              <w:t xml:space="preserve"> </w:t>
            </w:r>
            <w:r w:rsidRPr="00C50626">
              <w:rPr>
                <w:rFonts w:ascii="Arial" w:hAnsi="Arial" w:cs="Arial"/>
                <w:w w:val="110"/>
                <w:sz w:val="24"/>
                <w:szCs w:val="24"/>
              </w:rPr>
              <w:t>Republik</w:t>
            </w:r>
            <w:r w:rsidRPr="00C50626">
              <w:rPr>
                <w:rFonts w:ascii="Arial" w:hAnsi="Arial" w:cs="Arial"/>
                <w:spacing w:val="-13"/>
                <w:w w:val="110"/>
                <w:sz w:val="24"/>
                <w:szCs w:val="24"/>
              </w:rPr>
              <w:t xml:space="preserve"> </w:t>
            </w:r>
            <w:r w:rsidRPr="00C50626">
              <w:rPr>
                <w:rFonts w:ascii="Arial" w:hAnsi="Arial" w:cs="Arial"/>
                <w:w w:val="110"/>
                <w:sz w:val="24"/>
                <w:szCs w:val="24"/>
              </w:rPr>
              <w:t>Indonesia</w:t>
            </w:r>
            <w:r w:rsidRPr="00C50626">
              <w:rPr>
                <w:rFonts w:ascii="Arial" w:hAnsi="Arial" w:cs="Arial"/>
                <w:spacing w:val="-14"/>
                <w:w w:val="110"/>
                <w:sz w:val="24"/>
                <w:szCs w:val="24"/>
              </w:rPr>
              <w:t xml:space="preserve"> </w:t>
            </w:r>
            <w:r w:rsidRPr="00C50626">
              <w:rPr>
                <w:rFonts w:ascii="Arial" w:hAnsi="Arial" w:cs="Arial"/>
                <w:w w:val="110"/>
                <w:sz w:val="24"/>
                <w:szCs w:val="24"/>
              </w:rPr>
              <w:t>Tahun</w:t>
            </w:r>
            <w:r w:rsidRPr="00C50626">
              <w:rPr>
                <w:rFonts w:ascii="Arial" w:hAnsi="Arial" w:cs="Arial"/>
                <w:sz w:val="24"/>
                <w:szCs w:val="24"/>
                <w:lang w:val="id-ID"/>
              </w:rPr>
              <w:t xml:space="preserve"> </w:t>
            </w:r>
            <w:r w:rsidRPr="00C50626">
              <w:rPr>
                <w:rFonts w:ascii="Arial" w:hAnsi="Arial" w:cs="Arial"/>
                <w:w w:val="120"/>
                <w:sz w:val="24"/>
                <w:szCs w:val="24"/>
              </w:rPr>
              <w:t>1945</w:t>
            </w:r>
          </w:p>
        </w:tc>
      </w:tr>
      <w:tr w:rsidR="00C50626" w:rsidRPr="00C50626" w14:paraId="6E5BF2C5" w14:textId="77777777" w:rsidTr="00184208">
        <w:trPr>
          <w:trHeight w:val="113"/>
        </w:trPr>
        <w:tc>
          <w:tcPr>
            <w:tcW w:w="3855" w:type="dxa"/>
          </w:tcPr>
          <w:p w14:paraId="385CC73A" w14:textId="77777777" w:rsidR="000A6F1E" w:rsidRPr="00C50626" w:rsidRDefault="000A6F1E" w:rsidP="00184208">
            <w:pPr>
              <w:pStyle w:val="TableParagraph"/>
              <w:tabs>
                <w:tab w:val="left" w:pos="664"/>
              </w:tabs>
              <w:spacing w:before="1" w:line="276" w:lineRule="auto"/>
              <w:ind w:left="709" w:right="299" w:hanging="615"/>
              <w:rPr>
                <w:rFonts w:ascii="Arial" w:hAnsi="Arial" w:cs="Arial"/>
                <w:sz w:val="24"/>
                <w:szCs w:val="24"/>
              </w:rPr>
            </w:pPr>
            <w:r w:rsidRPr="00C50626">
              <w:rPr>
                <w:rFonts w:ascii="Arial" w:hAnsi="Arial" w:cs="Arial"/>
                <w:w w:val="110"/>
                <w:sz w:val="24"/>
                <w:szCs w:val="24"/>
              </w:rPr>
              <w:lastRenderedPageBreak/>
              <w:t>1.5</w:t>
            </w:r>
            <w:r w:rsidRPr="00C50626">
              <w:rPr>
                <w:rFonts w:ascii="Arial" w:hAnsi="Arial" w:cs="Arial"/>
                <w:w w:val="110"/>
                <w:sz w:val="24"/>
                <w:szCs w:val="24"/>
              </w:rPr>
              <w:tab/>
              <w:t>Mensyukuri nilai-nilai yang membentuk komitmen integrasi nasional dalam bingkai Bhinneka Tunggal Ika sebagai wujud</w:t>
            </w:r>
            <w:r w:rsidRPr="00C50626">
              <w:rPr>
                <w:rFonts w:ascii="Arial" w:hAnsi="Arial" w:cs="Arial"/>
                <w:spacing w:val="28"/>
                <w:w w:val="110"/>
                <w:sz w:val="24"/>
                <w:szCs w:val="24"/>
              </w:rPr>
              <w:t xml:space="preserve"> </w:t>
            </w:r>
            <w:r w:rsidRPr="00C50626">
              <w:rPr>
                <w:rFonts w:ascii="Arial" w:hAnsi="Arial" w:cs="Arial"/>
                <w:w w:val="110"/>
                <w:sz w:val="24"/>
                <w:szCs w:val="24"/>
              </w:rPr>
              <w:t>syukur</w:t>
            </w:r>
            <w:r w:rsidRPr="00C50626">
              <w:rPr>
                <w:rFonts w:ascii="Arial" w:hAnsi="Arial" w:cs="Arial"/>
                <w:sz w:val="24"/>
                <w:szCs w:val="24"/>
                <w:lang w:val="id-ID"/>
              </w:rPr>
              <w:t xml:space="preserve"> </w:t>
            </w:r>
            <w:r w:rsidRPr="00C50626">
              <w:rPr>
                <w:rFonts w:ascii="Arial" w:hAnsi="Arial" w:cs="Arial"/>
                <w:w w:val="110"/>
                <w:sz w:val="24"/>
                <w:szCs w:val="24"/>
              </w:rPr>
              <w:t>kepada Tuhan yang Maha Esa</w:t>
            </w:r>
          </w:p>
        </w:tc>
        <w:tc>
          <w:tcPr>
            <w:tcW w:w="3855" w:type="dxa"/>
          </w:tcPr>
          <w:p w14:paraId="5A53D682" w14:textId="77777777" w:rsidR="000A6F1E" w:rsidRPr="00C50626" w:rsidRDefault="000A6F1E" w:rsidP="00184208">
            <w:pPr>
              <w:pStyle w:val="TableParagraph"/>
              <w:tabs>
                <w:tab w:val="left" w:pos="670"/>
              </w:tabs>
              <w:spacing w:before="1" w:line="276" w:lineRule="auto"/>
              <w:ind w:left="709" w:right="220" w:hanging="615"/>
              <w:rPr>
                <w:rFonts w:ascii="Arial" w:hAnsi="Arial" w:cs="Arial"/>
                <w:sz w:val="24"/>
                <w:szCs w:val="24"/>
              </w:rPr>
            </w:pPr>
            <w:r w:rsidRPr="00C50626">
              <w:rPr>
                <w:rFonts w:ascii="Arial" w:hAnsi="Arial" w:cs="Arial"/>
                <w:w w:val="110"/>
                <w:sz w:val="24"/>
                <w:szCs w:val="24"/>
              </w:rPr>
              <w:t>2.5</w:t>
            </w:r>
            <w:r w:rsidRPr="00C50626">
              <w:rPr>
                <w:rFonts w:ascii="Arial" w:hAnsi="Arial" w:cs="Arial"/>
                <w:w w:val="110"/>
                <w:sz w:val="24"/>
                <w:szCs w:val="24"/>
              </w:rPr>
              <w:tab/>
              <w:t>Menunjukkan sikap kerjasama dalam rangka mewujudkan komitmen integrasi nasional</w:t>
            </w:r>
            <w:r w:rsidRPr="00C50626">
              <w:rPr>
                <w:rFonts w:ascii="Arial" w:hAnsi="Arial" w:cs="Arial"/>
                <w:spacing w:val="-20"/>
                <w:w w:val="110"/>
                <w:sz w:val="24"/>
                <w:szCs w:val="24"/>
              </w:rPr>
              <w:t xml:space="preserve"> </w:t>
            </w:r>
            <w:r w:rsidRPr="00C50626">
              <w:rPr>
                <w:rFonts w:ascii="Arial" w:hAnsi="Arial" w:cs="Arial"/>
                <w:w w:val="110"/>
                <w:sz w:val="24"/>
                <w:szCs w:val="24"/>
              </w:rPr>
              <w:t>dalam bingkai Bhinneka Tunggal</w:t>
            </w:r>
            <w:r w:rsidRPr="00C50626">
              <w:rPr>
                <w:rFonts w:ascii="Arial" w:hAnsi="Arial" w:cs="Arial"/>
                <w:spacing w:val="17"/>
                <w:w w:val="110"/>
                <w:sz w:val="24"/>
                <w:szCs w:val="24"/>
              </w:rPr>
              <w:t xml:space="preserve"> </w:t>
            </w:r>
            <w:r w:rsidRPr="00C50626">
              <w:rPr>
                <w:rFonts w:ascii="Arial" w:hAnsi="Arial" w:cs="Arial"/>
                <w:w w:val="110"/>
                <w:sz w:val="24"/>
                <w:szCs w:val="24"/>
              </w:rPr>
              <w:t>Ika</w:t>
            </w:r>
          </w:p>
        </w:tc>
        <w:tc>
          <w:tcPr>
            <w:tcW w:w="3855" w:type="dxa"/>
          </w:tcPr>
          <w:p w14:paraId="5D591C48" w14:textId="77777777" w:rsidR="000A6F1E" w:rsidRPr="00C50626" w:rsidRDefault="000A6F1E" w:rsidP="00184208">
            <w:pPr>
              <w:pStyle w:val="TableParagraph"/>
              <w:tabs>
                <w:tab w:val="left" w:pos="670"/>
              </w:tabs>
              <w:spacing w:before="1" w:line="276" w:lineRule="auto"/>
              <w:ind w:left="709" w:right="220" w:hanging="615"/>
              <w:rPr>
                <w:rFonts w:ascii="Arial" w:hAnsi="Arial" w:cs="Arial"/>
                <w:w w:val="110"/>
                <w:sz w:val="24"/>
                <w:szCs w:val="24"/>
              </w:rPr>
            </w:pPr>
            <w:r w:rsidRPr="00C50626">
              <w:rPr>
                <w:rFonts w:ascii="Arial" w:hAnsi="Arial" w:cs="Arial"/>
                <w:w w:val="110"/>
                <w:sz w:val="24"/>
                <w:szCs w:val="24"/>
              </w:rPr>
              <w:t>3.5</w:t>
            </w:r>
            <w:r w:rsidRPr="00C50626">
              <w:rPr>
                <w:rFonts w:ascii="Arial" w:hAnsi="Arial" w:cs="Arial"/>
                <w:w w:val="110"/>
                <w:sz w:val="24"/>
                <w:szCs w:val="24"/>
              </w:rPr>
              <w:tab/>
              <w:t>Mengidentifikasi faktor-faktor pembentuk integrasi nasional dalam bingkai Bhinneka</w:t>
            </w:r>
            <w:r w:rsidRPr="00C50626">
              <w:rPr>
                <w:rFonts w:ascii="Arial" w:hAnsi="Arial" w:cs="Arial"/>
                <w:spacing w:val="-1"/>
                <w:w w:val="110"/>
                <w:sz w:val="24"/>
                <w:szCs w:val="24"/>
              </w:rPr>
              <w:t xml:space="preserve"> </w:t>
            </w:r>
            <w:r w:rsidRPr="00C50626">
              <w:rPr>
                <w:rFonts w:ascii="Arial" w:hAnsi="Arial" w:cs="Arial"/>
                <w:w w:val="110"/>
                <w:sz w:val="24"/>
                <w:szCs w:val="24"/>
              </w:rPr>
              <w:t>Tunggal</w:t>
            </w:r>
            <w:r w:rsidRPr="00C50626">
              <w:rPr>
                <w:rFonts w:ascii="Arial" w:hAnsi="Arial" w:cs="Arial"/>
                <w:sz w:val="24"/>
                <w:szCs w:val="24"/>
                <w:lang w:val="id-ID"/>
              </w:rPr>
              <w:t xml:space="preserve"> </w:t>
            </w:r>
            <w:r w:rsidRPr="00C50626">
              <w:rPr>
                <w:rFonts w:ascii="Arial" w:hAnsi="Arial" w:cs="Arial"/>
                <w:w w:val="105"/>
                <w:sz w:val="24"/>
                <w:szCs w:val="24"/>
              </w:rPr>
              <w:t>Ika</w:t>
            </w:r>
          </w:p>
        </w:tc>
        <w:tc>
          <w:tcPr>
            <w:tcW w:w="3855" w:type="dxa"/>
          </w:tcPr>
          <w:p w14:paraId="3E9ED4F1" w14:textId="77777777" w:rsidR="000A6F1E" w:rsidRPr="00C50626" w:rsidRDefault="000A6F1E" w:rsidP="00184208">
            <w:pPr>
              <w:pStyle w:val="TableParagraph"/>
              <w:tabs>
                <w:tab w:val="left" w:pos="670"/>
              </w:tabs>
              <w:spacing w:before="1" w:line="276" w:lineRule="auto"/>
              <w:ind w:left="709" w:right="220" w:hanging="615"/>
              <w:rPr>
                <w:rFonts w:ascii="Arial" w:hAnsi="Arial" w:cs="Arial"/>
                <w:w w:val="110"/>
                <w:sz w:val="24"/>
                <w:szCs w:val="24"/>
              </w:rPr>
            </w:pPr>
            <w:r w:rsidRPr="00C50626">
              <w:rPr>
                <w:rFonts w:ascii="Arial" w:hAnsi="Arial" w:cs="Arial"/>
                <w:w w:val="110"/>
                <w:sz w:val="24"/>
                <w:szCs w:val="24"/>
              </w:rPr>
              <w:t>4.5</w:t>
            </w:r>
            <w:r w:rsidRPr="00C50626">
              <w:rPr>
                <w:rFonts w:ascii="Arial" w:hAnsi="Arial" w:cs="Arial"/>
                <w:w w:val="110"/>
                <w:sz w:val="24"/>
                <w:szCs w:val="24"/>
              </w:rPr>
              <w:tab/>
              <w:t>Mendemonstrasikan faktor-faktor pembentuk integrasi nasional dalam bingkai Bhinneka Tunggal</w:t>
            </w:r>
            <w:r w:rsidRPr="00C50626">
              <w:rPr>
                <w:rFonts w:ascii="Arial" w:hAnsi="Arial" w:cs="Arial"/>
                <w:spacing w:val="19"/>
                <w:w w:val="110"/>
                <w:sz w:val="24"/>
                <w:szCs w:val="24"/>
              </w:rPr>
              <w:t xml:space="preserve"> </w:t>
            </w:r>
            <w:r w:rsidRPr="00C50626">
              <w:rPr>
                <w:rFonts w:ascii="Arial" w:hAnsi="Arial" w:cs="Arial"/>
                <w:w w:val="110"/>
                <w:sz w:val="24"/>
                <w:szCs w:val="24"/>
              </w:rPr>
              <w:t>Ika</w:t>
            </w:r>
          </w:p>
        </w:tc>
      </w:tr>
      <w:tr w:rsidR="00C50626" w:rsidRPr="00C50626" w14:paraId="5475628B" w14:textId="77777777" w:rsidTr="00184208">
        <w:trPr>
          <w:trHeight w:val="113"/>
        </w:trPr>
        <w:tc>
          <w:tcPr>
            <w:tcW w:w="3855" w:type="dxa"/>
          </w:tcPr>
          <w:p w14:paraId="587D6BDF" w14:textId="47605753" w:rsidR="000A6F1E" w:rsidRPr="00C50626" w:rsidRDefault="000A6F1E" w:rsidP="00184208">
            <w:pPr>
              <w:pStyle w:val="TableParagraph"/>
              <w:tabs>
                <w:tab w:val="left" w:pos="664"/>
              </w:tabs>
              <w:spacing w:before="1" w:line="276" w:lineRule="auto"/>
              <w:ind w:left="709" w:right="625" w:hanging="615"/>
              <w:rPr>
                <w:rFonts w:ascii="Arial" w:hAnsi="Arial" w:cs="Arial"/>
                <w:sz w:val="24"/>
                <w:szCs w:val="24"/>
              </w:rPr>
            </w:pPr>
            <w:r w:rsidRPr="00C50626">
              <w:rPr>
                <w:rFonts w:ascii="Arial" w:hAnsi="Arial" w:cs="Arial"/>
                <w:w w:val="110"/>
                <w:sz w:val="24"/>
                <w:szCs w:val="24"/>
              </w:rPr>
              <w:t>1.6</w:t>
            </w:r>
            <w:r w:rsidRPr="00C50626">
              <w:rPr>
                <w:rFonts w:ascii="Arial" w:hAnsi="Arial" w:cs="Arial"/>
                <w:w w:val="110"/>
                <w:sz w:val="24"/>
                <w:szCs w:val="24"/>
              </w:rPr>
              <w:tab/>
              <w:t>Bersyukur kepada Tuhan Yang Maha Esa atas nilai-nilai yang membentuk kesadaran atas ancaman terhadap negara dan upaya penyelesaiannya dalam bingkai Bhinneka Tungga</w:t>
            </w:r>
            <w:r w:rsidR="00CD10D6" w:rsidRPr="00C50626">
              <w:rPr>
                <w:rFonts w:ascii="Arial" w:hAnsi="Arial" w:cs="Arial"/>
                <w:w w:val="110"/>
                <w:sz w:val="24"/>
                <w:szCs w:val="24"/>
                <w:lang w:val="id-ID"/>
              </w:rPr>
              <w:t>l</w:t>
            </w:r>
            <w:r w:rsidRPr="00C50626">
              <w:rPr>
                <w:rFonts w:ascii="Arial" w:hAnsi="Arial" w:cs="Arial"/>
                <w:w w:val="110"/>
                <w:sz w:val="24"/>
                <w:szCs w:val="24"/>
              </w:rPr>
              <w:t>Ika</w:t>
            </w:r>
          </w:p>
        </w:tc>
        <w:tc>
          <w:tcPr>
            <w:tcW w:w="3855" w:type="dxa"/>
          </w:tcPr>
          <w:p w14:paraId="5EA03109" w14:textId="77777777" w:rsidR="000A6F1E" w:rsidRPr="00C50626" w:rsidRDefault="000A6F1E" w:rsidP="00184208">
            <w:pPr>
              <w:pStyle w:val="TableParagraph"/>
              <w:tabs>
                <w:tab w:val="left" w:pos="670"/>
              </w:tabs>
              <w:spacing w:before="1" w:line="276" w:lineRule="auto"/>
              <w:ind w:left="709" w:right="104" w:hanging="615"/>
              <w:rPr>
                <w:rFonts w:ascii="Arial" w:hAnsi="Arial" w:cs="Arial"/>
                <w:sz w:val="24"/>
                <w:szCs w:val="24"/>
              </w:rPr>
            </w:pPr>
            <w:r w:rsidRPr="00C50626">
              <w:rPr>
                <w:rFonts w:ascii="Arial" w:hAnsi="Arial" w:cs="Arial"/>
                <w:w w:val="110"/>
                <w:sz w:val="24"/>
                <w:szCs w:val="24"/>
              </w:rPr>
              <w:t>2.6</w:t>
            </w:r>
            <w:r w:rsidRPr="00C50626">
              <w:rPr>
                <w:rFonts w:ascii="Arial" w:hAnsi="Arial" w:cs="Arial"/>
                <w:w w:val="110"/>
                <w:sz w:val="24"/>
                <w:szCs w:val="24"/>
              </w:rPr>
              <w:tab/>
              <w:t>Bersikap responsif dan proaktif atas ancaman terhadap negara dan upaya penyelesaiannya dibidang Ideologi, politik, ekonomi, sosial, budaya, pertahanan, dan keamanan dalam bingkai Bhinneka Tunggal Ika</w:t>
            </w:r>
          </w:p>
        </w:tc>
        <w:tc>
          <w:tcPr>
            <w:tcW w:w="3855" w:type="dxa"/>
          </w:tcPr>
          <w:p w14:paraId="42861D1B" w14:textId="77777777" w:rsidR="000A6F1E" w:rsidRPr="00C50626" w:rsidRDefault="000A6F1E" w:rsidP="00184208">
            <w:pPr>
              <w:pStyle w:val="TableParagraph"/>
              <w:tabs>
                <w:tab w:val="left" w:pos="670"/>
              </w:tabs>
              <w:spacing w:before="1" w:line="276" w:lineRule="auto"/>
              <w:ind w:left="709" w:right="104" w:hanging="615"/>
              <w:rPr>
                <w:rFonts w:ascii="Arial" w:hAnsi="Arial" w:cs="Arial"/>
                <w:w w:val="110"/>
                <w:sz w:val="24"/>
                <w:szCs w:val="24"/>
              </w:rPr>
            </w:pPr>
            <w:r w:rsidRPr="00C50626">
              <w:rPr>
                <w:rFonts w:ascii="Arial" w:hAnsi="Arial" w:cs="Arial"/>
                <w:w w:val="110"/>
                <w:sz w:val="24"/>
                <w:szCs w:val="24"/>
              </w:rPr>
              <w:t>3.6</w:t>
            </w:r>
            <w:r w:rsidRPr="00C50626">
              <w:rPr>
                <w:rFonts w:ascii="Arial" w:hAnsi="Arial" w:cs="Arial"/>
                <w:w w:val="110"/>
                <w:sz w:val="24"/>
                <w:szCs w:val="24"/>
              </w:rPr>
              <w:tab/>
              <w:t>Menganalisis ancaman terhadap negara dan upaya penyelesaiannya di</w:t>
            </w:r>
            <w:r w:rsidRPr="00C50626">
              <w:rPr>
                <w:rFonts w:ascii="Arial" w:hAnsi="Arial" w:cs="Arial"/>
                <w:spacing w:val="-15"/>
                <w:w w:val="110"/>
                <w:sz w:val="24"/>
                <w:szCs w:val="24"/>
              </w:rPr>
              <w:t xml:space="preserve"> </w:t>
            </w:r>
            <w:r w:rsidRPr="00C50626">
              <w:rPr>
                <w:rFonts w:ascii="Arial" w:hAnsi="Arial" w:cs="Arial"/>
                <w:w w:val="110"/>
                <w:sz w:val="24"/>
                <w:szCs w:val="24"/>
              </w:rPr>
              <w:t>bidang</w:t>
            </w:r>
            <w:r w:rsidRPr="00C50626">
              <w:rPr>
                <w:rFonts w:ascii="Arial" w:hAnsi="Arial" w:cs="Arial"/>
                <w:spacing w:val="-15"/>
                <w:w w:val="110"/>
                <w:sz w:val="24"/>
                <w:szCs w:val="24"/>
              </w:rPr>
              <w:t xml:space="preserve"> </w:t>
            </w:r>
            <w:r w:rsidRPr="00C50626">
              <w:rPr>
                <w:rFonts w:ascii="Arial" w:hAnsi="Arial" w:cs="Arial"/>
                <w:w w:val="110"/>
                <w:sz w:val="24"/>
                <w:szCs w:val="24"/>
              </w:rPr>
              <w:t>ideologi,</w:t>
            </w:r>
            <w:r w:rsidRPr="00C50626">
              <w:rPr>
                <w:rFonts w:ascii="Arial" w:hAnsi="Arial" w:cs="Arial"/>
                <w:spacing w:val="-15"/>
                <w:w w:val="110"/>
                <w:sz w:val="24"/>
                <w:szCs w:val="24"/>
              </w:rPr>
              <w:t xml:space="preserve"> </w:t>
            </w:r>
            <w:r w:rsidRPr="00C50626">
              <w:rPr>
                <w:rFonts w:ascii="Arial" w:hAnsi="Arial" w:cs="Arial"/>
                <w:w w:val="110"/>
                <w:sz w:val="24"/>
                <w:szCs w:val="24"/>
              </w:rPr>
              <w:t>politik,</w:t>
            </w:r>
            <w:r w:rsidRPr="00C50626">
              <w:rPr>
                <w:rFonts w:ascii="Arial" w:hAnsi="Arial" w:cs="Arial"/>
                <w:spacing w:val="-17"/>
                <w:w w:val="110"/>
                <w:sz w:val="24"/>
                <w:szCs w:val="24"/>
              </w:rPr>
              <w:t xml:space="preserve"> </w:t>
            </w:r>
            <w:r w:rsidRPr="00C50626">
              <w:rPr>
                <w:rFonts w:ascii="Arial" w:hAnsi="Arial" w:cs="Arial"/>
                <w:w w:val="110"/>
                <w:sz w:val="24"/>
                <w:szCs w:val="24"/>
              </w:rPr>
              <w:t>ekonomi, sosial, budaya, pertahanan, dan keamanan dalam bingkai Bhinneka Tunggal</w:t>
            </w:r>
            <w:r w:rsidRPr="00C50626">
              <w:rPr>
                <w:rFonts w:ascii="Arial" w:hAnsi="Arial" w:cs="Arial"/>
                <w:spacing w:val="8"/>
                <w:w w:val="110"/>
                <w:sz w:val="24"/>
                <w:szCs w:val="24"/>
              </w:rPr>
              <w:t xml:space="preserve"> </w:t>
            </w:r>
            <w:r w:rsidRPr="00C50626">
              <w:rPr>
                <w:rFonts w:ascii="Arial" w:hAnsi="Arial" w:cs="Arial"/>
                <w:w w:val="110"/>
                <w:sz w:val="24"/>
                <w:szCs w:val="24"/>
              </w:rPr>
              <w:t>Ika</w:t>
            </w:r>
          </w:p>
        </w:tc>
        <w:tc>
          <w:tcPr>
            <w:tcW w:w="3855" w:type="dxa"/>
          </w:tcPr>
          <w:p w14:paraId="2E1771CC" w14:textId="77777777" w:rsidR="000A6F1E" w:rsidRPr="00C50626" w:rsidRDefault="000A6F1E" w:rsidP="00184208">
            <w:pPr>
              <w:pStyle w:val="TableParagraph"/>
              <w:tabs>
                <w:tab w:val="left" w:pos="670"/>
              </w:tabs>
              <w:spacing w:before="1" w:line="276" w:lineRule="auto"/>
              <w:ind w:left="709" w:right="104" w:hanging="615"/>
              <w:rPr>
                <w:rFonts w:ascii="Arial" w:hAnsi="Arial" w:cs="Arial"/>
                <w:w w:val="110"/>
                <w:sz w:val="24"/>
                <w:szCs w:val="24"/>
              </w:rPr>
            </w:pPr>
            <w:r w:rsidRPr="00C50626">
              <w:rPr>
                <w:rFonts w:ascii="Arial" w:hAnsi="Arial" w:cs="Arial"/>
                <w:w w:val="110"/>
                <w:sz w:val="24"/>
                <w:szCs w:val="24"/>
              </w:rPr>
              <w:t>4.6</w:t>
            </w:r>
            <w:r w:rsidRPr="00C50626">
              <w:rPr>
                <w:rFonts w:ascii="Arial" w:hAnsi="Arial" w:cs="Arial"/>
                <w:w w:val="110"/>
                <w:sz w:val="24"/>
                <w:szCs w:val="24"/>
              </w:rPr>
              <w:tab/>
              <w:t>Menyaji hasil analisis tentang ancaman terhadap negara dan upaya penyelesaiannya di bidang Ideologi, politik, ekonomi, sosial, budaya, pertahanan, dan</w:t>
            </w:r>
            <w:r w:rsidRPr="00C50626">
              <w:rPr>
                <w:rFonts w:ascii="Arial" w:hAnsi="Arial" w:cs="Arial"/>
                <w:spacing w:val="49"/>
                <w:w w:val="110"/>
                <w:sz w:val="24"/>
                <w:szCs w:val="24"/>
              </w:rPr>
              <w:t xml:space="preserve"> </w:t>
            </w:r>
            <w:r w:rsidRPr="00C50626">
              <w:rPr>
                <w:rFonts w:ascii="Arial" w:hAnsi="Arial" w:cs="Arial"/>
                <w:w w:val="110"/>
                <w:sz w:val="24"/>
                <w:szCs w:val="24"/>
              </w:rPr>
              <w:t>keamanan</w:t>
            </w:r>
          </w:p>
        </w:tc>
      </w:tr>
      <w:tr w:rsidR="00C50626" w:rsidRPr="00C50626" w14:paraId="2BA93CF2" w14:textId="77777777" w:rsidTr="00184208">
        <w:trPr>
          <w:trHeight w:val="113"/>
        </w:trPr>
        <w:tc>
          <w:tcPr>
            <w:tcW w:w="3855" w:type="dxa"/>
          </w:tcPr>
          <w:p w14:paraId="36525A9E" w14:textId="77777777" w:rsidR="000A6F1E" w:rsidRPr="00C50626" w:rsidRDefault="000A6F1E" w:rsidP="00184208">
            <w:pPr>
              <w:pStyle w:val="TableParagraph"/>
              <w:tabs>
                <w:tab w:val="left" w:pos="664"/>
              </w:tabs>
              <w:spacing w:line="276" w:lineRule="auto"/>
              <w:ind w:left="709" w:right="463" w:hanging="615"/>
              <w:rPr>
                <w:rFonts w:ascii="Arial" w:hAnsi="Arial" w:cs="Arial"/>
                <w:sz w:val="24"/>
                <w:szCs w:val="24"/>
              </w:rPr>
            </w:pPr>
            <w:r w:rsidRPr="00C50626">
              <w:rPr>
                <w:rFonts w:ascii="Arial" w:hAnsi="Arial" w:cs="Arial"/>
                <w:w w:val="110"/>
                <w:sz w:val="24"/>
                <w:szCs w:val="24"/>
              </w:rPr>
              <w:t>1.7</w:t>
            </w:r>
            <w:r w:rsidRPr="00C50626">
              <w:rPr>
                <w:rFonts w:ascii="Arial" w:hAnsi="Arial" w:cs="Arial"/>
                <w:w w:val="110"/>
                <w:sz w:val="24"/>
                <w:szCs w:val="24"/>
              </w:rPr>
              <w:tab/>
              <w:t xml:space="preserve">Menghargai wawasan nusantara dalam konteks Negara Kesatuan </w:t>
            </w:r>
            <w:r w:rsidRPr="00C50626">
              <w:rPr>
                <w:rFonts w:ascii="Arial" w:hAnsi="Arial" w:cs="Arial"/>
                <w:w w:val="110"/>
                <w:sz w:val="24"/>
                <w:szCs w:val="24"/>
              </w:rPr>
              <w:lastRenderedPageBreak/>
              <w:t>Republik Indonesia sebagai anugerah Tuhan Yang Maha</w:t>
            </w:r>
            <w:r w:rsidRPr="00C50626">
              <w:rPr>
                <w:rFonts w:ascii="Arial" w:hAnsi="Arial" w:cs="Arial"/>
                <w:spacing w:val="25"/>
                <w:w w:val="110"/>
                <w:sz w:val="24"/>
                <w:szCs w:val="24"/>
              </w:rPr>
              <w:t xml:space="preserve"> </w:t>
            </w:r>
            <w:r w:rsidRPr="00C50626">
              <w:rPr>
                <w:rFonts w:ascii="Arial" w:hAnsi="Arial" w:cs="Arial"/>
                <w:w w:val="110"/>
                <w:sz w:val="24"/>
                <w:szCs w:val="24"/>
              </w:rPr>
              <w:t>Esa</w:t>
            </w:r>
          </w:p>
        </w:tc>
        <w:tc>
          <w:tcPr>
            <w:tcW w:w="3855" w:type="dxa"/>
          </w:tcPr>
          <w:p w14:paraId="106B3D5D" w14:textId="77777777" w:rsidR="000A6F1E" w:rsidRPr="00C50626" w:rsidRDefault="000A6F1E" w:rsidP="00184208">
            <w:pPr>
              <w:pStyle w:val="TableParagraph"/>
              <w:tabs>
                <w:tab w:val="left" w:pos="670"/>
              </w:tabs>
              <w:spacing w:line="276" w:lineRule="auto"/>
              <w:ind w:left="709" w:right="114" w:hanging="615"/>
              <w:rPr>
                <w:rFonts w:ascii="Arial" w:hAnsi="Arial" w:cs="Arial"/>
                <w:sz w:val="24"/>
                <w:szCs w:val="24"/>
              </w:rPr>
            </w:pPr>
            <w:r w:rsidRPr="00C50626">
              <w:rPr>
                <w:rFonts w:ascii="Arial" w:hAnsi="Arial" w:cs="Arial"/>
                <w:w w:val="110"/>
                <w:sz w:val="24"/>
                <w:szCs w:val="24"/>
              </w:rPr>
              <w:lastRenderedPageBreak/>
              <w:t>2.7</w:t>
            </w:r>
            <w:r w:rsidRPr="00C50626">
              <w:rPr>
                <w:rFonts w:ascii="Arial" w:hAnsi="Arial" w:cs="Arial"/>
                <w:w w:val="110"/>
                <w:sz w:val="24"/>
                <w:szCs w:val="24"/>
              </w:rPr>
              <w:tab/>
              <w:t>Bertanggungjawab</w:t>
            </w:r>
            <w:r w:rsidRPr="00C50626">
              <w:rPr>
                <w:rFonts w:ascii="Arial" w:hAnsi="Arial" w:cs="Arial"/>
                <w:spacing w:val="-25"/>
                <w:w w:val="110"/>
                <w:sz w:val="24"/>
                <w:szCs w:val="24"/>
              </w:rPr>
              <w:t xml:space="preserve"> </w:t>
            </w:r>
            <w:r w:rsidRPr="00C50626">
              <w:rPr>
                <w:rFonts w:ascii="Arial" w:hAnsi="Arial" w:cs="Arial"/>
                <w:w w:val="110"/>
                <w:sz w:val="24"/>
                <w:szCs w:val="24"/>
              </w:rPr>
              <w:t xml:space="preserve">mengembangkan kesadaran akan pentingnya wawasan </w:t>
            </w:r>
            <w:r w:rsidRPr="00C50626">
              <w:rPr>
                <w:rFonts w:ascii="Arial" w:hAnsi="Arial" w:cs="Arial"/>
                <w:w w:val="110"/>
                <w:sz w:val="24"/>
                <w:szCs w:val="24"/>
              </w:rPr>
              <w:lastRenderedPageBreak/>
              <w:t>nusantara dalam konteks Negara Kesatuan</w:t>
            </w:r>
            <w:r w:rsidRPr="00C50626">
              <w:rPr>
                <w:rFonts w:ascii="Arial" w:hAnsi="Arial" w:cs="Arial"/>
                <w:spacing w:val="12"/>
                <w:w w:val="110"/>
                <w:sz w:val="24"/>
                <w:szCs w:val="24"/>
              </w:rPr>
              <w:t xml:space="preserve"> </w:t>
            </w:r>
            <w:r w:rsidRPr="00C50626">
              <w:rPr>
                <w:rFonts w:ascii="Arial" w:hAnsi="Arial" w:cs="Arial"/>
                <w:w w:val="110"/>
                <w:sz w:val="24"/>
                <w:szCs w:val="24"/>
              </w:rPr>
              <w:t>Republik</w:t>
            </w:r>
            <w:r w:rsidRPr="00C50626">
              <w:rPr>
                <w:rFonts w:ascii="Arial" w:hAnsi="Arial" w:cs="Arial"/>
                <w:sz w:val="24"/>
                <w:szCs w:val="24"/>
                <w:lang w:val="id-ID"/>
              </w:rPr>
              <w:t xml:space="preserve"> </w:t>
            </w:r>
            <w:r w:rsidRPr="00C50626">
              <w:rPr>
                <w:rFonts w:ascii="Arial" w:hAnsi="Arial" w:cs="Arial"/>
                <w:w w:val="105"/>
                <w:sz w:val="24"/>
                <w:szCs w:val="24"/>
              </w:rPr>
              <w:t>Indonesia</w:t>
            </w:r>
          </w:p>
        </w:tc>
        <w:tc>
          <w:tcPr>
            <w:tcW w:w="3855" w:type="dxa"/>
          </w:tcPr>
          <w:p w14:paraId="7D1DC3B7" w14:textId="77777777" w:rsidR="000A6F1E" w:rsidRPr="00C50626" w:rsidRDefault="000A6F1E" w:rsidP="00184208">
            <w:pPr>
              <w:pStyle w:val="TableParagraph"/>
              <w:tabs>
                <w:tab w:val="left" w:pos="670"/>
              </w:tabs>
              <w:spacing w:line="276" w:lineRule="auto"/>
              <w:ind w:left="709" w:right="114" w:hanging="615"/>
              <w:rPr>
                <w:rFonts w:ascii="Arial" w:hAnsi="Arial" w:cs="Arial"/>
                <w:w w:val="110"/>
                <w:sz w:val="24"/>
                <w:szCs w:val="24"/>
              </w:rPr>
            </w:pPr>
            <w:r w:rsidRPr="00C50626">
              <w:rPr>
                <w:rFonts w:ascii="Arial" w:hAnsi="Arial" w:cs="Arial"/>
                <w:w w:val="110"/>
                <w:sz w:val="24"/>
                <w:szCs w:val="24"/>
              </w:rPr>
              <w:lastRenderedPageBreak/>
              <w:t>3.7</w:t>
            </w:r>
            <w:r w:rsidRPr="00C50626">
              <w:rPr>
                <w:rFonts w:ascii="Arial" w:hAnsi="Arial" w:cs="Arial"/>
                <w:w w:val="110"/>
                <w:sz w:val="24"/>
                <w:szCs w:val="24"/>
              </w:rPr>
              <w:tab/>
              <w:t xml:space="preserve">Menginterpretasi pentingnya Wawasan Nusantara dalam konteks Negara </w:t>
            </w:r>
            <w:r w:rsidRPr="00C50626">
              <w:rPr>
                <w:rFonts w:ascii="Arial" w:hAnsi="Arial" w:cs="Arial"/>
                <w:w w:val="110"/>
                <w:sz w:val="24"/>
                <w:szCs w:val="24"/>
              </w:rPr>
              <w:lastRenderedPageBreak/>
              <w:t>Kesatuan</w:t>
            </w:r>
            <w:r w:rsidRPr="00C50626">
              <w:rPr>
                <w:rFonts w:ascii="Arial" w:hAnsi="Arial" w:cs="Arial"/>
                <w:spacing w:val="-6"/>
                <w:w w:val="110"/>
                <w:sz w:val="24"/>
                <w:szCs w:val="24"/>
              </w:rPr>
              <w:t xml:space="preserve"> </w:t>
            </w:r>
            <w:r w:rsidRPr="00C50626">
              <w:rPr>
                <w:rFonts w:ascii="Arial" w:hAnsi="Arial" w:cs="Arial"/>
                <w:w w:val="110"/>
                <w:sz w:val="24"/>
                <w:szCs w:val="24"/>
              </w:rPr>
              <w:t>Republik</w:t>
            </w:r>
            <w:r w:rsidRPr="00C50626">
              <w:rPr>
                <w:rFonts w:ascii="Arial" w:hAnsi="Arial" w:cs="Arial"/>
                <w:sz w:val="24"/>
                <w:szCs w:val="24"/>
                <w:lang w:val="id-ID"/>
              </w:rPr>
              <w:t xml:space="preserve"> </w:t>
            </w:r>
            <w:r w:rsidRPr="00C50626">
              <w:rPr>
                <w:rFonts w:ascii="Arial" w:hAnsi="Arial" w:cs="Arial"/>
                <w:w w:val="105"/>
                <w:sz w:val="24"/>
                <w:szCs w:val="24"/>
              </w:rPr>
              <w:t>Indonesia</w:t>
            </w:r>
          </w:p>
        </w:tc>
        <w:tc>
          <w:tcPr>
            <w:tcW w:w="3855" w:type="dxa"/>
          </w:tcPr>
          <w:p w14:paraId="79EA46C0" w14:textId="77777777" w:rsidR="000A6F1E" w:rsidRPr="00C50626" w:rsidRDefault="000A6F1E" w:rsidP="00184208">
            <w:pPr>
              <w:pStyle w:val="TableParagraph"/>
              <w:tabs>
                <w:tab w:val="left" w:pos="670"/>
              </w:tabs>
              <w:spacing w:line="276" w:lineRule="auto"/>
              <w:ind w:left="709" w:right="114" w:hanging="615"/>
              <w:rPr>
                <w:rFonts w:ascii="Arial" w:hAnsi="Arial" w:cs="Arial"/>
                <w:w w:val="110"/>
                <w:sz w:val="24"/>
                <w:szCs w:val="24"/>
              </w:rPr>
            </w:pPr>
            <w:r w:rsidRPr="00C50626">
              <w:rPr>
                <w:rFonts w:ascii="Arial" w:hAnsi="Arial" w:cs="Arial"/>
                <w:w w:val="110"/>
                <w:sz w:val="24"/>
                <w:szCs w:val="24"/>
              </w:rPr>
              <w:lastRenderedPageBreak/>
              <w:t>4.7</w:t>
            </w:r>
            <w:r w:rsidRPr="00C50626">
              <w:rPr>
                <w:rFonts w:ascii="Arial" w:hAnsi="Arial" w:cs="Arial"/>
                <w:w w:val="110"/>
                <w:sz w:val="24"/>
                <w:szCs w:val="24"/>
              </w:rPr>
              <w:tab/>
              <w:t>Mempresentasikan hasil</w:t>
            </w:r>
            <w:r w:rsidRPr="00C50626">
              <w:rPr>
                <w:rFonts w:ascii="Arial" w:hAnsi="Arial" w:cs="Arial"/>
                <w:spacing w:val="-19"/>
                <w:w w:val="110"/>
                <w:sz w:val="24"/>
                <w:szCs w:val="24"/>
              </w:rPr>
              <w:t xml:space="preserve"> </w:t>
            </w:r>
            <w:r w:rsidRPr="00C50626">
              <w:rPr>
                <w:rFonts w:ascii="Arial" w:hAnsi="Arial" w:cs="Arial"/>
                <w:w w:val="110"/>
                <w:sz w:val="24"/>
                <w:szCs w:val="24"/>
              </w:rPr>
              <w:t xml:space="preserve">interpretasi terkait pentingnya Wawasan Nusantara dalam </w:t>
            </w:r>
            <w:r w:rsidRPr="00C50626">
              <w:rPr>
                <w:rFonts w:ascii="Arial" w:hAnsi="Arial" w:cs="Arial"/>
                <w:w w:val="110"/>
                <w:sz w:val="24"/>
                <w:szCs w:val="24"/>
              </w:rPr>
              <w:lastRenderedPageBreak/>
              <w:t>konteks</w:t>
            </w:r>
            <w:r w:rsidRPr="00C50626">
              <w:rPr>
                <w:rFonts w:ascii="Arial" w:hAnsi="Arial" w:cs="Arial"/>
                <w:spacing w:val="15"/>
                <w:w w:val="110"/>
                <w:sz w:val="24"/>
                <w:szCs w:val="24"/>
              </w:rPr>
              <w:t xml:space="preserve"> </w:t>
            </w:r>
            <w:r w:rsidRPr="00C50626">
              <w:rPr>
                <w:rFonts w:ascii="Arial" w:hAnsi="Arial" w:cs="Arial"/>
                <w:w w:val="110"/>
                <w:sz w:val="24"/>
                <w:szCs w:val="24"/>
              </w:rPr>
              <w:t>Negara</w:t>
            </w:r>
            <w:r w:rsidRPr="00C50626">
              <w:rPr>
                <w:rFonts w:ascii="Arial" w:hAnsi="Arial" w:cs="Arial"/>
                <w:sz w:val="24"/>
                <w:szCs w:val="24"/>
                <w:lang w:val="id-ID"/>
              </w:rPr>
              <w:t xml:space="preserve"> </w:t>
            </w:r>
            <w:r w:rsidRPr="00C50626">
              <w:rPr>
                <w:rFonts w:ascii="Arial" w:hAnsi="Arial" w:cs="Arial"/>
                <w:w w:val="110"/>
                <w:sz w:val="24"/>
                <w:szCs w:val="24"/>
              </w:rPr>
              <w:t>Kesatuan Republik Indonesia</w:t>
            </w:r>
          </w:p>
        </w:tc>
      </w:tr>
    </w:tbl>
    <w:p w14:paraId="51A277CE" w14:textId="77777777" w:rsidR="00821399" w:rsidRPr="00C50626" w:rsidRDefault="00821399" w:rsidP="00821399">
      <w:pPr>
        <w:rPr>
          <w:lang w:val="id-ID"/>
        </w:rPr>
      </w:pPr>
    </w:p>
    <w:p w14:paraId="6F445966" w14:textId="79D54A6E" w:rsidR="007E71F9" w:rsidRPr="00C50626" w:rsidRDefault="007E71F9" w:rsidP="007E71F9">
      <w:pPr>
        <w:pStyle w:val="Caption"/>
        <w:jc w:val="center"/>
        <w:rPr>
          <w:rFonts w:ascii="Arial" w:hAnsi="Arial" w:cs="Arial"/>
          <w:i w:val="0"/>
          <w:iCs w:val="0"/>
          <w:color w:val="auto"/>
          <w:sz w:val="24"/>
          <w:szCs w:val="24"/>
          <w:lang w:val="id-ID"/>
        </w:rPr>
      </w:pPr>
      <w:bookmarkStart w:id="20" w:name="_Toc7467591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PPKn Kelas XI</w:t>
      </w:r>
      <w:bookmarkEnd w:id="20"/>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7EC99315" w14:textId="77777777" w:rsidTr="00CD10D6">
        <w:trPr>
          <w:trHeight w:val="113"/>
        </w:trPr>
        <w:tc>
          <w:tcPr>
            <w:tcW w:w="3855" w:type="dxa"/>
          </w:tcPr>
          <w:p w14:paraId="26D1E58F" w14:textId="41D83B16" w:rsidR="00CD10D6"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650DB55F" w14:textId="0BE9E3B9"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Pr>
          <w:p w14:paraId="5529DB8B" w14:textId="1F5FA1CC" w:rsidR="00CD10D6"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59F3DE3E" w14:textId="5D605F03"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Pr>
          <w:p w14:paraId="7BA1DD77" w14:textId="77777777"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Pr>
          <w:p w14:paraId="0BBA227C" w14:textId="77777777" w:rsidR="00821399" w:rsidRPr="00C50626" w:rsidRDefault="00821399" w:rsidP="00184208">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227F91BB" w14:textId="77777777" w:rsidTr="00CD10D6">
        <w:trPr>
          <w:trHeight w:val="929"/>
        </w:trPr>
        <w:tc>
          <w:tcPr>
            <w:tcW w:w="3855" w:type="dxa"/>
          </w:tcPr>
          <w:p w14:paraId="38FA62F4" w14:textId="77777777" w:rsidR="00CD10D6" w:rsidRPr="00C50626" w:rsidRDefault="00CD10D6" w:rsidP="00883C8D">
            <w:pPr>
              <w:pStyle w:val="TableParagraph"/>
              <w:numPr>
                <w:ilvl w:val="0"/>
                <w:numId w:val="96"/>
              </w:numPr>
              <w:spacing w:before="1" w:line="276" w:lineRule="auto"/>
              <w:ind w:left="445" w:hanging="445"/>
              <w:rPr>
                <w:rFonts w:ascii="Arial" w:hAnsi="Arial" w:cs="Arial"/>
                <w:sz w:val="24"/>
                <w:szCs w:val="24"/>
              </w:rPr>
            </w:pPr>
            <w:r w:rsidRPr="00C50626">
              <w:rPr>
                <w:rFonts w:ascii="Arial" w:hAnsi="Arial" w:cs="Arial"/>
                <w:w w:val="110"/>
                <w:sz w:val="24"/>
                <w:szCs w:val="24"/>
              </w:rPr>
              <w:t>Menghargai hak asasi manusia berdasarkan perspektif pancasila sebagai anugerah Tuhan yang Maha</w:t>
            </w:r>
            <w:r w:rsidRPr="00C50626">
              <w:rPr>
                <w:rFonts w:ascii="Arial" w:hAnsi="Arial" w:cs="Arial"/>
                <w:sz w:val="24"/>
                <w:szCs w:val="24"/>
                <w:lang w:val="id-ID"/>
              </w:rPr>
              <w:t xml:space="preserve"> </w:t>
            </w:r>
            <w:r w:rsidRPr="00C50626">
              <w:rPr>
                <w:rFonts w:ascii="Arial" w:hAnsi="Arial" w:cs="Arial"/>
                <w:w w:val="115"/>
                <w:sz w:val="24"/>
                <w:szCs w:val="24"/>
              </w:rPr>
              <w:t>Esa</w:t>
            </w:r>
          </w:p>
        </w:tc>
        <w:tc>
          <w:tcPr>
            <w:tcW w:w="3855" w:type="dxa"/>
          </w:tcPr>
          <w:p w14:paraId="78B2F113" w14:textId="77777777"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t>Bersikap peduli terhadap hak asasi manusia berdasarkan perspektif pancasila dalam kehidupan</w:t>
            </w:r>
            <w:r w:rsidRPr="00C50626">
              <w:rPr>
                <w:rFonts w:ascii="Arial" w:hAnsi="Arial" w:cs="Arial"/>
                <w:sz w:val="24"/>
                <w:szCs w:val="24"/>
                <w:lang w:val="id-ID"/>
              </w:rPr>
              <w:t xml:space="preserve"> </w:t>
            </w:r>
            <w:r w:rsidRPr="00C50626">
              <w:rPr>
                <w:rFonts w:ascii="Arial" w:hAnsi="Arial" w:cs="Arial"/>
                <w:w w:val="110"/>
                <w:sz w:val="24"/>
                <w:szCs w:val="24"/>
              </w:rPr>
              <w:t>berbangsa dan bernegara</w:t>
            </w:r>
          </w:p>
        </w:tc>
        <w:tc>
          <w:tcPr>
            <w:tcW w:w="3855" w:type="dxa"/>
          </w:tcPr>
          <w:p w14:paraId="03D74CDC" w14:textId="77777777" w:rsidR="00CD10D6" w:rsidRPr="00C50626" w:rsidRDefault="00CD10D6" w:rsidP="00883C8D">
            <w:pPr>
              <w:pStyle w:val="TableParagraph"/>
              <w:numPr>
                <w:ilvl w:val="0"/>
                <w:numId w:val="98"/>
              </w:numPr>
              <w:spacing w:line="276" w:lineRule="auto"/>
              <w:ind w:left="445" w:right="223" w:hanging="445"/>
              <w:jc w:val="both"/>
              <w:rPr>
                <w:rFonts w:ascii="Arial" w:hAnsi="Arial" w:cs="Arial"/>
                <w:sz w:val="24"/>
                <w:szCs w:val="24"/>
              </w:rPr>
            </w:pPr>
            <w:r w:rsidRPr="00C50626">
              <w:rPr>
                <w:rFonts w:ascii="Arial" w:hAnsi="Arial" w:cs="Arial"/>
                <w:w w:val="110"/>
                <w:sz w:val="24"/>
                <w:szCs w:val="24"/>
              </w:rPr>
              <w:t>Menganalisis pelanggaran hak asasi manusia dalam perspektif pancasila dalam kehidupan berbangsa dan</w:t>
            </w:r>
            <w:r w:rsidRPr="00C50626">
              <w:rPr>
                <w:rFonts w:ascii="Arial" w:hAnsi="Arial" w:cs="Arial"/>
                <w:sz w:val="24"/>
                <w:szCs w:val="24"/>
                <w:lang w:val="id-ID"/>
              </w:rPr>
              <w:t xml:space="preserve"> </w:t>
            </w:r>
            <w:r w:rsidRPr="00C50626">
              <w:rPr>
                <w:rFonts w:ascii="Arial" w:hAnsi="Arial" w:cs="Arial"/>
                <w:w w:val="110"/>
                <w:sz w:val="24"/>
                <w:szCs w:val="24"/>
              </w:rPr>
              <w:t>bernegara</w:t>
            </w:r>
          </w:p>
        </w:tc>
        <w:tc>
          <w:tcPr>
            <w:tcW w:w="3855" w:type="dxa"/>
          </w:tcPr>
          <w:p w14:paraId="6ACF01A9" w14:textId="5EC6CE6C" w:rsidR="00CD10D6" w:rsidRPr="00C50626" w:rsidRDefault="00CD10D6" w:rsidP="00883C8D">
            <w:pPr>
              <w:pStyle w:val="TableParagraph"/>
              <w:numPr>
                <w:ilvl w:val="0"/>
                <w:numId w:val="99"/>
              </w:numPr>
              <w:spacing w:line="276" w:lineRule="auto"/>
              <w:ind w:left="445" w:right="202" w:hanging="445"/>
              <w:jc w:val="both"/>
              <w:rPr>
                <w:rFonts w:ascii="Arial" w:hAnsi="Arial" w:cs="Arial"/>
                <w:sz w:val="24"/>
                <w:szCs w:val="24"/>
              </w:rPr>
            </w:pPr>
            <w:r w:rsidRPr="00C50626">
              <w:rPr>
                <w:rFonts w:ascii="Arial" w:hAnsi="Arial" w:cs="Arial"/>
                <w:w w:val="110"/>
                <w:sz w:val="24"/>
                <w:szCs w:val="24"/>
              </w:rPr>
              <w:t>Menyaji hasil analisis pelanggaran hak asasi manusia dalam perspektif pancasila dalam kehidupan</w:t>
            </w:r>
            <w:r w:rsidRPr="00C50626">
              <w:rPr>
                <w:rFonts w:ascii="Arial" w:hAnsi="Arial" w:cs="Arial"/>
                <w:w w:val="110"/>
                <w:sz w:val="24"/>
                <w:szCs w:val="24"/>
                <w:lang w:val="id-ID"/>
              </w:rPr>
              <w:t xml:space="preserve"> </w:t>
            </w:r>
            <w:r w:rsidRPr="00C50626">
              <w:rPr>
                <w:rFonts w:ascii="Arial" w:hAnsi="Arial" w:cs="Arial"/>
                <w:w w:val="110"/>
                <w:sz w:val="24"/>
                <w:szCs w:val="24"/>
              </w:rPr>
              <w:t>berbangsa dan bernegara</w:t>
            </w:r>
          </w:p>
        </w:tc>
      </w:tr>
      <w:tr w:rsidR="00C50626" w:rsidRPr="00C50626" w14:paraId="7650D86F" w14:textId="77777777" w:rsidTr="00CD10D6">
        <w:trPr>
          <w:trHeight w:val="1160"/>
        </w:trPr>
        <w:tc>
          <w:tcPr>
            <w:tcW w:w="3855" w:type="dxa"/>
          </w:tcPr>
          <w:p w14:paraId="1306649D" w14:textId="77777777" w:rsidR="00CD10D6" w:rsidRPr="00C50626" w:rsidRDefault="00CD10D6" w:rsidP="00883C8D">
            <w:pPr>
              <w:pStyle w:val="TableParagraph"/>
              <w:numPr>
                <w:ilvl w:val="0"/>
                <w:numId w:val="96"/>
              </w:numPr>
              <w:spacing w:before="1" w:line="276" w:lineRule="auto"/>
              <w:ind w:left="445" w:right="305" w:hanging="445"/>
              <w:rPr>
                <w:rFonts w:ascii="Arial" w:hAnsi="Arial" w:cs="Arial"/>
                <w:sz w:val="24"/>
                <w:szCs w:val="24"/>
              </w:rPr>
            </w:pPr>
            <w:r w:rsidRPr="00C50626">
              <w:rPr>
                <w:rFonts w:ascii="Arial" w:hAnsi="Arial" w:cs="Arial"/>
                <w:w w:val="110"/>
                <w:sz w:val="24"/>
                <w:szCs w:val="24"/>
              </w:rPr>
              <w:t>Menghargai nilai-nilai ke-Tuhanan dalam berdemokrasi Pancasila sesuai Undang-Undang Dasar Negara Republik Indonesia Tahun</w:t>
            </w:r>
            <w:r w:rsidRPr="00C50626">
              <w:rPr>
                <w:rFonts w:ascii="Arial" w:hAnsi="Arial" w:cs="Arial"/>
                <w:sz w:val="24"/>
                <w:szCs w:val="24"/>
                <w:lang w:val="id-ID"/>
              </w:rPr>
              <w:t xml:space="preserve"> </w:t>
            </w:r>
            <w:r w:rsidRPr="00C50626">
              <w:rPr>
                <w:rFonts w:ascii="Arial" w:hAnsi="Arial" w:cs="Arial"/>
                <w:w w:val="120"/>
                <w:sz w:val="24"/>
                <w:szCs w:val="24"/>
              </w:rPr>
              <w:t>1945</w:t>
            </w:r>
          </w:p>
        </w:tc>
        <w:tc>
          <w:tcPr>
            <w:tcW w:w="3855" w:type="dxa"/>
          </w:tcPr>
          <w:p w14:paraId="774E9EEB" w14:textId="77777777"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t>Berperilaku santun dalam ber- demokrasi Pancasila sesuai Undang- Undang Dasar Negara Republik Indonesia Tahun 1945</w:t>
            </w:r>
          </w:p>
        </w:tc>
        <w:tc>
          <w:tcPr>
            <w:tcW w:w="3855" w:type="dxa"/>
          </w:tcPr>
          <w:p w14:paraId="1E338CF1" w14:textId="77777777" w:rsidR="00CD10D6" w:rsidRPr="00C50626" w:rsidRDefault="00CD10D6" w:rsidP="00883C8D">
            <w:pPr>
              <w:pStyle w:val="TableParagraph"/>
              <w:numPr>
                <w:ilvl w:val="0"/>
                <w:numId w:val="98"/>
              </w:numPr>
              <w:spacing w:before="1" w:line="276" w:lineRule="auto"/>
              <w:ind w:left="445" w:right="202" w:hanging="445"/>
              <w:jc w:val="both"/>
              <w:rPr>
                <w:rFonts w:ascii="Arial" w:hAnsi="Arial" w:cs="Arial"/>
                <w:w w:val="110"/>
                <w:sz w:val="24"/>
                <w:szCs w:val="24"/>
              </w:rPr>
            </w:pPr>
            <w:r w:rsidRPr="00C50626">
              <w:rPr>
                <w:rFonts w:ascii="Arial" w:hAnsi="Arial" w:cs="Arial"/>
                <w:w w:val="110"/>
                <w:sz w:val="24"/>
                <w:szCs w:val="24"/>
              </w:rPr>
              <w:t>Mengkaji sistem dan dinamika demokrasi Pancasila sesuai dengan Undang-Undang Dasar Negara Republik Indonesia Tahun 1945</w:t>
            </w:r>
          </w:p>
        </w:tc>
        <w:tc>
          <w:tcPr>
            <w:tcW w:w="3855" w:type="dxa"/>
          </w:tcPr>
          <w:p w14:paraId="3AB2BEDC" w14:textId="77777777" w:rsidR="00CD10D6" w:rsidRPr="00C50626" w:rsidRDefault="00CD10D6" w:rsidP="00883C8D">
            <w:pPr>
              <w:pStyle w:val="TableParagraph"/>
              <w:numPr>
                <w:ilvl w:val="0"/>
                <w:numId w:val="99"/>
              </w:numPr>
              <w:spacing w:before="1" w:line="276" w:lineRule="auto"/>
              <w:ind w:left="445" w:right="202" w:hanging="445"/>
              <w:jc w:val="both"/>
              <w:rPr>
                <w:rFonts w:ascii="Arial" w:hAnsi="Arial" w:cs="Arial"/>
                <w:w w:val="110"/>
                <w:sz w:val="24"/>
                <w:szCs w:val="24"/>
              </w:rPr>
            </w:pPr>
            <w:r w:rsidRPr="00C50626">
              <w:rPr>
                <w:rFonts w:ascii="Arial" w:hAnsi="Arial" w:cs="Arial"/>
                <w:w w:val="110"/>
                <w:sz w:val="24"/>
                <w:szCs w:val="24"/>
              </w:rPr>
              <w:t>Menyajikan hasil kajian tentang sistem dan dinamika demokrasi Pancasila sesuai dengan Undang- Undang Dasar Negara Republik Indonesia Tahun 1945</w:t>
            </w:r>
          </w:p>
        </w:tc>
      </w:tr>
      <w:tr w:rsidR="00C50626" w:rsidRPr="00C50626" w14:paraId="3FB1230C" w14:textId="77777777" w:rsidTr="00CD10D6">
        <w:trPr>
          <w:trHeight w:val="1135"/>
        </w:trPr>
        <w:tc>
          <w:tcPr>
            <w:tcW w:w="3855" w:type="dxa"/>
          </w:tcPr>
          <w:p w14:paraId="168C045A" w14:textId="77777777" w:rsidR="00CD10D6" w:rsidRPr="00C50626" w:rsidRDefault="00CD10D6" w:rsidP="00883C8D">
            <w:pPr>
              <w:pStyle w:val="TableParagraph"/>
              <w:numPr>
                <w:ilvl w:val="0"/>
                <w:numId w:val="96"/>
              </w:numPr>
              <w:spacing w:before="1" w:line="276" w:lineRule="auto"/>
              <w:ind w:left="445" w:right="147" w:hanging="445"/>
              <w:rPr>
                <w:rFonts w:ascii="Arial" w:hAnsi="Arial" w:cs="Arial"/>
                <w:sz w:val="24"/>
                <w:szCs w:val="24"/>
              </w:rPr>
            </w:pPr>
            <w:r w:rsidRPr="00C50626">
              <w:rPr>
                <w:rFonts w:ascii="Arial" w:hAnsi="Arial" w:cs="Arial"/>
                <w:w w:val="110"/>
                <w:sz w:val="24"/>
                <w:szCs w:val="24"/>
              </w:rPr>
              <w:lastRenderedPageBreak/>
              <w:t>Mensyukuri nilai-nilai dalam sistem hukum dan peradilan di Indonesia sesuai dengan Undang-Undang Dasar Negara Republik Indonesia Tahun 1945 sebagai bentuk pengabdian kepada Tuhan Yang Maha Esa</w:t>
            </w:r>
          </w:p>
        </w:tc>
        <w:tc>
          <w:tcPr>
            <w:tcW w:w="3855" w:type="dxa"/>
          </w:tcPr>
          <w:p w14:paraId="148FA513" w14:textId="77777777"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t>Menunjukkan sikap disiplin terhadap aturan sebagai cerminan sistem hukum dan peradilan di Indonesia</w:t>
            </w:r>
          </w:p>
        </w:tc>
        <w:tc>
          <w:tcPr>
            <w:tcW w:w="3855" w:type="dxa"/>
          </w:tcPr>
          <w:p w14:paraId="65BC7C1A" w14:textId="77777777" w:rsidR="00CD10D6" w:rsidRPr="00C50626" w:rsidRDefault="00CD10D6" w:rsidP="00883C8D">
            <w:pPr>
              <w:pStyle w:val="TableParagraph"/>
              <w:numPr>
                <w:ilvl w:val="0"/>
                <w:numId w:val="98"/>
              </w:numPr>
              <w:spacing w:before="1" w:line="276" w:lineRule="auto"/>
              <w:ind w:left="445" w:right="202" w:hanging="445"/>
              <w:jc w:val="both"/>
              <w:rPr>
                <w:rFonts w:ascii="Arial" w:hAnsi="Arial" w:cs="Arial"/>
                <w:w w:val="110"/>
                <w:sz w:val="24"/>
                <w:szCs w:val="24"/>
              </w:rPr>
            </w:pPr>
            <w:r w:rsidRPr="00C50626">
              <w:rPr>
                <w:rFonts w:ascii="Arial" w:hAnsi="Arial" w:cs="Arial"/>
                <w:w w:val="110"/>
                <w:sz w:val="24"/>
                <w:szCs w:val="24"/>
              </w:rPr>
              <w:t>Mendeskripsikan sistem hukum dan peradilan di Indonesia sesuai dengan Undang-Undang Dasar Negara Republik Indonesia Tahun 1945</w:t>
            </w:r>
          </w:p>
        </w:tc>
        <w:tc>
          <w:tcPr>
            <w:tcW w:w="3855" w:type="dxa"/>
          </w:tcPr>
          <w:p w14:paraId="7D1592E4" w14:textId="639AF2E8" w:rsidR="00CD10D6" w:rsidRPr="00C50626" w:rsidRDefault="00CD10D6" w:rsidP="00883C8D">
            <w:pPr>
              <w:pStyle w:val="TableParagraph"/>
              <w:numPr>
                <w:ilvl w:val="0"/>
                <w:numId w:val="99"/>
              </w:numPr>
              <w:spacing w:line="276" w:lineRule="auto"/>
              <w:ind w:left="445" w:right="202" w:hanging="445"/>
              <w:jc w:val="both"/>
              <w:rPr>
                <w:rFonts w:ascii="Arial" w:hAnsi="Arial" w:cs="Arial"/>
                <w:sz w:val="24"/>
                <w:szCs w:val="24"/>
              </w:rPr>
            </w:pPr>
            <w:r w:rsidRPr="00C50626">
              <w:rPr>
                <w:rFonts w:ascii="Arial" w:hAnsi="Arial" w:cs="Arial"/>
                <w:w w:val="110"/>
                <w:sz w:val="24"/>
                <w:szCs w:val="24"/>
              </w:rPr>
              <w:t>Menyaji hasil penalaran tentang sistem hukum dan peradilan di Indonesia sesuai dengan Undang- Undang Dasar Negara Republik</w:t>
            </w:r>
            <w:r w:rsidRPr="00C50626">
              <w:rPr>
                <w:rFonts w:ascii="Arial" w:hAnsi="Arial" w:cs="Arial"/>
                <w:w w:val="110"/>
                <w:sz w:val="24"/>
                <w:szCs w:val="24"/>
                <w:lang w:val="id-ID"/>
              </w:rPr>
              <w:t xml:space="preserve"> </w:t>
            </w:r>
            <w:r w:rsidRPr="00C50626">
              <w:rPr>
                <w:rFonts w:ascii="Arial" w:hAnsi="Arial" w:cs="Arial"/>
                <w:w w:val="110"/>
                <w:sz w:val="24"/>
                <w:szCs w:val="24"/>
              </w:rPr>
              <w:t>Indonesia Tahun 1945</w:t>
            </w:r>
          </w:p>
        </w:tc>
      </w:tr>
      <w:tr w:rsidR="00C50626" w:rsidRPr="00C50626" w14:paraId="54CC9A5A" w14:textId="77777777" w:rsidTr="00CD10D6">
        <w:trPr>
          <w:trHeight w:val="1160"/>
        </w:trPr>
        <w:tc>
          <w:tcPr>
            <w:tcW w:w="3855" w:type="dxa"/>
          </w:tcPr>
          <w:p w14:paraId="099A64B2" w14:textId="77777777" w:rsidR="00CD10D6" w:rsidRPr="00C50626" w:rsidRDefault="00CD10D6" w:rsidP="00883C8D">
            <w:pPr>
              <w:pStyle w:val="TableParagraph"/>
              <w:numPr>
                <w:ilvl w:val="0"/>
                <w:numId w:val="96"/>
              </w:numPr>
              <w:spacing w:before="1" w:line="276" w:lineRule="auto"/>
              <w:ind w:left="445" w:hanging="445"/>
              <w:rPr>
                <w:rFonts w:ascii="Arial" w:hAnsi="Arial" w:cs="Arial"/>
                <w:sz w:val="24"/>
                <w:szCs w:val="24"/>
              </w:rPr>
            </w:pPr>
            <w:r w:rsidRPr="00C50626">
              <w:rPr>
                <w:rFonts w:ascii="Arial" w:hAnsi="Arial" w:cs="Arial"/>
                <w:w w:val="110"/>
                <w:sz w:val="24"/>
                <w:szCs w:val="24"/>
              </w:rPr>
              <w:t>Mensyukuri peran Indonesia dalam mewujudkan perdamaian dunia sebagai anugerah Tuhan Yang Maha Esa</w:t>
            </w:r>
          </w:p>
        </w:tc>
        <w:tc>
          <w:tcPr>
            <w:tcW w:w="3855" w:type="dxa"/>
          </w:tcPr>
          <w:p w14:paraId="7264BDFB" w14:textId="46881EE8"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t>Bersikap toleran dan cinta damai sebagai refleksi peran Indonesia dalam perdamaian dunia dalam</w:t>
            </w:r>
            <w:r w:rsidRPr="00C50626">
              <w:rPr>
                <w:rFonts w:ascii="Arial" w:hAnsi="Arial" w:cs="Arial"/>
                <w:w w:val="110"/>
                <w:sz w:val="24"/>
                <w:szCs w:val="24"/>
                <w:lang w:val="id-ID"/>
              </w:rPr>
              <w:t xml:space="preserve"> </w:t>
            </w:r>
            <w:r w:rsidRPr="00C50626">
              <w:rPr>
                <w:rFonts w:ascii="Arial" w:hAnsi="Arial" w:cs="Arial"/>
                <w:w w:val="110"/>
                <w:sz w:val="24"/>
                <w:szCs w:val="24"/>
              </w:rPr>
              <w:t>hidup bermasyarakat, berbangsa dan bernegara</w:t>
            </w:r>
          </w:p>
        </w:tc>
        <w:tc>
          <w:tcPr>
            <w:tcW w:w="3855" w:type="dxa"/>
          </w:tcPr>
          <w:p w14:paraId="318E2250" w14:textId="5ABB1D28" w:rsidR="00CD10D6" w:rsidRPr="00C50626" w:rsidRDefault="00CD10D6" w:rsidP="00883C8D">
            <w:pPr>
              <w:pStyle w:val="TableParagraph"/>
              <w:numPr>
                <w:ilvl w:val="0"/>
                <w:numId w:val="98"/>
              </w:numPr>
              <w:spacing w:line="276" w:lineRule="auto"/>
              <w:ind w:left="445" w:right="207" w:hanging="445"/>
              <w:rPr>
                <w:rFonts w:ascii="Arial" w:hAnsi="Arial" w:cs="Arial"/>
                <w:sz w:val="24"/>
                <w:szCs w:val="24"/>
              </w:rPr>
            </w:pPr>
            <w:r w:rsidRPr="00C50626">
              <w:rPr>
                <w:rFonts w:ascii="Arial" w:hAnsi="Arial" w:cs="Arial"/>
                <w:w w:val="110"/>
                <w:sz w:val="24"/>
                <w:szCs w:val="24"/>
              </w:rPr>
              <w:t>Menganalisis dinamika peran Indonesia dalam perdamaian dunia sesuai Undang-Undang Dasar Negara Republik Indonesia Tahun</w:t>
            </w:r>
            <w:r w:rsidRPr="00C50626">
              <w:rPr>
                <w:rFonts w:ascii="Arial" w:hAnsi="Arial" w:cs="Arial"/>
                <w:w w:val="110"/>
                <w:sz w:val="24"/>
                <w:szCs w:val="24"/>
                <w:lang w:val="id-ID"/>
              </w:rPr>
              <w:t xml:space="preserve"> </w:t>
            </w:r>
            <w:r w:rsidRPr="00C50626">
              <w:rPr>
                <w:rFonts w:ascii="Arial" w:hAnsi="Arial" w:cs="Arial"/>
                <w:w w:val="120"/>
                <w:sz w:val="24"/>
                <w:szCs w:val="24"/>
              </w:rPr>
              <w:t>1945</w:t>
            </w:r>
          </w:p>
        </w:tc>
        <w:tc>
          <w:tcPr>
            <w:tcW w:w="3855" w:type="dxa"/>
          </w:tcPr>
          <w:p w14:paraId="57F107FF" w14:textId="5E787F00" w:rsidR="00CD10D6" w:rsidRPr="00C50626" w:rsidRDefault="00CD10D6" w:rsidP="00883C8D">
            <w:pPr>
              <w:pStyle w:val="TableParagraph"/>
              <w:numPr>
                <w:ilvl w:val="0"/>
                <w:numId w:val="99"/>
              </w:numPr>
              <w:spacing w:line="276" w:lineRule="auto"/>
              <w:ind w:left="445" w:right="202" w:hanging="445"/>
              <w:jc w:val="both"/>
              <w:rPr>
                <w:rFonts w:ascii="Arial" w:hAnsi="Arial" w:cs="Arial"/>
                <w:sz w:val="24"/>
                <w:szCs w:val="24"/>
              </w:rPr>
            </w:pPr>
            <w:r w:rsidRPr="00C50626">
              <w:rPr>
                <w:rFonts w:ascii="Arial" w:hAnsi="Arial" w:cs="Arial"/>
                <w:w w:val="110"/>
                <w:sz w:val="24"/>
                <w:szCs w:val="24"/>
              </w:rPr>
              <w:t>Mendemonstrasikan hasil analisis tentang peran Indonesia dalam perdamaian dunia sesuai Undang- Undang Dasar Negara Republik</w:t>
            </w:r>
            <w:r w:rsidRPr="00C50626">
              <w:rPr>
                <w:rFonts w:ascii="Arial" w:hAnsi="Arial" w:cs="Arial"/>
                <w:w w:val="110"/>
                <w:sz w:val="24"/>
                <w:szCs w:val="24"/>
                <w:lang w:val="id-ID"/>
              </w:rPr>
              <w:t xml:space="preserve"> </w:t>
            </w:r>
            <w:r w:rsidRPr="00C50626">
              <w:rPr>
                <w:rFonts w:ascii="Arial" w:hAnsi="Arial" w:cs="Arial"/>
                <w:w w:val="110"/>
                <w:sz w:val="24"/>
                <w:szCs w:val="24"/>
              </w:rPr>
              <w:t>Indonesia Tahun 1945</w:t>
            </w:r>
          </w:p>
        </w:tc>
      </w:tr>
      <w:tr w:rsidR="00C50626" w:rsidRPr="00C50626" w14:paraId="7A4C14D7" w14:textId="77777777" w:rsidTr="00CD10D6">
        <w:trPr>
          <w:trHeight w:val="399"/>
        </w:trPr>
        <w:tc>
          <w:tcPr>
            <w:tcW w:w="3855" w:type="dxa"/>
          </w:tcPr>
          <w:p w14:paraId="484A4AEF" w14:textId="77777777" w:rsidR="00CD10D6" w:rsidRPr="00C50626" w:rsidRDefault="00CD10D6" w:rsidP="00883C8D">
            <w:pPr>
              <w:pStyle w:val="TableParagraph"/>
              <w:numPr>
                <w:ilvl w:val="0"/>
                <w:numId w:val="96"/>
              </w:numPr>
              <w:spacing w:before="1" w:line="276" w:lineRule="auto"/>
              <w:ind w:left="445" w:right="166" w:hanging="445"/>
              <w:rPr>
                <w:rFonts w:ascii="Arial" w:hAnsi="Arial" w:cs="Arial"/>
                <w:sz w:val="24"/>
                <w:szCs w:val="24"/>
              </w:rPr>
            </w:pPr>
            <w:r w:rsidRPr="00C50626">
              <w:rPr>
                <w:rFonts w:ascii="Arial" w:hAnsi="Arial" w:cs="Arial"/>
                <w:w w:val="110"/>
                <w:sz w:val="24"/>
                <w:szCs w:val="24"/>
              </w:rPr>
              <w:t>Bersyukur pada Tuhan Yang Maha Esa atas nilai-nilai yang membentuk kesadaran akan ancaman terhadap negara strategi</w:t>
            </w:r>
            <w:r w:rsidRPr="00C50626">
              <w:rPr>
                <w:rFonts w:ascii="Arial" w:hAnsi="Arial" w:cs="Arial"/>
                <w:spacing w:val="14"/>
                <w:w w:val="110"/>
                <w:sz w:val="24"/>
                <w:szCs w:val="24"/>
              </w:rPr>
              <w:t xml:space="preserve"> </w:t>
            </w:r>
            <w:r w:rsidRPr="00C50626">
              <w:rPr>
                <w:rFonts w:ascii="Arial" w:hAnsi="Arial" w:cs="Arial"/>
                <w:w w:val="110"/>
                <w:sz w:val="24"/>
                <w:szCs w:val="24"/>
              </w:rPr>
              <w:lastRenderedPageBreak/>
              <w:t>mengatasinya</w:t>
            </w:r>
            <w:r w:rsidRPr="00C50626">
              <w:rPr>
                <w:rFonts w:ascii="Arial" w:hAnsi="Arial" w:cs="Arial"/>
                <w:sz w:val="24"/>
                <w:szCs w:val="24"/>
                <w:lang w:val="id-ID"/>
              </w:rPr>
              <w:t xml:space="preserve"> </w:t>
            </w:r>
            <w:r w:rsidRPr="00C50626">
              <w:rPr>
                <w:rFonts w:ascii="Arial" w:hAnsi="Arial" w:cs="Arial"/>
                <w:w w:val="110"/>
                <w:sz w:val="24"/>
                <w:szCs w:val="24"/>
              </w:rPr>
              <w:t>berdasarkan asas Bhinneka Tunggal Ika</w:t>
            </w:r>
          </w:p>
        </w:tc>
        <w:tc>
          <w:tcPr>
            <w:tcW w:w="3855" w:type="dxa"/>
          </w:tcPr>
          <w:p w14:paraId="65297D4D" w14:textId="77777777"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lastRenderedPageBreak/>
              <w:t>Bersikap responsif dan proaktif atas ancaman terhadap negara strategi mengatasinya berdasarkan asas Bhinneka Tunggal Ika</w:t>
            </w:r>
          </w:p>
        </w:tc>
        <w:tc>
          <w:tcPr>
            <w:tcW w:w="3855" w:type="dxa"/>
          </w:tcPr>
          <w:p w14:paraId="03B8E1F2" w14:textId="77777777" w:rsidR="00CD10D6" w:rsidRPr="00C50626" w:rsidRDefault="00CD10D6" w:rsidP="00883C8D">
            <w:pPr>
              <w:pStyle w:val="TableParagraph"/>
              <w:numPr>
                <w:ilvl w:val="0"/>
                <w:numId w:val="98"/>
              </w:numPr>
              <w:spacing w:before="1" w:line="276" w:lineRule="auto"/>
              <w:ind w:left="445" w:right="202" w:hanging="445"/>
              <w:jc w:val="both"/>
              <w:rPr>
                <w:rFonts w:ascii="Arial" w:hAnsi="Arial" w:cs="Arial"/>
                <w:w w:val="110"/>
                <w:sz w:val="24"/>
                <w:szCs w:val="24"/>
              </w:rPr>
            </w:pPr>
            <w:r w:rsidRPr="00C50626">
              <w:rPr>
                <w:rFonts w:ascii="Arial" w:hAnsi="Arial" w:cs="Arial"/>
                <w:w w:val="110"/>
                <w:sz w:val="24"/>
                <w:szCs w:val="24"/>
              </w:rPr>
              <w:t xml:space="preserve">Mengkaji kasus-kasus ancaman terhadap Ideologi, politik, ekonomi, sosial, budaya, pertahanan, dan keamanan dan strategi </w:t>
            </w:r>
            <w:r w:rsidRPr="00C50626">
              <w:rPr>
                <w:rFonts w:ascii="Arial" w:hAnsi="Arial" w:cs="Arial"/>
                <w:w w:val="110"/>
                <w:sz w:val="24"/>
                <w:szCs w:val="24"/>
              </w:rPr>
              <w:lastRenderedPageBreak/>
              <w:t>mengatasinya dalam bingkai Bhinneka Tunggal Ika</w:t>
            </w:r>
          </w:p>
        </w:tc>
        <w:tc>
          <w:tcPr>
            <w:tcW w:w="3855" w:type="dxa"/>
          </w:tcPr>
          <w:p w14:paraId="09E3915B" w14:textId="1CC37898" w:rsidR="00CD10D6" w:rsidRPr="00C50626" w:rsidRDefault="00CD10D6" w:rsidP="00883C8D">
            <w:pPr>
              <w:pStyle w:val="TableParagraph"/>
              <w:numPr>
                <w:ilvl w:val="0"/>
                <w:numId w:val="99"/>
              </w:numPr>
              <w:spacing w:line="276" w:lineRule="auto"/>
              <w:ind w:left="445" w:right="202" w:hanging="445"/>
              <w:jc w:val="both"/>
              <w:rPr>
                <w:rFonts w:ascii="Arial" w:hAnsi="Arial" w:cs="Arial"/>
                <w:sz w:val="24"/>
                <w:szCs w:val="24"/>
              </w:rPr>
            </w:pPr>
            <w:r w:rsidRPr="00C50626">
              <w:rPr>
                <w:rFonts w:ascii="Arial" w:hAnsi="Arial" w:cs="Arial"/>
                <w:w w:val="110"/>
                <w:sz w:val="24"/>
                <w:szCs w:val="24"/>
              </w:rPr>
              <w:lastRenderedPageBreak/>
              <w:t>Merancang dan melakukan penelitian sederhana tentang</w:t>
            </w:r>
            <w:r w:rsidRPr="00C50626">
              <w:rPr>
                <w:rFonts w:ascii="Arial" w:hAnsi="Arial" w:cs="Arial"/>
                <w:spacing w:val="-10"/>
                <w:w w:val="110"/>
                <w:sz w:val="24"/>
                <w:szCs w:val="24"/>
              </w:rPr>
              <w:t xml:space="preserve"> </w:t>
            </w:r>
            <w:r w:rsidRPr="00C50626">
              <w:rPr>
                <w:rFonts w:ascii="Arial" w:hAnsi="Arial" w:cs="Arial"/>
                <w:w w:val="110"/>
                <w:sz w:val="24"/>
                <w:szCs w:val="24"/>
              </w:rPr>
              <w:t xml:space="preserve">potensi ancaman terhadap Ideologi, politik, ekonomi, sosial, budaya, </w:t>
            </w:r>
            <w:r w:rsidRPr="00C50626">
              <w:rPr>
                <w:rFonts w:ascii="Arial" w:hAnsi="Arial" w:cs="Arial"/>
                <w:w w:val="110"/>
                <w:sz w:val="24"/>
                <w:szCs w:val="24"/>
              </w:rPr>
              <w:lastRenderedPageBreak/>
              <w:t>pertahanan, dan keamanan</w:t>
            </w:r>
            <w:r w:rsidRPr="00C50626">
              <w:rPr>
                <w:rFonts w:ascii="Arial" w:hAnsi="Arial" w:cs="Arial"/>
                <w:spacing w:val="29"/>
                <w:w w:val="110"/>
                <w:sz w:val="24"/>
                <w:szCs w:val="24"/>
              </w:rPr>
              <w:t xml:space="preserve"> </w:t>
            </w:r>
            <w:r w:rsidRPr="00C50626">
              <w:rPr>
                <w:rFonts w:ascii="Arial" w:hAnsi="Arial" w:cs="Arial"/>
                <w:w w:val="110"/>
                <w:sz w:val="24"/>
                <w:szCs w:val="24"/>
              </w:rPr>
              <w:t>dan</w:t>
            </w:r>
            <w:r w:rsidR="007A5199" w:rsidRPr="00C50626">
              <w:rPr>
                <w:rFonts w:ascii="Arial" w:hAnsi="Arial" w:cs="Arial"/>
                <w:w w:val="110"/>
                <w:sz w:val="24"/>
                <w:szCs w:val="24"/>
                <w:lang w:val="id-ID"/>
              </w:rPr>
              <w:t xml:space="preserve"> </w:t>
            </w:r>
            <w:r w:rsidRPr="00C50626">
              <w:rPr>
                <w:rFonts w:ascii="Arial" w:hAnsi="Arial" w:cs="Arial"/>
                <w:w w:val="110"/>
                <w:sz w:val="24"/>
                <w:szCs w:val="24"/>
              </w:rPr>
              <w:t>strategi mengatasinya dalam bingkai BhinnekaTunggal Ika</w:t>
            </w:r>
          </w:p>
        </w:tc>
      </w:tr>
      <w:tr w:rsidR="00C50626" w:rsidRPr="00C50626" w14:paraId="5F8E2068" w14:textId="77777777" w:rsidTr="00CD10D6">
        <w:trPr>
          <w:trHeight w:val="926"/>
        </w:trPr>
        <w:tc>
          <w:tcPr>
            <w:tcW w:w="3855" w:type="dxa"/>
          </w:tcPr>
          <w:p w14:paraId="4BE00542" w14:textId="78E7E61B" w:rsidR="00CD10D6" w:rsidRPr="00C50626" w:rsidRDefault="00CD10D6" w:rsidP="00883C8D">
            <w:pPr>
              <w:pStyle w:val="TableParagraph"/>
              <w:numPr>
                <w:ilvl w:val="0"/>
                <w:numId w:val="96"/>
              </w:numPr>
              <w:spacing w:before="1" w:line="276" w:lineRule="auto"/>
              <w:ind w:left="445" w:right="305" w:hanging="445"/>
              <w:rPr>
                <w:rFonts w:ascii="Arial" w:hAnsi="Arial" w:cs="Arial"/>
                <w:sz w:val="24"/>
                <w:szCs w:val="24"/>
              </w:rPr>
            </w:pPr>
            <w:r w:rsidRPr="00C50626">
              <w:rPr>
                <w:rFonts w:ascii="Arial" w:hAnsi="Arial" w:cs="Arial"/>
                <w:w w:val="110"/>
                <w:sz w:val="24"/>
                <w:szCs w:val="24"/>
              </w:rPr>
              <w:t>Bersyukur pada Tuhan Yang Maha Esa atas nilai-nilai persatuan dan kesatuan bangsa dalam Negara</w:t>
            </w:r>
            <w:r w:rsidR="007A5199" w:rsidRPr="00C50626">
              <w:rPr>
                <w:rFonts w:ascii="Arial" w:hAnsi="Arial" w:cs="Arial"/>
                <w:w w:val="110"/>
                <w:sz w:val="24"/>
                <w:szCs w:val="24"/>
                <w:lang w:val="id-ID"/>
              </w:rPr>
              <w:t xml:space="preserve"> </w:t>
            </w:r>
            <w:r w:rsidRPr="00C50626">
              <w:rPr>
                <w:rFonts w:ascii="Arial" w:hAnsi="Arial" w:cs="Arial"/>
                <w:w w:val="110"/>
                <w:sz w:val="24"/>
                <w:szCs w:val="24"/>
              </w:rPr>
              <w:t>Kesatuan Republik Indonesia</w:t>
            </w:r>
          </w:p>
        </w:tc>
        <w:tc>
          <w:tcPr>
            <w:tcW w:w="3855" w:type="dxa"/>
          </w:tcPr>
          <w:p w14:paraId="04D810AE" w14:textId="14E1321B" w:rsidR="00CD10D6" w:rsidRPr="00C50626" w:rsidRDefault="00CD10D6" w:rsidP="00883C8D">
            <w:pPr>
              <w:pStyle w:val="TableParagraph"/>
              <w:numPr>
                <w:ilvl w:val="0"/>
                <w:numId w:val="97"/>
              </w:numPr>
              <w:spacing w:before="1" w:line="276" w:lineRule="auto"/>
              <w:ind w:left="445" w:right="202" w:hanging="445"/>
              <w:jc w:val="both"/>
              <w:rPr>
                <w:rFonts w:ascii="Arial" w:hAnsi="Arial" w:cs="Arial"/>
                <w:sz w:val="24"/>
                <w:szCs w:val="24"/>
              </w:rPr>
            </w:pPr>
            <w:r w:rsidRPr="00C50626">
              <w:rPr>
                <w:rFonts w:ascii="Arial" w:hAnsi="Arial" w:cs="Arial"/>
                <w:w w:val="110"/>
                <w:sz w:val="24"/>
                <w:szCs w:val="24"/>
              </w:rPr>
              <w:t>Bersikap proaktif dalam menerapkan nilai-nilai persatuan dan kesatuan bangsa dalam Negara Kesatuan</w:t>
            </w:r>
            <w:r w:rsidR="007A5199" w:rsidRPr="00C50626">
              <w:rPr>
                <w:rFonts w:ascii="Arial" w:hAnsi="Arial" w:cs="Arial"/>
                <w:w w:val="110"/>
                <w:sz w:val="24"/>
                <w:szCs w:val="24"/>
                <w:lang w:val="id-ID"/>
              </w:rPr>
              <w:t xml:space="preserve"> </w:t>
            </w:r>
            <w:r w:rsidRPr="00C50626">
              <w:rPr>
                <w:rFonts w:ascii="Arial" w:hAnsi="Arial" w:cs="Arial"/>
                <w:w w:val="105"/>
                <w:sz w:val="24"/>
                <w:szCs w:val="24"/>
              </w:rPr>
              <w:t>Republik Indonesia</w:t>
            </w:r>
          </w:p>
        </w:tc>
        <w:tc>
          <w:tcPr>
            <w:tcW w:w="3855" w:type="dxa"/>
          </w:tcPr>
          <w:p w14:paraId="78A8CB8A" w14:textId="1E8550DA" w:rsidR="00CD10D6" w:rsidRPr="00C50626" w:rsidRDefault="00CD10D6" w:rsidP="00883C8D">
            <w:pPr>
              <w:pStyle w:val="TableParagraph"/>
              <w:numPr>
                <w:ilvl w:val="0"/>
                <w:numId w:val="98"/>
              </w:numPr>
              <w:spacing w:line="276" w:lineRule="auto"/>
              <w:ind w:left="445" w:right="305" w:hanging="445"/>
              <w:rPr>
                <w:rFonts w:ascii="Arial" w:hAnsi="Arial" w:cs="Arial"/>
                <w:sz w:val="24"/>
                <w:szCs w:val="24"/>
              </w:rPr>
            </w:pPr>
            <w:r w:rsidRPr="00C50626">
              <w:rPr>
                <w:rFonts w:ascii="Arial" w:hAnsi="Arial" w:cs="Arial"/>
                <w:w w:val="110"/>
                <w:sz w:val="24"/>
                <w:szCs w:val="24"/>
              </w:rPr>
              <w:t>Mengidentifikasikan faktor pendorong dan penghambat persatuan dan kesatuan bangsa</w:t>
            </w:r>
            <w:r w:rsidR="007A5199" w:rsidRPr="00C50626">
              <w:rPr>
                <w:rFonts w:ascii="Arial" w:hAnsi="Arial" w:cs="Arial"/>
                <w:w w:val="110"/>
                <w:sz w:val="24"/>
                <w:szCs w:val="24"/>
                <w:lang w:val="id-ID"/>
              </w:rPr>
              <w:t xml:space="preserve"> </w:t>
            </w:r>
            <w:r w:rsidRPr="00C50626">
              <w:rPr>
                <w:rFonts w:ascii="Arial" w:hAnsi="Arial" w:cs="Arial"/>
                <w:w w:val="110"/>
                <w:sz w:val="24"/>
                <w:szCs w:val="24"/>
              </w:rPr>
              <w:t>dalam Negara Kesatuan Republik Indonesia</w:t>
            </w:r>
          </w:p>
        </w:tc>
        <w:tc>
          <w:tcPr>
            <w:tcW w:w="3855" w:type="dxa"/>
          </w:tcPr>
          <w:p w14:paraId="46AFC10E" w14:textId="2A674E14" w:rsidR="00CD10D6" w:rsidRPr="00C50626" w:rsidRDefault="00CD10D6" w:rsidP="00883C8D">
            <w:pPr>
              <w:pStyle w:val="TableParagraph"/>
              <w:numPr>
                <w:ilvl w:val="0"/>
                <w:numId w:val="99"/>
              </w:numPr>
              <w:spacing w:line="276" w:lineRule="auto"/>
              <w:ind w:left="445" w:right="202" w:hanging="445"/>
              <w:jc w:val="both"/>
              <w:rPr>
                <w:rFonts w:ascii="Arial" w:hAnsi="Arial" w:cs="Arial"/>
                <w:sz w:val="24"/>
                <w:szCs w:val="24"/>
              </w:rPr>
            </w:pPr>
            <w:r w:rsidRPr="00C50626">
              <w:rPr>
                <w:rFonts w:ascii="Arial" w:hAnsi="Arial" w:cs="Arial"/>
                <w:w w:val="110"/>
                <w:sz w:val="24"/>
                <w:szCs w:val="24"/>
              </w:rPr>
              <w:t>Menyaji hasil identifikasi tentang faktor pedorong dan</w:t>
            </w:r>
            <w:r w:rsidRPr="00C50626">
              <w:rPr>
                <w:rFonts w:ascii="Arial" w:hAnsi="Arial" w:cs="Arial"/>
                <w:spacing w:val="-28"/>
                <w:w w:val="110"/>
                <w:sz w:val="24"/>
                <w:szCs w:val="24"/>
              </w:rPr>
              <w:t xml:space="preserve"> </w:t>
            </w:r>
            <w:r w:rsidRPr="00C50626">
              <w:rPr>
                <w:rFonts w:ascii="Arial" w:hAnsi="Arial" w:cs="Arial"/>
                <w:w w:val="110"/>
                <w:sz w:val="24"/>
                <w:szCs w:val="24"/>
              </w:rPr>
              <w:t>penghambat persatuan dan kesatuan</w:t>
            </w:r>
            <w:r w:rsidRPr="00C50626">
              <w:rPr>
                <w:rFonts w:ascii="Arial" w:hAnsi="Arial" w:cs="Arial"/>
                <w:spacing w:val="1"/>
                <w:w w:val="110"/>
                <w:sz w:val="24"/>
                <w:szCs w:val="24"/>
              </w:rPr>
              <w:t xml:space="preserve"> </w:t>
            </w:r>
            <w:r w:rsidRPr="00C50626">
              <w:rPr>
                <w:rFonts w:ascii="Arial" w:hAnsi="Arial" w:cs="Arial"/>
                <w:w w:val="110"/>
                <w:sz w:val="24"/>
                <w:szCs w:val="24"/>
              </w:rPr>
              <w:t>bangsa</w:t>
            </w:r>
            <w:r w:rsidR="007A5199" w:rsidRPr="00C50626">
              <w:rPr>
                <w:rFonts w:ascii="Arial" w:hAnsi="Arial" w:cs="Arial"/>
                <w:w w:val="110"/>
                <w:sz w:val="24"/>
                <w:szCs w:val="24"/>
                <w:lang w:val="id-ID"/>
              </w:rPr>
              <w:t xml:space="preserve"> </w:t>
            </w:r>
            <w:r w:rsidRPr="00C50626">
              <w:rPr>
                <w:rFonts w:ascii="Arial" w:hAnsi="Arial" w:cs="Arial"/>
                <w:w w:val="110"/>
                <w:sz w:val="24"/>
                <w:szCs w:val="24"/>
              </w:rPr>
              <w:t>dalam Negara Kesatuan Republik Indonesia</w:t>
            </w:r>
          </w:p>
        </w:tc>
      </w:tr>
    </w:tbl>
    <w:p w14:paraId="36CCACCB" w14:textId="77777777" w:rsidR="00821399" w:rsidRPr="00C50626" w:rsidRDefault="00821399" w:rsidP="00821399">
      <w:pPr>
        <w:rPr>
          <w:lang w:val="id-ID"/>
        </w:rPr>
      </w:pPr>
    </w:p>
    <w:p w14:paraId="23511C0A" w14:textId="7B4E31F3" w:rsidR="007E71F9" w:rsidRPr="00C50626" w:rsidRDefault="007E71F9" w:rsidP="007E71F9">
      <w:pPr>
        <w:pStyle w:val="Caption"/>
        <w:jc w:val="center"/>
        <w:rPr>
          <w:rFonts w:ascii="Arial" w:hAnsi="Arial" w:cs="Arial"/>
          <w:i w:val="0"/>
          <w:iCs w:val="0"/>
          <w:color w:val="auto"/>
          <w:sz w:val="24"/>
          <w:szCs w:val="24"/>
          <w:lang w:val="id-ID"/>
        </w:rPr>
      </w:pPr>
      <w:bookmarkStart w:id="21" w:name="_Toc74675912"/>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PPKn Kelas XII</w:t>
      </w:r>
      <w:bookmarkEnd w:id="21"/>
    </w:p>
    <w:tbl>
      <w:tblPr>
        <w:tblStyle w:val="TableGrid"/>
        <w:tblW w:w="15420" w:type="dxa"/>
        <w:tblInd w:w="-729" w:type="dxa"/>
        <w:tblLook w:val="04A0" w:firstRow="1" w:lastRow="0" w:firstColumn="1" w:lastColumn="0" w:noHBand="0" w:noVBand="1"/>
      </w:tblPr>
      <w:tblGrid>
        <w:gridCol w:w="3855"/>
        <w:gridCol w:w="3855"/>
        <w:gridCol w:w="3855"/>
        <w:gridCol w:w="3855"/>
      </w:tblGrid>
      <w:tr w:rsidR="00C50626" w:rsidRPr="00C50626" w14:paraId="1C7EF8EA" w14:textId="77777777" w:rsidTr="00184208">
        <w:trPr>
          <w:trHeight w:val="57"/>
        </w:trPr>
        <w:tc>
          <w:tcPr>
            <w:tcW w:w="3855" w:type="dxa"/>
          </w:tcPr>
          <w:p w14:paraId="6DE89DC2" w14:textId="77777777" w:rsidR="00CD10D6" w:rsidRPr="00C50626" w:rsidRDefault="00CD10D6"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2247DA11" w14:textId="0FF90D4C" w:rsidR="00CD10D6" w:rsidRPr="00C50626" w:rsidRDefault="00CD10D6" w:rsidP="00184208">
            <w:pPr>
              <w:spacing w:line="276" w:lineRule="auto"/>
              <w:jc w:val="center"/>
              <w:rPr>
                <w:rFonts w:ascii="Arial" w:hAnsi="Arial" w:cs="Arial"/>
                <w:b/>
                <w:bCs/>
                <w:sz w:val="21"/>
                <w:szCs w:val="21"/>
                <w:lang w:val="id-ID"/>
              </w:rPr>
            </w:pPr>
            <w:r w:rsidRPr="00C50626">
              <w:rPr>
                <w:rFonts w:ascii="Arial" w:hAnsi="Arial" w:cs="Arial"/>
                <w:b/>
                <w:bCs/>
                <w:lang w:val="id-ID"/>
              </w:rPr>
              <w:t>(Sikap Spiritual)</w:t>
            </w:r>
          </w:p>
        </w:tc>
        <w:tc>
          <w:tcPr>
            <w:tcW w:w="3855" w:type="dxa"/>
          </w:tcPr>
          <w:p w14:paraId="21E0335B" w14:textId="77777777" w:rsidR="00CD10D6" w:rsidRPr="00C50626" w:rsidRDefault="00CD10D6" w:rsidP="00184208">
            <w:pPr>
              <w:spacing w:line="276" w:lineRule="auto"/>
              <w:jc w:val="center"/>
              <w:rPr>
                <w:rFonts w:ascii="Arial" w:hAnsi="Arial" w:cs="Arial"/>
                <w:b/>
                <w:bCs/>
                <w:lang w:val="id-ID"/>
              </w:rPr>
            </w:pPr>
            <w:r w:rsidRPr="00C50626">
              <w:rPr>
                <w:rFonts w:ascii="Arial" w:hAnsi="Arial" w:cs="Arial"/>
                <w:b/>
                <w:bCs/>
                <w:lang w:val="id-ID"/>
              </w:rPr>
              <w:t>Kompetensi Dasar</w:t>
            </w:r>
          </w:p>
          <w:p w14:paraId="39858E20" w14:textId="311EF8F6" w:rsidR="00CD10D6" w:rsidRPr="00C50626" w:rsidRDefault="00CD10D6" w:rsidP="00184208">
            <w:pPr>
              <w:spacing w:line="276" w:lineRule="auto"/>
              <w:jc w:val="center"/>
              <w:rPr>
                <w:rFonts w:ascii="Arial" w:hAnsi="Arial" w:cs="Arial"/>
                <w:b/>
                <w:bCs/>
                <w:sz w:val="21"/>
                <w:szCs w:val="21"/>
                <w:lang w:val="id-ID"/>
              </w:rPr>
            </w:pPr>
            <w:r w:rsidRPr="00C50626">
              <w:rPr>
                <w:rFonts w:ascii="Arial" w:hAnsi="Arial" w:cs="Arial"/>
                <w:b/>
                <w:bCs/>
                <w:lang w:val="id-ID"/>
              </w:rPr>
              <w:t>(Sikap Sosial)</w:t>
            </w:r>
          </w:p>
        </w:tc>
        <w:tc>
          <w:tcPr>
            <w:tcW w:w="3855" w:type="dxa"/>
          </w:tcPr>
          <w:p w14:paraId="53AA3432" w14:textId="4F81066C" w:rsidR="00CD10D6" w:rsidRPr="00C50626" w:rsidRDefault="00CD10D6"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3855" w:type="dxa"/>
          </w:tcPr>
          <w:p w14:paraId="43A14272" w14:textId="6D3D3398" w:rsidR="00CD10D6" w:rsidRPr="00C50626" w:rsidRDefault="00CD10D6"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93E8EA1" w14:textId="77777777" w:rsidTr="00184208">
        <w:trPr>
          <w:trHeight w:val="57"/>
        </w:trPr>
        <w:tc>
          <w:tcPr>
            <w:tcW w:w="3855" w:type="dxa"/>
          </w:tcPr>
          <w:p w14:paraId="4F0C0979" w14:textId="77777777" w:rsidR="007A5199" w:rsidRPr="00C50626" w:rsidRDefault="007A5199" w:rsidP="00883C8D">
            <w:pPr>
              <w:pStyle w:val="TableParagraph"/>
              <w:numPr>
                <w:ilvl w:val="0"/>
                <w:numId w:val="100"/>
              </w:numPr>
              <w:spacing w:before="1" w:line="276" w:lineRule="auto"/>
              <w:ind w:left="533" w:right="147" w:hanging="533"/>
              <w:rPr>
                <w:rFonts w:ascii="Arial" w:hAnsi="Arial" w:cs="Arial"/>
                <w:sz w:val="24"/>
                <w:szCs w:val="24"/>
              </w:rPr>
            </w:pPr>
            <w:r w:rsidRPr="00C50626">
              <w:rPr>
                <w:rFonts w:ascii="Arial" w:hAnsi="Arial" w:cs="Arial"/>
                <w:w w:val="110"/>
                <w:sz w:val="24"/>
                <w:szCs w:val="24"/>
              </w:rPr>
              <w:t>Menghargai perbedaan sebagai anugerah Tuhan yang Maha Esa dalam rangka penghormatan hak asasi manusia</w:t>
            </w:r>
          </w:p>
        </w:tc>
        <w:tc>
          <w:tcPr>
            <w:tcW w:w="3855" w:type="dxa"/>
          </w:tcPr>
          <w:p w14:paraId="1BD4522F" w14:textId="77777777" w:rsidR="007A5199" w:rsidRPr="00C50626" w:rsidRDefault="007A5199" w:rsidP="00883C8D">
            <w:pPr>
              <w:pStyle w:val="TableParagraph"/>
              <w:numPr>
                <w:ilvl w:val="0"/>
                <w:numId w:val="101"/>
              </w:numPr>
              <w:spacing w:before="1" w:line="276" w:lineRule="auto"/>
              <w:ind w:left="533" w:right="214" w:hanging="533"/>
              <w:rPr>
                <w:rFonts w:ascii="Arial" w:hAnsi="Arial" w:cs="Arial"/>
                <w:sz w:val="24"/>
                <w:szCs w:val="24"/>
              </w:rPr>
            </w:pPr>
            <w:r w:rsidRPr="00C50626">
              <w:rPr>
                <w:rFonts w:ascii="Arial" w:hAnsi="Arial" w:cs="Arial"/>
                <w:w w:val="110"/>
                <w:sz w:val="24"/>
                <w:szCs w:val="24"/>
              </w:rPr>
              <w:t>Bersikap responsif dan proaktif terhadap pelanggaran hak dan pengingkaran kewajiban warga negara dalam kehidupan berbangsa</w:t>
            </w:r>
            <w:r w:rsidRPr="00C50626">
              <w:rPr>
                <w:rFonts w:ascii="Arial" w:hAnsi="Arial" w:cs="Arial"/>
                <w:sz w:val="24"/>
                <w:szCs w:val="24"/>
                <w:lang w:val="id-ID"/>
              </w:rPr>
              <w:t xml:space="preserve"> </w:t>
            </w:r>
            <w:r w:rsidRPr="00C50626">
              <w:rPr>
                <w:rFonts w:ascii="Arial" w:hAnsi="Arial" w:cs="Arial"/>
                <w:w w:val="110"/>
                <w:sz w:val="24"/>
                <w:szCs w:val="24"/>
              </w:rPr>
              <w:t>dan bernegara</w:t>
            </w:r>
          </w:p>
        </w:tc>
        <w:tc>
          <w:tcPr>
            <w:tcW w:w="3855" w:type="dxa"/>
          </w:tcPr>
          <w:p w14:paraId="3B6185C7" w14:textId="77777777" w:rsidR="007A5199" w:rsidRPr="00C50626" w:rsidRDefault="007A5199" w:rsidP="00883C8D">
            <w:pPr>
              <w:pStyle w:val="TableParagraph"/>
              <w:numPr>
                <w:ilvl w:val="0"/>
                <w:numId w:val="102"/>
              </w:numPr>
              <w:spacing w:before="1" w:line="276" w:lineRule="auto"/>
              <w:ind w:left="533" w:right="214" w:hanging="533"/>
              <w:rPr>
                <w:rFonts w:ascii="Arial" w:hAnsi="Arial" w:cs="Arial"/>
                <w:w w:val="110"/>
                <w:sz w:val="24"/>
                <w:szCs w:val="24"/>
              </w:rPr>
            </w:pPr>
            <w:r w:rsidRPr="00C50626">
              <w:rPr>
                <w:rFonts w:ascii="Arial" w:hAnsi="Arial" w:cs="Arial"/>
                <w:w w:val="110"/>
                <w:sz w:val="24"/>
                <w:szCs w:val="24"/>
              </w:rPr>
              <w:t>Menganalisis nilai-nilai Pancasila terkait dengan kasus-kasus pelanggaran hak dan pengingkaran kewajiban warga negara dalam kehidupan berbangsa dan bernegara</w:t>
            </w:r>
          </w:p>
        </w:tc>
        <w:tc>
          <w:tcPr>
            <w:tcW w:w="3855" w:type="dxa"/>
          </w:tcPr>
          <w:p w14:paraId="2755FFAE" w14:textId="77777777" w:rsidR="007A5199" w:rsidRPr="00C50626" w:rsidRDefault="007A5199" w:rsidP="00883C8D">
            <w:pPr>
              <w:pStyle w:val="TableParagraph"/>
              <w:numPr>
                <w:ilvl w:val="0"/>
                <w:numId w:val="103"/>
              </w:numPr>
              <w:spacing w:before="3" w:line="276" w:lineRule="auto"/>
              <w:ind w:left="533" w:right="152" w:hanging="533"/>
              <w:rPr>
                <w:rFonts w:ascii="Arial" w:hAnsi="Arial" w:cs="Arial"/>
                <w:w w:val="110"/>
                <w:sz w:val="24"/>
                <w:szCs w:val="24"/>
              </w:rPr>
            </w:pPr>
            <w:r w:rsidRPr="00C50626">
              <w:rPr>
                <w:rFonts w:ascii="Arial" w:hAnsi="Arial" w:cs="Arial"/>
                <w:w w:val="110"/>
                <w:sz w:val="24"/>
                <w:szCs w:val="24"/>
              </w:rPr>
              <w:t>Menyaji hasil analisis nilai-nilai Pancasila terkait dengan kasus- kasus pelanggaran hak dan pengingkaran kewajiban warga negara dalam kehidupan berbangsa</w:t>
            </w:r>
            <w:r w:rsidRPr="00C50626">
              <w:rPr>
                <w:rFonts w:ascii="Arial" w:hAnsi="Arial" w:cs="Arial"/>
                <w:w w:val="110"/>
                <w:sz w:val="24"/>
                <w:szCs w:val="24"/>
                <w:lang w:val="id-ID"/>
              </w:rPr>
              <w:t xml:space="preserve"> </w:t>
            </w:r>
            <w:r w:rsidRPr="00C50626">
              <w:rPr>
                <w:rFonts w:ascii="Arial" w:hAnsi="Arial" w:cs="Arial"/>
                <w:w w:val="110"/>
                <w:sz w:val="24"/>
                <w:szCs w:val="24"/>
              </w:rPr>
              <w:t xml:space="preserve">dan </w:t>
            </w:r>
            <w:r w:rsidRPr="00C50626">
              <w:rPr>
                <w:rFonts w:ascii="Arial" w:hAnsi="Arial" w:cs="Arial"/>
                <w:w w:val="110"/>
                <w:sz w:val="24"/>
                <w:szCs w:val="24"/>
              </w:rPr>
              <w:lastRenderedPageBreak/>
              <w:t>bernegara</w:t>
            </w:r>
          </w:p>
        </w:tc>
      </w:tr>
      <w:tr w:rsidR="00C50626" w:rsidRPr="00C50626" w14:paraId="5452C5B0" w14:textId="77777777" w:rsidTr="00184208">
        <w:trPr>
          <w:trHeight w:val="57"/>
        </w:trPr>
        <w:tc>
          <w:tcPr>
            <w:tcW w:w="3855" w:type="dxa"/>
          </w:tcPr>
          <w:p w14:paraId="5FF276DA" w14:textId="77777777" w:rsidR="007A5199" w:rsidRPr="00C50626" w:rsidRDefault="007A5199" w:rsidP="00883C8D">
            <w:pPr>
              <w:pStyle w:val="TableParagraph"/>
              <w:numPr>
                <w:ilvl w:val="0"/>
                <w:numId w:val="100"/>
              </w:numPr>
              <w:spacing w:before="1" w:line="276" w:lineRule="auto"/>
              <w:ind w:left="533" w:hanging="533"/>
              <w:rPr>
                <w:rFonts w:ascii="Arial" w:hAnsi="Arial" w:cs="Arial"/>
                <w:sz w:val="24"/>
                <w:szCs w:val="24"/>
              </w:rPr>
            </w:pPr>
            <w:r w:rsidRPr="00C50626">
              <w:rPr>
                <w:rFonts w:ascii="Arial" w:hAnsi="Arial" w:cs="Arial"/>
                <w:w w:val="110"/>
                <w:sz w:val="24"/>
                <w:szCs w:val="24"/>
              </w:rPr>
              <w:t>Menjalankan perilaku orang beriman dalam praktik pelindungan dan penegakan hukum untuk menjamin</w:t>
            </w:r>
            <w:r w:rsidRPr="00C50626">
              <w:rPr>
                <w:rFonts w:ascii="Arial" w:hAnsi="Arial" w:cs="Arial"/>
                <w:sz w:val="24"/>
                <w:szCs w:val="24"/>
                <w:lang w:val="id-ID"/>
              </w:rPr>
              <w:t xml:space="preserve"> </w:t>
            </w:r>
            <w:r w:rsidRPr="00C50626">
              <w:rPr>
                <w:rFonts w:ascii="Arial" w:hAnsi="Arial" w:cs="Arial"/>
                <w:w w:val="110"/>
                <w:sz w:val="24"/>
                <w:szCs w:val="24"/>
              </w:rPr>
              <w:t>keadilan dan kedamaian</w:t>
            </w:r>
          </w:p>
        </w:tc>
        <w:tc>
          <w:tcPr>
            <w:tcW w:w="3855" w:type="dxa"/>
          </w:tcPr>
          <w:p w14:paraId="73C66428" w14:textId="77777777" w:rsidR="007A5199" w:rsidRPr="00C50626" w:rsidRDefault="007A5199" w:rsidP="00883C8D">
            <w:pPr>
              <w:pStyle w:val="TableParagraph"/>
              <w:numPr>
                <w:ilvl w:val="0"/>
                <w:numId w:val="101"/>
              </w:numPr>
              <w:spacing w:before="1" w:line="276" w:lineRule="auto"/>
              <w:ind w:left="533" w:hanging="533"/>
              <w:rPr>
                <w:rFonts w:ascii="Arial" w:hAnsi="Arial" w:cs="Arial"/>
                <w:sz w:val="24"/>
                <w:szCs w:val="24"/>
              </w:rPr>
            </w:pPr>
            <w:r w:rsidRPr="00C50626">
              <w:rPr>
                <w:rFonts w:ascii="Arial" w:hAnsi="Arial" w:cs="Arial"/>
                <w:w w:val="110"/>
                <w:sz w:val="24"/>
                <w:szCs w:val="24"/>
              </w:rPr>
              <w:t>Berperilaku jujur dalam praktik perlindungan dan penegakan hukum di tengah masyarakat</w:t>
            </w:r>
          </w:p>
        </w:tc>
        <w:tc>
          <w:tcPr>
            <w:tcW w:w="3855" w:type="dxa"/>
          </w:tcPr>
          <w:p w14:paraId="1CFD4001" w14:textId="77777777" w:rsidR="007A5199" w:rsidRPr="00C50626" w:rsidRDefault="007A5199" w:rsidP="00883C8D">
            <w:pPr>
              <w:pStyle w:val="TableParagraph"/>
              <w:numPr>
                <w:ilvl w:val="0"/>
                <w:numId w:val="102"/>
              </w:numPr>
              <w:spacing w:before="1" w:line="276" w:lineRule="auto"/>
              <w:ind w:left="533" w:hanging="533"/>
              <w:rPr>
                <w:rFonts w:ascii="Arial" w:hAnsi="Arial" w:cs="Arial"/>
                <w:w w:val="110"/>
                <w:sz w:val="24"/>
                <w:szCs w:val="24"/>
              </w:rPr>
            </w:pPr>
            <w:r w:rsidRPr="00C50626">
              <w:rPr>
                <w:rFonts w:ascii="Arial" w:hAnsi="Arial" w:cs="Arial"/>
                <w:w w:val="110"/>
                <w:sz w:val="24"/>
                <w:szCs w:val="24"/>
              </w:rPr>
              <w:t>Mengevaluasi praktik perlindungan dan penegakan hukum untuk menjamin keadilan dan kedamaian</w:t>
            </w:r>
          </w:p>
        </w:tc>
        <w:tc>
          <w:tcPr>
            <w:tcW w:w="3855" w:type="dxa"/>
          </w:tcPr>
          <w:p w14:paraId="3A8D2860" w14:textId="77777777" w:rsidR="007A5199" w:rsidRPr="00C50626" w:rsidRDefault="007A5199" w:rsidP="00883C8D">
            <w:pPr>
              <w:pStyle w:val="TableParagraph"/>
              <w:numPr>
                <w:ilvl w:val="0"/>
                <w:numId w:val="103"/>
              </w:numPr>
              <w:spacing w:before="3" w:line="276" w:lineRule="auto"/>
              <w:ind w:left="533" w:right="152" w:hanging="533"/>
              <w:rPr>
                <w:rFonts w:ascii="Arial" w:hAnsi="Arial" w:cs="Arial"/>
                <w:w w:val="110"/>
                <w:sz w:val="24"/>
                <w:szCs w:val="24"/>
              </w:rPr>
            </w:pPr>
            <w:r w:rsidRPr="00C50626">
              <w:rPr>
                <w:rFonts w:ascii="Arial" w:hAnsi="Arial" w:cs="Arial"/>
                <w:w w:val="110"/>
                <w:sz w:val="24"/>
                <w:szCs w:val="24"/>
              </w:rPr>
              <w:t>Mendemonstrasikan hasil evaluasi praktik perlindungan dan penegakan hukum untuk menjamin keadilan</w:t>
            </w:r>
            <w:r w:rsidRPr="00C50626">
              <w:rPr>
                <w:rFonts w:ascii="Arial" w:hAnsi="Arial" w:cs="Arial"/>
                <w:w w:val="110"/>
                <w:sz w:val="24"/>
                <w:szCs w:val="24"/>
                <w:lang w:val="id-ID"/>
              </w:rPr>
              <w:t xml:space="preserve"> </w:t>
            </w:r>
            <w:r w:rsidRPr="00C50626">
              <w:rPr>
                <w:rFonts w:ascii="Arial" w:hAnsi="Arial" w:cs="Arial"/>
                <w:w w:val="110"/>
                <w:sz w:val="24"/>
                <w:szCs w:val="24"/>
              </w:rPr>
              <w:t>dan kedamaian</w:t>
            </w:r>
          </w:p>
        </w:tc>
      </w:tr>
      <w:tr w:rsidR="00C50626" w:rsidRPr="00C50626" w14:paraId="0F05DC36" w14:textId="77777777" w:rsidTr="00184208">
        <w:trPr>
          <w:trHeight w:val="57"/>
        </w:trPr>
        <w:tc>
          <w:tcPr>
            <w:tcW w:w="3855" w:type="dxa"/>
          </w:tcPr>
          <w:p w14:paraId="0676D07A" w14:textId="77777777" w:rsidR="007A5199" w:rsidRPr="00C50626" w:rsidRDefault="007A5199" w:rsidP="00883C8D">
            <w:pPr>
              <w:pStyle w:val="TableParagraph"/>
              <w:numPr>
                <w:ilvl w:val="0"/>
                <w:numId w:val="100"/>
              </w:numPr>
              <w:spacing w:before="1" w:line="276" w:lineRule="auto"/>
              <w:ind w:left="533" w:hanging="533"/>
              <w:rPr>
                <w:rFonts w:ascii="Arial" w:hAnsi="Arial" w:cs="Arial"/>
                <w:sz w:val="24"/>
                <w:szCs w:val="24"/>
              </w:rPr>
            </w:pPr>
            <w:r w:rsidRPr="00C50626">
              <w:rPr>
                <w:rFonts w:ascii="Arial" w:hAnsi="Arial" w:cs="Arial"/>
                <w:w w:val="110"/>
                <w:sz w:val="24"/>
                <w:szCs w:val="24"/>
              </w:rPr>
              <w:t>Menyikapi pengaruh kemajuan Ilmu pengetahuan dan teknologi dengan tetap memegang nilai-nilai ke-</w:t>
            </w:r>
            <w:r w:rsidRPr="00C50626">
              <w:rPr>
                <w:rFonts w:ascii="Arial" w:hAnsi="Arial" w:cs="Arial"/>
                <w:sz w:val="24"/>
                <w:szCs w:val="24"/>
                <w:lang w:val="id-ID"/>
              </w:rPr>
              <w:t>1</w:t>
            </w:r>
            <w:r w:rsidRPr="00C50626">
              <w:rPr>
                <w:rFonts w:ascii="Arial" w:hAnsi="Arial" w:cs="Arial"/>
                <w:w w:val="110"/>
                <w:sz w:val="24"/>
                <w:szCs w:val="24"/>
              </w:rPr>
              <w:t>Tuhanan Yang Maha Esa</w:t>
            </w:r>
          </w:p>
        </w:tc>
        <w:tc>
          <w:tcPr>
            <w:tcW w:w="3855" w:type="dxa"/>
          </w:tcPr>
          <w:p w14:paraId="17287C24" w14:textId="77777777" w:rsidR="007A5199" w:rsidRPr="00C50626" w:rsidRDefault="007A5199" w:rsidP="00883C8D">
            <w:pPr>
              <w:pStyle w:val="TableParagraph"/>
              <w:numPr>
                <w:ilvl w:val="0"/>
                <w:numId w:val="101"/>
              </w:numPr>
              <w:spacing w:before="1" w:line="276" w:lineRule="auto"/>
              <w:ind w:left="533" w:right="214" w:hanging="533"/>
              <w:rPr>
                <w:rFonts w:ascii="Arial" w:hAnsi="Arial" w:cs="Arial"/>
                <w:sz w:val="24"/>
                <w:szCs w:val="24"/>
              </w:rPr>
            </w:pPr>
            <w:r w:rsidRPr="00C50626">
              <w:rPr>
                <w:rFonts w:ascii="Arial" w:hAnsi="Arial" w:cs="Arial"/>
                <w:w w:val="110"/>
                <w:sz w:val="24"/>
                <w:szCs w:val="24"/>
              </w:rPr>
              <w:t>Bertanggungjawab dalam menyikapi pengaruh kemajuan Ilmu pengetahuan dan teknologi dalam</w:t>
            </w:r>
            <w:r w:rsidRPr="00C50626">
              <w:rPr>
                <w:rFonts w:ascii="Arial" w:hAnsi="Arial" w:cs="Arial"/>
                <w:sz w:val="24"/>
                <w:szCs w:val="24"/>
                <w:lang w:val="id-ID"/>
              </w:rPr>
              <w:t xml:space="preserve"> </w:t>
            </w:r>
            <w:r w:rsidRPr="00C50626">
              <w:rPr>
                <w:rFonts w:ascii="Arial" w:hAnsi="Arial" w:cs="Arial"/>
                <w:w w:val="110"/>
                <w:sz w:val="24"/>
                <w:szCs w:val="24"/>
              </w:rPr>
              <w:t>bingkai Bhinneka Tunggal Ika</w:t>
            </w:r>
          </w:p>
        </w:tc>
        <w:tc>
          <w:tcPr>
            <w:tcW w:w="3855" w:type="dxa"/>
          </w:tcPr>
          <w:p w14:paraId="072F1DD0" w14:textId="77777777" w:rsidR="007A5199" w:rsidRPr="00C50626" w:rsidRDefault="007A5199" w:rsidP="00883C8D">
            <w:pPr>
              <w:pStyle w:val="TableParagraph"/>
              <w:numPr>
                <w:ilvl w:val="0"/>
                <w:numId w:val="102"/>
              </w:numPr>
              <w:spacing w:before="1" w:line="276" w:lineRule="auto"/>
              <w:ind w:left="533" w:right="214" w:hanging="533"/>
              <w:rPr>
                <w:rFonts w:ascii="Arial" w:hAnsi="Arial" w:cs="Arial"/>
                <w:w w:val="110"/>
                <w:sz w:val="24"/>
                <w:szCs w:val="24"/>
              </w:rPr>
            </w:pPr>
            <w:r w:rsidRPr="00C50626">
              <w:rPr>
                <w:rFonts w:ascii="Arial" w:hAnsi="Arial" w:cs="Arial"/>
                <w:w w:val="110"/>
                <w:sz w:val="24"/>
                <w:szCs w:val="24"/>
              </w:rPr>
              <w:t>Mengidentifikasi pengaruh kemajuan ilmu pengetahuan dan teknologi terhadap negara dalam bingkai Bhinneka Tunggal Ika</w:t>
            </w:r>
          </w:p>
        </w:tc>
        <w:tc>
          <w:tcPr>
            <w:tcW w:w="3855" w:type="dxa"/>
          </w:tcPr>
          <w:p w14:paraId="359778E6" w14:textId="77777777" w:rsidR="007A5199" w:rsidRPr="00C50626" w:rsidRDefault="007A5199" w:rsidP="00883C8D">
            <w:pPr>
              <w:pStyle w:val="TableParagraph"/>
              <w:numPr>
                <w:ilvl w:val="0"/>
                <w:numId w:val="103"/>
              </w:numPr>
              <w:spacing w:before="3" w:line="276" w:lineRule="auto"/>
              <w:ind w:left="533" w:right="152" w:hanging="533"/>
              <w:rPr>
                <w:rFonts w:ascii="Arial" w:hAnsi="Arial" w:cs="Arial"/>
                <w:w w:val="110"/>
                <w:sz w:val="24"/>
                <w:szCs w:val="24"/>
              </w:rPr>
            </w:pPr>
            <w:r w:rsidRPr="00C50626">
              <w:rPr>
                <w:rFonts w:ascii="Arial" w:hAnsi="Arial" w:cs="Arial"/>
                <w:w w:val="110"/>
                <w:sz w:val="24"/>
                <w:szCs w:val="24"/>
              </w:rPr>
              <w:t>Mempresentasikan hasil identifikasi pengaruh kemajuan ilmu pengetahuan dan teknologi terhadap negara dalam bingkai Bhinneka</w:t>
            </w:r>
            <w:r w:rsidRPr="00C50626">
              <w:rPr>
                <w:rFonts w:ascii="Arial" w:hAnsi="Arial" w:cs="Arial"/>
                <w:w w:val="110"/>
                <w:sz w:val="24"/>
                <w:szCs w:val="24"/>
                <w:lang w:val="id-ID"/>
              </w:rPr>
              <w:t xml:space="preserve"> </w:t>
            </w:r>
            <w:r w:rsidRPr="00C50626">
              <w:rPr>
                <w:rFonts w:ascii="Arial" w:hAnsi="Arial" w:cs="Arial"/>
                <w:w w:val="110"/>
                <w:sz w:val="24"/>
                <w:szCs w:val="24"/>
              </w:rPr>
              <w:t>Tunggal Ika</w:t>
            </w:r>
          </w:p>
        </w:tc>
      </w:tr>
      <w:tr w:rsidR="00C50626" w:rsidRPr="00C50626" w14:paraId="0CD99DDE" w14:textId="77777777" w:rsidTr="00184208">
        <w:trPr>
          <w:trHeight w:val="57"/>
        </w:trPr>
        <w:tc>
          <w:tcPr>
            <w:tcW w:w="3855" w:type="dxa"/>
          </w:tcPr>
          <w:p w14:paraId="6EDDB01F" w14:textId="77777777" w:rsidR="007A5199" w:rsidRPr="00C50626" w:rsidRDefault="007A5199" w:rsidP="00883C8D">
            <w:pPr>
              <w:pStyle w:val="TableParagraph"/>
              <w:numPr>
                <w:ilvl w:val="0"/>
                <w:numId w:val="100"/>
              </w:numPr>
              <w:spacing w:before="3" w:line="276" w:lineRule="auto"/>
              <w:ind w:left="533" w:right="305" w:hanging="533"/>
              <w:rPr>
                <w:rFonts w:ascii="Arial" w:hAnsi="Arial" w:cs="Arial"/>
                <w:sz w:val="24"/>
                <w:szCs w:val="24"/>
              </w:rPr>
            </w:pPr>
            <w:r w:rsidRPr="00C50626">
              <w:rPr>
                <w:rFonts w:ascii="Arial" w:hAnsi="Arial" w:cs="Arial"/>
                <w:w w:val="110"/>
                <w:sz w:val="24"/>
                <w:szCs w:val="24"/>
              </w:rPr>
              <w:t>Mensyukuri persatuan dan kesatuan bangsa sebagai upaya dalam menjaga dan mempertahankan Negara Kesatuan  Republik Indonesia sebagai</w:t>
            </w:r>
            <w:r w:rsidRPr="00C50626">
              <w:rPr>
                <w:rFonts w:ascii="Arial" w:hAnsi="Arial" w:cs="Arial"/>
                <w:spacing w:val="15"/>
                <w:w w:val="110"/>
                <w:sz w:val="24"/>
                <w:szCs w:val="24"/>
              </w:rPr>
              <w:t xml:space="preserve"> </w:t>
            </w:r>
            <w:r w:rsidRPr="00C50626">
              <w:rPr>
                <w:rFonts w:ascii="Arial" w:hAnsi="Arial" w:cs="Arial"/>
                <w:w w:val="110"/>
                <w:sz w:val="24"/>
                <w:szCs w:val="24"/>
              </w:rPr>
              <w:t>bentuk</w:t>
            </w:r>
            <w:r w:rsidRPr="00C50626">
              <w:rPr>
                <w:rFonts w:ascii="Arial" w:hAnsi="Arial" w:cs="Arial"/>
                <w:sz w:val="24"/>
                <w:szCs w:val="24"/>
                <w:lang w:val="id-ID"/>
              </w:rPr>
              <w:t xml:space="preserve"> </w:t>
            </w:r>
            <w:r w:rsidRPr="00C50626">
              <w:rPr>
                <w:rFonts w:ascii="Arial" w:hAnsi="Arial" w:cs="Arial"/>
                <w:w w:val="110"/>
                <w:sz w:val="24"/>
                <w:szCs w:val="24"/>
              </w:rPr>
              <w:t>pengabdian</w:t>
            </w:r>
          </w:p>
        </w:tc>
        <w:tc>
          <w:tcPr>
            <w:tcW w:w="3855" w:type="dxa"/>
          </w:tcPr>
          <w:p w14:paraId="49BA916B" w14:textId="77777777" w:rsidR="007A5199" w:rsidRPr="00C50626" w:rsidRDefault="007A5199" w:rsidP="00883C8D">
            <w:pPr>
              <w:pStyle w:val="TableParagraph"/>
              <w:numPr>
                <w:ilvl w:val="0"/>
                <w:numId w:val="101"/>
              </w:numPr>
              <w:spacing w:before="3" w:line="276" w:lineRule="auto"/>
              <w:ind w:left="533" w:right="152" w:hanging="533"/>
              <w:rPr>
                <w:rFonts w:ascii="Arial" w:hAnsi="Arial" w:cs="Arial"/>
                <w:sz w:val="24"/>
                <w:szCs w:val="24"/>
              </w:rPr>
            </w:pPr>
            <w:r w:rsidRPr="00C50626">
              <w:rPr>
                <w:rFonts w:ascii="Arial" w:hAnsi="Arial" w:cs="Arial"/>
                <w:w w:val="110"/>
                <w:sz w:val="24"/>
                <w:szCs w:val="24"/>
              </w:rPr>
              <w:t>Bersikap proaktif dalam mengembangkan persatuan dan kesatuan bangsa sebagai upaya dalam menjaga dan mempertahanakan Negara Kesatuan</w:t>
            </w:r>
            <w:r w:rsidRPr="00C50626">
              <w:rPr>
                <w:rFonts w:ascii="Arial" w:hAnsi="Arial" w:cs="Arial"/>
                <w:sz w:val="24"/>
                <w:szCs w:val="24"/>
                <w:lang w:val="id-ID"/>
              </w:rPr>
              <w:t xml:space="preserve"> </w:t>
            </w:r>
            <w:r w:rsidRPr="00C50626">
              <w:rPr>
                <w:rFonts w:ascii="Arial" w:hAnsi="Arial" w:cs="Arial"/>
                <w:w w:val="105"/>
                <w:sz w:val="24"/>
                <w:szCs w:val="24"/>
              </w:rPr>
              <w:t>Republik Indonesia</w:t>
            </w:r>
          </w:p>
        </w:tc>
        <w:tc>
          <w:tcPr>
            <w:tcW w:w="3855" w:type="dxa"/>
          </w:tcPr>
          <w:p w14:paraId="15698EF7" w14:textId="77777777" w:rsidR="007A5199" w:rsidRPr="00C50626" w:rsidRDefault="007A5199" w:rsidP="00883C8D">
            <w:pPr>
              <w:pStyle w:val="TableParagraph"/>
              <w:numPr>
                <w:ilvl w:val="0"/>
                <w:numId w:val="102"/>
              </w:numPr>
              <w:spacing w:before="3" w:line="276" w:lineRule="auto"/>
              <w:ind w:left="533" w:right="152" w:hanging="533"/>
              <w:rPr>
                <w:rFonts w:ascii="Arial" w:hAnsi="Arial" w:cs="Arial"/>
                <w:w w:val="110"/>
                <w:sz w:val="24"/>
                <w:szCs w:val="24"/>
              </w:rPr>
            </w:pPr>
            <w:r w:rsidRPr="00C50626">
              <w:rPr>
                <w:rFonts w:ascii="Arial" w:hAnsi="Arial" w:cs="Arial"/>
                <w:w w:val="110"/>
                <w:sz w:val="24"/>
                <w:szCs w:val="24"/>
              </w:rPr>
              <w:t>Mengevaluasi dinamika persatuan dan kesatuan bangsa sebagai upaya menjaga dan mempertahankan Negara Kesatuan Republik Indonesia</w:t>
            </w:r>
          </w:p>
        </w:tc>
        <w:tc>
          <w:tcPr>
            <w:tcW w:w="3855" w:type="dxa"/>
          </w:tcPr>
          <w:p w14:paraId="0D9E4C16" w14:textId="77777777" w:rsidR="007A5199" w:rsidRPr="00C50626" w:rsidRDefault="007A5199" w:rsidP="00883C8D">
            <w:pPr>
              <w:pStyle w:val="TableParagraph"/>
              <w:numPr>
                <w:ilvl w:val="0"/>
                <w:numId w:val="103"/>
              </w:numPr>
              <w:spacing w:before="3" w:line="276" w:lineRule="auto"/>
              <w:ind w:left="533" w:right="152" w:hanging="533"/>
              <w:rPr>
                <w:rFonts w:ascii="Arial" w:hAnsi="Arial" w:cs="Arial"/>
                <w:w w:val="110"/>
                <w:sz w:val="24"/>
                <w:szCs w:val="24"/>
              </w:rPr>
            </w:pPr>
            <w:r w:rsidRPr="00C50626">
              <w:rPr>
                <w:rFonts w:ascii="Arial" w:hAnsi="Arial" w:cs="Arial"/>
                <w:w w:val="110"/>
                <w:sz w:val="24"/>
                <w:szCs w:val="24"/>
              </w:rPr>
              <w:t>Merancang dan mengkampanyekan persatuan dan kesatuan bangsa sebagai upaya menjaga dan mempertahankan Negara Kesatuan</w:t>
            </w:r>
            <w:r w:rsidRPr="00C50626">
              <w:rPr>
                <w:rFonts w:ascii="Arial" w:hAnsi="Arial" w:cs="Arial"/>
                <w:w w:val="110"/>
                <w:sz w:val="24"/>
                <w:szCs w:val="24"/>
                <w:lang w:val="id-ID"/>
              </w:rPr>
              <w:t xml:space="preserve"> </w:t>
            </w:r>
            <w:r w:rsidRPr="00C50626">
              <w:rPr>
                <w:rFonts w:ascii="Arial" w:hAnsi="Arial" w:cs="Arial"/>
                <w:w w:val="110"/>
                <w:sz w:val="24"/>
                <w:szCs w:val="24"/>
              </w:rPr>
              <w:t>Republik Indonesia</w:t>
            </w:r>
          </w:p>
        </w:tc>
      </w:tr>
    </w:tbl>
    <w:p w14:paraId="6C8AC22B" w14:textId="5F63A358" w:rsidR="00821399" w:rsidRPr="00C50626" w:rsidRDefault="00821399" w:rsidP="00821399">
      <w:pPr>
        <w:rPr>
          <w:rFonts w:eastAsiaTheme="minorHAnsi"/>
          <w:lang w:val="id-ID"/>
        </w:rPr>
      </w:pPr>
    </w:p>
    <w:p w14:paraId="2E19C440" w14:textId="77777777" w:rsidR="00B74590" w:rsidRPr="00C50626" w:rsidRDefault="00B74590" w:rsidP="00821399">
      <w:pPr>
        <w:rPr>
          <w:rFonts w:eastAsiaTheme="minorHAnsi"/>
          <w:lang w:val="id-ID"/>
        </w:rPr>
      </w:pPr>
    </w:p>
    <w:p w14:paraId="1E05E5C1" w14:textId="2714DD6A" w:rsidR="007E71F9"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lastRenderedPageBreak/>
        <w:t>Bahasa Indonesia</w:t>
      </w:r>
    </w:p>
    <w:p w14:paraId="667EE7D3" w14:textId="6ED7987B" w:rsidR="007E71F9" w:rsidRPr="00C50626" w:rsidRDefault="007E71F9" w:rsidP="007E71F9">
      <w:pPr>
        <w:pStyle w:val="Caption"/>
        <w:jc w:val="center"/>
        <w:rPr>
          <w:rFonts w:ascii="Arial" w:hAnsi="Arial" w:cs="Arial"/>
          <w:i w:val="0"/>
          <w:iCs w:val="0"/>
          <w:color w:val="auto"/>
          <w:sz w:val="24"/>
          <w:szCs w:val="24"/>
          <w:lang w:val="id-ID"/>
        </w:rPr>
      </w:pPr>
      <w:bookmarkStart w:id="22" w:name="_Toc74675913"/>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19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Indonesia Kelas X</w:t>
      </w:r>
      <w:bookmarkEnd w:id="22"/>
    </w:p>
    <w:tbl>
      <w:tblPr>
        <w:tblStyle w:val="TableGrid"/>
        <w:tblW w:w="15420" w:type="dxa"/>
        <w:tblInd w:w="-729" w:type="dxa"/>
        <w:tblLook w:val="04A0" w:firstRow="1" w:lastRow="0" w:firstColumn="1" w:lastColumn="0" w:noHBand="0" w:noVBand="1"/>
      </w:tblPr>
      <w:tblGrid>
        <w:gridCol w:w="7710"/>
        <w:gridCol w:w="7710"/>
      </w:tblGrid>
      <w:tr w:rsidR="00C50626" w:rsidRPr="00C50626" w14:paraId="5B0238A0" w14:textId="77777777" w:rsidTr="00CF41D4">
        <w:trPr>
          <w:trHeight w:val="113"/>
        </w:trPr>
        <w:tc>
          <w:tcPr>
            <w:tcW w:w="7710" w:type="dxa"/>
          </w:tcPr>
          <w:p w14:paraId="2731DB2F" w14:textId="77777777" w:rsidR="00CF41D4" w:rsidRPr="00C50626" w:rsidRDefault="00CF41D4"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3EB258B7" w14:textId="77777777" w:rsidR="00CF41D4" w:rsidRPr="00C50626" w:rsidRDefault="00CF41D4"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5C5FF9D" w14:textId="77777777" w:rsidTr="00CF41D4">
        <w:trPr>
          <w:trHeight w:val="712"/>
        </w:trPr>
        <w:tc>
          <w:tcPr>
            <w:tcW w:w="7710" w:type="dxa"/>
          </w:tcPr>
          <w:p w14:paraId="3BEDE0AD" w14:textId="77777777" w:rsidR="00CF41D4" w:rsidRPr="00C50626" w:rsidRDefault="00CF41D4" w:rsidP="00184208">
            <w:pPr>
              <w:pStyle w:val="TableParagraph"/>
              <w:tabs>
                <w:tab w:val="left" w:pos="669"/>
              </w:tabs>
              <w:spacing w:before="9" w:line="276" w:lineRule="auto"/>
              <w:ind w:left="669" w:right="117" w:hanging="567"/>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Mengidentifikasi laporan hasil observasi yang</w:t>
            </w:r>
            <w:r w:rsidRPr="00C50626">
              <w:rPr>
                <w:rFonts w:ascii="Arial" w:hAnsi="Arial" w:cs="Arial"/>
                <w:spacing w:val="-24"/>
                <w:w w:val="115"/>
                <w:sz w:val="24"/>
                <w:szCs w:val="24"/>
              </w:rPr>
              <w:t xml:space="preserve"> </w:t>
            </w:r>
            <w:r w:rsidRPr="00C50626">
              <w:rPr>
                <w:rFonts w:ascii="Arial" w:hAnsi="Arial" w:cs="Arial"/>
                <w:w w:val="115"/>
                <w:sz w:val="24"/>
                <w:szCs w:val="24"/>
              </w:rPr>
              <w:t>dipresentasikan dengan lisan dan</w:t>
            </w:r>
            <w:r w:rsidRPr="00C50626">
              <w:rPr>
                <w:rFonts w:ascii="Arial" w:hAnsi="Arial" w:cs="Arial"/>
                <w:spacing w:val="28"/>
                <w:w w:val="115"/>
                <w:sz w:val="24"/>
                <w:szCs w:val="24"/>
              </w:rPr>
              <w:t xml:space="preserve"> </w:t>
            </w:r>
            <w:r w:rsidRPr="00C50626">
              <w:rPr>
                <w:rFonts w:ascii="Arial" w:hAnsi="Arial" w:cs="Arial"/>
                <w:w w:val="115"/>
                <w:sz w:val="24"/>
                <w:szCs w:val="24"/>
              </w:rPr>
              <w:t>tulis</w:t>
            </w:r>
          </w:p>
        </w:tc>
        <w:tc>
          <w:tcPr>
            <w:tcW w:w="7710" w:type="dxa"/>
          </w:tcPr>
          <w:p w14:paraId="2FD126B0" w14:textId="77777777" w:rsidR="00CF41D4" w:rsidRPr="00C50626" w:rsidRDefault="00CF41D4" w:rsidP="00184208">
            <w:pPr>
              <w:pStyle w:val="TableParagraph"/>
              <w:tabs>
                <w:tab w:val="left" w:pos="592"/>
              </w:tabs>
              <w:spacing w:before="9" w:line="276" w:lineRule="auto"/>
              <w:ind w:left="592" w:right="141" w:hanging="499"/>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Menginterpretasi isi teks laporan hasil observasi berdasarkan interpretasi baik secara lisan maupun</w:t>
            </w:r>
            <w:r w:rsidRPr="00C50626">
              <w:rPr>
                <w:rFonts w:ascii="Arial" w:hAnsi="Arial" w:cs="Arial"/>
                <w:spacing w:val="-28"/>
                <w:w w:val="110"/>
                <w:sz w:val="24"/>
                <w:szCs w:val="24"/>
              </w:rPr>
              <w:t xml:space="preserve"> </w:t>
            </w:r>
            <w:r w:rsidRPr="00C50626">
              <w:rPr>
                <w:rFonts w:ascii="Arial" w:hAnsi="Arial" w:cs="Arial"/>
                <w:w w:val="110"/>
                <w:sz w:val="24"/>
                <w:szCs w:val="24"/>
              </w:rPr>
              <w:t>tulis</w:t>
            </w:r>
          </w:p>
        </w:tc>
      </w:tr>
      <w:tr w:rsidR="00C50626" w:rsidRPr="00C50626" w14:paraId="7EA5B462" w14:textId="77777777" w:rsidTr="00CF41D4">
        <w:trPr>
          <w:trHeight w:val="794"/>
        </w:trPr>
        <w:tc>
          <w:tcPr>
            <w:tcW w:w="7710" w:type="dxa"/>
          </w:tcPr>
          <w:p w14:paraId="17EBDD10" w14:textId="77777777" w:rsidR="00CF41D4" w:rsidRPr="00C50626" w:rsidRDefault="00CF41D4" w:rsidP="00184208">
            <w:pPr>
              <w:pStyle w:val="TableParagraph"/>
              <w:tabs>
                <w:tab w:val="left" w:pos="669"/>
              </w:tabs>
              <w:spacing w:before="7" w:line="276" w:lineRule="auto"/>
              <w:ind w:left="669" w:right="117" w:hanging="567"/>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Menganalisis isi dan aspek kebahasaan dari minimal dua teks laporan hasil</w:t>
            </w:r>
            <w:r w:rsidRPr="00C50626">
              <w:rPr>
                <w:rFonts w:ascii="Arial" w:hAnsi="Arial" w:cs="Arial"/>
                <w:spacing w:val="16"/>
                <w:w w:val="115"/>
                <w:sz w:val="24"/>
                <w:szCs w:val="24"/>
              </w:rPr>
              <w:t xml:space="preserve"> </w:t>
            </w:r>
            <w:r w:rsidRPr="00C50626">
              <w:rPr>
                <w:rFonts w:ascii="Arial" w:hAnsi="Arial" w:cs="Arial"/>
                <w:w w:val="115"/>
                <w:sz w:val="24"/>
                <w:szCs w:val="24"/>
              </w:rPr>
              <w:t>observasi</w:t>
            </w:r>
          </w:p>
        </w:tc>
        <w:tc>
          <w:tcPr>
            <w:tcW w:w="7710" w:type="dxa"/>
          </w:tcPr>
          <w:p w14:paraId="4E8C7D09" w14:textId="77777777" w:rsidR="00CF41D4" w:rsidRPr="00C50626" w:rsidRDefault="00CF41D4" w:rsidP="00184208">
            <w:pPr>
              <w:pStyle w:val="TableParagraph"/>
              <w:tabs>
                <w:tab w:val="left" w:pos="592"/>
              </w:tabs>
              <w:spacing w:before="7" w:line="276" w:lineRule="auto"/>
              <w:ind w:left="592" w:right="141" w:hanging="499"/>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Mengkonstruksi-kan teks laporan dengan</w:t>
            </w:r>
            <w:r w:rsidRPr="00C50626">
              <w:rPr>
                <w:rFonts w:ascii="Arial" w:hAnsi="Arial" w:cs="Arial"/>
                <w:spacing w:val="-31"/>
                <w:w w:val="115"/>
                <w:sz w:val="24"/>
                <w:szCs w:val="24"/>
              </w:rPr>
              <w:t xml:space="preserve"> </w:t>
            </w:r>
            <w:r w:rsidRPr="00C50626">
              <w:rPr>
                <w:rFonts w:ascii="Arial" w:hAnsi="Arial" w:cs="Arial"/>
                <w:w w:val="115"/>
                <w:sz w:val="24"/>
                <w:szCs w:val="24"/>
              </w:rPr>
              <w:t>memerhatikan isi dan aspek kebahasaan</w:t>
            </w:r>
            <w:r w:rsidRPr="00C50626">
              <w:rPr>
                <w:rFonts w:ascii="Arial" w:hAnsi="Arial" w:cs="Arial"/>
                <w:spacing w:val="46"/>
                <w:w w:val="115"/>
                <w:sz w:val="24"/>
                <w:szCs w:val="24"/>
              </w:rPr>
              <w:t xml:space="preserve"> </w:t>
            </w:r>
            <w:r w:rsidRPr="00C50626">
              <w:rPr>
                <w:rFonts w:ascii="Arial" w:hAnsi="Arial" w:cs="Arial"/>
                <w:w w:val="115"/>
                <w:sz w:val="24"/>
                <w:szCs w:val="24"/>
              </w:rPr>
              <w:t>baik</w:t>
            </w:r>
            <w:r w:rsidRPr="00C50626">
              <w:rPr>
                <w:rFonts w:ascii="Arial" w:hAnsi="Arial" w:cs="Arial"/>
                <w:w w:val="115"/>
                <w:sz w:val="24"/>
                <w:szCs w:val="24"/>
                <w:lang w:val="id-ID"/>
              </w:rPr>
              <w:t xml:space="preserve"> </w:t>
            </w:r>
            <w:r w:rsidRPr="00C50626">
              <w:rPr>
                <w:rFonts w:ascii="Arial" w:hAnsi="Arial" w:cs="Arial"/>
                <w:w w:val="115"/>
                <w:sz w:val="24"/>
                <w:szCs w:val="24"/>
              </w:rPr>
              <w:t>lisan maupun tulis</w:t>
            </w:r>
          </w:p>
        </w:tc>
      </w:tr>
      <w:tr w:rsidR="00C50626" w:rsidRPr="00C50626" w14:paraId="590E6995" w14:textId="77777777" w:rsidTr="00CF41D4">
        <w:trPr>
          <w:trHeight w:val="284"/>
        </w:trPr>
        <w:tc>
          <w:tcPr>
            <w:tcW w:w="7710" w:type="dxa"/>
          </w:tcPr>
          <w:p w14:paraId="360605F1" w14:textId="77777777" w:rsidR="00CF41D4" w:rsidRPr="00C50626" w:rsidRDefault="00CF41D4" w:rsidP="00184208">
            <w:pPr>
              <w:pStyle w:val="TableParagraph"/>
              <w:tabs>
                <w:tab w:val="left" w:pos="669"/>
              </w:tabs>
              <w:spacing w:before="7" w:line="276" w:lineRule="auto"/>
              <w:ind w:left="669" w:right="117" w:hanging="567"/>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Mengidentifikasi</w:t>
            </w:r>
            <w:r w:rsidRPr="00C50626">
              <w:rPr>
                <w:rFonts w:ascii="Arial" w:hAnsi="Arial" w:cs="Arial"/>
                <w:w w:val="115"/>
                <w:sz w:val="24"/>
                <w:szCs w:val="24"/>
                <w:lang w:val="id-ID"/>
              </w:rPr>
              <w:t xml:space="preserve"> </w:t>
            </w:r>
            <w:r w:rsidRPr="00C50626">
              <w:rPr>
                <w:rFonts w:ascii="Arial" w:hAnsi="Arial" w:cs="Arial"/>
                <w:w w:val="115"/>
                <w:sz w:val="24"/>
                <w:szCs w:val="24"/>
              </w:rPr>
              <w:t>(permasalahan, argumentasi, pengetahuan, dan rekomendasi) teks eksposisi</w:t>
            </w:r>
            <w:r w:rsidRPr="00C50626">
              <w:rPr>
                <w:rFonts w:ascii="Arial" w:hAnsi="Arial" w:cs="Arial"/>
                <w:w w:val="115"/>
                <w:sz w:val="24"/>
                <w:szCs w:val="24"/>
                <w:lang w:val="id-ID"/>
              </w:rPr>
              <w:t xml:space="preserve"> </w:t>
            </w:r>
            <w:r w:rsidRPr="00C50626">
              <w:rPr>
                <w:rFonts w:ascii="Arial" w:hAnsi="Arial" w:cs="Arial"/>
                <w:w w:val="115"/>
                <w:sz w:val="24"/>
                <w:szCs w:val="24"/>
              </w:rPr>
              <w:t>yang didengar dan atau dibaca</w:t>
            </w:r>
          </w:p>
        </w:tc>
        <w:tc>
          <w:tcPr>
            <w:tcW w:w="7710" w:type="dxa"/>
          </w:tcPr>
          <w:p w14:paraId="201ECF96"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Mengembangkan isi (permasalahan, argumen, pengetahuan, dan rekomendasi) teks</w:t>
            </w:r>
            <w:r w:rsidRPr="00C50626">
              <w:rPr>
                <w:rFonts w:ascii="Arial" w:hAnsi="Arial" w:cs="Arial"/>
                <w:spacing w:val="-26"/>
                <w:w w:val="115"/>
                <w:sz w:val="24"/>
                <w:szCs w:val="24"/>
              </w:rPr>
              <w:t xml:space="preserve"> </w:t>
            </w:r>
            <w:r w:rsidRPr="00C50626">
              <w:rPr>
                <w:rFonts w:ascii="Arial" w:hAnsi="Arial" w:cs="Arial"/>
                <w:w w:val="115"/>
                <w:sz w:val="24"/>
                <w:szCs w:val="24"/>
              </w:rPr>
              <w:t>eksposisi</w:t>
            </w:r>
            <w:r w:rsidRPr="00C50626">
              <w:rPr>
                <w:rFonts w:ascii="Arial" w:hAnsi="Arial" w:cs="Arial"/>
                <w:w w:val="115"/>
                <w:sz w:val="24"/>
                <w:szCs w:val="24"/>
                <w:lang w:val="id-ID"/>
              </w:rPr>
              <w:t xml:space="preserve"> </w:t>
            </w:r>
            <w:r w:rsidRPr="00C50626">
              <w:rPr>
                <w:rFonts w:ascii="Arial" w:hAnsi="Arial" w:cs="Arial"/>
                <w:w w:val="115"/>
                <w:sz w:val="24"/>
                <w:szCs w:val="24"/>
              </w:rPr>
              <w:t>secara lisan dan/tulis</w:t>
            </w:r>
          </w:p>
        </w:tc>
      </w:tr>
      <w:tr w:rsidR="00C50626" w:rsidRPr="00C50626" w14:paraId="56E6E7C3" w14:textId="77777777" w:rsidTr="00CF41D4">
        <w:trPr>
          <w:trHeight w:val="426"/>
        </w:trPr>
        <w:tc>
          <w:tcPr>
            <w:tcW w:w="7710" w:type="dxa"/>
          </w:tcPr>
          <w:p w14:paraId="18F56CE5"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struktur dan kebahasaan teks</w:t>
            </w:r>
            <w:r w:rsidRPr="00C50626">
              <w:rPr>
                <w:rFonts w:ascii="Arial" w:hAnsi="Arial" w:cs="Arial"/>
                <w:spacing w:val="32"/>
                <w:w w:val="115"/>
                <w:sz w:val="24"/>
                <w:szCs w:val="24"/>
              </w:rPr>
              <w:t xml:space="preserve"> </w:t>
            </w:r>
            <w:r w:rsidRPr="00C50626">
              <w:rPr>
                <w:rFonts w:ascii="Arial" w:hAnsi="Arial" w:cs="Arial"/>
                <w:w w:val="115"/>
                <w:sz w:val="24"/>
                <w:szCs w:val="24"/>
              </w:rPr>
              <w:t>eksposisi</w:t>
            </w:r>
          </w:p>
        </w:tc>
        <w:tc>
          <w:tcPr>
            <w:tcW w:w="7710" w:type="dxa"/>
          </w:tcPr>
          <w:p w14:paraId="1A5F5905"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Mengonstruksikan teks eksposisi dengan memerhatikan isi (permasalahan, argumen, pengetahuan, dan rekomendasi), struktur</w:t>
            </w:r>
            <w:r w:rsidRPr="00C50626">
              <w:rPr>
                <w:rFonts w:ascii="Arial" w:hAnsi="Arial" w:cs="Arial"/>
                <w:spacing w:val="-14"/>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kebahasaan</w:t>
            </w:r>
          </w:p>
        </w:tc>
      </w:tr>
      <w:tr w:rsidR="00C50626" w:rsidRPr="00C50626" w14:paraId="582E524D" w14:textId="77777777" w:rsidTr="00CF41D4">
        <w:trPr>
          <w:trHeight w:val="758"/>
        </w:trPr>
        <w:tc>
          <w:tcPr>
            <w:tcW w:w="7710" w:type="dxa"/>
          </w:tcPr>
          <w:p w14:paraId="73560099"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Mengevaluasi teks anekdot</w:t>
            </w:r>
            <w:r w:rsidRPr="00C50626">
              <w:rPr>
                <w:rFonts w:ascii="Arial" w:hAnsi="Arial" w:cs="Arial"/>
                <w:spacing w:val="-28"/>
                <w:w w:val="115"/>
                <w:sz w:val="24"/>
                <w:szCs w:val="24"/>
              </w:rPr>
              <w:t xml:space="preserve"> </w:t>
            </w:r>
            <w:r w:rsidRPr="00C50626">
              <w:rPr>
                <w:rFonts w:ascii="Arial" w:hAnsi="Arial" w:cs="Arial"/>
                <w:w w:val="115"/>
                <w:sz w:val="24"/>
                <w:szCs w:val="24"/>
              </w:rPr>
              <w:t>dari aspek makna</w:t>
            </w:r>
            <w:r w:rsidRPr="00C50626">
              <w:rPr>
                <w:rFonts w:ascii="Arial" w:hAnsi="Arial" w:cs="Arial"/>
                <w:spacing w:val="20"/>
                <w:w w:val="115"/>
                <w:sz w:val="24"/>
                <w:szCs w:val="24"/>
              </w:rPr>
              <w:t xml:space="preserve"> </w:t>
            </w:r>
            <w:r w:rsidRPr="00C50626">
              <w:rPr>
                <w:rFonts w:ascii="Arial" w:hAnsi="Arial" w:cs="Arial"/>
                <w:w w:val="115"/>
                <w:sz w:val="24"/>
                <w:szCs w:val="24"/>
              </w:rPr>
              <w:t>tersirat</w:t>
            </w:r>
          </w:p>
        </w:tc>
        <w:tc>
          <w:tcPr>
            <w:tcW w:w="7710" w:type="dxa"/>
          </w:tcPr>
          <w:p w14:paraId="4561E8D7"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Mengonstruksi makna</w:t>
            </w:r>
            <w:r w:rsidRPr="00C50626">
              <w:rPr>
                <w:rFonts w:ascii="Arial" w:hAnsi="Arial" w:cs="Arial"/>
                <w:spacing w:val="7"/>
                <w:w w:val="115"/>
                <w:sz w:val="24"/>
                <w:szCs w:val="24"/>
              </w:rPr>
              <w:t xml:space="preserve"> </w:t>
            </w:r>
            <w:r w:rsidRPr="00C50626">
              <w:rPr>
                <w:rFonts w:ascii="Arial" w:hAnsi="Arial" w:cs="Arial"/>
                <w:w w:val="115"/>
                <w:sz w:val="24"/>
                <w:szCs w:val="24"/>
              </w:rPr>
              <w:t>tersirat</w:t>
            </w:r>
            <w:r w:rsidRPr="00C50626">
              <w:rPr>
                <w:rFonts w:ascii="Arial" w:hAnsi="Arial" w:cs="Arial"/>
                <w:w w:val="115"/>
                <w:sz w:val="24"/>
                <w:szCs w:val="24"/>
                <w:lang w:val="id-ID"/>
              </w:rPr>
              <w:t xml:space="preserve"> </w:t>
            </w:r>
            <w:r w:rsidRPr="00C50626">
              <w:rPr>
                <w:rFonts w:ascii="Arial" w:hAnsi="Arial" w:cs="Arial"/>
                <w:w w:val="115"/>
                <w:sz w:val="24"/>
                <w:szCs w:val="24"/>
              </w:rPr>
              <w:t>dalam sebuah teks anekdot baik lisan maupun tulis</w:t>
            </w:r>
          </w:p>
        </w:tc>
      </w:tr>
      <w:tr w:rsidR="00C50626" w:rsidRPr="00C50626" w14:paraId="6F6818A4" w14:textId="77777777" w:rsidTr="00CF41D4">
        <w:trPr>
          <w:trHeight w:val="792"/>
        </w:trPr>
        <w:tc>
          <w:tcPr>
            <w:tcW w:w="7710" w:type="dxa"/>
          </w:tcPr>
          <w:p w14:paraId="041837C8"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struktur dan kebahasaan teks</w:t>
            </w:r>
            <w:r w:rsidRPr="00C50626">
              <w:rPr>
                <w:rFonts w:ascii="Arial" w:hAnsi="Arial" w:cs="Arial"/>
                <w:spacing w:val="23"/>
                <w:w w:val="115"/>
                <w:sz w:val="24"/>
                <w:szCs w:val="24"/>
              </w:rPr>
              <w:t xml:space="preserve"> </w:t>
            </w:r>
            <w:r w:rsidRPr="00C50626">
              <w:rPr>
                <w:rFonts w:ascii="Arial" w:hAnsi="Arial" w:cs="Arial"/>
                <w:w w:val="115"/>
                <w:sz w:val="24"/>
                <w:szCs w:val="24"/>
              </w:rPr>
              <w:t>anekdot.</w:t>
            </w:r>
          </w:p>
        </w:tc>
        <w:tc>
          <w:tcPr>
            <w:tcW w:w="7710" w:type="dxa"/>
          </w:tcPr>
          <w:p w14:paraId="3020A509"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Menciptakan kembali teks anekdot dengan</w:t>
            </w:r>
            <w:r w:rsidRPr="00C50626">
              <w:rPr>
                <w:rFonts w:ascii="Arial" w:hAnsi="Arial" w:cs="Arial"/>
                <w:spacing w:val="-34"/>
                <w:w w:val="115"/>
                <w:sz w:val="24"/>
                <w:szCs w:val="24"/>
              </w:rPr>
              <w:t xml:space="preserve"> </w:t>
            </w:r>
            <w:r w:rsidRPr="00C50626">
              <w:rPr>
                <w:rFonts w:ascii="Arial" w:hAnsi="Arial" w:cs="Arial"/>
                <w:w w:val="115"/>
                <w:sz w:val="24"/>
                <w:szCs w:val="24"/>
              </w:rPr>
              <w:t>memerhatikan struktur, dan kebahasaan</w:t>
            </w:r>
            <w:r w:rsidRPr="00C50626">
              <w:rPr>
                <w:rFonts w:ascii="Arial" w:hAnsi="Arial" w:cs="Arial"/>
                <w:spacing w:val="56"/>
                <w:w w:val="115"/>
                <w:sz w:val="24"/>
                <w:szCs w:val="24"/>
              </w:rPr>
              <w:t xml:space="preserve"> </w:t>
            </w:r>
            <w:r w:rsidRPr="00C50626">
              <w:rPr>
                <w:rFonts w:ascii="Arial" w:hAnsi="Arial" w:cs="Arial"/>
                <w:w w:val="115"/>
                <w:sz w:val="24"/>
                <w:szCs w:val="24"/>
              </w:rPr>
              <w:t>baik</w:t>
            </w:r>
            <w:r w:rsidRPr="00C50626">
              <w:rPr>
                <w:rFonts w:ascii="Arial" w:hAnsi="Arial" w:cs="Arial"/>
                <w:w w:val="115"/>
                <w:sz w:val="24"/>
                <w:szCs w:val="24"/>
                <w:lang w:val="id-ID"/>
              </w:rPr>
              <w:t xml:space="preserve"> </w:t>
            </w:r>
            <w:r w:rsidRPr="00C50626">
              <w:rPr>
                <w:rFonts w:ascii="Arial" w:hAnsi="Arial" w:cs="Arial"/>
                <w:w w:val="115"/>
                <w:sz w:val="24"/>
                <w:szCs w:val="24"/>
              </w:rPr>
              <w:t>lisan maupun tulis</w:t>
            </w:r>
          </w:p>
        </w:tc>
      </w:tr>
      <w:tr w:rsidR="00C50626" w:rsidRPr="00C50626" w14:paraId="79E6C0FE" w14:textId="77777777" w:rsidTr="00CF41D4">
        <w:trPr>
          <w:trHeight w:val="737"/>
        </w:trPr>
        <w:tc>
          <w:tcPr>
            <w:tcW w:w="7710" w:type="dxa"/>
          </w:tcPr>
          <w:p w14:paraId="07864BA2" w14:textId="77777777" w:rsidR="00CF41D4" w:rsidRPr="00C50626" w:rsidRDefault="00CF41D4" w:rsidP="00184208">
            <w:pPr>
              <w:pStyle w:val="TableParagraph"/>
              <w:tabs>
                <w:tab w:val="left" w:pos="669"/>
              </w:tabs>
              <w:spacing w:before="6" w:line="276" w:lineRule="auto"/>
              <w:ind w:left="669" w:right="117" w:hanging="567"/>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Mengidentifikasi nilai-nilai dan isi yang terkandung dalam cerita rakyat (hikayat)</w:t>
            </w:r>
            <w:r w:rsidRPr="00C50626">
              <w:rPr>
                <w:rFonts w:ascii="Arial" w:hAnsi="Arial" w:cs="Arial"/>
                <w:spacing w:val="2"/>
                <w:w w:val="110"/>
                <w:sz w:val="24"/>
                <w:szCs w:val="24"/>
              </w:rPr>
              <w:t xml:space="preserve"> </w:t>
            </w:r>
            <w:r w:rsidRPr="00C50626">
              <w:rPr>
                <w:rFonts w:ascii="Arial" w:hAnsi="Arial" w:cs="Arial"/>
                <w:w w:val="110"/>
                <w:sz w:val="24"/>
                <w:szCs w:val="24"/>
              </w:rPr>
              <w:t>baik</w:t>
            </w:r>
            <w:r w:rsidRPr="00C50626">
              <w:rPr>
                <w:rFonts w:ascii="Arial" w:hAnsi="Arial" w:cs="Arial"/>
                <w:w w:val="110"/>
                <w:sz w:val="24"/>
                <w:szCs w:val="24"/>
                <w:lang w:val="id-ID"/>
              </w:rPr>
              <w:t xml:space="preserve"> </w:t>
            </w:r>
            <w:r w:rsidRPr="00C50626">
              <w:rPr>
                <w:rFonts w:ascii="Arial" w:hAnsi="Arial" w:cs="Arial"/>
                <w:w w:val="115"/>
                <w:sz w:val="24"/>
                <w:szCs w:val="24"/>
              </w:rPr>
              <w:t>lisan maupun tulis</w:t>
            </w:r>
          </w:p>
        </w:tc>
        <w:tc>
          <w:tcPr>
            <w:tcW w:w="7710" w:type="dxa"/>
          </w:tcPr>
          <w:p w14:paraId="461049A9" w14:textId="77777777" w:rsidR="00CF41D4" w:rsidRPr="00C50626" w:rsidRDefault="00CF41D4" w:rsidP="00184208">
            <w:pPr>
              <w:pStyle w:val="TableParagraph"/>
              <w:tabs>
                <w:tab w:val="left" w:pos="592"/>
              </w:tabs>
              <w:spacing w:before="6" w:line="276" w:lineRule="auto"/>
              <w:ind w:left="592" w:right="141" w:hanging="499"/>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Menceritakan kembali isi</w:t>
            </w:r>
            <w:r w:rsidRPr="00C50626">
              <w:rPr>
                <w:rFonts w:ascii="Arial" w:hAnsi="Arial" w:cs="Arial"/>
                <w:spacing w:val="-36"/>
                <w:w w:val="115"/>
                <w:sz w:val="24"/>
                <w:szCs w:val="24"/>
              </w:rPr>
              <w:t xml:space="preserve"> </w:t>
            </w:r>
            <w:r w:rsidRPr="00C50626">
              <w:rPr>
                <w:rFonts w:ascii="Arial" w:hAnsi="Arial" w:cs="Arial"/>
                <w:w w:val="115"/>
                <w:sz w:val="24"/>
                <w:szCs w:val="24"/>
              </w:rPr>
              <w:t>cerita rakyat (hikayat) yang didengar dan</w:t>
            </w:r>
            <w:r w:rsidRPr="00C50626">
              <w:rPr>
                <w:rFonts w:ascii="Arial" w:hAnsi="Arial" w:cs="Arial"/>
                <w:spacing w:val="10"/>
                <w:w w:val="115"/>
                <w:sz w:val="24"/>
                <w:szCs w:val="24"/>
              </w:rPr>
              <w:t xml:space="preserve"> </w:t>
            </w:r>
            <w:r w:rsidRPr="00C50626">
              <w:rPr>
                <w:rFonts w:ascii="Arial" w:hAnsi="Arial" w:cs="Arial"/>
                <w:w w:val="115"/>
                <w:sz w:val="24"/>
                <w:szCs w:val="24"/>
              </w:rPr>
              <w:t>dibaca</w:t>
            </w:r>
          </w:p>
        </w:tc>
      </w:tr>
      <w:tr w:rsidR="00C50626" w:rsidRPr="00C50626" w14:paraId="341E2E97" w14:textId="77777777" w:rsidTr="00CF41D4">
        <w:trPr>
          <w:trHeight w:val="284"/>
        </w:trPr>
        <w:tc>
          <w:tcPr>
            <w:tcW w:w="7710" w:type="dxa"/>
          </w:tcPr>
          <w:p w14:paraId="2486BFFE"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lastRenderedPageBreak/>
              <w:t>3.8</w:t>
            </w:r>
            <w:r w:rsidRPr="00C50626">
              <w:rPr>
                <w:rFonts w:ascii="Arial" w:hAnsi="Arial" w:cs="Arial"/>
                <w:w w:val="115"/>
                <w:sz w:val="24"/>
                <w:szCs w:val="24"/>
              </w:rPr>
              <w:tab/>
              <w:t>Membandingkan</w:t>
            </w:r>
            <w:r w:rsidRPr="00C50626">
              <w:rPr>
                <w:rFonts w:ascii="Arial" w:hAnsi="Arial" w:cs="Arial"/>
                <w:spacing w:val="-31"/>
                <w:w w:val="115"/>
                <w:sz w:val="24"/>
                <w:szCs w:val="24"/>
              </w:rPr>
              <w:t xml:space="preserve"> </w:t>
            </w:r>
            <w:r w:rsidRPr="00C50626">
              <w:rPr>
                <w:rFonts w:ascii="Arial" w:hAnsi="Arial" w:cs="Arial"/>
                <w:w w:val="115"/>
                <w:sz w:val="24"/>
                <w:szCs w:val="24"/>
              </w:rPr>
              <w:t>nilai-nilai</w:t>
            </w:r>
            <w:r w:rsidRPr="00C50626">
              <w:rPr>
                <w:rFonts w:ascii="Arial" w:hAnsi="Arial" w:cs="Arial"/>
                <w:spacing w:val="-30"/>
                <w:w w:val="115"/>
                <w:sz w:val="24"/>
                <w:szCs w:val="24"/>
              </w:rPr>
              <w:t xml:space="preserve"> </w:t>
            </w:r>
            <w:r w:rsidRPr="00C50626">
              <w:rPr>
                <w:rFonts w:ascii="Arial" w:hAnsi="Arial" w:cs="Arial"/>
                <w:w w:val="115"/>
                <w:sz w:val="24"/>
                <w:szCs w:val="24"/>
              </w:rPr>
              <w:t>dan kebahasaan cerita rakyat dan cerpen</w:t>
            </w:r>
          </w:p>
        </w:tc>
        <w:tc>
          <w:tcPr>
            <w:tcW w:w="7710" w:type="dxa"/>
          </w:tcPr>
          <w:p w14:paraId="60804684"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t>Mengembangkan cerita</w:t>
            </w:r>
            <w:r w:rsidRPr="00C50626">
              <w:rPr>
                <w:rFonts w:ascii="Arial" w:hAnsi="Arial" w:cs="Arial"/>
                <w:spacing w:val="-31"/>
                <w:w w:val="115"/>
                <w:sz w:val="24"/>
                <w:szCs w:val="24"/>
              </w:rPr>
              <w:t xml:space="preserve"> </w:t>
            </w:r>
            <w:r w:rsidRPr="00C50626">
              <w:rPr>
                <w:rFonts w:ascii="Arial" w:hAnsi="Arial" w:cs="Arial"/>
                <w:w w:val="115"/>
                <w:sz w:val="24"/>
                <w:szCs w:val="24"/>
              </w:rPr>
              <w:t>rakyat (hikayat) ke dalam bentuk cerpen dengan</w:t>
            </w:r>
            <w:r w:rsidRPr="00C50626">
              <w:rPr>
                <w:rFonts w:ascii="Arial" w:hAnsi="Arial" w:cs="Arial"/>
                <w:spacing w:val="-20"/>
                <w:w w:val="115"/>
                <w:sz w:val="24"/>
                <w:szCs w:val="24"/>
              </w:rPr>
              <w:t xml:space="preserve"> </w:t>
            </w:r>
            <w:r w:rsidRPr="00C50626">
              <w:rPr>
                <w:rFonts w:ascii="Arial" w:hAnsi="Arial" w:cs="Arial"/>
                <w:w w:val="115"/>
                <w:sz w:val="24"/>
                <w:szCs w:val="24"/>
              </w:rPr>
              <w:t>memerhatikan</w:t>
            </w:r>
            <w:r w:rsidRPr="00C50626">
              <w:rPr>
                <w:rFonts w:ascii="Arial" w:hAnsi="Arial" w:cs="Arial"/>
                <w:w w:val="115"/>
                <w:sz w:val="24"/>
                <w:szCs w:val="24"/>
                <w:lang w:val="id-ID"/>
              </w:rPr>
              <w:t xml:space="preserve"> </w:t>
            </w:r>
            <w:r w:rsidRPr="00C50626">
              <w:rPr>
                <w:rFonts w:ascii="Arial" w:hAnsi="Arial" w:cs="Arial"/>
                <w:w w:val="115"/>
                <w:sz w:val="24"/>
                <w:szCs w:val="24"/>
              </w:rPr>
              <w:t>isi dan nilai-nilai.</w:t>
            </w:r>
          </w:p>
        </w:tc>
      </w:tr>
      <w:tr w:rsidR="00C50626" w:rsidRPr="00C50626" w14:paraId="2AEFE5E7" w14:textId="77777777" w:rsidTr="00CF41D4">
        <w:trPr>
          <w:trHeight w:val="1135"/>
        </w:trPr>
        <w:tc>
          <w:tcPr>
            <w:tcW w:w="7710" w:type="dxa"/>
          </w:tcPr>
          <w:p w14:paraId="04EE1B45" w14:textId="77777777" w:rsidR="00CF41D4" w:rsidRPr="00C50626" w:rsidRDefault="00CF41D4" w:rsidP="00184208">
            <w:pPr>
              <w:pStyle w:val="TableParagraph"/>
              <w:tabs>
                <w:tab w:val="left" w:pos="669"/>
              </w:tabs>
              <w:spacing w:before="7" w:line="276" w:lineRule="auto"/>
              <w:ind w:left="669" w:right="117" w:hanging="567"/>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Mengidentifikasi butir-butir penting dari dua buku nonfiksi (buku pengayaan) dan satu novel yang dibaca.gkan nilai- nilai dan kebahasaan</w:t>
            </w:r>
            <w:r w:rsidRPr="00C50626">
              <w:rPr>
                <w:rFonts w:ascii="Arial" w:hAnsi="Arial" w:cs="Arial"/>
                <w:spacing w:val="25"/>
                <w:w w:val="115"/>
                <w:sz w:val="24"/>
                <w:szCs w:val="24"/>
              </w:rPr>
              <w:t xml:space="preserve"> </w:t>
            </w:r>
            <w:r w:rsidRPr="00C50626">
              <w:rPr>
                <w:rFonts w:ascii="Arial" w:hAnsi="Arial" w:cs="Arial"/>
                <w:w w:val="115"/>
                <w:sz w:val="24"/>
                <w:szCs w:val="24"/>
              </w:rPr>
              <w:t>cerita</w:t>
            </w:r>
            <w:r w:rsidRPr="00C50626">
              <w:rPr>
                <w:rFonts w:ascii="Arial" w:hAnsi="Arial" w:cs="Arial"/>
                <w:w w:val="115"/>
                <w:sz w:val="24"/>
                <w:szCs w:val="24"/>
                <w:lang w:val="id-ID"/>
              </w:rPr>
              <w:t xml:space="preserve"> </w:t>
            </w:r>
            <w:r w:rsidRPr="00C50626">
              <w:rPr>
                <w:rFonts w:ascii="Arial" w:hAnsi="Arial" w:cs="Arial"/>
                <w:w w:val="115"/>
                <w:sz w:val="24"/>
                <w:szCs w:val="24"/>
              </w:rPr>
              <w:t>rakyat dan cerpen</w:t>
            </w:r>
          </w:p>
        </w:tc>
        <w:tc>
          <w:tcPr>
            <w:tcW w:w="7710" w:type="dxa"/>
          </w:tcPr>
          <w:p w14:paraId="3D98D353" w14:textId="77777777" w:rsidR="00CF41D4" w:rsidRPr="00C50626" w:rsidRDefault="00CF41D4" w:rsidP="00184208">
            <w:pPr>
              <w:pStyle w:val="TableParagraph"/>
              <w:tabs>
                <w:tab w:val="left" w:pos="592"/>
              </w:tabs>
              <w:spacing w:before="7" w:line="276" w:lineRule="auto"/>
              <w:ind w:left="592" w:right="141" w:hanging="499"/>
              <w:rPr>
                <w:rFonts w:ascii="Arial" w:hAnsi="Arial" w:cs="Arial"/>
                <w:sz w:val="24"/>
                <w:szCs w:val="24"/>
              </w:rPr>
            </w:pPr>
            <w:r w:rsidRPr="00C50626">
              <w:rPr>
                <w:rFonts w:ascii="Arial" w:hAnsi="Arial" w:cs="Arial"/>
                <w:w w:val="115"/>
                <w:sz w:val="24"/>
                <w:szCs w:val="24"/>
              </w:rPr>
              <w:t>4.9</w:t>
            </w:r>
            <w:r w:rsidRPr="00C50626">
              <w:rPr>
                <w:rFonts w:ascii="Arial" w:hAnsi="Arial" w:cs="Arial"/>
                <w:w w:val="115"/>
                <w:sz w:val="24"/>
                <w:szCs w:val="24"/>
              </w:rPr>
              <w:tab/>
              <w:t>Menyusun ikhtisar dari dua buku nonfiksi (buku pengayaan) dan ringkasan</w:t>
            </w:r>
            <w:r w:rsidRPr="00C50626">
              <w:rPr>
                <w:rFonts w:ascii="Arial" w:hAnsi="Arial" w:cs="Arial"/>
                <w:spacing w:val="-22"/>
                <w:w w:val="115"/>
                <w:sz w:val="24"/>
                <w:szCs w:val="24"/>
              </w:rPr>
              <w:t xml:space="preserve"> </w:t>
            </w:r>
            <w:r w:rsidRPr="00C50626">
              <w:rPr>
                <w:rFonts w:ascii="Arial" w:hAnsi="Arial" w:cs="Arial"/>
                <w:w w:val="115"/>
                <w:sz w:val="24"/>
                <w:szCs w:val="24"/>
              </w:rPr>
              <w:t>dari satu novel yang</w:t>
            </w:r>
            <w:r w:rsidRPr="00C50626">
              <w:rPr>
                <w:rFonts w:ascii="Arial" w:hAnsi="Arial" w:cs="Arial"/>
                <w:spacing w:val="25"/>
                <w:w w:val="115"/>
                <w:sz w:val="24"/>
                <w:szCs w:val="24"/>
              </w:rPr>
              <w:t xml:space="preserve"> </w:t>
            </w:r>
            <w:r w:rsidRPr="00C50626">
              <w:rPr>
                <w:rFonts w:ascii="Arial" w:hAnsi="Arial" w:cs="Arial"/>
                <w:w w:val="115"/>
                <w:sz w:val="24"/>
                <w:szCs w:val="24"/>
              </w:rPr>
              <w:t>dibaca</w:t>
            </w:r>
          </w:p>
        </w:tc>
      </w:tr>
      <w:tr w:rsidR="00C50626" w:rsidRPr="00C50626" w14:paraId="425F028D" w14:textId="77777777" w:rsidTr="00CF41D4">
        <w:trPr>
          <w:trHeight w:val="257"/>
        </w:trPr>
        <w:tc>
          <w:tcPr>
            <w:tcW w:w="7710" w:type="dxa"/>
          </w:tcPr>
          <w:p w14:paraId="5053A516"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3.10</w:t>
            </w:r>
            <w:r w:rsidRPr="00C50626">
              <w:rPr>
                <w:rFonts w:ascii="Arial" w:hAnsi="Arial" w:cs="Arial"/>
                <w:w w:val="115"/>
                <w:sz w:val="24"/>
                <w:szCs w:val="24"/>
              </w:rPr>
              <w:tab/>
              <w:t>Mengevaluasi pengajuan, penawaran dan persetujuan dalam teks negosiasi</w:t>
            </w:r>
            <w:r w:rsidRPr="00C50626">
              <w:rPr>
                <w:rFonts w:ascii="Arial" w:hAnsi="Arial" w:cs="Arial"/>
                <w:spacing w:val="16"/>
                <w:w w:val="115"/>
                <w:sz w:val="24"/>
                <w:szCs w:val="24"/>
              </w:rPr>
              <w:t xml:space="preserve"> </w:t>
            </w:r>
            <w:r w:rsidRPr="00C50626">
              <w:rPr>
                <w:rFonts w:ascii="Arial" w:hAnsi="Arial" w:cs="Arial"/>
                <w:w w:val="115"/>
                <w:sz w:val="24"/>
                <w:szCs w:val="24"/>
              </w:rPr>
              <w:t>lisan</w:t>
            </w:r>
            <w:r w:rsidRPr="00C50626">
              <w:rPr>
                <w:rFonts w:ascii="Arial" w:hAnsi="Arial" w:cs="Arial"/>
                <w:w w:val="115"/>
                <w:sz w:val="24"/>
                <w:szCs w:val="24"/>
                <w:lang w:val="id-ID"/>
              </w:rPr>
              <w:t xml:space="preserve"> </w:t>
            </w:r>
            <w:r w:rsidRPr="00C50626">
              <w:rPr>
                <w:rFonts w:ascii="Arial" w:hAnsi="Arial" w:cs="Arial"/>
                <w:w w:val="115"/>
                <w:sz w:val="24"/>
                <w:szCs w:val="24"/>
              </w:rPr>
              <w:t>maupun tertulis.</w:t>
            </w:r>
          </w:p>
        </w:tc>
        <w:tc>
          <w:tcPr>
            <w:tcW w:w="7710" w:type="dxa"/>
          </w:tcPr>
          <w:p w14:paraId="33F1127D"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4.10</w:t>
            </w:r>
            <w:r w:rsidRPr="00C50626">
              <w:rPr>
                <w:rFonts w:ascii="Arial" w:hAnsi="Arial" w:cs="Arial"/>
                <w:w w:val="115"/>
                <w:sz w:val="24"/>
                <w:szCs w:val="24"/>
              </w:rPr>
              <w:tab/>
              <w:t>Menyampaikan pengajuan, penawaran, persetujuan dan penutup dalam teks</w:t>
            </w:r>
            <w:r w:rsidRPr="00C50626">
              <w:rPr>
                <w:rFonts w:ascii="Arial" w:hAnsi="Arial" w:cs="Arial"/>
                <w:spacing w:val="-1"/>
                <w:w w:val="115"/>
                <w:sz w:val="24"/>
                <w:szCs w:val="24"/>
              </w:rPr>
              <w:t xml:space="preserve"> </w:t>
            </w:r>
            <w:r w:rsidRPr="00C50626">
              <w:rPr>
                <w:rFonts w:ascii="Arial" w:hAnsi="Arial" w:cs="Arial"/>
                <w:w w:val="115"/>
                <w:sz w:val="24"/>
                <w:szCs w:val="24"/>
              </w:rPr>
              <w:t>negosiasi</w:t>
            </w:r>
            <w:r w:rsidRPr="00C50626">
              <w:rPr>
                <w:rFonts w:ascii="Arial" w:hAnsi="Arial" w:cs="Arial"/>
                <w:w w:val="115"/>
                <w:sz w:val="24"/>
                <w:szCs w:val="24"/>
                <w:lang w:val="id-ID"/>
              </w:rPr>
              <w:t xml:space="preserve"> </w:t>
            </w:r>
            <w:r w:rsidRPr="00C50626">
              <w:rPr>
                <w:rFonts w:ascii="Arial" w:hAnsi="Arial" w:cs="Arial"/>
                <w:w w:val="115"/>
                <w:sz w:val="24"/>
                <w:szCs w:val="24"/>
              </w:rPr>
              <w:t>secara lisan atau tulis</w:t>
            </w:r>
          </w:p>
        </w:tc>
      </w:tr>
      <w:tr w:rsidR="00C50626" w:rsidRPr="00C50626" w14:paraId="4506DA31" w14:textId="77777777" w:rsidTr="00CF41D4">
        <w:trPr>
          <w:trHeight w:val="568"/>
        </w:trPr>
        <w:tc>
          <w:tcPr>
            <w:tcW w:w="7710" w:type="dxa"/>
          </w:tcPr>
          <w:p w14:paraId="51F1BD74"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3.11</w:t>
            </w:r>
            <w:r w:rsidRPr="00C50626">
              <w:rPr>
                <w:rFonts w:ascii="Arial" w:hAnsi="Arial" w:cs="Arial"/>
                <w:w w:val="115"/>
                <w:sz w:val="24"/>
                <w:szCs w:val="24"/>
              </w:rPr>
              <w:tab/>
              <w:t>Menganalisis</w:t>
            </w:r>
            <w:r w:rsidRPr="00C50626">
              <w:rPr>
                <w:rFonts w:ascii="Arial" w:hAnsi="Arial" w:cs="Arial"/>
                <w:spacing w:val="58"/>
                <w:w w:val="115"/>
                <w:sz w:val="24"/>
                <w:szCs w:val="24"/>
              </w:rPr>
              <w:t xml:space="preserve"> </w:t>
            </w:r>
            <w:r w:rsidRPr="00C50626">
              <w:rPr>
                <w:rFonts w:ascii="Arial" w:hAnsi="Arial" w:cs="Arial"/>
                <w:w w:val="115"/>
                <w:sz w:val="24"/>
                <w:szCs w:val="24"/>
              </w:rPr>
              <w:t>isi, struktur (orientasi, pengajuan, penawaran, persetujuan, penutup) dan kebahasaan teks negosiasi</w:t>
            </w:r>
          </w:p>
        </w:tc>
        <w:tc>
          <w:tcPr>
            <w:tcW w:w="7710" w:type="dxa"/>
          </w:tcPr>
          <w:p w14:paraId="41FDEA00"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4.11</w:t>
            </w:r>
            <w:r w:rsidRPr="00C50626">
              <w:rPr>
                <w:rFonts w:ascii="Arial" w:hAnsi="Arial" w:cs="Arial"/>
                <w:w w:val="115"/>
                <w:sz w:val="24"/>
                <w:szCs w:val="24"/>
              </w:rPr>
              <w:tab/>
              <w:t>Mengkonstruksikan teks negosiasi dengan memerhatikan isi, struktur (orientasi, pengajuan, penawaran,</w:t>
            </w:r>
            <w:r w:rsidRPr="00C50626">
              <w:rPr>
                <w:rFonts w:ascii="Arial" w:hAnsi="Arial" w:cs="Arial"/>
                <w:spacing w:val="12"/>
                <w:w w:val="115"/>
                <w:sz w:val="24"/>
                <w:szCs w:val="24"/>
              </w:rPr>
              <w:t xml:space="preserve"> </w:t>
            </w:r>
            <w:r w:rsidRPr="00C50626">
              <w:rPr>
                <w:rFonts w:ascii="Arial" w:hAnsi="Arial" w:cs="Arial"/>
                <w:w w:val="115"/>
                <w:sz w:val="24"/>
                <w:szCs w:val="24"/>
              </w:rPr>
              <w:t>persetujuan,</w:t>
            </w:r>
            <w:r w:rsidRPr="00C50626">
              <w:rPr>
                <w:rFonts w:ascii="Arial" w:hAnsi="Arial" w:cs="Arial"/>
                <w:w w:val="115"/>
                <w:sz w:val="24"/>
                <w:szCs w:val="24"/>
                <w:lang w:val="id-ID"/>
              </w:rPr>
              <w:t xml:space="preserve"> </w:t>
            </w:r>
            <w:r w:rsidRPr="00C50626">
              <w:rPr>
                <w:rFonts w:ascii="Arial" w:hAnsi="Arial" w:cs="Arial"/>
                <w:w w:val="115"/>
                <w:sz w:val="24"/>
                <w:szCs w:val="24"/>
              </w:rPr>
              <w:t>penutup) dan kebahasaan</w:t>
            </w:r>
          </w:p>
        </w:tc>
      </w:tr>
      <w:tr w:rsidR="00C50626" w:rsidRPr="00C50626" w14:paraId="08B59A58" w14:textId="77777777" w:rsidTr="00CF41D4">
        <w:trPr>
          <w:trHeight w:val="1277"/>
        </w:trPr>
        <w:tc>
          <w:tcPr>
            <w:tcW w:w="7710" w:type="dxa"/>
          </w:tcPr>
          <w:p w14:paraId="32ED5BA0" w14:textId="77777777" w:rsidR="00CF41D4" w:rsidRPr="00C50626" w:rsidRDefault="00CF41D4" w:rsidP="00184208">
            <w:pPr>
              <w:pStyle w:val="TableParagraph"/>
              <w:tabs>
                <w:tab w:val="left" w:pos="669"/>
              </w:tabs>
              <w:spacing w:before="6" w:line="276" w:lineRule="auto"/>
              <w:ind w:left="669" w:right="117" w:hanging="567"/>
              <w:rPr>
                <w:rFonts w:ascii="Arial" w:hAnsi="Arial" w:cs="Arial"/>
                <w:sz w:val="24"/>
                <w:szCs w:val="24"/>
              </w:rPr>
            </w:pPr>
            <w:r w:rsidRPr="00C50626">
              <w:rPr>
                <w:rFonts w:ascii="Arial" w:hAnsi="Arial" w:cs="Arial"/>
                <w:w w:val="115"/>
                <w:sz w:val="24"/>
                <w:szCs w:val="24"/>
              </w:rPr>
              <w:t>3.12</w:t>
            </w:r>
            <w:r w:rsidRPr="00C50626">
              <w:rPr>
                <w:rFonts w:ascii="Arial" w:hAnsi="Arial" w:cs="Arial"/>
                <w:w w:val="115"/>
                <w:sz w:val="24"/>
                <w:szCs w:val="24"/>
              </w:rPr>
              <w:tab/>
              <w:t>Menghubungkan permasalahan/ isu, sudut pandang dan argumen beberapa pihak dan simpulan dari debat untuk menemukan esensi dari</w:t>
            </w:r>
            <w:r w:rsidRPr="00C50626">
              <w:rPr>
                <w:rFonts w:ascii="Arial" w:hAnsi="Arial" w:cs="Arial"/>
                <w:spacing w:val="18"/>
                <w:w w:val="115"/>
                <w:sz w:val="24"/>
                <w:szCs w:val="24"/>
              </w:rPr>
              <w:t xml:space="preserve"> </w:t>
            </w:r>
            <w:r w:rsidRPr="00C50626">
              <w:rPr>
                <w:rFonts w:ascii="Arial" w:hAnsi="Arial" w:cs="Arial"/>
                <w:w w:val="115"/>
                <w:sz w:val="24"/>
                <w:szCs w:val="24"/>
              </w:rPr>
              <w:t>debat</w:t>
            </w:r>
          </w:p>
        </w:tc>
        <w:tc>
          <w:tcPr>
            <w:tcW w:w="7710" w:type="dxa"/>
          </w:tcPr>
          <w:p w14:paraId="56E0CA16"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4.12</w:t>
            </w:r>
            <w:r w:rsidRPr="00C50626">
              <w:rPr>
                <w:rFonts w:ascii="Arial" w:hAnsi="Arial" w:cs="Arial"/>
                <w:w w:val="115"/>
                <w:sz w:val="24"/>
                <w:szCs w:val="24"/>
              </w:rPr>
              <w:tab/>
              <w:t>Mengonstruksi</w:t>
            </w:r>
            <w:r w:rsidRPr="00C50626">
              <w:rPr>
                <w:rFonts w:ascii="Arial" w:hAnsi="Arial" w:cs="Arial"/>
                <w:w w:val="115"/>
                <w:sz w:val="24"/>
                <w:szCs w:val="24"/>
                <w:lang w:val="id-ID"/>
              </w:rPr>
              <w:t xml:space="preserve"> </w:t>
            </w:r>
            <w:r w:rsidRPr="00C50626">
              <w:rPr>
                <w:rFonts w:ascii="Arial" w:hAnsi="Arial" w:cs="Arial"/>
                <w:w w:val="115"/>
                <w:sz w:val="24"/>
                <w:szCs w:val="24"/>
              </w:rPr>
              <w:t>permasalahan/isu, sudut pandang dan argumen beberapa pihak, dan simpulan dari debat secara lisan untuk menunjukkan esensi dari debat</w:t>
            </w:r>
          </w:p>
        </w:tc>
      </w:tr>
      <w:tr w:rsidR="00C50626" w:rsidRPr="00C50626" w14:paraId="7307ACD7" w14:textId="77777777" w:rsidTr="00CF41D4">
        <w:trPr>
          <w:trHeight w:val="1020"/>
        </w:trPr>
        <w:tc>
          <w:tcPr>
            <w:tcW w:w="7710" w:type="dxa"/>
          </w:tcPr>
          <w:p w14:paraId="39EEC81C" w14:textId="77777777" w:rsidR="00CF41D4" w:rsidRPr="00C50626" w:rsidRDefault="00CF41D4" w:rsidP="00184208">
            <w:pPr>
              <w:pStyle w:val="TableParagraph"/>
              <w:tabs>
                <w:tab w:val="left" w:pos="669"/>
              </w:tabs>
              <w:spacing w:before="7" w:line="276" w:lineRule="auto"/>
              <w:ind w:left="669" w:right="117" w:hanging="567"/>
              <w:rPr>
                <w:rFonts w:ascii="Arial" w:hAnsi="Arial" w:cs="Arial"/>
                <w:sz w:val="24"/>
                <w:szCs w:val="24"/>
              </w:rPr>
            </w:pPr>
            <w:r w:rsidRPr="00C50626">
              <w:rPr>
                <w:rFonts w:ascii="Arial" w:hAnsi="Arial" w:cs="Arial"/>
                <w:w w:val="115"/>
                <w:sz w:val="24"/>
                <w:szCs w:val="24"/>
              </w:rPr>
              <w:t>3.13</w:t>
            </w:r>
            <w:r w:rsidRPr="00C50626">
              <w:rPr>
                <w:rFonts w:ascii="Arial" w:hAnsi="Arial" w:cs="Arial"/>
                <w:w w:val="115"/>
                <w:sz w:val="24"/>
                <w:szCs w:val="24"/>
              </w:rPr>
              <w:tab/>
              <w:t>Menganalisis isi debat (permasalahan/isu, sudut pandang dan argumen beberapa pihak,</w:t>
            </w:r>
            <w:r w:rsidRPr="00C50626">
              <w:rPr>
                <w:rFonts w:ascii="Arial" w:hAnsi="Arial" w:cs="Arial"/>
                <w:spacing w:val="24"/>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0"/>
                <w:sz w:val="24"/>
                <w:szCs w:val="24"/>
              </w:rPr>
              <w:t>simpulan)</w:t>
            </w:r>
          </w:p>
        </w:tc>
        <w:tc>
          <w:tcPr>
            <w:tcW w:w="7710" w:type="dxa"/>
          </w:tcPr>
          <w:p w14:paraId="187F9F1C" w14:textId="77777777" w:rsidR="00CF41D4" w:rsidRPr="00C50626" w:rsidRDefault="00CF41D4" w:rsidP="00184208">
            <w:pPr>
              <w:pStyle w:val="TableParagraph"/>
              <w:tabs>
                <w:tab w:val="left" w:pos="592"/>
              </w:tabs>
              <w:spacing w:before="7" w:line="276" w:lineRule="auto"/>
              <w:ind w:left="592" w:right="141" w:hanging="499"/>
              <w:rPr>
                <w:rFonts w:ascii="Arial" w:hAnsi="Arial" w:cs="Arial"/>
                <w:sz w:val="24"/>
                <w:szCs w:val="24"/>
              </w:rPr>
            </w:pPr>
            <w:r w:rsidRPr="00C50626">
              <w:rPr>
                <w:rFonts w:ascii="Arial" w:hAnsi="Arial" w:cs="Arial"/>
                <w:w w:val="115"/>
                <w:sz w:val="24"/>
                <w:szCs w:val="24"/>
              </w:rPr>
              <w:t>4.13</w:t>
            </w:r>
            <w:r w:rsidRPr="00C50626">
              <w:rPr>
                <w:rFonts w:ascii="Arial" w:hAnsi="Arial" w:cs="Arial"/>
                <w:w w:val="115"/>
                <w:sz w:val="24"/>
                <w:szCs w:val="24"/>
              </w:rPr>
              <w:tab/>
              <w:t>Mengembangkan permasalahan/ isu dari berbagai sudut pandang yang dilengkapi argumen dalam</w:t>
            </w:r>
            <w:r w:rsidRPr="00C50626">
              <w:rPr>
                <w:rFonts w:ascii="Arial" w:hAnsi="Arial" w:cs="Arial"/>
                <w:w w:val="115"/>
                <w:sz w:val="24"/>
                <w:szCs w:val="24"/>
                <w:lang w:val="id-ID"/>
              </w:rPr>
              <w:t xml:space="preserve"> </w:t>
            </w:r>
            <w:r w:rsidRPr="00C50626">
              <w:rPr>
                <w:rFonts w:ascii="Arial" w:hAnsi="Arial" w:cs="Arial"/>
                <w:w w:val="115"/>
                <w:sz w:val="24"/>
                <w:szCs w:val="24"/>
              </w:rPr>
              <w:t>berdebat</w:t>
            </w:r>
          </w:p>
        </w:tc>
      </w:tr>
      <w:tr w:rsidR="00C50626" w:rsidRPr="00C50626" w14:paraId="129E81F1" w14:textId="77777777" w:rsidTr="00CF41D4">
        <w:trPr>
          <w:trHeight w:val="970"/>
        </w:trPr>
        <w:tc>
          <w:tcPr>
            <w:tcW w:w="7710" w:type="dxa"/>
          </w:tcPr>
          <w:p w14:paraId="087EB2BD" w14:textId="77777777" w:rsidR="00CF41D4" w:rsidRPr="00C50626" w:rsidRDefault="00CF41D4" w:rsidP="00184208">
            <w:pPr>
              <w:pStyle w:val="TableParagraph"/>
              <w:tabs>
                <w:tab w:val="left" w:pos="669"/>
              </w:tabs>
              <w:spacing w:before="7" w:line="276" w:lineRule="auto"/>
              <w:ind w:left="669" w:right="117" w:hanging="567"/>
              <w:rPr>
                <w:rFonts w:ascii="Arial" w:hAnsi="Arial" w:cs="Arial"/>
                <w:sz w:val="24"/>
                <w:szCs w:val="24"/>
              </w:rPr>
            </w:pPr>
            <w:r w:rsidRPr="00C50626">
              <w:rPr>
                <w:rFonts w:ascii="Arial" w:hAnsi="Arial" w:cs="Arial"/>
                <w:w w:val="115"/>
                <w:sz w:val="24"/>
                <w:szCs w:val="24"/>
              </w:rPr>
              <w:t>3.14</w:t>
            </w:r>
            <w:r w:rsidRPr="00C50626">
              <w:rPr>
                <w:rFonts w:ascii="Arial" w:hAnsi="Arial" w:cs="Arial"/>
                <w:w w:val="115"/>
                <w:sz w:val="24"/>
                <w:szCs w:val="24"/>
              </w:rPr>
              <w:tab/>
              <w:t>Menilai hal yang dapat diteladani</w:t>
            </w:r>
            <w:r w:rsidRPr="00C50626">
              <w:rPr>
                <w:rFonts w:ascii="Arial" w:hAnsi="Arial" w:cs="Arial"/>
                <w:spacing w:val="-17"/>
                <w:w w:val="115"/>
                <w:sz w:val="24"/>
                <w:szCs w:val="24"/>
              </w:rPr>
              <w:t xml:space="preserve"> </w:t>
            </w:r>
            <w:r w:rsidRPr="00C50626">
              <w:rPr>
                <w:rFonts w:ascii="Arial" w:hAnsi="Arial" w:cs="Arial"/>
                <w:w w:val="115"/>
                <w:sz w:val="24"/>
                <w:szCs w:val="24"/>
              </w:rPr>
              <w:t>dari</w:t>
            </w:r>
            <w:r w:rsidRPr="00C50626">
              <w:rPr>
                <w:rFonts w:ascii="Arial" w:hAnsi="Arial" w:cs="Arial"/>
                <w:spacing w:val="-16"/>
                <w:w w:val="115"/>
                <w:sz w:val="24"/>
                <w:szCs w:val="24"/>
              </w:rPr>
              <w:t xml:space="preserve"> </w:t>
            </w:r>
            <w:r w:rsidRPr="00C50626">
              <w:rPr>
                <w:rFonts w:ascii="Arial" w:hAnsi="Arial" w:cs="Arial"/>
                <w:w w:val="115"/>
                <w:sz w:val="24"/>
                <w:szCs w:val="24"/>
              </w:rPr>
              <w:t>teks</w:t>
            </w:r>
            <w:r w:rsidRPr="00C50626">
              <w:rPr>
                <w:rFonts w:ascii="Arial" w:hAnsi="Arial" w:cs="Arial"/>
                <w:spacing w:val="-16"/>
                <w:w w:val="115"/>
                <w:sz w:val="24"/>
                <w:szCs w:val="24"/>
              </w:rPr>
              <w:t xml:space="preserve"> </w:t>
            </w:r>
            <w:r w:rsidRPr="00C50626">
              <w:rPr>
                <w:rFonts w:ascii="Arial" w:hAnsi="Arial" w:cs="Arial"/>
                <w:w w:val="115"/>
                <w:sz w:val="24"/>
                <w:szCs w:val="24"/>
              </w:rPr>
              <w:t>biografi</w:t>
            </w:r>
          </w:p>
        </w:tc>
        <w:tc>
          <w:tcPr>
            <w:tcW w:w="7710" w:type="dxa"/>
          </w:tcPr>
          <w:p w14:paraId="7F9BAF3C" w14:textId="77777777" w:rsidR="00CF41D4" w:rsidRPr="00C50626" w:rsidRDefault="00CF41D4" w:rsidP="00184208">
            <w:pPr>
              <w:pStyle w:val="TableParagraph"/>
              <w:tabs>
                <w:tab w:val="left" w:pos="592"/>
              </w:tabs>
              <w:spacing w:before="7" w:line="276" w:lineRule="auto"/>
              <w:ind w:left="592" w:right="141" w:hanging="499"/>
              <w:rPr>
                <w:rFonts w:ascii="Arial" w:hAnsi="Arial" w:cs="Arial"/>
                <w:sz w:val="24"/>
                <w:szCs w:val="24"/>
              </w:rPr>
            </w:pPr>
            <w:r w:rsidRPr="00C50626">
              <w:rPr>
                <w:rFonts w:ascii="Arial" w:hAnsi="Arial" w:cs="Arial"/>
                <w:w w:val="115"/>
                <w:sz w:val="24"/>
                <w:szCs w:val="24"/>
              </w:rPr>
              <w:t>4.14</w:t>
            </w:r>
            <w:r w:rsidRPr="00C50626">
              <w:rPr>
                <w:rFonts w:ascii="Arial" w:hAnsi="Arial" w:cs="Arial"/>
                <w:w w:val="115"/>
                <w:sz w:val="24"/>
                <w:szCs w:val="24"/>
              </w:rPr>
              <w:tab/>
              <w:t>Mengungkapkan kembali hal- hal yang dapat diteladani dari tokoh yang terdapat dalam teks biografi yang dibaca</w:t>
            </w:r>
            <w:r w:rsidRPr="00C50626">
              <w:rPr>
                <w:rFonts w:ascii="Arial" w:hAnsi="Arial" w:cs="Arial"/>
                <w:spacing w:val="21"/>
                <w:w w:val="115"/>
                <w:sz w:val="24"/>
                <w:szCs w:val="24"/>
              </w:rPr>
              <w:t xml:space="preserve"> </w:t>
            </w:r>
            <w:r w:rsidRPr="00C50626">
              <w:rPr>
                <w:rFonts w:ascii="Arial" w:hAnsi="Arial" w:cs="Arial"/>
                <w:w w:val="115"/>
                <w:sz w:val="24"/>
                <w:szCs w:val="24"/>
              </w:rPr>
              <w:t>secara</w:t>
            </w:r>
            <w:r w:rsidRPr="00C50626">
              <w:rPr>
                <w:rFonts w:ascii="Arial" w:hAnsi="Arial" w:cs="Arial"/>
                <w:w w:val="115"/>
                <w:sz w:val="24"/>
                <w:szCs w:val="24"/>
                <w:lang w:val="id-ID"/>
              </w:rPr>
              <w:t xml:space="preserve"> </w:t>
            </w:r>
            <w:r w:rsidRPr="00C50626">
              <w:rPr>
                <w:rFonts w:ascii="Arial" w:hAnsi="Arial" w:cs="Arial"/>
                <w:w w:val="115"/>
                <w:sz w:val="24"/>
                <w:szCs w:val="24"/>
              </w:rPr>
              <w:t>tertulis</w:t>
            </w:r>
          </w:p>
        </w:tc>
      </w:tr>
      <w:tr w:rsidR="00C50626" w:rsidRPr="00C50626" w14:paraId="5D2FEBA0" w14:textId="77777777" w:rsidTr="00CF41D4">
        <w:trPr>
          <w:trHeight w:val="521"/>
        </w:trPr>
        <w:tc>
          <w:tcPr>
            <w:tcW w:w="7710" w:type="dxa"/>
          </w:tcPr>
          <w:p w14:paraId="65EBB8D0"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3.15</w:t>
            </w:r>
            <w:r w:rsidRPr="00C50626">
              <w:rPr>
                <w:rFonts w:ascii="Arial" w:hAnsi="Arial" w:cs="Arial"/>
                <w:w w:val="115"/>
                <w:sz w:val="24"/>
                <w:szCs w:val="24"/>
              </w:rPr>
              <w:tab/>
              <w:t>Menganalisis aspek makna</w:t>
            </w:r>
            <w:r w:rsidRPr="00C50626">
              <w:rPr>
                <w:rFonts w:ascii="Arial" w:hAnsi="Arial" w:cs="Arial"/>
                <w:spacing w:val="12"/>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kebahasaan dalam teks biografi</w:t>
            </w:r>
          </w:p>
        </w:tc>
        <w:tc>
          <w:tcPr>
            <w:tcW w:w="7710" w:type="dxa"/>
          </w:tcPr>
          <w:p w14:paraId="1F1E0198"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4.15</w:t>
            </w:r>
            <w:r w:rsidRPr="00C50626">
              <w:rPr>
                <w:rFonts w:ascii="Arial" w:hAnsi="Arial" w:cs="Arial"/>
                <w:w w:val="115"/>
                <w:sz w:val="24"/>
                <w:szCs w:val="24"/>
              </w:rPr>
              <w:tab/>
              <w:t>Menceritakan kembali isi</w:t>
            </w:r>
            <w:r w:rsidRPr="00C50626">
              <w:rPr>
                <w:rFonts w:ascii="Arial" w:hAnsi="Arial" w:cs="Arial"/>
                <w:spacing w:val="9"/>
                <w:w w:val="115"/>
                <w:sz w:val="24"/>
                <w:szCs w:val="24"/>
              </w:rPr>
              <w:t xml:space="preserve"> </w:t>
            </w:r>
            <w:r w:rsidRPr="00C50626">
              <w:rPr>
                <w:rFonts w:ascii="Arial" w:hAnsi="Arial" w:cs="Arial"/>
                <w:w w:val="115"/>
                <w:sz w:val="24"/>
                <w:szCs w:val="24"/>
              </w:rPr>
              <w:t>teks</w:t>
            </w:r>
            <w:r w:rsidRPr="00C50626">
              <w:rPr>
                <w:rFonts w:ascii="Arial" w:hAnsi="Arial" w:cs="Arial"/>
                <w:w w:val="115"/>
                <w:sz w:val="24"/>
                <w:szCs w:val="24"/>
                <w:lang w:val="id-ID"/>
              </w:rPr>
              <w:t xml:space="preserve"> </w:t>
            </w:r>
            <w:r w:rsidRPr="00C50626">
              <w:rPr>
                <w:rFonts w:ascii="Arial" w:hAnsi="Arial" w:cs="Arial"/>
                <w:w w:val="115"/>
                <w:sz w:val="24"/>
                <w:szCs w:val="24"/>
              </w:rPr>
              <w:t>biografi baik lisan maupun tulis.</w:t>
            </w:r>
          </w:p>
        </w:tc>
      </w:tr>
      <w:tr w:rsidR="00C50626" w:rsidRPr="00C50626" w14:paraId="15A0D804" w14:textId="77777777" w:rsidTr="00CF41D4">
        <w:trPr>
          <w:trHeight w:val="284"/>
        </w:trPr>
        <w:tc>
          <w:tcPr>
            <w:tcW w:w="7710" w:type="dxa"/>
          </w:tcPr>
          <w:p w14:paraId="126F36F0"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0"/>
                <w:sz w:val="24"/>
                <w:szCs w:val="24"/>
              </w:rPr>
              <w:lastRenderedPageBreak/>
              <w:t>3.16</w:t>
            </w:r>
            <w:r w:rsidRPr="00C50626">
              <w:rPr>
                <w:rFonts w:ascii="Arial" w:hAnsi="Arial" w:cs="Arial"/>
                <w:w w:val="110"/>
                <w:sz w:val="24"/>
                <w:szCs w:val="24"/>
              </w:rPr>
              <w:tab/>
              <w:t>Mengidentifikasi suasana, tema, dan makna beberapa puisi yang terkandung dalam antologi puisi yang diperdengarkan atau dibaca</w:t>
            </w:r>
          </w:p>
        </w:tc>
        <w:tc>
          <w:tcPr>
            <w:tcW w:w="7710" w:type="dxa"/>
          </w:tcPr>
          <w:p w14:paraId="4F9B588C"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4.16</w:t>
            </w:r>
            <w:r w:rsidRPr="00C50626">
              <w:rPr>
                <w:rFonts w:ascii="Arial" w:hAnsi="Arial" w:cs="Arial"/>
                <w:w w:val="115"/>
                <w:sz w:val="24"/>
                <w:szCs w:val="24"/>
              </w:rPr>
              <w:tab/>
              <w:t>Mendemonstrasikan (membacakan atau memusikalisasikan) satu puisi dari antologi puisi atau kumpulan puisi dengan memerhatikan vokal,</w:t>
            </w:r>
            <w:r w:rsidRPr="00C50626">
              <w:rPr>
                <w:rFonts w:ascii="Arial" w:hAnsi="Arial" w:cs="Arial"/>
                <w:spacing w:val="-11"/>
                <w:w w:val="115"/>
                <w:sz w:val="24"/>
                <w:szCs w:val="24"/>
              </w:rPr>
              <w:t xml:space="preserve"> </w:t>
            </w:r>
            <w:r w:rsidRPr="00C50626">
              <w:rPr>
                <w:rFonts w:ascii="Arial" w:hAnsi="Arial" w:cs="Arial"/>
                <w:w w:val="115"/>
                <w:sz w:val="24"/>
                <w:szCs w:val="24"/>
              </w:rPr>
              <w:t>ekspresi, dan intonasi (tekanan</w:t>
            </w:r>
            <w:r w:rsidRPr="00C50626">
              <w:rPr>
                <w:rFonts w:ascii="Arial" w:hAnsi="Arial" w:cs="Arial"/>
                <w:spacing w:val="-27"/>
                <w:w w:val="115"/>
                <w:sz w:val="24"/>
                <w:szCs w:val="24"/>
              </w:rPr>
              <w:t xml:space="preserve"> </w:t>
            </w:r>
            <w:r w:rsidRPr="00C50626">
              <w:rPr>
                <w:rFonts w:ascii="Arial" w:hAnsi="Arial" w:cs="Arial"/>
                <w:w w:val="115"/>
                <w:sz w:val="24"/>
                <w:szCs w:val="24"/>
              </w:rPr>
              <w:t>dinamik</w:t>
            </w:r>
            <w:r w:rsidRPr="00C50626">
              <w:rPr>
                <w:rFonts w:ascii="Arial" w:hAnsi="Arial" w:cs="Arial"/>
                <w:w w:val="115"/>
                <w:sz w:val="24"/>
                <w:szCs w:val="24"/>
                <w:lang w:val="id-ID"/>
              </w:rPr>
              <w:t xml:space="preserve"> </w:t>
            </w:r>
            <w:r w:rsidRPr="00C50626">
              <w:rPr>
                <w:rFonts w:ascii="Arial" w:hAnsi="Arial" w:cs="Arial"/>
                <w:w w:val="115"/>
                <w:sz w:val="24"/>
                <w:szCs w:val="24"/>
              </w:rPr>
              <w:t>dan tekanan tempo)</w:t>
            </w:r>
          </w:p>
        </w:tc>
      </w:tr>
      <w:tr w:rsidR="00C50626" w:rsidRPr="00C50626" w14:paraId="6FC961B6" w14:textId="77777777" w:rsidTr="00CF41D4">
        <w:trPr>
          <w:trHeight w:val="794"/>
        </w:trPr>
        <w:tc>
          <w:tcPr>
            <w:tcW w:w="7710" w:type="dxa"/>
          </w:tcPr>
          <w:p w14:paraId="568BCD2C" w14:textId="77777777" w:rsidR="00CF41D4" w:rsidRPr="00C50626" w:rsidRDefault="00CF41D4" w:rsidP="00184208">
            <w:pPr>
              <w:pStyle w:val="TableParagraph"/>
              <w:tabs>
                <w:tab w:val="left" w:pos="669"/>
              </w:tabs>
              <w:spacing w:before="3" w:line="276" w:lineRule="auto"/>
              <w:ind w:left="669" w:right="117" w:hanging="567"/>
              <w:rPr>
                <w:rFonts w:ascii="Arial" w:hAnsi="Arial" w:cs="Arial"/>
                <w:sz w:val="24"/>
                <w:szCs w:val="24"/>
              </w:rPr>
            </w:pPr>
            <w:r w:rsidRPr="00C50626">
              <w:rPr>
                <w:rFonts w:ascii="Arial" w:hAnsi="Arial" w:cs="Arial"/>
                <w:w w:val="115"/>
                <w:sz w:val="24"/>
                <w:szCs w:val="24"/>
              </w:rPr>
              <w:t>3.17</w:t>
            </w:r>
            <w:r w:rsidRPr="00C50626">
              <w:rPr>
                <w:rFonts w:ascii="Arial" w:hAnsi="Arial" w:cs="Arial"/>
                <w:w w:val="115"/>
                <w:sz w:val="24"/>
                <w:szCs w:val="24"/>
              </w:rPr>
              <w:tab/>
              <w:t>Menganalisis unsur pembangun</w:t>
            </w:r>
            <w:r w:rsidRPr="00C50626">
              <w:rPr>
                <w:rFonts w:ascii="Arial" w:hAnsi="Arial" w:cs="Arial"/>
                <w:spacing w:val="5"/>
                <w:w w:val="115"/>
                <w:sz w:val="24"/>
                <w:szCs w:val="24"/>
              </w:rPr>
              <w:t xml:space="preserve"> </w:t>
            </w:r>
            <w:r w:rsidRPr="00C50626">
              <w:rPr>
                <w:rFonts w:ascii="Arial" w:hAnsi="Arial" w:cs="Arial"/>
                <w:w w:val="115"/>
                <w:sz w:val="24"/>
                <w:szCs w:val="24"/>
              </w:rPr>
              <w:t>puisi</w:t>
            </w:r>
          </w:p>
        </w:tc>
        <w:tc>
          <w:tcPr>
            <w:tcW w:w="7710" w:type="dxa"/>
          </w:tcPr>
          <w:p w14:paraId="4C4AE1E8"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4.17</w:t>
            </w:r>
            <w:r w:rsidRPr="00C50626">
              <w:rPr>
                <w:rFonts w:ascii="Arial" w:hAnsi="Arial" w:cs="Arial"/>
                <w:w w:val="115"/>
                <w:sz w:val="24"/>
                <w:szCs w:val="24"/>
              </w:rPr>
              <w:tab/>
              <w:t>Menulis puisi dengan memerhatikan unsur pembangunnya (tema, diksi, gaya bahasa, imaji,</w:t>
            </w:r>
            <w:r w:rsidRPr="00C50626">
              <w:rPr>
                <w:rFonts w:ascii="Arial" w:hAnsi="Arial" w:cs="Arial"/>
                <w:spacing w:val="44"/>
                <w:w w:val="115"/>
                <w:sz w:val="24"/>
                <w:szCs w:val="24"/>
              </w:rPr>
              <w:t xml:space="preserve"> </w:t>
            </w:r>
            <w:r w:rsidRPr="00C50626">
              <w:rPr>
                <w:rFonts w:ascii="Arial" w:hAnsi="Arial" w:cs="Arial"/>
                <w:w w:val="115"/>
                <w:sz w:val="24"/>
                <w:szCs w:val="24"/>
              </w:rPr>
              <w:t>struktur,</w:t>
            </w:r>
            <w:r w:rsidRPr="00C50626">
              <w:rPr>
                <w:rFonts w:ascii="Arial" w:hAnsi="Arial" w:cs="Arial"/>
                <w:w w:val="115"/>
                <w:sz w:val="24"/>
                <w:szCs w:val="24"/>
                <w:lang w:val="id-ID"/>
              </w:rPr>
              <w:t xml:space="preserve"> </w:t>
            </w:r>
            <w:r w:rsidRPr="00C50626">
              <w:rPr>
                <w:rFonts w:ascii="Arial" w:hAnsi="Arial" w:cs="Arial"/>
                <w:w w:val="110"/>
                <w:sz w:val="24"/>
                <w:szCs w:val="24"/>
              </w:rPr>
              <w:t>perwajahan)</w:t>
            </w:r>
          </w:p>
        </w:tc>
      </w:tr>
      <w:tr w:rsidR="00C50626" w:rsidRPr="00C50626" w14:paraId="051A8CCB" w14:textId="77777777" w:rsidTr="00CF41D4">
        <w:trPr>
          <w:trHeight w:val="284"/>
        </w:trPr>
        <w:tc>
          <w:tcPr>
            <w:tcW w:w="7710" w:type="dxa"/>
          </w:tcPr>
          <w:p w14:paraId="1BB67A8E" w14:textId="77777777" w:rsidR="00CF41D4" w:rsidRPr="00C50626" w:rsidRDefault="00CF41D4" w:rsidP="00184208">
            <w:pPr>
              <w:pStyle w:val="TableParagraph"/>
              <w:tabs>
                <w:tab w:val="left" w:pos="669"/>
              </w:tabs>
              <w:spacing w:before="5" w:line="276" w:lineRule="auto"/>
              <w:ind w:left="669" w:right="117" w:hanging="567"/>
              <w:rPr>
                <w:rFonts w:ascii="Arial" w:hAnsi="Arial" w:cs="Arial"/>
                <w:sz w:val="24"/>
                <w:szCs w:val="24"/>
              </w:rPr>
            </w:pPr>
            <w:r w:rsidRPr="00C50626">
              <w:rPr>
                <w:rFonts w:ascii="Arial" w:hAnsi="Arial" w:cs="Arial"/>
                <w:w w:val="115"/>
                <w:sz w:val="24"/>
                <w:szCs w:val="24"/>
              </w:rPr>
              <w:t>3.18</w:t>
            </w:r>
            <w:r w:rsidRPr="00C50626">
              <w:rPr>
                <w:rFonts w:ascii="Arial" w:hAnsi="Arial" w:cs="Arial"/>
                <w:w w:val="115"/>
                <w:sz w:val="24"/>
                <w:szCs w:val="24"/>
              </w:rPr>
              <w:tab/>
              <w:t>Menganalisis isi dari minimal</w:t>
            </w:r>
            <w:r w:rsidRPr="00C50626">
              <w:rPr>
                <w:rFonts w:ascii="Arial" w:hAnsi="Arial" w:cs="Arial"/>
                <w:w w:val="115"/>
                <w:sz w:val="24"/>
                <w:szCs w:val="24"/>
                <w:lang w:val="id-ID"/>
              </w:rPr>
              <w:t xml:space="preserve"> </w:t>
            </w:r>
            <w:r w:rsidRPr="00C50626">
              <w:rPr>
                <w:rFonts w:ascii="Arial" w:hAnsi="Arial" w:cs="Arial"/>
                <w:w w:val="115"/>
                <w:sz w:val="24"/>
                <w:szCs w:val="24"/>
              </w:rPr>
              <w:t>satu buku fiksi dan satu buku nonfiksi yang sudah dibaca</w:t>
            </w:r>
          </w:p>
        </w:tc>
        <w:tc>
          <w:tcPr>
            <w:tcW w:w="7710" w:type="dxa"/>
          </w:tcPr>
          <w:p w14:paraId="428861BE" w14:textId="77777777" w:rsidR="00CF41D4" w:rsidRPr="00C50626" w:rsidRDefault="00CF41D4" w:rsidP="00184208">
            <w:pPr>
              <w:pStyle w:val="TableParagraph"/>
              <w:tabs>
                <w:tab w:val="left" w:pos="592"/>
              </w:tabs>
              <w:spacing w:before="5" w:line="276" w:lineRule="auto"/>
              <w:ind w:left="592" w:right="141" w:hanging="499"/>
              <w:rPr>
                <w:rFonts w:ascii="Arial" w:hAnsi="Arial" w:cs="Arial"/>
                <w:sz w:val="24"/>
                <w:szCs w:val="24"/>
              </w:rPr>
            </w:pPr>
            <w:r w:rsidRPr="00C50626">
              <w:rPr>
                <w:rFonts w:ascii="Arial" w:hAnsi="Arial" w:cs="Arial"/>
                <w:w w:val="115"/>
                <w:sz w:val="24"/>
                <w:szCs w:val="24"/>
              </w:rPr>
              <w:t>4.18</w:t>
            </w:r>
            <w:r w:rsidRPr="00C50626">
              <w:rPr>
                <w:rFonts w:ascii="Arial" w:hAnsi="Arial" w:cs="Arial"/>
                <w:w w:val="115"/>
                <w:sz w:val="24"/>
                <w:szCs w:val="24"/>
              </w:rPr>
              <w:tab/>
              <w:t>Mempresentasikan replikasi</w:t>
            </w:r>
            <w:r w:rsidRPr="00C50626">
              <w:rPr>
                <w:rFonts w:ascii="Arial" w:hAnsi="Arial" w:cs="Arial"/>
                <w:spacing w:val="-9"/>
                <w:w w:val="115"/>
                <w:sz w:val="24"/>
                <w:szCs w:val="24"/>
              </w:rPr>
              <w:t xml:space="preserve"> </w:t>
            </w:r>
            <w:r w:rsidRPr="00C50626">
              <w:rPr>
                <w:rFonts w:ascii="Arial" w:hAnsi="Arial" w:cs="Arial"/>
                <w:w w:val="115"/>
                <w:sz w:val="24"/>
                <w:szCs w:val="24"/>
              </w:rPr>
              <w:t>isi</w:t>
            </w:r>
            <w:r w:rsidRPr="00C50626">
              <w:rPr>
                <w:rFonts w:ascii="Arial" w:hAnsi="Arial" w:cs="Arial"/>
                <w:w w:val="115"/>
                <w:sz w:val="24"/>
                <w:szCs w:val="24"/>
                <w:lang w:val="id-ID"/>
              </w:rPr>
              <w:t xml:space="preserve"> </w:t>
            </w:r>
            <w:r w:rsidRPr="00C50626">
              <w:rPr>
                <w:rFonts w:ascii="Arial" w:hAnsi="Arial" w:cs="Arial"/>
                <w:w w:val="115"/>
                <w:sz w:val="24"/>
                <w:szCs w:val="24"/>
              </w:rPr>
              <w:t>buku ilmiah yang dibaca dalam bentuk resensi</w:t>
            </w:r>
          </w:p>
        </w:tc>
      </w:tr>
    </w:tbl>
    <w:p w14:paraId="2A937A64" w14:textId="77777777" w:rsidR="007A5199" w:rsidRPr="00C50626" w:rsidRDefault="007A5199" w:rsidP="007A5199">
      <w:pPr>
        <w:rPr>
          <w:lang w:val="id-ID"/>
        </w:rPr>
      </w:pPr>
    </w:p>
    <w:p w14:paraId="7A29BC75" w14:textId="3FB475CC" w:rsidR="007E71F9" w:rsidRPr="00C50626" w:rsidRDefault="007E71F9" w:rsidP="007E71F9">
      <w:pPr>
        <w:pStyle w:val="Caption"/>
        <w:jc w:val="center"/>
        <w:rPr>
          <w:rFonts w:ascii="Arial" w:hAnsi="Arial" w:cs="Arial"/>
          <w:i w:val="0"/>
          <w:iCs w:val="0"/>
          <w:color w:val="auto"/>
          <w:sz w:val="24"/>
          <w:szCs w:val="24"/>
          <w:lang w:val="id-ID"/>
        </w:rPr>
      </w:pPr>
      <w:bookmarkStart w:id="23" w:name="_Toc7467591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Indonesia Kelas XI</w:t>
      </w:r>
      <w:bookmarkEnd w:id="23"/>
    </w:p>
    <w:tbl>
      <w:tblPr>
        <w:tblStyle w:val="TableGrid"/>
        <w:tblW w:w="15420" w:type="dxa"/>
        <w:tblInd w:w="-729" w:type="dxa"/>
        <w:tblLook w:val="04A0" w:firstRow="1" w:lastRow="0" w:firstColumn="1" w:lastColumn="0" w:noHBand="0" w:noVBand="1"/>
      </w:tblPr>
      <w:tblGrid>
        <w:gridCol w:w="7710"/>
        <w:gridCol w:w="7710"/>
      </w:tblGrid>
      <w:tr w:rsidR="00C50626" w:rsidRPr="00C50626" w14:paraId="7557D6C5" w14:textId="77777777" w:rsidTr="00CF41D4">
        <w:trPr>
          <w:trHeight w:val="113"/>
        </w:trPr>
        <w:tc>
          <w:tcPr>
            <w:tcW w:w="7710" w:type="dxa"/>
          </w:tcPr>
          <w:p w14:paraId="45263F30" w14:textId="77777777" w:rsidR="00CF41D4" w:rsidRPr="00C50626" w:rsidRDefault="00CF41D4"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752FA43" w14:textId="77777777" w:rsidR="00CF41D4" w:rsidRPr="00C50626" w:rsidRDefault="00CF41D4" w:rsidP="00184208">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E398965" w14:textId="77777777" w:rsidTr="00CF41D4">
        <w:trPr>
          <w:trHeight w:val="1044"/>
        </w:trPr>
        <w:tc>
          <w:tcPr>
            <w:tcW w:w="7710" w:type="dxa"/>
          </w:tcPr>
          <w:p w14:paraId="1E8878E3" w14:textId="77777777" w:rsidR="00CF41D4" w:rsidRPr="00C50626" w:rsidRDefault="00CF41D4" w:rsidP="00184208">
            <w:pPr>
              <w:pStyle w:val="TableParagraph"/>
              <w:tabs>
                <w:tab w:val="left" w:pos="862"/>
              </w:tabs>
              <w:spacing w:before="9" w:line="276" w:lineRule="auto"/>
              <w:ind w:left="862" w:hanging="767"/>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Mengonstruksi informasi berupa</w:t>
            </w:r>
            <w:r w:rsidRPr="00C50626">
              <w:rPr>
                <w:rFonts w:ascii="Arial" w:hAnsi="Arial" w:cs="Arial"/>
                <w:spacing w:val="-20"/>
                <w:w w:val="115"/>
                <w:sz w:val="24"/>
                <w:szCs w:val="24"/>
              </w:rPr>
              <w:t xml:space="preserve"> </w:t>
            </w:r>
            <w:r w:rsidRPr="00C50626">
              <w:rPr>
                <w:rFonts w:ascii="Arial" w:hAnsi="Arial" w:cs="Arial"/>
                <w:w w:val="115"/>
                <w:sz w:val="24"/>
                <w:szCs w:val="24"/>
              </w:rPr>
              <w:t>pernyataan-pernyataan umum dan tahapan-tahapan dalam teks</w:t>
            </w:r>
            <w:r w:rsidRPr="00C50626">
              <w:rPr>
                <w:rFonts w:ascii="Arial" w:hAnsi="Arial" w:cs="Arial"/>
                <w:spacing w:val="17"/>
                <w:w w:val="115"/>
                <w:sz w:val="24"/>
                <w:szCs w:val="24"/>
              </w:rPr>
              <w:t xml:space="preserve"> </w:t>
            </w:r>
            <w:r w:rsidRPr="00C50626">
              <w:rPr>
                <w:rFonts w:ascii="Arial" w:hAnsi="Arial" w:cs="Arial"/>
                <w:w w:val="115"/>
                <w:sz w:val="24"/>
                <w:szCs w:val="24"/>
              </w:rPr>
              <w:t>prosedur</w:t>
            </w:r>
          </w:p>
        </w:tc>
        <w:tc>
          <w:tcPr>
            <w:tcW w:w="7710" w:type="dxa"/>
          </w:tcPr>
          <w:p w14:paraId="74925E53" w14:textId="77777777" w:rsidR="00CF41D4" w:rsidRPr="00C50626" w:rsidRDefault="00CF41D4" w:rsidP="00184208">
            <w:pPr>
              <w:pStyle w:val="TableParagraph"/>
              <w:tabs>
                <w:tab w:val="left" w:pos="860"/>
                <w:tab w:val="left" w:pos="3593"/>
              </w:tabs>
              <w:spacing w:before="9" w:line="276" w:lineRule="auto"/>
              <w:ind w:left="709" w:right="246" w:hanging="567"/>
              <w:jc w:val="both"/>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Merancang pernyataan</w:t>
            </w:r>
            <w:r w:rsidRPr="00C50626">
              <w:rPr>
                <w:rFonts w:ascii="Arial" w:hAnsi="Arial" w:cs="Arial"/>
                <w:spacing w:val="-28"/>
                <w:w w:val="115"/>
                <w:sz w:val="24"/>
                <w:szCs w:val="24"/>
              </w:rPr>
              <w:t xml:space="preserve"> </w:t>
            </w:r>
            <w:r w:rsidRPr="00C50626">
              <w:rPr>
                <w:rFonts w:ascii="Arial" w:hAnsi="Arial" w:cs="Arial"/>
                <w:w w:val="115"/>
                <w:sz w:val="24"/>
                <w:szCs w:val="24"/>
              </w:rPr>
              <w:t>umum dan tahapan-tahapan dalam teks prosedur dengan organisasi yang tepat secara lisan dan</w:t>
            </w:r>
            <w:r w:rsidRPr="00C50626">
              <w:rPr>
                <w:rFonts w:ascii="Arial" w:hAnsi="Arial" w:cs="Arial"/>
                <w:spacing w:val="20"/>
                <w:w w:val="115"/>
                <w:sz w:val="24"/>
                <w:szCs w:val="24"/>
              </w:rPr>
              <w:t xml:space="preserve"> </w:t>
            </w:r>
            <w:r w:rsidRPr="00C50626">
              <w:rPr>
                <w:rFonts w:ascii="Arial" w:hAnsi="Arial" w:cs="Arial"/>
                <w:w w:val="115"/>
                <w:sz w:val="24"/>
                <w:szCs w:val="24"/>
              </w:rPr>
              <w:t>tulis</w:t>
            </w:r>
          </w:p>
        </w:tc>
      </w:tr>
      <w:tr w:rsidR="00C50626" w:rsidRPr="00C50626" w14:paraId="0DBFE43C" w14:textId="77777777" w:rsidTr="00CF41D4">
        <w:trPr>
          <w:trHeight w:val="690"/>
        </w:trPr>
        <w:tc>
          <w:tcPr>
            <w:tcW w:w="7710" w:type="dxa"/>
          </w:tcPr>
          <w:p w14:paraId="7058A940" w14:textId="77777777" w:rsidR="00CF41D4" w:rsidRPr="00C50626" w:rsidRDefault="00CF41D4" w:rsidP="00184208">
            <w:pPr>
              <w:pStyle w:val="TableParagraph"/>
              <w:tabs>
                <w:tab w:val="left" w:pos="862"/>
              </w:tabs>
              <w:spacing w:before="8" w:line="276" w:lineRule="auto"/>
              <w:ind w:left="862" w:hanging="767"/>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Menganalisis struktur dan kebahasaan teks</w:t>
            </w:r>
            <w:r w:rsidRPr="00C50626">
              <w:rPr>
                <w:rFonts w:ascii="Arial" w:hAnsi="Arial" w:cs="Arial"/>
                <w:spacing w:val="18"/>
                <w:w w:val="115"/>
                <w:sz w:val="24"/>
                <w:szCs w:val="24"/>
              </w:rPr>
              <w:t xml:space="preserve"> </w:t>
            </w:r>
            <w:r w:rsidRPr="00C50626">
              <w:rPr>
                <w:rFonts w:ascii="Arial" w:hAnsi="Arial" w:cs="Arial"/>
                <w:w w:val="115"/>
                <w:sz w:val="24"/>
                <w:szCs w:val="24"/>
              </w:rPr>
              <w:t>prosedur</w:t>
            </w:r>
          </w:p>
        </w:tc>
        <w:tc>
          <w:tcPr>
            <w:tcW w:w="7710" w:type="dxa"/>
          </w:tcPr>
          <w:p w14:paraId="1461F9FC" w14:textId="77777777" w:rsidR="00CF41D4" w:rsidRPr="00C50626" w:rsidRDefault="00CF41D4" w:rsidP="00184208">
            <w:pPr>
              <w:pStyle w:val="TableParagraph"/>
              <w:tabs>
                <w:tab w:val="left" w:pos="860"/>
                <w:tab w:val="left" w:pos="3593"/>
              </w:tabs>
              <w:spacing w:before="8" w:line="276" w:lineRule="auto"/>
              <w:ind w:left="709" w:right="120" w:hanging="567"/>
              <w:jc w:val="both"/>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Mengembangkan teks</w:t>
            </w:r>
            <w:r w:rsidRPr="00C50626">
              <w:rPr>
                <w:rFonts w:ascii="Arial" w:hAnsi="Arial" w:cs="Arial"/>
                <w:spacing w:val="-38"/>
                <w:w w:val="115"/>
                <w:sz w:val="24"/>
                <w:szCs w:val="24"/>
              </w:rPr>
              <w:t xml:space="preserve"> </w:t>
            </w:r>
            <w:r w:rsidRPr="00C50626">
              <w:rPr>
                <w:rFonts w:ascii="Arial" w:hAnsi="Arial" w:cs="Arial"/>
                <w:w w:val="115"/>
                <w:sz w:val="24"/>
                <w:szCs w:val="24"/>
              </w:rPr>
              <w:t>prosedur dengan memerhatikan hasil analisis terhadap isi,</w:t>
            </w:r>
            <w:r w:rsidRPr="00C50626">
              <w:rPr>
                <w:rFonts w:ascii="Arial" w:hAnsi="Arial" w:cs="Arial"/>
                <w:spacing w:val="38"/>
                <w:w w:val="115"/>
                <w:sz w:val="24"/>
                <w:szCs w:val="24"/>
              </w:rPr>
              <w:t xml:space="preserve"> </w:t>
            </w:r>
            <w:r w:rsidRPr="00C50626">
              <w:rPr>
                <w:rFonts w:ascii="Arial" w:hAnsi="Arial" w:cs="Arial"/>
                <w:w w:val="115"/>
                <w:sz w:val="24"/>
                <w:szCs w:val="24"/>
              </w:rPr>
              <w:t>struktur,</w:t>
            </w:r>
            <w:r w:rsidRPr="00C50626">
              <w:rPr>
                <w:rFonts w:ascii="Arial" w:hAnsi="Arial" w:cs="Arial"/>
                <w:w w:val="115"/>
                <w:sz w:val="24"/>
                <w:szCs w:val="24"/>
                <w:lang w:val="id-ID"/>
              </w:rPr>
              <w:t xml:space="preserve"> </w:t>
            </w:r>
            <w:r w:rsidRPr="00C50626">
              <w:rPr>
                <w:rFonts w:ascii="Arial" w:hAnsi="Arial" w:cs="Arial"/>
                <w:w w:val="115"/>
                <w:sz w:val="24"/>
                <w:szCs w:val="24"/>
              </w:rPr>
              <w:t>dan kebahasaan</w:t>
            </w:r>
          </w:p>
        </w:tc>
      </w:tr>
      <w:tr w:rsidR="00C50626" w:rsidRPr="00C50626" w14:paraId="0542F2A2" w14:textId="77777777" w:rsidTr="00CF41D4">
        <w:trPr>
          <w:trHeight w:val="399"/>
        </w:trPr>
        <w:tc>
          <w:tcPr>
            <w:tcW w:w="7710" w:type="dxa"/>
          </w:tcPr>
          <w:p w14:paraId="15A3814E"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Mengidentifikasi informasi (pengetahuan dan urutan kejadian) dalam teks</w:t>
            </w:r>
            <w:r w:rsidRPr="00C50626">
              <w:rPr>
                <w:rFonts w:ascii="Arial" w:hAnsi="Arial" w:cs="Arial"/>
                <w:spacing w:val="-18"/>
                <w:w w:val="115"/>
                <w:sz w:val="24"/>
                <w:szCs w:val="24"/>
              </w:rPr>
              <w:t xml:space="preserve"> </w:t>
            </w:r>
            <w:r w:rsidRPr="00C50626">
              <w:rPr>
                <w:rFonts w:ascii="Arial" w:hAnsi="Arial" w:cs="Arial"/>
                <w:w w:val="115"/>
                <w:sz w:val="24"/>
                <w:szCs w:val="24"/>
              </w:rPr>
              <w:t>ekplanasi lisan dan</w:t>
            </w:r>
            <w:r w:rsidRPr="00C50626">
              <w:rPr>
                <w:rFonts w:ascii="Arial" w:hAnsi="Arial" w:cs="Arial"/>
                <w:spacing w:val="20"/>
                <w:w w:val="115"/>
                <w:sz w:val="24"/>
                <w:szCs w:val="24"/>
              </w:rPr>
              <w:t xml:space="preserve"> </w:t>
            </w:r>
            <w:r w:rsidRPr="00C50626">
              <w:rPr>
                <w:rFonts w:ascii="Arial" w:hAnsi="Arial" w:cs="Arial"/>
                <w:w w:val="115"/>
                <w:sz w:val="24"/>
                <w:szCs w:val="24"/>
              </w:rPr>
              <w:t>tulis</w:t>
            </w:r>
          </w:p>
        </w:tc>
        <w:tc>
          <w:tcPr>
            <w:tcW w:w="7710" w:type="dxa"/>
          </w:tcPr>
          <w:p w14:paraId="3CA446F5" w14:textId="77777777" w:rsidR="00CF41D4" w:rsidRPr="00C50626" w:rsidRDefault="00CF41D4" w:rsidP="00184208">
            <w:pPr>
              <w:pStyle w:val="TableParagraph"/>
              <w:tabs>
                <w:tab w:val="left" w:pos="860"/>
                <w:tab w:val="left" w:pos="3593"/>
              </w:tabs>
              <w:spacing w:before="5" w:line="276" w:lineRule="auto"/>
              <w:ind w:left="709" w:right="526" w:hanging="567"/>
              <w:jc w:val="both"/>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Mengkonstruksi informasi (pengetahuan dan urutan kejadian) dalam teks eksplanasi secara lisan</w:t>
            </w:r>
            <w:r w:rsidRPr="00C50626">
              <w:rPr>
                <w:rFonts w:ascii="Arial" w:hAnsi="Arial" w:cs="Arial"/>
                <w:spacing w:val="44"/>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tulis</w:t>
            </w:r>
          </w:p>
        </w:tc>
      </w:tr>
      <w:tr w:rsidR="00C50626" w:rsidRPr="00C50626" w14:paraId="5A05E4EB" w14:textId="77777777" w:rsidTr="00CF41D4">
        <w:trPr>
          <w:trHeight w:val="1013"/>
        </w:trPr>
        <w:tc>
          <w:tcPr>
            <w:tcW w:w="7710" w:type="dxa"/>
          </w:tcPr>
          <w:p w14:paraId="7462EB38"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struktur dan kebahasaan teks</w:t>
            </w:r>
            <w:r w:rsidRPr="00C50626">
              <w:rPr>
                <w:rFonts w:ascii="Arial" w:hAnsi="Arial" w:cs="Arial"/>
                <w:spacing w:val="57"/>
                <w:w w:val="115"/>
                <w:sz w:val="24"/>
                <w:szCs w:val="24"/>
              </w:rPr>
              <w:t xml:space="preserve"> </w:t>
            </w:r>
            <w:r w:rsidRPr="00C50626">
              <w:rPr>
                <w:rFonts w:ascii="Arial" w:hAnsi="Arial" w:cs="Arial"/>
                <w:w w:val="115"/>
                <w:sz w:val="24"/>
                <w:szCs w:val="24"/>
              </w:rPr>
              <w:t>eksplanasi</w:t>
            </w:r>
          </w:p>
        </w:tc>
        <w:tc>
          <w:tcPr>
            <w:tcW w:w="7710" w:type="dxa"/>
          </w:tcPr>
          <w:p w14:paraId="11E6B04B" w14:textId="77777777" w:rsidR="00CF41D4" w:rsidRPr="00C50626" w:rsidRDefault="00CF41D4" w:rsidP="00184208">
            <w:pPr>
              <w:pStyle w:val="TableParagraph"/>
              <w:tabs>
                <w:tab w:val="left" w:pos="3593"/>
              </w:tabs>
              <w:spacing w:before="5" w:line="276" w:lineRule="auto"/>
              <w:ind w:left="709" w:right="293" w:hanging="567"/>
              <w:jc w:val="both"/>
              <w:rPr>
                <w:rFonts w:ascii="Arial" w:hAnsi="Arial" w:cs="Arial"/>
                <w:sz w:val="24"/>
                <w:szCs w:val="24"/>
              </w:rPr>
            </w:pPr>
            <w:r w:rsidRPr="00C50626">
              <w:rPr>
                <w:rFonts w:ascii="Arial" w:hAnsi="Arial" w:cs="Arial"/>
                <w:w w:val="115"/>
                <w:sz w:val="24"/>
                <w:szCs w:val="24"/>
              </w:rPr>
              <w:t>4.4 Memproduksi teks eksplanasi secara lisan atautulis dengan memerhatikan struktur dan</w:t>
            </w:r>
            <w:r w:rsidRPr="00C50626">
              <w:rPr>
                <w:rFonts w:ascii="Arial" w:hAnsi="Arial" w:cs="Arial"/>
                <w:sz w:val="24"/>
                <w:szCs w:val="24"/>
                <w:lang w:val="id-ID"/>
              </w:rPr>
              <w:t xml:space="preserve"> </w:t>
            </w:r>
            <w:r w:rsidRPr="00C50626">
              <w:rPr>
                <w:rFonts w:ascii="Arial" w:hAnsi="Arial" w:cs="Arial"/>
                <w:w w:val="115"/>
                <w:sz w:val="24"/>
                <w:szCs w:val="24"/>
              </w:rPr>
              <w:t>kebahasaan</w:t>
            </w:r>
          </w:p>
        </w:tc>
      </w:tr>
      <w:tr w:rsidR="00C50626" w:rsidRPr="00C50626" w14:paraId="4D07B291" w14:textId="77777777" w:rsidTr="00CF41D4">
        <w:trPr>
          <w:trHeight w:val="1013"/>
        </w:trPr>
        <w:tc>
          <w:tcPr>
            <w:tcW w:w="7710" w:type="dxa"/>
          </w:tcPr>
          <w:p w14:paraId="2F2BE3A3"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lastRenderedPageBreak/>
              <w:t>3.5</w:t>
            </w:r>
            <w:r w:rsidRPr="00C50626">
              <w:rPr>
                <w:rFonts w:ascii="Arial" w:hAnsi="Arial" w:cs="Arial"/>
                <w:w w:val="115"/>
                <w:sz w:val="24"/>
                <w:szCs w:val="24"/>
              </w:rPr>
              <w:tab/>
              <w:t>Mengidentifikasi informasi berupa permasalahan aktual yang disajikan dalam</w:t>
            </w:r>
            <w:r w:rsidRPr="00C50626">
              <w:rPr>
                <w:rFonts w:ascii="Arial" w:hAnsi="Arial" w:cs="Arial"/>
                <w:spacing w:val="-8"/>
                <w:w w:val="115"/>
                <w:sz w:val="24"/>
                <w:szCs w:val="24"/>
              </w:rPr>
              <w:t xml:space="preserve"> </w:t>
            </w:r>
            <w:r w:rsidRPr="00C50626">
              <w:rPr>
                <w:rFonts w:ascii="Arial" w:hAnsi="Arial" w:cs="Arial"/>
                <w:w w:val="115"/>
                <w:sz w:val="24"/>
                <w:szCs w:val="24"/>
              </w:rPr>
              <w:t>ceramah</w:t>
            </w:r>
          </w:p>
        </w:tc>
        <w:tc>
          <w:tcPr>
            <w:tcW w:w="7710" w:type="dxa"/>
          </w:tcPr>
          <w:p w14:paraId="41C8BD01" w14:textId="77777777" w:rsidR="00CF41D4" w:rsidRPr="00C50626" w:rsidRDefault="00CF41D4" w:rsidP="00184208">
            <w:pPr>
              <w:pStyle w:val="TableParagraph"/>
              <w:tabs>
                <w:tab w:val="left" w:pos="860"/>
                <w:tab w:val="left" w:pos="3593"/>
              </w:tabs>
              <w:spacing w:before="5" w:line="276" w:lineRule="auto"/>
              <w:ind w:left="709" w:right="458" w:hanging="567"/>
              <w:jc w:val="both"/>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Menyusun bagian-bagian penting dari permasalahan aktual sebagai bahan</w:t>
            </w:r>
            <w:r w:rsidRPr="00C50626">
              <w:rPr>
                <w:rFonts w:ascii="Arial" w:hAnsi="Arial" w:cs="Arial"/>
                <w:spacing w:val="52"/>
                <w:w w:val="115"/>
                <w:sz w:val="24"/>
                <w:szCs w:val="24"/>
              </w:rPr>
              <w:t xml:space="preserve"> </w:t>
            </w:r>
            <w:r w:rsidRPr="00C50626">
              <w:rPr>
                <w:rFonts w:ascii="Arial" w:hAnsi="Arial" w:cs="Arial"/>
                <w:w w:val="115"/>
                <w:sz w:val="24"/>
                <w:szCs w:val="24"/>
              </w:rPr>
              <w:t>untuk</w:t>
            </w:r>
            <w:r w:rsidRPr="00C50626">
              <w:rPr>
                <w:rFonts w:ascii="Arial" w:hAnsi="Arial" w:cs="Arial"/>
                <w:w w:val="115"/>
                <w:sz w:val="24"/>
                <w:szCs w:val="24"/>
                <w:lang w:val="id-ID"/>
              </w:rPr>
              <w:t xml:space="preserve"> </w:t>
            </w:r>
            <w:r w:rsidRPr="00C50626">
              <w:rPr>
                <w:rFonts w:ascii="Arial" w:hAnsi="Arial" w:cs="Arial"/>
                <w:w w:val="115"/>
                <w:sz w:val="24"/>
                <w:szCs w:val="24"/>
              </w:rPr>
              <w:t>disajikan dalam ceramah</w:t>
            </w:r>
          </w:p>
        </w:tc>
      </w:tr>
      <w:tr w:rsidR="00C50626" w:rsidRPr="00C50626" w14:paraId="55A352F6" w14:textId="77777777" w:rsidTr="00CF41D4">
        <w:trPr>
          <w:trHeight w:val="980"/>
        </w:trPr>
        <w:tc>
          <w:tcPr>
            <w:tcW w:w="7710" w:type="dxa"/>
          </w:tcPr>
          <w:p w14:paraId="3B5A5166"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isi, struktur, dan kebahasaan dalam</w:t>
            </w:r>
            <w:r w:rsidRPr="00C50626">
              <w:rPr>
                <w:rFonts w:ascii="Arial" w:hAnsi="Arial" w:cs="Arial"/>
                <w:spacing w:val="17"/>
                <w:w w:val="115"/>
                <w:sz w:val="24"/>
                <w:szCs w:val="24"/>
              </w:rPr>
              <w:t xml:space="preserve"> </w:t>
            </w:r>
            <w:r w:rsidRPr="00C50626">
              <w:rPr>
                <w:rFonts w:ascii="Arial" w:hAnsi="Arial" w:cs="Arial"/>
                <w:w w:val="115"/>
                <w:sz w:val="24"/>
                <w:szCs w:val="24"/>
              </w:rPr>
              <w:t>ceramah</w:t>
            </w:r>
          </w:p>
        </w:tc>
        <w:tc>
          <w:tcPr>
            <w:tcW w:w="7710" w:type="dxa"/>
          </w:tcPr>
          <w:p w14:paraId="12F17F0A" w14:textId="77777777" w:rsidR="00CF41D4" w:rsidRPr="00C50626" w:rsidRDefault="00CF41D4" w:rsidP="00184208">
            <w:pPr>
              <w:pStyle w:val="TableParagraph"/>
              <w:tabs>
                <w:tab w:val="left" w:pos="860"/>
                <w:tab w:val="left" w:pos="3593"/>
              </w:tabs>
              <w:spacing w:before="5" w:line="276" w:lineRule="auto"/>
              <w:ind w:left="709" w:right="129" w:hanging="567"/>
              <w:jc w:val="both"/>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Mengkonstruksi ceramah tentang permasalahan aktual dengan memerhatikan aspek kebahasaan dan</w:t>
            </w:r>
            <w:r w:rsidRPr="00C50626">
              <w:rPr>
                <w:rFonts w:ascii="Arial" w:hAnsi="Arial" w:cs="Arial"/>
                <w:spacing w:val="22"/>
                <w:w w:val="115"/>
                <w:sz w:val="24"/>
                <w:szCs w:val="24"/>
              </w:rPr>
              <w:t xml:space="preserve"> </w:t>
            </w:r>
            <w:r w:rsidRPr="00C50626">
              <w:rPr>
                <w:rFonts w:ascii="Arial" w:hAnsi="Arial" w:cs="Arial"/>
                <w:w w:val="115"/>
                <w:sz w:val="24"/>
                <w:szCs w:val="24"/>
              </w:rPr>
              <w:t>menggunakan</w:t>
            </w:r>
            <w:r w:rsidRPr="00C50626">
              <w:rPr>
                <w:rFonts w:ascii="Arial" w:hAnsi="Arial" w:cs="Arial"/>
                <w:w w:val="115"/>
                <w:sz w:val="24"/>
                <w:szCs w:val="24"/>
                <w:lang w:val="id-ID"/>
              </w:rPr>
              <w:t xml:space="preserve"> </w:t>
            </w:r>
            <w:r w:rsidRPr="00C50626">
              <w:rPr>
                <w:rFonts w:ascii="Arial" w:hAnsi="Arial" w:cs="Arial"/>
                <w:w w:val="115"/>
                <w:sz w:val="24"/>
                <w:szCs w:val="24"/>
              </w:rPr>
              <w:t>struktur yang tepat</w:t>
            </w:r>
          </w:p>
        </w:tc>
      </w:tr>
      <w:tr w:rsidR="00C50626" w:rsidRPr="00C50626" w14:paraId="1D7269EF" w14:textId="77777777" w:rsidTr="00CF41D4">
        <w:trPr>
          <w:trHeight w:val="1011"/>
        </w:trPr>
        <w:tc>
          <w:tcPr>
            <w:tcW w:w="7710" w:type="dxa"/>
          </w:tcPr>
          <w:p w14:paraId="75B28746"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r>
            <w:r w:rsidRPr="00C50626">
              <w:rPr>
                <w:rFonts w:ascii="Arial" w:hAnsi="Arial" w:cs="Arial"/>
                <w:w w:val="110"/>
                <w:sz w:val="24"/>
                <w:szCs w:val="24"/>
              </w:rPr>
              <w:t xml:space="preserve">Mengidentifikasi butir-butir </w:t>
            </w:r>
            <w:r w:rsidRPr="00C50626">
              <w:rPr>
                <w:rFonts w:ascii="Arial" w:hAnsi="Arial" w:cs="Arial"/>
                <w:w w:val="115"/>
                <w:sz w:val="24"/>
                <w:szCs w:val="24"/>
              </w:rPr>
              <w:t>penting dari satu buku pengayaan (nonfiksi)</w:t>
            </w:r>
            <w:r w:rsidRPr="00C50626">
              <w:rPr>
                <w:rFonts w:ascii="Arial" w:hAnsi="Arial" w:cs="Arial"/>
                <w:spacing w:val="-19"/>
                <w:w w:val="115"/>
                <w:sz w:val="24"/>
                <w:szCs w:val="24"/>
              </w:rPr>
              <w:t xml:space="preserve"> </w:t>
            </w:r>
            <w:r w:rsidRPr="00C50626">
              <w:rPr>
                <w:rFonts w:ascii="Arial" w:hAnsi="Arial" w:cs="Arial"/>
                <w:w w:val="115"/>
                <w:sz w:val="24"/>
                <w:szCs w:val="24"/>
              </w:rPr>
              <w:t>yang</w:t>
            </w:r>
          </w:p>
          <w:p w14:paraId="5CFC7573" w14:textId="77777777" w:rsidR="00CF41D4" w:rsidRPr="00C50626" w:rsidRDefault="00CF41D4" w:rsidP="00184208">
            <w:pPr>
              <w:pStyle w:val="TableParagraph"/>
              <w:spacing w:before="2" w:line="276" w:lineRule="auto"/>
              <w:ind w:left="862"/>
              <w:rPr>
                <w:rFonts w:ascii="Arial" w:hAnsi="Arial" w:cs="Arial"/>
                <w:sz w:val="24"/>
                <w:szCs w:val="24"/>
              </w:rPr>
            </w:pPr>
            <w:r w:rsidRPr="00C50626">
              <w:rPr>
                <w:rFonts w:ascii="Arial" w:hAnsi="Arial" w:cs="Arial"/>
                <w:w w:val="115"/>
                <w:sz w:val="24"/>
                <w:szCs w:val="24"/>
              </w:rPr>
              <w:t>dibaca</w:t>
            </w:r>
          </w:p>
        </w:tc>
        <w:tc>
          <w:tcPr>
            <w:tcW w:w="7710" w:type="dxa"/>
          </w:tcPr>
          <w:p w14:paraId="5C32A1B4" w14:textId="77777777" w:rsidR="00CF41D4" w:rsidRPr="00C50626" w:rsidRDefault="00CF41D4" w:rsidP="00184208">
            <w:pPr>
              <w:pStyle w:val="TableParagraph"/>
              <w:tabs>
                <w:tab w:val="left" w:pos="860"/>
                <w:tab w:val="left" w:pos="3593"/>
              </w:tabs>
              <w:spacing w:before="5" w:line="276" w:lineRule="auto"/>
              <w:ind w:left="709" w:right="259" w:hanging="567"/>
              <w:jc w:val="both"/>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Menyusun laporan</w:t>
            </w:r>
            <w:r w:rsidRPr="00C50626">
              <w:rPr>
                <w:rFonts w:ascii="Arial" w:hAnsi="Arial" w:cs="Arial"/>
                <w:spacing w:val="-23"/>
                <w:w w:val="115"/>
                <w:sz w:val="24"/>
                <w:szCs w:val="24"/>
              </w:rPr>
              <w:t xml:space="preserve"> </w:t>
            </w:r>
            <w:r w:rsidRPr="00C50626">
              <w:rPr>
                <w:rFonts w:ascii="Arial" w:hAnsi="Arial" w:cs="Arial"/>
                <w:w w:val="115"/>
                <w:sz w:val="24"/>
                <w:szCs w:val="24"/>
              </w:rPr>
              <w:t>butir-butir penting dari satu buku pengayaan</w:t>
            </w:r>
            <w:r w:rsidRPr="00C50626">
              <w:rPr>
                <w:rFonts w:ascii="Arial" w:hAnsi="Arial" w:cs="Arial"/>
                <w:spacing w:val="5"/>
                <w:w w:val="115"/>
                <w:sz w:val="24"/>
                <w:szCs w:val="24"/>
              </w:rPr>
              <w:t xml:space="preserve"> </w:t>
            </w:r>
            <w:r w:rsidRPr="00C50626">
              <w:rPr>
                <w:rFonts w:ascii="Arial" w:hAnsi="Arial" w:cs="Arial"/>
                <w:w w:val="115"/>
                <w:sz w:val="24"/>
                <w:szCs w:val="24"/>
              </w:rPr>
              <w:t>(nonfiksi)</w:t>
            </w:r>
          </w:p>
        </w:tc>
      </w:tr>
      <w:tr w:rsidR="00C50626" w:rsidRPr="00C50626" w14:paraId="37501B6F" w14:textId="77777777" w:rsidTr="00CF41D4">
        <w:trPr>
          <w:trHeight w:val="1013"/>
        </w:trPr>
        <w:tc>
          <w:tcPr>
            <w:tcW w:w="7710" w:type="dxa"/>
          </w:tcPr>
          <w:p w14:paraId="4956ACBF" w14:textId="77777777" w:rsidR="00CF41D4" w:rsidRPr="00C50626" w:rsidRDefault="00CF41D4" w:rsidP="00184208">
            <w:pPr>
              <w:pStyle w:val="TableParagraph"/>
              <w:tabs>
                <w:tab w:val="left" w:pos="862"/>
              </w:tabs>
              <w:spacing w:before="7" w:line="276" w:lineRule="auto"/>
              <w:ind w:left="862" w:hanging="767"/>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Mengidentifikasi nilai-nilai kehidupan yang terkandung dalam kumpulan cerita</w:t>
            </w:r>
            <w:r w:rsidRPr="00C50626">
              <w:rPr>
                <w:rFonts w:ascii="Arial" w:hAnsi="Arial" w:cs="Arial"/>
                <w:spacing w:val="-11"/>
                <w:w w:val="115"/>
                <w:sz w:val="24"/>
                <w:szCs w:val="24"/>
              </w:rPr>
              <w:t xml:space="preserve"> </w:t>
            </w:r>
            <w:r w:rsidRPr="00C50626">
              <w:rPr>
                <w:rFonts w:ascii="Arial" w:hAnsi="Arial" w:cs="Arial"/>
                <w:w w:val="115"/>
                <w:sz w:val="24"/>
                <w:szCs w:val="24"/>
              </w:rPr>
              <w:t>pendek</w:t>
            </w:r>
          </w:p>
          <w:p w14:paraId="1D2DFAB3" w14:textId="77777777" w:rsidR="00CF41D4" w:rsidRPr="00C50626" w:rsidRDefault="00CF41D4" w:rsidP="00184208">
            <w:pPr>
              <w:pStyle w:val="TableParagraph"/>
              <w:spacing w:before="1" w:line="276" w:lineRule="auto"/>
              <w:ind w:left="862"/>
              <w:rPr>
                <w:rFonts w:ascii="Arial" w:hAnsi="Arial" w:cs="Arial"/>
                <w:sz w:val="24"/>
                <w:szCs w:val="24"/>
              </w:rPr>
            </w:pPr>
            <w:r w:rsidRPr="00C50626">
              <w:rPr>
                <w:rFonts w:ascii="Arial" w:hAnsi="Arial" w:cs="Arial"/>
                <w:w w:val="115"/>
                <w:sz w:val="24"/>
                <w:szCs w:val="24"/>
              </w:rPr>
              <w:t>yang dibaca</w:t>
            </w:r>
          </w:p>
        </w:tc>
        <w:tc>
          <w:tcPr>
            <w:tcW w:w="7710" w:type="dxa"/>
          </w:tcPr>
          <w:p w14:paraId="07F75A4E" w14:textId="77777777" w:rsidR="00CF41D4" w:rsidRPr="00C50626" w:rsidRDefault="00CF41D4" w:rsidP="00184208">
            <w:pPr>
              <w:pStyle w:val="TableParagraph"/>
              <w:tabs>
                <w:tab w:val="left" w:pos="3593"/>
              </w:tabs>
              <w:spacing w:before="7" w:line="276" w:lineRule="auto"/>
              <w:ind w:left="709" w:right="120" w:hanging="567"/>
              <w:jc w:val="both"/>
              <w:rPr>
                <w:rFonts w:ascii="Arial" w:hAnsi="Arial" w:cs="Arial"/>
                <w:sz w:val="24"/>
                <w:szCs w:val="24"/>
              </w:rPr>
            </w:pPr>
            <w:r w:rsidRPr="00C50626">
              <w:rPr>
                <w:rFonts w:ascii="Arial" w:hAnsi="Arial" w:cs="Arial"/>
                <w:w w:val="115"/>
                <w:sz w:val="24"/>
                <w:szCs w:val="24"/>
              </w:rPr>
              <w:t>4.8 Mendemonstrasikan salah satu nilai kehidupan yang dipelajari dalam cerita pendek</w:t>
            </w:r>
          </w:p>
        </w:tc>
      </w:tr>
      <w:tr w:rsidR="00C50626" w:rsidRPr="00C50626" w14:paraId="2D93A7DF" w14:textId="77777777" w:rsidTr="00CF41D4">
        <w:trPr>
          <w:trHeight w:val="754"/>
        </w:trPr>
        <w:tc>
          <w:tcPr>
            <w:tcW w:w="7710" w:type="dxa"/>
          </w:tcPr>
          <w:p w14:paraId="1739348A"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Menganalisis</w:t>
            </w:r>
            <w:r w:rsidRPr="00C50626">
              <w:rPr>
                <w:rFonts w:ascii="Arial" w:hAnsi="Arial" w:cs="Arial"/>
                <w:spacing w:val="58"/>
                <w:w w:val="115"/>
                <w:sz w:val="24"/>
                <w:szCs w:val="24"/>
              </w:rPr>
              <w:t xml:space="preserve"> </w:t>
            </w:r>
            <w:r w:rsidRPr="00C50626">
              <w:rPr>
                <w:rFonts w:ascii="Arial" w:hAnsi="Arial" w:cs="Arial"/>
                <w:w w:val="115"/>
                <w:sz w:val="24"/>
                <w:szCs w:val="24"/>
              </w:rPr>
              <w:t>unsur-unsur pembangun cerita pendek dalam buku kumpulan</w:t>
            </w:r>
            <w:r w:rsidRPr="00C50626">
              <w:rPr>
                <w:rFonts w:ascii="Arial" w:hAnsi="Arial" w:cs="Arial"/>
                <w:spacing w:val="20"/>
                <w:w w:val="115"/>
                <w:sz w:val="24"/>
                <w:szCs w:val="24"/>
              </w:rPr>
              <w:t xml:space="preserve"> </w:t>
            </w:r>
            <w:r w:rsidRPr="00C50626">
              <w:rPr>
                <w:rFonts w:ascii="Arial" w:hAnsi="Arial" w:cs="Arial"/>
                <w:w w:val="115"/>
                <w:sz w:val="24"/>
                <w:szCs w:val="24"/>
              </w:rPr>
              <w:t>cerita</w:t>
            </w:r>
            <w:r w:rsidRPr="00C50626">
              <w:rPr>
                <w:rFonts w:ascii="Arial" w:hAnsi="Arial" w:cs="Arial"/>
                <w:w w:val="115"/>
                <w:sz w:val="24"/>
                <w:szCs w:val="24"/>
                <w:lang w:val="id-ID"/>
              </w:rPr>
              <w:t xml:space="preserve"> </w:t>
            </w:r>
            <w:r w:rsidRPr="00C50626">
              <w:rPr>
                <w:rFonts w:ascii="Arial" w:hAnsi="Arial" w:cs="Arial"/>
                <w:w w:val="115"/>
                <w:sz w:val="24"/>
                <w:szCs w:val="24"/>
              </w:rPr>
              <w:t>pendek</w:t>
            </w:r>
          </w:p>
        </w:tc>
        <w:tc>
          <w:tcPr>
            <w:tcW w:w="7710" w:type="dxa"/>
          </w:tcPr>
          <w:p w14:paraId="08A142FD" w14:textId="77777777" w:rsidR="00CF41D4" w:rsidRPr="00C50626" w:rsidRDefault="00CF41D4" w:rsidP="00184208">
            <w:pPr>
              <w:pStyle w:val="TableParagraph"/>
              <w:tabs>
                <w:tab w:val="left" w:pos="3593"/>
              </w:tabs>
              <w:spacing w:before="5" w:line="276" w:lineRule="auto"/>
              <w:ind w:left="709" w:right="232" w:hanging="567"/>
              <w:jc w:val="both"/>
              <w:rPr>
                <w:rFonts w:ascii="Arial" w:hAnsi="Arial" w:cs="Arial"/>
                <w:sz w:val="24"/>
                <w:szCs w:val="24"/>
              </w:rPr>
            </w:pPr>
            <w:r w:rsidRPr="00C50626">
              <w:rPr>
                <w:rFonts w:ascii="Arial" w:hAnsi="Arial" w:cs="Arial"/>
                <w:w w:val="115"/>
                <w:sz w:val="24"/>
                <w:szCs w:val="24"/>
              </w:rPr>
              <w:t>4.9 Mengkonstruksi sebuah cerita pendek dengan</w:t>
            </w:r>
            <w:r w:rsidRPr="00C50626">
              <w:rPr>
                <w:rFonts w:ascii="Arial" w:hAnsi="Arial" w:cs="Arial"/>
                <w:spacing w:val="-36"/>
                <w:w w:val="115"/>
                <w:sz w:val="24"/>
                <w:szCs w:val="24"/>
              </w:rPr>
              <w:t xml:space="preserve"> </w:t>
            </w:r>
            <w:r w:rsidRPr="00C50626">
              <w:rPr>
                <w:rFonts w:ascii="Arial" w:hAnsi="Arial" w:cs="Arial"/>
                <w:w w:val="115"/>
                <w:sz w:val="24"/>
                <w:szCs w:val="24"/>
              </w:rPr>
              <w:t>memerhatikan unsur-unsur</w:t>
            </w:r>
            <w:r w:rsidRPr="00C50626">
              <w:rPr>
                <w:rFonts w:ascii="Arial" w:hAnsi="Arial" w:cs="Arial"/>
                <w:spacing w:val="10"/>
                <w:w w:val="115"/>
                <w:sz w:val="24"/>
                <w:szCs w:val="24"/>
              </w:rPr>
              <w:t xml:space="preserve"> </w:t>
            </w:r>
            <w:r w:rsidRPr="00C50626">
              <w:rPr>
                <w:rFonts w:ascii="Arial" w:hAnsi="Arial" w:cs="Arial"/>
                <w:w w:val="115"/>
                <w:sz w:val="24"/>
                <w:szCs w:val="24"/>
              </w:rPr>
              <w:t>pembangun</w:t>
            </w:r>
            <w:r w:rsidRPr="00C50626">
              <w:rPr>
                <w:rFonts w:ascii="Arial" w:hAnsi="Arial" w:cs="Arial"/>
                <w:w w:val="115"/>
                <w:sz w:val="24"/>
                <w:szCs w:val="24"/>
                <w:lang w:val="id-ID"/>
              </w:rPr>
              <w:t xml:space="preserve"> </w:t>
            </w:r>
            <w:r w:rsidRPr="00C50626">
              <w:rPr>
                <w:rFonts w:ascii="Arial" w:hAnsi="Arial" w:cs="Arial"/>
                <w:w w:val="115"/>
                <w:sz w:val="24"/>
                <w:szCs w:val="24"/>
              </w:rPr>
              <w:t>cerpen.</w:t>
            </w:r>
          </w:p>
        </w:tc>
      </w:tr>
      <w:tr w:rsidR="00C50626" w:rsidRPr="00C50626" w14:paraId="48827524" w14:textId="77777777" w:rsidTr="00CF41D4">
        <w:trPr>
          <w:trHeight w:val="271"/>
        </w:trPr>
        <w:tc>
          <w:tcPr>
            <w:tcW w:w="7710" w:type="dxa"/>
          </w:tcPr>
          <w:p w14:paraId="149BE630"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3.10</w:t>
            </w:r>
            <w:r w:rsidRPr="00C50626">
              <w:rPr>
                <w:rFonts w:ascii="Arial" w:hAnsi="Arial" w:cs="Arial"/>
                <w:w w:val="115"/>
                <w:sz w:val="24"/>
                <w:szCs w:val="24"/>
              </w:rPr>
              <w:tab/>
              <w:t>Menemukan butir-butir penting dari dua buku pengayaan</w:t>
            </w:r>
            <w:r w:rsidRPr="00C50626">
              <w:rPr>
                <w:rFonts w:ascii="Arial" w:hAnsi="Arial" w:cs="Arial"/>
                <w:spacing w:val="-33"/>
                <w:w w:val="115"/>
                <w:sz w:val="24"/>
                <w:szCs w:val="24"/>
              </w:rPr>
              <w:t xml:space="preserve"> </w:t>
            </w:r>
            <w:r w:rsidRPr="00C50626">
              <w:rPr>
                <w:rFonts w:ascii="Arial" w:hAnsi="Arial" w:cs="Arial"/>
                <w:w w:val="115"/>
                <w:sz w:val="24"/>
                <w:szCs w:val="24"/>
              </w:rPr>
              <w:t>(nonfiksi)</w:t>
            </w:r>
            <w:r w:rsidRPr="00C50626">
              <w:rPr>
                <w:rFonts w:ascii="Arial" w:hAnsi="Arial" w:cs="Arial"/>
                <w:spacing w:val="-32"/>
                <w:w w:val="115"/>
                <w:sz w:val="24"/>
                <w:szCs w:val="24"/>
              </w:rPr>
              <w:t xml:space="preserve"> </w:t>
            </w:r>
            <w:r w:rsidRPr="00C50626">
              <w:rPr>
                <w:rFonts w:ascii="Arial" w:hAnsi="Arial" w:cs="Arial"/>
                <w:w w:val="115"/>
                <w:sz w:val="24"/>
                <w:szCs w:val="24"/>
              </w:rPr>
              <w:t>yang dibaca</w:t>
            </w:r>
          </w:p>
        </w:tc>
        <w:tc>
          <w:tcPr>
            <w:tcW w:w="7710" w:type="dxa"/>
          </w:tcPr>
          <w:p w14:paraId="3BDA808D" w14:textId="77777777" w:rsidR="00CF41D4" w:rsidRPr="00C50626" w:rsidRDefault="00CF41D4" w:rsidP="00184208">
            <w:pPr>
              <w:pStyle w:val="TableParagraph"/>
              <w:tabs>
                <w:tab w:val="left" w:pos="860"/>
                <w:tab w:val="left" w:pos="3593"/>
              </w:tabs>
              <w:spacing w:before="5" w:line="276" w:lineRule="auto"/>
              <w:ind w:left="709" w:right="104" w:hanging="567"/>
              <w:jc w:val="both"/>
              <w:rPr>
                <w:rFonts w:ascii="Arial" w:hAnsi="Arial" w:cs="Arial"/>
                <w:sz w:val="24"/>
                <w:szCs w:val="24"/>
              </w:rPr>
            </w:pPr>
            <w:r w:rsidRPr="00C50626">
              <w:rPr>
                <w:rFonts w:ascii="Arial" w:hAnsi="Arial" w:cs="Arial"/>
                <w:w w:val="115"/>
                <w:sz w:val="24"/>
                <w:szCs w:val="24"/>
              </w:rPr>
              <w:t>4.10</w:t>
            </w:r>
            <w:r w:rsidRPr="00C50626">
              <w:rPr>
                <w:rFonts w:ascii="Arial" w:hAnsi="Arial" w:cs="Arial"/>
                <w:w w:val="115"/>
                <w:sz w:val="24"/>
                <w:szCs w:val="24"/>
              </w:rPr>
              <w:tab/>
              <w:t>Mempertunjukkan kesan pribadi terhadap salah satu buku ilmiah yang dibaca dalam bentuk teks eksplanasi</w:t>
            </w:r>
            <w:r w:rsidRPr="00C50626">
              <w:rPr>
                <w:rFonts w:ascii="Arial" w:hAnsi="Arial" w:cs="Arial"/>
                <w:spacing w:val="44"/>
                <w:w w:val="115"/>
                <w:sz w:val="24"/>
                <w:szCs w:val="24"/>
              </w:rPr>
              <w:t xml:space="preserve"> </w:t>
            </w:r>
            <w:r w:rsidRPr="00C50626">
              <w:rPr>
                <w:rFonts w:ascii="Arial" w:hAnsi="Arial" w:cs="Arial"/>
                <w:w w:val="115"/>
                <w:sz w:val="24"/>
                <w:szCs w:val="24"/>
              </w:rPr>
              <w:t>singkat</w:t>
            </w:r>
          </w:p>
        </w:tc>
      </w:tr>
      <w:tr w:rsidR="00C50626" w:rsidRPr="00C50626" w14:paraId="5A8162E5" w14:textId="77777777" w:rsidTr="00CF41D4">
        <w:trPr>
          <w:trHeight w:val="758"/>
        </w:trPr>
        <w:tc>
          <w:tcPr>
            <w:tcW w:w="7710" w:type="dxa"/>
          </w:tcPr>
          <w:p w14:paraId="4FD4D0B3"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3.11</w:t>
            </w:r>
            <w:r w:rsidRPr="00C50626">
              <w:rPr>
                <w:rFonts w:ascii="Arial" w:hAnsi="Arial" w:cs="Arial"/>
                <w:w w:val="115"/>
                <w:sz w:val="24"/>
                <w:szCs w:val="24"/>
              </w:rPr>
              <w:tab/>
              <w:t>Menganalisis pesan dari satu buku fiksi yang</w:t>
            </w:r>
            <w:r w:rsidRPr="00C50626">
              <w:rPr>
                <w:rFonts w:ascii="Arial" w:hAnsi="Arial" w:cs="Arial"/>
                <w:spacing w:val="28"/>
                <w:w w:val="115"/>
                <w:sz w:val="24"/>
                <w:szCs w:val="24"/>
              </w:rPr>
              <w:t xml:space="preserve"> </w:t>
            </w:r>
            <w:r w:rsidRPr="00C50626">
              <w:rPr>
                <w:rFonts w:ascii="Arial" w:hAnsi="Arial" w:cs="Arial"/>
                <w:w w:val="115"/>
                <w:sz w:val="24"/>
                <w:szCs w:val="24"/>
              </w:rPr>
              <w:t>dibaca</w:t>
            </w:r>
          </w:p>
        </w:tc>
        <w:tc>
          <w:tcPr>
            <w:tcW w:w="7710" w:type="dxa"/>
          </w:tcPr>
          <w:p w14:paraId="32574F13" w14:textId="77777777" w:rsidR="00CF41D4" w:rsidRPr="00C50626" w:rsidRDefault="00CF41D4" w:rsidP="00184208">
            <w:pPr>
              <w:pStyle w:val="TableParagraph"/>
              <w:tabs>
                <w:tab w:val="left" w:pos="860"/>
                <w:tab w:val="left" w:pos="3593"/>
              </w:tabs>
              <w:spacing w:before="5" w:line="276" w:lineRule="auto"/>
              <w:ind w:left="709" w:right="91" w:hanging="567"/>
              <w:jc w:val="both"/>
              <w:rPr>
                <w:rFonts w:ascii="Arial" w:hAnsi="Arial" w:cs="Arial"/>
                <w:sz w:val="24"/>
                <w:szCs w:val="24"/>
              </w:rPr>
            </w:pPr>
            <w:r w:rsidRPr="00C50626">
              <w:rPr>
                <w:rFonts w:ascii="Arial" w:hAnsi="Arial" w:cs="Arial"/>
                <w:w w:val="115"/>
                <w:sz w:val="24"/>
                <w:szCs w:val="24"/>
              </w:rPr>
              <w:t>4.11</w:t>
            </w:r>
            <w:r w:rsidRPr="00C50626">
              <w:rPr>
                <w:rFonts w:ascii="Arial" w:hAnsi="Arial" w:cs="Arial"/>
                <w:w w:val="115"/>
                <w:sz w:val="24"/>
                <w:szCs w:val="24"/>
              </w:rPr>
              <w:tab/>
              <w:t>Menyusun ulasan terhadap pesan dari satu buku fiksi</w:t>
            </w:r>
            <w:r w:rsidRPr="00C50626">
              <w:rPr>
                <w:rFonts w:ascii="Arial" w:hAnsi="Arial" w:cs="Arial"/>
                <w:spacing w:val="51"/>
                <w:w w:val="115"/>
                <w:sz w:val="24"/>
                <w:szCs w:val="24"/>
              </w:rPr>
              <w:t xml:space="preserve"> </w:t>
            </w:r>
            <w:r w:rsidRPr="00C50626">
              <w:rPr>
                <w:rFonts w:ascii="Arial" w:hAnsi="Arial" w:cs="Arial"/>
                <w:w w:val="115"/>
                <w:sz w:val="24"/>
                <w:szCs w:val="24"/>
              </w:rPr>
              <w:t>yang</w:t>
            </w:r>
            <w:r w:rsidRPr="00C50626">
              <w:rPr>
                <w:rFonts w:ascii="Arial" w:hAnsi="Arial" w:cs="Arial"/>
                <w:sz w:val="24"/>
                <w:szCs w:val="24"/>
                <w:lang w:val="id-ID"/>
              </w:rPr>
              <w:t xml:space="preserve"> </w:t>
            </w:r>
            <w:r w:rsidRPr="00C50626">
              <w:rPr>
                <w:rFonts w:ascii="Arial" w:hAnsi="Arial" w:cs="Arial"/>
                <w:w w:val="115"/>
                <w:sz w:val="24"/>
                <w:szCs w:val="24"/>
              </w:rPr>
              <w:t>dibaca</w:t>
            </w:r>
          </w:p>
        </w:tc>
      </w:tr>
      <w:tr w:rsidR="00C50626" w:rsidRPr="00C50626" w14:paraId="7876C09A" w14:textId="77777777" w:rsidTr="00CF41D4">
        <w:trPr>
          <w:trHeight w:val="780"/>
        </w:trPr>
        <w:tc>
          <w:tcPr>
            <w:tcW w:w="7710" w:type="dxa"/>
          </w:tcPr>
          <w:p w14:paraId="30BBC09C"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0"/>
                <w:sz w:val="24"/>
                <w:szCs w:val="24"/>
              </w:rPr>
              <w:t>3.12</w:t>
            </w:r>
            <w:r w:rsidRPr="00C50626">
              <w:rPr>
                <w:rFonts w:ascii="Arial" w:hAnsi="Arial" w:cs="Arial"/>
                <w:w w:val="110"/>
                <w:sz w:val="24"/>
                <w:szCs w:val="24"/>
              </w:rPr>
              <w:tab/>
              <w:t xml:space="preserve">Mengidentifikasi formasi </w:t>
            </w:r>
            <w:r w:rsidRPr="00C50626">
              <w:rPr>
                <w:rFonts w:ascii="Arial" w:hAnsi="Arial" w:cs="Arial"/>
                <w:w w:val="110"/>
                <w:sz w:val="24"/>
                <w:szCs w:val="24"/>
                <w:lang w:val="id-ID"/>
              </w:rPr>
              <w:t>p</w:t>
            </w:r>
            <w:r w:rsidRPr="00C50626">
              <w:rPr>
                <w:rFonts w:ascii="Arial" w:hAnsi="Arial" w:cs="Arial"/>
                <w:w w:val="110"/>
                <w:sz w:val="24"/>
                <w:szCs w:val="24"/>
              </w:rPr>
              <w:t>enting</w:t>
            </w:r>
            <w:r w:rsidRPr="00C50626">
              <w:rPr>
                <w:rFonts w:ascii="Arial" w:hAnsi="Arial" w:cs="Arial"/>
                <w:w w:val="110"/>
                <w:sz w:val="24"/>
                <w:szCs w:val="24"/>
                <w:lang w:val="id-ID"/>
              </w:rPr>
              <w:t xml:space="preserve"> </w:t>
            </w:r>
            <w:r w:rsidRPr="00C50626">
              <w:rPr>
                <w:rFonts w:ascii="Arial" w:hAnsi="Arial" w:cs="Arial"/>
                <w:w w:val="110"/>
                <w:sz w:val="24"/>
                <w:szCs w:val="24"/>
              </w:rPr>
              <w:t>yang ada dalam proposal kegiatan</w:t>
            </w:r>
            <w:r w:rsidRPr="00C50626">
              <w:rPr>
                <w:rFonts w:ascii="Arial" w:hAnsi="Arial" w:cs="Arial"/>
                <w:spacing w:val="-3"/>
                <w:w w:val="110"/>
                <w:sz w:val="24"/>
                <w:szCs w:val="24"/>
              </w:rPr>
              <w:t xml:space="preserve"> </w:t>
            </w:r>
            <w:r w:rsidRPr="00C50626">
              <w:rPr>
                <w:rFonts w:ascii="Arial" w:hAnsi="Arial" w:cs="Arial"/>
                <w:w w:val="110"/>
                <w:sz w:val="24"/>
                <w:szCs w:val="24"/>
              </w:rPr>
              <w:t>atau</w:t>
            </w:r>
            <w:r w:rsidRPr="00C50626">
              <w:rPr>
                <w:rFonts w:ascii="Arial" w:hAnsi="Arial" w:cs="Arial"/>
                <w:w w:val="110"/>
                <w:sz w:val="24"/>
                <w:szCs w:val="24"/>
                <w:lang w:val="id-ID"/>
              </w:rPr>
              <w:t xml:space="preserve"> </w:t>
            </w:r>
            <w:r w:rsidRPr="00C50626">
              <w:rPr>
                <w:rFonts w:ascii="Arial" w:hAnsi="Arial" w:cs="Arial"/>
                <w:w w:val="115"/>
                <w:sz w:val="24"/>
                <w:szCs w:val="24"/>
              </w:rPr>
              <w:t>penelitian yang dibaca</w:t>
            </w:r>
          </w:p>
        </w:tc>
        <w:tc>
          <w:tcPr>
            <w:tcW w:w="7710" w:type="dxa"/>
          </w:tcPr>
          <w:p w14:paraId="2DD8FD36" w14:textId="77777777" w:rsidR="00CF41D4" w:rsidRPr="00C50626" w:rsidRDefault="00CF41D4" w:rsidP="00184208">
            <w:pPr>
              <w:pStyle w:val="TableParagraph"/>
              <w:tabs>
                <w:tab w:val="left" w:pos="860"/>
                <w:tab w:val="left" w:pos="3593"/>
              </w:tabs>
              <w:spacing w:before="5" w:line="276" w:lineRule="auto"/>
              <w:ind w:left="709" w:right="434" w:hanging="567"/>
              <w:jc w:val="both"/>
              <w:rPr>
                <w:rFonts w:ascii="Arial" w:hAnsi="Arial" w:cs="Arial"/>
                <w:sz w:val="24"/>
                <w:szCs w:val="24"/>
              </w:rPr>
            </w:pPr>
            <w:r w:rsidRPr="00C50626">
              <w:rPr>
                <w:rFonts w:ascii="Arial" w:hAnsi="Arial" w:cs="Arial"/>
                <w:w w:val="110"/>
                <w:sz w:val="24"/>
                <w:szCs w:val="24"/>
              </w:rPr>
              <w:t>4.12</w:t>
            </w:r>
            <w:r w:rsidRPr="00C50626">
              <w:rPr>
                <w:rFonts w:ascii="Arial" w:hAnsi="Arial" w:cs="Arial"/>
                <w:w w:val="110"/>
                <w:sz w:val="24"/>
                <w:szCs w:val="24"/>
              </w:rPr>
              <w:tab/>
              <w:t>Melengkapi informasi dalam proposal secara lisan supaya lebih</w:t>
            </w:r>
            <w:r w:rsidRPr="00C50626">
              <w:rPr>
                <w:rFonts w:ascii="Arial" w:hAnsi="Arial" w:cs="Arial"/>
                <w:spacing w:val="13"/>
                <w:w w:val="110"/>
                <w:sz w:val="24"/>
                <w:szCs w:val="24"/>
              </w:rPr>
              <w:t xml:space="preserve"> </w:t>
            </w:r>
            <w:r w:rsidRPr="00C50626">
              <w:rPr>
                <w:rFonts w:ascii="Arial" w:hAnsi="Arial" w:cs="Arial"/>
                <w:w w:val="110"/>
                <w:sz w:val="24"/>
                <w:szCs w:val="24"/>
              </w:rPr>
              <w:t>efektif</w:t>
            </w:r>
          </w:p>
        </w:tc>
      </w:tr>
      <w:tr w:rsidR="00C50626" w:rsidRPr="00C50626" w14:paraId="23C4B1E1" w14:textId="77777777" w:rsidTr="00CF41D4">
        <w:trPr>
          <w:trHeight w:val="1085"/>
        </w:trPr>
        <w:tc>
          <w:tcPr>
            <w:tcW w:w="7710" w:type="dxa"/>
          </w:tcPr>
          <w:p w14:paraId="7EC7D8CA"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lastRenderedPageBreak/>
              <w:t>3.13</w:t>
            </w:r>
            <w:r w:rsidRPr="00C50626">
              <w:rPr>
                <w:rFonts w:ascii="Arial" w:hAnsi="Arial" w:cs="Arial"/>
                <w:w w:val="115"/>
                <w:sz w:val="24"/>
                <w:szCs w:val="24"/>
              </w:rPr>
              <w:tab/>
              <w:t>Menganalisis isi,</w:t>
            </w:r>
            <w:r w:rsidRPr="00C50626">
              <w:rPr>
                <w:rFonts w:ascii="Arial" w:hAnsi="Arial" w:cs="Arial"/>
                <w:spacing w:val="-7"/>
                <w:w w:val="115"/>
                <w:sz w:val="24"/>
                <w:szCs w:val="24"/>
              </w:rPr>
              <w:t xml:space="preserve"> </w:t>
            </w:r>
            <w:r w:rsidRPr="00C50626">
              <w:rPr>
                <w:rFonts w:ascii="Arial" w:hAnsi="Arial" w:cs="Arial"/>
                <w:w w:val="115"/>
                <w:sz w:val="24"/>
                <w:szCs w:val="24"/>
              </w:rPr>
              <w:t>sistematika, dan kebahasaan suatu proposal</w:t>
            </w:r>
          </w:p>
        </w:tc>
        <w:tc>
          <w:tcPr>
            <w:tcW w:w="7710" w:type="dxa"/>
          </w:tcPr>
          <w:p w14:paraId="53D4BF88" w14:textId="77777777" w:rsidR="00CF41D4" w:rsidRPr="00C50626" w:rsidRDefault="00CF41D4" w:rsidP="00184208">
            <w:pPr>
              <w:pStyle w:val="TableParagraph"/>
              <w:tabs>
                <w:tab w:val="left" w:pos="860"/>
                <w:tab w:val="left" w:pos="3593"/>
              </w:tabs>
              <w:spacing w:before="5" w:line="276" w:lineRule="auto"/>
              <w:ind w:left="709" w:right="466" w:hanging="567"/>
              <w:jc w:val="both"/>
              <w:rPr>
                <w:rFonts w:ascii="Arial" w:hAnsi="Arial" w:cs="Arial"/>
                <w:sz w:val="24"/>
                <w:szCs w:val="24"/>
              </w:rPr>
            </w:pPr>
            <w:r w:rsidRPr="00C50626">
              <w:rPr>
                <w:rFonts w:ascii="Arial" w:hAnsi="Arial" w:cs="Arial"/>
                <w:w w:val="115"/>
                <w:sz w:val="24"/>
                <w:szCs w:val="24"/>
              </w:rPr>
              <w:t>4.13</w:t>
            </w:r>
            <w:r w:rsidRPr="00C50626">
              <w:rPr>
                <w:rFonts w:ascii="Arial" w:hAnsi="Arial" w:cs="Arial"/>
                <w:w w:val="115"/>
                <w:sz w:val="24"/>
                <w:szCs w:val="24"/>
              </w:rPr>
              <w:tab/>
              <w:t>Merancang sebuah</w:t>
            </w:r>
            <w:r w:rsidRPr="00C50626">
              <w:rPr>
                <w:rFonts w:ascii="Arial" w:hAnsi="Arial" w:cs="Arial"/>
                <w:spacing w:val="-23"/>
                <w:w w:val="115"/>
                <w:sz w:val="24"/>
                <w:szCs w:val="24"/>
              </w:rPr>
              <w:t xml:space="preserve"> </w:t>
            </w:r>
            <w:r w:rsidRPr="00C50626">
              <w:rPr>
                <w:rFonts w:ascii="Arial" w:hAnsi="Arial" w:cs="Arial"/>
                <w:w w:val="115"/>
                <w:sz w:val="24"/>
                <w:szCs w:val="24"/>
              </w:rPr>
              <w:t>proposal karya ilmiah dengan memerhatikan informasi, tujuan, dan esensi karya ilmiah yang</w:t>
            </w:r>
            <w:r w:rsidRPr="00C50626">
              <w:rPr>
                <w:rFonts w:ascii="Arial" w:hAnsi="Arial" w:cs="Arial"/>
                <w:spacing w:val="10"/>
                <w:w w:val="115"/>
                <w:sz w:val="24"/>
                <w:szCs w:val="24"/>
              </w:rPr>
              <w:t xml:space="preserve"> </w:t>
            </w:r>
            <w:r w:rsidRPr="00C50626">
              <w:rPr>
                <w:rFonts w:ascii="Arial" w:hAnsi="Arial" w:cs="Arial"/>
                <w:w w:val="115"/>
                <w:sz w:val="24"/>
                <w:szCs w:val="24"/>
              </w:rPr>
              <w:t>diperlukan</w:t>
            </w:r>
          </w:p>
        </w:tc>
      </w:tr>
      <w:tr w:rsidR="00C50626" w:rsidRPr="00C50626" w14:paraId="66AC9FF4" w14:textId="77777777" w:rsidTr="00CF41D4">
        <w:trPr>
          <w:trHeight w:val="761"/>
        </w:trPr>
        <w:tc>
          <w:tcPr>
            <w:tcW w:w="7710" w:type="dxa"/>
          </w:tcPr>
          <w:p w14:paraId="4BE8C6AD" w14:textId="77777777" w:rsidR="00CF41D4" w:rsidRPr="00C50626" w:rsidRDefault="00CF41D4" w:rsidP="00184208">
            <w:pPr>
              <w:pStyle w:val="TableParagraph"/>
              <w:tabs>
                <w:tab w:val="left" w:pos="862"/>
              </w:tabs>
              <w:spacing w:before="8" w:line="276" w:lineRule="auto"/>
              <w:ind w:left="862" w:hanging="767"/>
              <w:rPr>
                <w:rFonts w:ascii="Arial" w:hAnsi="Arial" w:cs="Arial"/>
                <w:sz w:val="24"/>
                <w:szCs w:val="24"/>
              </w:rPr>
            </w:pPr>
            <w:r w:rsidRPr="00C50626">
              <w:rPr>
                <w:rFonts w:ascii="Arial" w:hAnsi="Arial" w:cs="Arial"/>
                <w:w w:val="115"/>
                <w:sz w:val="24"/>
                <w:szCs w:val="24"/>
              </w:rPr>
              <w:t>3.14</w:t>
            </w:r>
            <w:r w:rsidRPr="00C50626">
              <w:rPr>
                <w:rFonts w:ascii="Arial" w:hAnsi="Arial" w:cs="Arial"/>
                <w:w w:val="115"/>
                <w:sz w:val="24"/>
                <w:szCs w:val="24"/>
              </w:rPr>
              <w:tab/>
            </w:r>
            <w:r w:rsidRPr="00C50626">
              <w:rPr>
                <w:rFonts w:ascii="Arial" w:hAnsi="Arial" w:cs="Arial"/>
                <w:w w:val="110"/>
                <w:sz w:val="24"/>
                <w:szCs w:val="24"/>
              </w:rPr>
              <w:t xml:space="preserve">Mengidentifikasi informasi, </w:t>
            </w:r>
            <w:r w:rsidRPr="00C50626">
              <w:rPr>
                <w:rFonts w:ascii="Arial" w:hAnsi="Arial" w:cs="Arial"/>
                <w:w w:val="115"/>
                <w:sz w:val="24"/>
                <w:szCs w:val="24"/>
              </w:rPr>
              <w:t>tujuan dan esensi</w:t>
            </w:r>
            <w:r w:rsidRPr="00C50626">
              <w:rPr>
                <w:rFonts w:ascii="Arial" w:hAnsi="Arial" w:cs="Arial"/>
                <w:spacing w:val="45"/>
                <w:w w:val="115"/>
                <w:sz w:val="24"/>
                <w:szCs w:val="24"/>
              </w:rPr>
              <w:t xml:space="preserve"> </w:t>
            </w:r>
            <w:r w:rsidRPr="00C50626">
              <w:rPr>
                <w:rFonts w:ascii="Arial" w:hAnsi="Arial" w:cs="Arial"/>
                <w:w w:val="115"/>
                <w:sz w:val="24"/>
                <w:szCs w:val="24"/>
              </w:rPr>
              <w:t>sebuah</w:t>
            </w:r>
            <w:r w:rsidRPr="00C50626">
              <w:rPr>
                <w:rFonts w:ascii="Arial" w:hAnsi="Arial" w:cs="Arial"/>
                <w:w w:val="115"/>
                <w:sz w:val="24"/>
                <w:szCs w:val="24"/>
                <w:lang w:val="id-ID"/>
              </w:rPr>
              <w:t xml:space="preserve"> </w:t>
            </w:r>
            <w:r w:rsidRPr="00C50626">
              <w:rPr>
                <w:rFonts w:ascii="Arial" w:hAnsi="Arial" w:cs="Arial"/>
                <w:w w:val="115"/>
                <w:sz w:val="24"/>
                <w:szCs w:val="24"/>
              </w:rPr>
              <w:t>karya ilmiah yang dibaca</w:t>
            </w:r>
          </w:p>
        </w:tc>
        <w:tc>
          <w:tcPr>
            <w:tcW w:w="7710" w:type="dxa"/>
          </w:tcPr>
          <w:p w14:paraId="3C1AAEB1" w14:textId="77777777" w:rsidR="00CF41D4" w:rsidRPr="00C50626" w:rsidRDefault="00CF41D4" w:rsidP="00184208">
            <w:pPr>
              <w:pStyle w:val="TableParagraph"/>
              <w:tabs>
                <w:tab w:val="left" w:pos="860"/>
                <w:tab w:val="left" w:pos="3593"/>
              </w:tabs>
              <w:spacing w:before="8" w:line="276" w:lineRule="auto"/>
              <w:ind w:left="709" w:right="301" w:hanging="567"/>
              <w:jc w:val="both"/>
              <w:rPr>
                <w:rFonts w:ascii="Arial" w:hAnsi="Arial" w:cs="Arial"/>
                <w:sz w:val="24"/>
                <w:szCs w:val="24"/>
              </w:rPr>
            </w:pPr>
            <w:r w:rsidRPr="00C50626">
              <w:rPr>
                <w:rFonts w:ascii="Arial" w:hAnsi="Arial" w:cs="Arial"/>
                <w:w w:val="115"/>
                <w:sz w:val="24"/>
                <w:szCs w:val="24"/>
              </w:rPr>
              <w:t>4.14</w:t>
            </w:r>
            <w:r w:rsidRPr="00C50626">
              <w:rPr>
                <w:rFonts w:ascii="Arial" w:hAnsi="Arial" w:cs="Arial"/>
                <w:w w:val="115"/>
                <w:sz w:val="24"/>
                <w:szCs w:val="24"/>
              </w:rPr>
              <w:tab/>
              <w:t>Merancang informasi,</w:t>
            </w:r>
            <w:r w:rsidRPr="00C50626">
              <w:rPr>
                <w:rFonts w:ascii="Arial" w:hAnsi="Arial" w:cs="Arial"/>
                <w:spacing w:val="-22"/>
                <w:w w:val="115"/>
                <w:sz w:val="24"/>
                <w:szCs w:val="24"/>
              </w:rPr>
              <w:t xml:space="preserve"> </w:t>
            </w:r>
            <w:r w:rsidRPr="00C50626">
              <w:rPr>
                <w:rFonts w:ascii="Arial" w:hAnsi="Arial" w:cs="Arial"/>
                <w:w w:val="115"/>
                <w:sz w:val="24"/>
                <w:szCs w:val="24"/>
              </w:rPr>
              <w:t>tujuan, dan esensi yang</w:t>
            </w:r>
            <w:r w:rsidRPr="00C50626">
              <w:rPr>
                <w:rFonts w:ascii="Arial" w:hAnsi="Arial" w:cs="Arial"/>
                <w:spacing w:val="31"/>
                <w:w w:val="115"/>
                <w:sz w:val="24"/>
                <w:szCs w:val="24"/>
              </w:rPr>
              <w:t xml:space="preserve"> </w:t>
            </w:r>
            <w:r w:rsidRPr="00C50626">
              <w:rPr>
                <w:rFonts w:ascii="Arial" w:hAnsi="Arial" w:cs="Arial"/>
                <w:w w:val="115"/>
                <w:sz w:val="24"/>
                <w:szCs w:val="24"/>
              </w:rPr>
              <w:t>harus</w:t>
            </w:r>
            <w:r w:rsidRPr="00C50626">
              <w:rPr>
                <w:rFonts w:ascii="Arial" w:hAnsi="Arial" w:cs="Arial"/>
                <w:sz w:val="24"/>
                <w:szCs w:val="24"/>
                <w:lang w:val="id-ID"/>
              </w:rPr>
              <w:t xml:space="preserve"> </w:t>
            </w:r>
            <w:r w:rsidRPr="00C50626">
              <w:rPr>
                <w:rFonts w:ascii="Arial" w:hAnsi="Arial" w:cs="Arial"/>
                <w:w w:val="115"/>
                <w:sz w:val="24"/>
                <w:szCs w:val="24"/>
              </w:rPr>
              <w:t>disajikan dalam karya ilmiah</w:t>
            </w:r>
          </w:p>
        </w:tc>
      </w:tr>
      <w:tr w:rsidR="00C50626" w:rsidRPr="00C50626" w14:paraId="4C9154DD" w14:textId="77777777" w:rsidTr="00CF41D4">
        <w:trPr>
          <w:trHeight w:val="758"/>
        </w:trPr>
        <w:tc>
          <w:tcPr>
            <w:tcW w:w="7710" w:type="dxa"/>
          </w:tcPr>
          <w:p w14:paraId="078143D0"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3.15</w:t>
            </w:r>
            <w:r w:rsidRPr="00C50626">
              <w:rPr>
                <w:rFonts w:ascii="Arial" w:hAnsi="Arial" w:cs="Arial"/>
                <w:w w:val="115"/>
                <w:sz w:val="24"/>
                <w:szCs w:val="24"/>
              </w:rPr>
              <w:tab/>
              <w:t>Menganalisis sistematika</w:t>
            </w:r>
            <w:r w:rsidRPr="00C50626">
              <w:rPr>
                <w:rFonts w:ascii="Arial" w:hAnsi="Arial" w:cs="Arial"/>
                <w:spacing w:val="-14"/>
                <w:w w:val="115"/>
                <w:sz w:val="24"/>
                <w:szCs w:val="24"/>
              </w:rPr>
              <w:t xml:space="preserve"> </w:t>
            </w:r>
            <w:r w:rsidRPr="00C50626">
              <w:rPr>
                <w:rFonts w:ascii="Arial" w:hAnsi="Arial" w:cs="Arial"/>
                <w:w w:val="115"/>
                <w:sz w:val="24"/>
                <w:szCs w:val="24"/>
              </w:rPr>
              <w:t>dan kebahasaan karya</w:t>
            </w:r>
            <w:r w:rsidRPr="00C50626">
              <w:rPr>
                <w:rFonts w:ascii="Arial" w:hAnsi="Arial" w:cs="Arial"/>
                <w:spacing w:val="19"/>
                <w:w w:val="115"/>
                <w:sz w:val="24"/>
                <w:szCs w:val="24"/>
              </w:rPr>
              <w:t xml:space="preserve"> </w:t>
            </w:r>
            <w:r w:rsidRPr="00C50626">
              <w:rPr>
                <w:rFonts w:ascii="Arial" w:hAnsi="Arial" w:cs="Arial"/>
                <w:w w:val="115"/>
                <w:sz w:val="24"/>
                <w:szCs w:val="24"/>
              </w:rPr>
              <w:t>ilmiah</w:t>
            </w:r>
          </w:p>
        </w:tc>
        <w:tc>
          <w:tcPr>
            <w:tcW w:w="7710" w:type="dxa"/>
          </w:tcPr>
          <w:p w14:paraId="051332D2" w14:textId="77777777" w:rsidR="00CF41D4" w:rsidRPr="00C50626" w:rsidRDefault="00CF41D4" w:rsidP="00184208">
            <w:pPr>
              <w:pStyle w:val="TableParagraph"/>
              <w:spacing w:before="5" w:line="276" w:lineRule="auto"/>
              <w:ind w:left="709" w:right="336" w:hanging="567"/>
              <w:jc w:val="both"/>
              <w:rPr>
                <w:rFonts w:ascii="Arial" w:hAnsi="Arial" w:cs="Arial"/>
                <w:sz w:val="24"/>
                <w:szCs w:val="24"/>
              </w:rPr>
            </w:pPr>
            <w:r w:rsidRPr="00C50626">
              <w:rPr>
                <w:rFonts w:ascii="Arial" w:hAnsi="Arial" w:cs="Arial"/>
                <w:w w:val="115"/>
                <w:sz w:val="24"/>
                <w:szCs w:val="24"/>
              </w:rPr>
              <w:t>4.15</w:t>
            </w:r>
            <w:r w:rsidRPr="00C50626">
              <w:rPr>
                <w:rFonts w:ascii="Arial" w:hAnsi="Arial" w:cs="Arial"/>
                <w:spacing w:val="58"/>
                <w:w w:val="115"/>
                <w:sz w:val="24"/>
                <w:szCs w:val="24"/>
                <w:lang w:val="id-ID"/>
              </w:rPr>
              <w:t xml:space="preserve"> </w:t>
            </w:r>
            <w:r w:rsidRPr="00C50626">
              <w:rPr>
                <w:rFonts w:ascii="Arial" w:hAnsi="Arial" w:cs="Arial"/>
                <w:w w:val="115"/>
                <w:sz w:val="24"/>
                <w:szCs w:val="24"/>
              </w:rPr>
              <w:t>Mengonstruksi sebuah karya ilmiah dengan</w:t>
            </w:r>
            <w:r w:rsidRPr="00C50626">
              <w:rPr>
                <w:rFonts w:ascii="Arial" w:hAnsi="Arial" w:cs="Arial"/>
                <w:spacing w:val="-40"/>
                <w:w w:val="115"/>
                <w:sz w:val="24"/>
                <w:szCs w:val="24"/>
              </w:rPr>
              <w:t xml:space="preserve"> </w:t>
            </w:r>
            <w:r w:rsidRPr="00C50626">
              <w:rPr>
                <w:rFonts w:ascii="Arial" w:hAnsi="Arial" w:cs="Arial"/>
                <w:w w:val="115"/>
                <w:sz w:val="24"/>
                <w:szCs w:val="24"/>
              </w:rPr>
              <w:t>memerhatikan isi, sistematika,</w:t>
            </w:r>
            <w:r w:rsidRPr="00C50626">
              <w:rPr>
                <w:rFonts w:ascii="Arial" w:hAnsi="Arial" w:cs="Arial"/>
                <w:spacing w:val="20"/>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kebahasaan.</w:t>
            </w:r>
          </w:p>
        </w:tc>
      </w:tr>
      <w:tr w:rsidR="00C50626" w:rsidRPr="00C50626" w14:paraId="18FD4613" w14:textId="77777777" w:rsidTr="00CF41D4">
        <w:trPr>
          <w:trHeight w:val="271"/>
        </w:trPr>
        <w:tc>
          <w:tcPr>
            <w:tcW w:w="7710" w:type="dxa"/>
          </w:tcPr>
          <w:p w14:paraId="7E71936C" w14:textId="77777777" w:rsidR="00CF41D4" w:rsidRPr="00C50626" w:rsidRDefault="00CF41D4" w:rsidP="00184208">
            <w:pPr>
              <w:pStyle w:val="TableParagraph"/>
              <w:tabs>
                <w:tab w:val="left" w:pos="862"/>
              </w:tabs>
              <w:spacing w:before="7" w:line="276" w:lineRule="auto"/>
              <w:ind w:left="862" w:hanging="767"/>
              <w:rPr>
                <w:rFonts w:ascii="Arial" w:hAnsi="Arial" w:cs="Arial"/>
                <w:sz w:val="24"/>
                <w:szCs w:val="24"/>
              </w:rPr>
            </w:pPr>
            <w:r w:rsidRPr="00C50626">
              <w:rPr>
                <w:rFonts w:ascii="Arial" w:hAnsi="Arial" w:cs="Arial"/>
                <w:w w:val="115"/>
                <w:sz w:val="24"/>
                <w:szCs w:val="24"/>
              </w:rPr>
              <w:t>3.16</w:t>
            </w:r>
            <w:r w:rsidRPr="00C50626">
              <w:rPr>
                <w:rFonts w:ascii="Arial" w:hAnsi="Arial" w:cs="Arial"/>
                <w:w w:val="115"/>
                <w:sz w:val="24"/>
                <w:szCs w:val="24"/>
              </w:rPr>
              <w:tab/>
              <w:t>Membandingkan</w:t>
            </w:r>
            <w:r w:rsidRPr="00C50626">
              <w:rPr>
                <w:rFonts w:ascii="Arial" w:hAnsi="Arial" w:cs="Arial"/>
                <w:spacing w:val="-25"/>
                <w:w w:val="115"/>
                <w:sz w:val="24"/>
                <w:szCs w:val="24"/>
              </w:rPr>
              <w:t xml:space="preserve"> </w:t>
            </w:r>
            <w:r w:rsidRPr="00C50626">
              <w:rPr>
                <w:rFonts w:ascii="Arial" w:hAnsi="Arial" w:cs="Arial"/>
                <w:w w:val="115"/>
                <w:sz w:val="24"/>
                <w:szCs w:val="24"/>
              </w:rPr>
              <w:t>isi</w:t>
            </w:r>
            <w:r w:rsidRPr="00C50626">
              <w:rPr>
                <w:rFonts w:ascii="Arial" w:hAnsi="Arial" w:cs="Arial"/>
                <w:spacing w:val="-24"/>
                <w:w w:val="115"/>
                <w:sz w:val="24"/>
                <w:szCs w:val="24"/>
              </w:rPr>
              <w:t xml:space="preserve"> </w:t>
            </w:r>
            <w:r w:rsidRPr="00C50626">
              <w:rPr>
                <w:rFonts w:ascii="Arial" w:hAnsi="Arial" w:cs="Arial"/>
                <w:w w:val="115"/>
                <w:sz w:val="24"/>
                <w:szCs w:val="24"/>
              </w:rPr>
              <w:t>berbagai resensi untuk menemukan sistematika sebuah</w:t>
            </w:r>
            <w:r w:rsidRPr="00C50626">
              <w:rPr>
                <w:rFonts w:ascii="Arial" w:hAnsi="Arial" w:cs="Arial"/>
                <w:spacing w:val="25"/>
                <w:w w:val="115"/>
                <w:sz w:val="24"/>
                <w:szCs w:val="24"/>
              </w:rPr>
              <w:t xml:space="preserve"> </w:t>
            </w:r>
            <w:r w:rsidRPr="00C50626">
              <w:rPr>
                <w:rFonts w:ascii="Arial" w:hAnsi="Arial" w:cs="Arial"/>
                <w:w w:val="115"/>
                <w:sz w:val="24"/>
                <w:szCs w:val="24"/>
              </w:rPr>
              <w:t>resensi</w:t>
            </w:r>
          </w:p>
        </w:tc>
        <w:tc>
          <w:tcPr>
            <w:tcW w:w="7710" w:type="dxa"/>
          </w:tcPr>
          <w:p w14:paraId="6631A113" w14:textId="77777777" w:rsidR="00CF41D4" w:rsidRPr="00C50626" w:rsidRDefault="00CF41D4" w:rsidP="00184208">
            <w:pPr>
              <w:pStyle w:val="TableParagraph"/>
              <w:tabs>
                <w:tab w:val="left" w:pos="860"/>
                <w:tab w:val="left" w:pos="3593"/>
              </w:tabs>
              <w:spacing w:before="7" w:line="276" w:lineRule="auto"/>
              <w:ind w:left="709" w:right="437" w:hanging="567"/>
              <w:jc w:val="both"/>
              <w:rPr>
                <w:rFonts w:ascii="Arial" w:hAnsi="Arial" w:cs="Arial"/>
                <w:sz w:val="24"/>
                <w:szCs w:val="24"/>
              </w:rPr>
            </w:pPr>
            <w:r w:rsidRPr="00C50626">
              <w:rPr>
                <w:rFonts w:ascii="Arial" w:hAnsi="Arial" w:cs="Arial"/>
                <w:w w:val="115"/>
                <w:sz w:val="24"/>
                <w:szCs w:val="24"/>
              </w:rPr>
              <w:t>4.16</w:t>
            </w:r>
            <w:r w:rsidRPr="00C50626">
              <w:rPr>
                <w:rFonts w:ascii="Arial" w:hAnsi="Arial" w:cs="Arial"/>
                <w:w w:val="115"/>
                <w:sz w:val="24"/>
                <w:szCs w:val="24"/>
              </w:rPr>
              <w:tab/>
              <w:t>Menyusun sebuah resensi dengan memerhatikan hasil perbandingan beberapa</w:t>
            </w:r>
            <w:r w:rsidRPr="00C50626">
              <w:rPr>
                <w:rFonts w:ascii="Arial" w:hAnsi="Arial" w:cs="Arial"/>
                <w:spacing w:val="-22"/>
                <w:w w:val="115"/>
                <w:sz w:val="24"/>
                <w:szCs w:val="24"/>
              </w:rPr>
              <w:t xml:space="preserve"> </w:t>
            </w:r>
            <w:r w:rsidRPr="00C50626">
              <w:rPr>
                <w:rFonts w:ascii="Arial" w:hAnsi="Arial" w:cs="Arial"/>
                <w:w w:val="115"/>
                <w:sz w:val="24"/>
                <w:szCs w:val="24"/>
              </w:rPr>
              <w:t>teks</w:t>
            </w:r>
            <w:r w:rsidRPr="00C50626">
              <w:rPr>
                <w:rFonts w:ascii="Arial" w:hAnsi="Arial" w:cs="Arial"/>
                <w:w w:val="115"/>
                <w:sz w:val="24"/>
                <w:szCs w:val="24"/>
                <w:lang w:val="id-ID"/>
              </w:rPr>
              <w:t xml:space="preserve"> </w:t>
            </w:r>
            <w:r w:rsidRPr="00C50626">
              <w:rPr>
                <w:rFonts w:ascii="Arial" w:hAnsi="Arial" w:cs="Arial"/>
                <w:w w:val="115"/>
                <w:sz w:val="24"/>
                <w:szCs w:val="24"/>
              </w:rPr>
              <w:t>resensi</w:t>
            </w:r>
          </w:p>
        </w:tc>
      </w:tr>
      <w:tr w:rsidR="00C50626" w:rsidRPr="00C50626" w14:paraId="38DAF6BC" w14:textId="77777777" w:rsidTr="00CF41D4">
        <w:trPr>
          <w:trHeight w:val="681"/>
        </w:trPr>
        <w:tc>
          <w:tcPr>
            <w:tcW w:w="7710" w:type="dxa"/>
          </w:tcPr>
          <w:p w14:paraId="4775F728"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3.17</w:t>
            </w:r>
            <w:r w:rsidRPr="00C50626">
              <w:rPr>
                <w:rFonts w:ascii="Arial" w:hAnsi="Arial" w:cs="Arial"/>
                <w:w w:val="115"/>
                <w:sz w:val="24"/>
                <w:szCs w:val="24"/>
              </w:rPr>
              <w:tab/>
              <w:t>Menganalisis kebahasaan resensi setidaknya dua karya yang</w:t>
            </w:r>
            <w:r w:rsidRPr="00C50626">
              <w:rPr>
                <w:rFonts w:ascii="Arial" w:hAnsi="Arial" w:cs="Arial"/>
                <w:spacing w:val="9"/>
                <w:w w:val="115"/>
                <w:sz w:val="24"/>
                <w:szCs w:val="24"/>
              </w:rPr>
              <w:t xml:space="preserve"> </w:t>
            </w:r>
            <w:r w:rsidRPr="00C50626">
              <w:rPr>
                <w:rFonts w:ascii="Arial" w:hAnsi="Arial" w:cs="Arial"/>
                <w:w w:val="115"/>
                <w:sz w:val="24"/>
                <w:szCs w:val="24"/>
              </w:rPr>
              <w:t>berbeda</w:t>
            </w:r>
          </w:p>
        </w:tc>
        <w:tc>
          <w:tcPr>
            <w:tcW w:w="7710" w:type="dxa"/>
          </w:tcPr>
          <w:p w14:paraId="13979279" w14:textId="77777777" w:rsidR="00CF41D4" w:rsidRPr="00C50626" w:rsidRDefault="00CF41D4" w:rsidP="00184208">
            <w:pPr>
              <w:pStyle w:val="TableParagraph"/>
              <w:tabs>
                <w:tab w:val="left" w:pos="860"/>
                <w:tab w:val="left" w:pos="3593"/>
              </w:tabs>
              <w:spacing w:before="5" w:line="276" w:lineRule="auto"/>
              <w:ind w:left="709" w:right="286" w:hanging="567"/>
              <w:jc w:val="both"/>
              <w:rPr>
                <w:rFonts w:ascii="Arial" w:hAnsi="Arial" w:cs="Arial"/>
                <w:sz w:val="24"/>
                <w:szCs w:val="24"/>
              </w:rPr>
            </w:pPr>
            <w:r w:rsidRPr="00C50626">
              <w:rPr>
                <w:rFonts w:ascii="Arial" w:hAnsi="Arial" w:cs="Arial"/>
                <w:w w:val="115"/>
                <w:sz w:val="24"/>
                <w:szCs w:val="24"/>
              </w:rPr>
              <w:t>4.17</w:t>
            </w:r>
            <w:r w:rsidRPr="00C50626">
              <w:rPr>
                <w:rFonts w:ascii="Arial" w:hAnsi="Arial" w:cs="Arial"/>
                <w:w w:val="115"/>
                <w:sz w:val="24"/>
                <w:szCs w:val="24"/>
              </w:rPr>
              <w:tab/>
              <w:t>Mengkonstruksi sebuah resensi dari buku</w:t>
            </w:r>
            <w:r w:rsidRPr="00C50626">
              <w:rPr>
                <w:rFonts w:ascii="Arial" w:hAnsi="Arial" w:cs="Arial"/>
                <w:spacing w:val="58"/>
                <w:w w:val="115"/>
                <w:sz w:val="24"/>
                <w:szCs w:val="24"/>
              </w:rPr>
              <w:t xml:space="preserve"> </w:t>
            </w:r>
            <w:r w:rsidRPr="00C50626">
              <w:rPr>
                <w:rFonts w:ascii="Arial" w:hAnsi="Arial" w:cs="Arial"/>
                <w:w w:val="115"/>
                <w:sz w:val="24"/>
                <w:szCs w:val="24"/>
              </w:rPr>
              <w:t>kumpulan cerita pendek atau novel</w:t>
            </w:r>
            <w:r w:rsidRPr="00C50626">
              <w:rPr>
                <w:rFonts w:ascii="Arial" w:hAnsi="Arial" w:cs="Arial"/>
                <w:spacing w:val="-12"/>
                <w:w w:val="115"/>
                <w:sz w:val="24"/>
                <w:szCs w:val="24"/>
              </w:rPr>
              <w:t xml:space="preserve"> </w:t>
            </w:r>
            <w:r w:rsidRPr="00C50626">
              <w:rPr>
                <w:rFonts w:ascii="Arial" w:hAnsi="Arial" w:cs="Arial"/>
                <w:w w:val="115"/>
                <w:sz w:val="24"/>
                <w:szCs w:val="24"/>
              </w:rPr>
              <w:t>yang</w:t>
            </w:r>
            <w:r w:rsidRPr="00C50626">
              <w:rPr>
                <w:rFonts w:ascii="Arial" w:hAnsi="Arial" w:cs="Arial"/>
                <w:w w:val="115"/>
                <w:sz w:val="24"/>
                <w:szCs w:val="24"/>
                <w:lang w:val="id-ID"/>
              </w:rPr>
              <w:t xml:space="preserve"> </w:t>
            </w:r>
            <w:r w:rsidRPr="00C50626">
              <w:rPr>
                <w:rFonts w:ascii="Arial" w:hAnsi="Arial" w:cs="Arial"/>
                <w:w w:val="115"/>
                <w:sz w:val="24"/>
                <w:szCs w:val="24"/>
              </w:rPr>
              <w:t>sudah dibaca</w:t>
            </w:r>
          </w:p>
        </w:tc>
      </w:tr>
      <w:tr w:rsidR="00C50626" w:rsidRPr="00C50626" w14:paraId="35B00514" w14:textId="77777777" w:rsidTr="00CF41D4">
        <w:trPr>
          <w:trHeight w:val="284"/>
        </w:trPr>
        <w:tc>
          <w:tcPr>
            <w:tcW w:w="7710" w:type="dxa"/>
          </w:tcPr>
          <w:p w14:paraId="43386EC7"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3.18</w:t>
            </w:r>
            <w:r w:rsidRPr="00C50626">
              <w:rPr>
                <w:rFonts w:ascii="Arial" w:hAnsi="Arial" w:cs="Arial"/>
                <w:w w:val="115"/>
                <w:sz w:val="24"/>
                <w:szCs w:val="24"/>
              </w:rPr>
              <w:tab/>
              <w:t>Mengidentifikasi alur cerita, babak demi babak, dan konflik dalam drama yang dibaca</w:t>
            </w:r>
            <w:r w:rsidRPr="00C50626">
              <w:rPr>
                <w:rFonts w:ascii="Arial" w:hAnsi="Arial" w:cs="Arial"/>
                <w:spacing w:val="7"/>
                <w:w w:val="115"/>
                <w:sz w:val="24"/>
                <w:szCs w:val="24"/>
              </w:rPr>
              <w:t xml:space="preserve"> </w:t>
            </w:r>
            <w:r w:rsidRPr="00C50626">
              <w:rPr>
                <w:rFonts w:ascii="Arial" w:hAnsi="Arial" w:cs="Arial"/>
                <w:w w:val="115"/>
                <w:sz w:val="24"/>
                <w:szCs w:val="24"/>
              </w:rPr>
              <w:t>atau</w:t>
            </w:r>
          </w:p>
          <w:p w14:paraId="66FE9205" w14:textId="77777777" w:rsidR="00CF41D4" w:rsidRPr="00C50626" w:rsidRDefault="00CF41D4" w:rsidP="00184208">
            <w:pPr>
              <w:pStyle w:val="TableParagraph"/>
              <w:spacing w:before="1" w:line="276" w:lineRule="auto"/>
              <w:ind w:left="862"/>
              <w:rPr>
                <w:rFonts w:ascii="Arial" w:hAnsi="Arial" w:cs="Arial"/>
                <w:sz w:val="24"/>
                <w:szCs w:val="24"/>
              </w:rPr>
            </w:pPr>
            <w:r w:rsidRPr="00C50626">
              <w:rPr>
                <w:rFonts w:ascii="Arial" w:hAnsi="Arial" w:cs="Arial"/>
                <w:w w:val="110"/>
                <w:sz w:val="24"/>
                <w:szCs w:val="24"/>
              </w:rPr>
              <w:t>ditonton</w:t>
            </w:r>
          </w:p>
        </w:tc>
        <w:tc>
          <w:tcPr>
            <w:tcW w:w="7710" w:type="dxa"/>
          </w:tcPr>
          <w:p w14:paraId="4F34BFD4" w14:textId="77777777" w:rsidR="00CF41D4" w:rsidRPr="00C50626" w:rsidRDefault="00CF41D4" w:rsidP="00184208">
            <w:pPr>
              <w:pStyle w:val="TableParagraph"/>
              <w:tabs>
                <w:tab w:val="left" w:pos="860"/>
                <w:tab w:val="left" w:pos="3593"/>
              </w:tabs>
              <w:spacing w:before="5" w:line="276" w:lineRule="auto"/>
              <w:ind w:left="709" w:right="306" w:hanging="567"/>
              <w:jc w:val="both"/>
              <w:rPr>
                <w:rFonts w:ascii="Arial" w:hAnsi="Arial" w:cs="Arial"/>
                <w:sz w:val="24"/>
                <w:szCs w:val="24"/>
              </w:rPr>
            </w:pPr>
            <w:r w:rsidRPr="00C50626">
              <w:rPr>
                <w:rFonts w:ascii="Arial" w:hAnsi="Arial" w:cs="Arial"/>
                <w:w w:val="115"/>
                <w:sz w:val="24"/>
                <w:szCs w:val="24"/>
              </w:rPr>
              <w:t>4.18</w:t>
            </w:r>
            <w:r w:rsidRPr="00C50626">
              <w:rPr>
                <w:rFonts w:ascii="Arial" w:hAnsi="Arial" w:cs="Arial"/>
                <w:w w:val="115"/>
                <w:sz w:val="24"/>
                <w:szCs w:val="24"/>
              </w:rPr>
              <w:tab/>
              <w:t>Mempertunjukkan salah satu tokoh dalam drama yang dibaca atau ditonton</w:t>
            </w:r>
            <w:r w:rsidRPr="00C50626">
              <w:rPr>
                <w:rFonts w:ascii="Arial" w:hAnsi="Arial" w:cs="Arial"/>
                <w:spacing w:val="17"/>
                <w:w w:val="115"/>
                <w:sz w:val="24"/>
                <w:szCs w:val="24"/>
              </w:rPr>
              <w:t xml:space="preserve"> </w:t>
            </w:r>
            <w:r w:rsidRPr="00C50626">
              <w:rPr>
                <w:rFonts w:ascii="Arial" w:hAnsi="Arial" w:cs="Arial"/>
                <w:w w:val="115"/>
                <w:sz w:val="24"/>
                <w:szCs w:val="24"/>
              </w:rPr>
              <w:t>secara</w:t>
            </w:r>
            <w:r w:rsidRPr="00C50626">
              <w:rPr>
                <w:rFonts w:ascii="Arial" w:hAnsi="Arial" w:cs="Arial"/>
                <w:w w:val="115"/>
                <w:sz w:val="24"/>
                <w:szCs w:val="24"/>
                <w:lang w:val="id-ID"/>
              </w:rPr>
              <w:t xml:space="preserve"> </w:t>
            </w:r>
            <w:r w:rsidRPr="00C50626">
              <w:rPr>
                <w:rFonts w:ascii="Arial" w:hAnsi="Arial" w:cs="Arial"/>
                <w:w w:val="115"/>
                <w:sz w:val="24"/>
                <w:szCs w:val="24"/>
              </w:rPr>
              <w:t>lisan</w:t>
            </w:r>
          </w:p>
        </w:tc>
      </w:tr>
      <w:tr w:rsidR="00C50626" w:rsidRPr="00C50626" w14:paraId="13A91C5C" w14:textId="77777777" w:rsidTr="00CF41D4">
        <w:trPr>
          <w:trHeight w:val="725"/>
        </w:trPr>
        <w:tc>
          <w:tcPr>
            <w:tcW w:w="7710" w:type="dxa"/>
          </w:tcPr>
          <w:p w14:paraId="3CBF9AAC" w14:textId="77777777" w:rsidR="00CF41D4" w:rsidRPr="00C50626" w:rsidRDefault="00CF41D4" w:rsidP="00184208">
            <w:pPr>
              <w:pStyle w:val="TableParagraph"/>
              <w:tabs>
                <w:tab w:val="left" w:pos="862"/>
              </w:tabs>
              <w:spacing w:before="7" w:line="276" w:lineRule="auto"/>
              <w:ind w:left="862" w:hanging="767"/>
              <w:rPr>
                <w:rFonts w:ascii="Arial" w:hAnsi="Arial" w:cs="Arial"/>
                <w:sz w:val="24"/>
                <w:szCs w:val="24"/>
              </w:rPr>
            </w:pPr>
            <w:r w:rsidRPr="00C50626">
              <w:rPr>
                <w:rFonts w:ascii="Arial" w:hAnsi="Arial" w:cs="Arial"/>
                <w:w w:val="115"/>
                <w:sz w:val="24"/>
                <w:szCs w:val="24"/>
              </w:rPr>
              <w:t>3.19</w:t>
            </w:r>
            <w:r w:rsidRPr="00C50626">
              <w:rPr>
                <w:rFonts w:ascii="Arial" w:hAnsi="Arial" w:cs="Arial"/>
                <w:w w:val="115"/>
                <w:sz w:val="24"/>
                <w:szCs w:val="24"/>
              </w:rPr>
              <w:tab/>
              <w:t>Menganalisis isi dan kebahasaan drama yang dibaca atau</w:t>
            </w:r>
            <w:r w:rsidRPr="00C50626">
              <w:rPr>
                <w:rFonts w:ascii="Arial" w:hAnsi="Arial" w:cs="Arial"/>
                <w:spacing w:val="9"/>
                <w:w w:val="115"/>
                <w:sz w:val="24"/>
                <w:szCs w:val="24"/>
              </w:rPr>
              <w:t xml:space="preserve"> </w:t>
            </w:r>
            <w:r w:rsidRPr="00C50626">
              <w:rPr>
                <w:rFonts w:ascii="Arial" w:hAnsi="Arial" w:cs="Arial"/>
                <w:w w:val="115"/>
                <w:sz w:val="24"/>
                <w:szCs w:val="24"/>
              </w:rPr>
              <w:t>ditonton</w:t>
            </w:r>
          </w:p>
        </w:tc>
        <w:tc>
          <w:tcPr>
            <w:tcW w:w="7710" w:type="dxa"/>
          </w:tcPr>
          <w:p w14:paraId="3D62D599" w14:textId="671C9904" w:rsidR="00CF41D4" w:rsidRPr="00C50626" w:rsidRDefault="00CF41D4" w:rsidP="00184208">
            <w:pPr>
              <w:pStyle w:val="TableParagraph"/>
              <w:tabs>
                <w:tab w:val="left" w:pos="860"/>
                <w:tab w:val="left" w:pos="3593"/>
              </w:tabs>
              <w:spacing w:before="7" w:line="276" w:lineRule="auto"/>
              <w:ind w:left="709" w:right="453" w:hanging="567"/>
              <w:jc w:val="both"/>
              <w:rPr>
                <w:rFonts w:ascii="Arial" w:hAnsi="Arial" w:cs="Arial"/>
                <w:sz w:val="24"/>
                <w:szCs w:val="24"/>
              </w:rPr>
            </w:pPr>
            <w:r w:rsidRPr="00C50626">
              <w:rPr>
                <w:rFonts w:ascii="Arial" w:hAnsi="Arial" w:cs="Arial"/>
                <w:w w:val="115"/>
                <w:sz w:val="24"/>
                <w:szCs w:val="24"/>
              </w:rPr>
              <w:t>4.19</w:t>
            </w:r>
            <w:r w:rsidRPr="00C50626">
              <w:rPr>
                <w:rFonts w:ascii="Arial" w:hAnsi="Arial" w:cs="Arial"/>
                <w:w w:val="115"/>
                <w:sz w:val="24"/>
                <w:szCs w:val="24"/>
              </w:rPr>
              <w:tab/>
              <w:t>Mendemonstrasikan</w:t>
            </w:r>
            <w:r w:rsidRPr="00C50626">
              <w:rPr>
                <w:rFonts w:ascii="Arial" w:hAnsi="Arial" w:cs="Arial"/>
                <w:spacing w:val="-16"/>
                <w:w w:val="115"/>
                <w:sz w:val="24"/>
                <w:szCs w:val="24"/>
              </w:rPr>
              <w:t xml:space="preserve"> </w:t>
            </w:r>
            <w:r w:rsidRPr="00C50626">
              <w:rPr>
                <w:rFonts w:ascii="Arial" w:hAnsi="Arial" w:cs="Arial"/>
                <w:w w:val="115"/>
                <w:sz w:val="24"/>
                <w:szCs w:val="24"/>
              </w:rPr>
              <w:t>sebuah naskah drama dengan memerhatikan isi</w:t>
            </w:r>
            <w:r w:rsidRPr="00C50626">
              <w:rPr>
                <w:rFonts w:ascii="Arial" w:hAnsi="Arial" w:cs="Arial"/>
                <w:spacing w:val="14"/>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kebahasaan</w:t>
            </w:r>
          </w:p>
        </w:tc>
      </w:tr>
      <w:tr w:rsidR="00C50626" w:rsidRPr="00C50626" w14:paraId="750A5075" w14:textId="77777777" w:rsidTr="00CF41D4">
        <w:trPr>
          <w:trHeight w:val="1013"/>
        </w:trPr>
        <w:tc>
          <w:tcPr>
            <w:tcW w:w="7710" w:type="dxa"/>
          </w:tcPr>
          <w:p w14:paraId="59B1BDBA" w14:textId="77777777" w:rsidR="00CF41D4" w:rsidRPr="00C50626" w:rsidRDefault="00CF41D4" w:rsidP="00184208">
            <w:pPr>
              <w:pStyle w:val="TableParagraph"/>
              <w:tabs>
                <w:tab w:val="left" w:pos="862"/>
              </w:tabs>
              <w:spacing w:before="5" w:line="276" w:lineRule="auto"/>
              <w:ind w:left="862" w:hanging="767"/>
              <w:rPr>
                <w:rFonts w:ascii="Arial" w:hAnsi="Arial" w:cs="Arial"/>
                <w:sz w:val="24"/>
                <w:szCs w:val="24"/>
              </w:rPr>
            </w:pPr>
            <w:r w:rsidRPr="00C50626">
              <w:rPr>
                <w:rFonts w:ascii="Arial" w:hAnsi="Arial" w:cs="Arial"/>
                <w:w w:val="115"/>
                <w:sz w:val="24"/>
                <w:szCs w:val="24"/>
              </w:rPr>
              <w:t>3.20</w:t>
            </w:r>
            <w:r w:rsidRPr="00C50626">
              <w:rPr>
                <w:rFonts w:ascii="Arial" w:hAnsi="Arial" w:cs="Arial"/>
                <w:w w:val="115"/>
                <w:sz w:val="24"/>
                <w:szCs w:val="24"/>
              </w:rPr>
              <w:tab/>
              <w:t>Menganalisis pesan dari dua buku fiksi (novel dan buku kumpulan puisi) yang</w:t>
            </w:r>
            <w:r w:rsidRPr="00C50626">
              <w:rPr>
                <w:rFonts w:ascii="Arial" w:hAnsi="Arial" w:cs="Arial"/>
                <w:spacing w:val="-14"/>
                <w:w w:val="115"/>
                <w:sz w:val="24"/>
                <w:szCs w:val="24"/>
              </w:rPr>
              <w:t xml:space="preserve"> </w:t>
            </w:r>
            <w:r w:rsidRPr="00C50626">
              <w:rPr>
                <w:rFonts w:ascii="Arial" w:hAnsi="Arial" w:cs="Arial"/>
                <w:w w:val="115"/>
                <w:sz w:val="24"/>
                <w:szCs w:val="24"/>
              </w:rPr>
              <w:t>dibaca</w:t>
            </w:r>
          </w:p>
        </w:tc>
        <w:tc>
          <w:tcPr>
            <w:tcW w:w="7710" w:type="dxa"/>
          </w:tcPr>
          <w:p w14:paraId="2E14F511" w14:textId="28254F08" w:rsidR="00CF41D4" w:rsidRPr="00C50626" w:rsidRDefault="00CF41D4" w:rsidP="00184208">
            <w:pPr>
              <w:pStyle w:val="TableParagraph"/>
              <w:tabs>
                <w:tab w:val="left" w:pos="860"/>
                <w:tab w:val="left" w:pos="3593"/>
              </w:tabs>
              <w:spacing w:before="5" w:line="276" w:lineRule="auto"/>
              <w:ind w:left="709" w:right="122" w:hanging="567"/>
              <w:jc w:val="both"/>
              <w:rPr>
                <w:rFonts w:ascii="Arial" w:hAnsi="Arial" w:cs="Arial"/>
                <w:sz w:val="24"/>
                <w:szCs w:val="24"/>
              </w:rPr>
            </w:pPr>
            <w:r w:rsidRPr="00C50626">
              <w:rPr>
                <w:rFonts w:ascii="Arial" w:hAnsi="Arial" w:cs="Arial"/>
                <w:w w:val="115"/>
                <w:sz w:val="24"/>
                <w:szCs w:val="24"/>
              </w:rPr>
              <w:t>4.20</w:t>
            </w:r>
            <w:r w:rsidRPr="00C50626">
              <w:rPr>
                <w:rFonts w:ascii="Arial" w:hAnsi="Arial" w:cs="Arial"/>
                <w:w w:val="115"/>
                <w:sz w:val="24"/>
                <w:szCs w:val="24"/>
              </w:rPr>
              <w:tab/>
              <w:t>Menyusun ulasan terhadap pesan dari dua  buku kumpulan puisi yang</w:t>
            </w:r>
            <w:r w:rsidRPr="00C50626">
              <w:rPr>
                <w:rFonts w:ascii="Arial" w:hAnsi="Arial" w:cs="Arial"/>
                <w:spacing w:val="8"/>
                <w:w w:val="115"/>
                <w:sz w:val="24"/>
                <w:szCs w:val="24"/>
              </w:rPr>
              <w:t xml:space="preserve"> </w:t>
            </w:r>
            <w:r w:rsidRPr="00C50626">
              <w:rPr>
                <w:rFonts w:ascii="Arial" w:hAnsi="Arial" w:cs="Arial"/>
                <w:w w:val="115"/>
                <w:sz w:val="24"/>
                <w:szCs w:val="24"/>
              </w:rPr>
              <w:t>dikaitkan</w:t>
            </w:r>
            <w:r w:rsidRPr="00C50626">
              <w:rPr>
                <w:rFonts w:ascii="Arial" w:hAnsi="Arial" w:cs="Arial"/>
                <w:w w:val="115"/>
                <w:sz w:val="24"/>
                <w:szCs w:val="24"/>
                <w:lang w:val="id-ID"/>
              </w:rPr>
              <w:t xml:space="preserve"> </w:t>
            </w:r>
            <w:r w:rsidRPr="00C50626">
              <w:rPr>
                <w:rFonts w:ascii="Arial" w:hAnsi="Arial" w:cs="Arial"/>
                <w:w w:val="115"/>
                <w:sz w:val="24"/>
                <w:szCs w:val="24"/>
              </w:rPr>
              <w:t>dengan situasi kekinian</w:t>
            </w:r>
          </w:p>
        </w:tc>
      </w:tr>
    </w:tbl>
    <w:p w14:paraId="74ED0D5B" w14:textId="27E6B00C" w:rsidR="00CF41D4" w:rsidRPr="00C50626" w:rsidRDefault="00CF41D4" w:rsidP="00CF41D4">
      <w:pPr>
        <w:rPr>
          <w:lang w:val="id-ID"/>
        </w:rPr>
      </w:pPr>
      <w:r w:rsidRPr="00C50626">
        <w:rPr>
          <w:lang w:val="id-ID"/>
        </w:rPr>
        <w:t xml:space="preserve"> </w:t>
      </w:r>
      <w:r w:rsidRPr="00C50626">
        <w:rPr>
          <w:lang w:val="id-ID"/>
        </w:rPr>
        <w:tab/>
      </w:r>
    </w:p>
    <w:p w14:paraId="32EE4182" w14:textId="77777777" w:rsidR="004949F9" w:rsidRPr="00C50626" w:rsidRDefault="004949F9" w:rsidP="007E71F9">
      <w:pPr>
        <w:pStyle w:val="Caption"/>
        <w:jc w:val="center"/>
        <w:rPr>
          <w:rFonts w:ascii="Arial" w:hAnsi="Arial" w:cs="Arial"/>
          <w:i w:val="0"/>
          <w:iCs w:val="0"/>
          <w:color w:val="auto"/>
          <w:sz w:val="24"/>
          <w:szCs w:val="24"/>
        </w:rPr>
      </w:pPr>
    </w:p>
    <w:p w14:paraId="22DF3A58" w14:textId="77777777" w:rsidR="004949F9" w:rsidRPr="00C50626" w:rsidRDefault="004949F9" w:rsidP="007E71F9">
      <w:pPr>
        <w:pStyle w:val="Caption"/>
        <w:jc w:val="center"/>
        <w:rPr>
          <w:rFonts w:ascii="Arial" w:hAnsi="Arial" w:cs="Arial"/>
          <w:i w:val="0"/>
          <w:iCs w:val="0"/>
          <w:color w:val="auto"/>
          <w:sz w:val="24"/>
          <w:szCs w:val="24"/>
        </w:rPr>
      </w:pPr>
    </w:p>
    <w:p w14:paraId="4A52F6C9" w14:textId="35517C1E" w:rsidR="007E71F9" w:rsidRPr="00C50626" w:rsidRDefault="007E71F9" w:rsidP="007E71F9">
      <w:pPr>
        <w:pStyle w:val="Caption"/>
        <w:jc w:val="center"/>
        <w:rPr>
          <w:rFonts w:ascii="Arial" w:hAnsi="Arial" w:cs="Arial"/>
          <w:i w:val="0"/>
          <w:iCs w:val="0"/>
          <w:color w:val="auto"/>
          <w:sz w:val="24"/>
          <w:szCs w:val="24"/>
          <w:lang w:val="id-ID"/>
        </w:rPr>
      </w:pPr>
      <w:bookmarkStart w:id="24" w:name="_Toc74675915"/>
      <w:r w:rsidRPr="00C50626">
        <w:rPr>
          <w:rFonts w:ascii="Arial" w:hAnsi="Arial" w:cs="Arial"/>
          <w:i w:val="0"/>
          <w:iCs w:val="0"/>
          <w:color w:val="auto"/>
          <w:sz w:val="24"/>
          <w:szCs w:val="24"/>
        </w:rPr>
        <w:lastRenderedPageBreak/>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Indonesia Kelas XII</w:t>
      </w:r>
      <w:bookmarkEnd w:id="24"/>
    </w:p>
    <w:tbl>
      <w:tblPr>
        <w:tblStyle w:val="TableGrid"/>
        <w:tblW w:w="15420" w:type="dxa"/>
        <w:tblInd w:w="-729" w:type="dxa"/>
        <w:tblLook w:val="04A0" w:firstRow="1" w:lastRow="0" w:firstColumn="1" w:lastColumn="0" w:noHBand="0" w:noVBand="1"/>
      </w:tblPr>
      <w:tblGrid>
        <w:gridCol w:w="7710"/>
        <w:gridCol w:w="7710"/>
      </w:tblGrid>
      <w:tr w:rsidR="00C50626" w:rsidRPr="00C50626" w14:paraId="73AD6618" w14:textId="77777777" w:rsidTr="004949F9">
        <w:trPr>
          <w:trHeight w:val="20"/>
        </w:trPr>
        <w:tc>
          <w:tcPr>
            <w:tcW w:w="7710" w:type="dxa"/>
          </w:tcPr>
          <w:p w14:paraId="11D0E293" w14:textId="77777777" w:rsidR="00CF41D4" w:rsidRPr="00C50626" w:rsidRDefault="00CF41D4"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590EBA9" w14:textId="77777777" w:rsidR="00CF41D4" w:rsidRPr="00C50626" w:rsidRDefault="00CF41D4"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5DB9B96" w14:textId="77777777" w:rsidTr="004949F9">
        <w:trPr>
          <w:trHeight w:val="20"/>
        </w:trPr>
        <w:tc>
          <w:tcPr>
            <w:tcW w:w="7710" w:type="dxa"/>
          </w:tcPr>
          <w:p w14:paraId="46294470" w14:textId="77777777" w:rsidR="00CF41D4" w:rsidRPr="00C50626" w:rsidRDefault="00CF41D4" w:rsidP="00034D1D">
            <w:pPr>
              <w:pStyle w:val="TableParagraph"/>
              <w:tabs>
                <w:tab w:val="left" w:pos="588"/>
              </w:tabs>
              <w:spacing w:before="9" w:line="254" w:lineRule="auto"/>
              <w:ind w:left="588" w:hanging="588"/>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Mengidentifikasi isi dan sistematika surat lamaran pekerjaan yang</w:t>
            </w:r>
            <w:r w:rsidRPr="00C50626">
              <w:rPr>
                <w:rFonts w:ascii="Arial" w:hAnsi="Arial" w:cs="Arial"/>
                <w:spacing w:val="-16"/>
                <w:w w:val="110"/>
                <w:sz w:val="24"/>
                <w:szCs w:val="24"/>
              </w:rPr>
              <w:t xml:space="preserve"> </w:t>
            </w:r>
            <w:r w:rsidRPr="00C50626">
              <w:rPr>
                <w:rFonts w:ascii="Arial" w:hAnsi="Arial" w:cs="Arial"/>
                <w:w w:val="110"/>
                <w:sz w:val="24"/>
                <w:szCs w:val="24"/>
              </w:rPr>
              <w:t>dibaca</w:t>
            </w:r>
          </w:p>
        </w:tc>
        <w:tc>
          <w:tcPr>
            <w:tcW w:w="7710" w:type="dxa"/>
          </w:tcPr>
          <w:p w14:paraId="38335F4B" w14:textId="77777777" w:rsidR="00CF41D4" w:rsidRPr="00C50626" w:rsidRDefault="00CF41D4" w:rsidP="00034D1D">
            <w:pPr>
              <w:pStyle w:val="TableParagraph"/>
              <w:tabs>
                <w:tab w:val="left" w:pos="532"/>
              </w:tabs>
              <w:spacing w:before="9" w:line="254" w:lineRule="auto"/>
              <w:ind w:left="532" w:hanging="561"/>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Menyajikan simpulan sistematika dan unsur-unsur isi surat lamaran baik secara lisan maupun</w:t>
            </w:r>
            <w:r w:rsidRPr="00C50626">
              <w:rPr>
                <w:rFonts w:ascii="Arial" w:hAnsi="Arial" w:cs="Arial"/>
                <w:spacing w:val="21"/>
                <w:w w:val="115"/>
                <w:sz w:val="24"/>
                <w:szCs w:val="24"/>
              </w:rPr>
              <w:t xml:space="preserve"> </w:t>
            </w:r>
            <w:r w:rsidRPr="00C50626">
              <w:rPr>
                <w:rFonts w:ascii="Arial" w:hAnsi="Arial" w:cs="Arial"/>
                <w:w w:val="115"/>
                <w:sz w:val="24"/>
                <w:szCs w:val="24"/>
              </w:rPr>
              <w:t>tulis</w:t>
            </w:r>
          </w:p>
        </w:tc>
      </w:tr>
      <w:tr w:rsidR="00C50626" w:rsidRPr="00C50626" w14:paraId="45EFA7E9" w14:textId="77777777" w:rsidTr="004949F9">
        <w:trPr>
          <w:trHeight w:val="20"/>
        </w:trPr>
        <w:tc>
          <w:tcPr>
            <w:tcW w:w="7710" w:type="dxa"/>
          </w:tcPr>
          <w:p w14:paraId="74EC8D13" w14:textId="77777777" w:rsidR="00CF41D4" w:rsidRPr="00C50626" w:rsidRDefault="00CF41D4" w:rsidP="00034D1D">
            <w:pPr>
              <w:pStyle w:val="TableParagraph"/>
              <w:tabs>
                <w:tab w:val="left" w:pos="588"/>
              </w:tabs>
              <w:spacing w:before="7" w:line="254" w:lineRule="auto"/>
              <w:ind w:left="588" w:hanging="588"/>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Mengidentifikasi unsur kebahasaan surat lamaran pekerjaan</w:t>
            </w:r>
          </w:p>
        </w:tc>
        <w:tc>
          <w:tcPr>
            <w:tcW w:w="7710" w:type="dxa"/>
          </w:tcPr>
          <w:p w14:paraId="6DF0B228" w14:textId="6D5FA47E" w:rsidR="00CF41D4" w:rsidRPr="00C50626" w:rsidRDefault="00CF41D4" w:rsidP="00034D1D">
            <w:pPr>
              <w:pStyle w:val="TableParagraph"/>
              <w:tabs>
                <w:tab w:val="left" w:pos="532"/>
              </w:tabs>
              <w:spacing w:before="7" w:line="254" w:lineRule="auto"/>
              <w:ind w:left="532" w:hanging="561"/>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Menyusun surat lamaran pekerjaan dengan memerhatikan isi,</w:t>
            </w:r>
            <w:r w:rsidRPr="00C50626">
              <w:rPr>
                <w:rFonts w:ascii="Arial" w:hAnsi="Arial" w:cs="Arial"/>
                <w:spacing w:val="-7"/>
                <w:w w:val="115"/>
                <w:sz w:val="24"/>
                <w:szCs w:val="24"/>
              </w:rPr>
              <w:t xml:space="preserve"> </w:t>
            </w:r>
            <w:r w:rsidRPr="00C50626">
              <w:rPr>
                <w:rFonts w:ascii="Arial" w:hAnsi="Arial" w:cs="Arial"/>
                <w:w w:val="115"/>
                <w:sz w:val="24"/>
                <w:szCs w:val="24"/>
              </w:rPr>
              <w:t>sistematika</w:t>
            </w:r>
            <w:r w:rsidR="00034D1D" w:rsidRPr="00C50626">
              <w:rPr>
                <w:rFonts w:ascii="Arial" w:hAnsi="Arial" w:cs="Arial"/>
                <w:w w:val="115"/>
                <w:sz w:val="24"/>
                <w:szCs w:val="24"/>
                <w:lang w:val="id-ID"/>
              </w:rPr>
              <w:t xml:space="preserve"> </w:t>
            </w:r>
            <w:r w:rsidRPr="00C50626">
              <w:rPr>
                <w:rFonts w:ascii="Arial" w:hAnsi="Arial" w:cs="Arial"/>
                <w:w w:val="115"/>
                <w:sz w:val="24"/>
                <w:szCs w:val="24"/>
              </w:rPr>
              <w:t>dan kebahasaan</w:t>
            </w:r>
          </w:p>
        </w:tc>
      </w:tr>
      <w:tr w:rsidR="00C50626" w:rsidRPr="00C50626" w14:paraId="2E5AF50B" w14:textId="77777777" w:rsidTr="004949F9">
        <w:trPr>
          <w:trHeight w:val="20"/>
        </w:trPr>
        <w:tc>
          <w:tcPr>
            <w:tcW w:w="7710" w:type="dxa"/>
          </w:tcPr>
          <w:p w14:paraId="16096765" w14:textId="77777777" w:rsidR="00CF41D4" w:rsidRPr="00C50626" w:rsidRDefault="00CF41D4" w:rsidP="00034D1D">
            <w:pPr>
              <w:pStyle w:val="TableParagraph"/>
              <w:tabs>
                <w:tab w:val="left" w:pos="588"/>
              </w:tabs>
              <w:spacing w:before="5" w:line="254" w:lineRule="auto"/>
              <w:ind w:left="588" w:hanging="588"/>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Mengidentifikasi informasi, yang mencakup orientasi, rangkaian kejadian yang saling berkaitan, komplikasi dan resolusi, dalam cerita</w:t>
            </w:r>
            <w:r w:rsidRPr="00C50626">
              <w:rPr>
                <w:rFonts w:ascii="Arial" w:hAnsi="Arial" w:cs="Arial"/>
                <w:spacing w:val="18"/>
                <w:w w:val="115"/>
                <w:sz w:val="24"/>
                <w:szCs w:val="24"/>
              </w:rPr>
              <w:t xml:space="preserve"> </w:t>
            </w:r>
            <w:r w:rsidRPr="00C50626">
              <w:rPr>
                <w:rFonts w:ascii="Arial" w:hAnsi="Arial" w:cs="Arial"/>
                <w:w w:val="115"/>
                <w:sz w:val="24"/>
                <w:szCs w:val="24"/>
              </w:rPr>
              <w:t>sejarah</w:t>
            </w:r>
            <w:r w:rsidRPr="00C50626">
              <w:rPr>
                <w:rFonts w:ascii="Arial" w:hAnsi="Arial" w:cs="Arial"/>
                <w:w w:val="115"/>
                <w:sz w:val="24"/>
                <w:szCs w:val="24"/>
                <w:lang w:val="id-ID"/>
              </w:rPr>
              <w:t xml:space="preserve"> </w:t>
            </w:r>
            <w:r w:rsidRPr="00C50626">
              <w:rPr>
                <w:rFonts w:ascii="Arial" w:hAnsi="Arial" w:cs="Arial"/>
                <w:w w:val="115"/>
                <w:sz w:val="24"/>
                <w:szCs w:val="24"/>
              </w:rPr>
              <w:t>lisan atau tulis</w:t>
            </w:r>
          </w:p>
        </w:tc>
        <w:tc>
          <w:tcPr>
            <w:tcW w:w="7710" w:type="dxa"/>
          </w:tcPr>
          <w:p w14:paraId="01D047B1" w14:textId="77777777" w:rsidR="00CF41D4" w:rsidRPr="00C50626" w:rsidRDefault="00CF41D4" w:rsidP="00034D1D">
            <w:pPr>
              <w:pStyle w:val="TableParagraph"/>
              <w:tabs>
                <w:tab w:val="left" w:pos="532"/>
              </w:tabs>
              <w:spacing w:before="5" w:line="254" w:lineRule="auto"/>
              <w:ind w:left="532" w:hanging="561"/>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Mengonstruksi nilai-nilai dari informasi cerita sejarah</w:t>
            </w:r>
            <w:r w:rsidRPr="00C50626">
              <w:rPr>
                <w:rFonts w:ascii="Arial" w:hAnsi="Arial" w:cs="Arial"/>
                <w:spacing w:val="-24"/>
                <w:w w:val="115"/>
                <w:sz w:val="24"/>
                <w:szCs w:val="24"/>
              </w:rPr>
              <w:t xml:space="preserve"> </w:t>
            </w:r>
            <w:r w:rsidRPr="00C50626">
              <w:rPr>
                <w:rFonts w:ascii="Arial" w:hAnsi="Arial" w:cs="Arial"/>
                <w:w w:val="115"/>
                <w:sz w:val="24"/>
                <w:szCs w:val="24"/>
              </w:rPr>
              <w:t>dalam sebuah teks</w:t>
            </w:r>
            <w:r w:rsidRPr="00C50626">
              <w:rPr>
                <w:rFonts w:ascii="Arial" w:hAnsi="Arial" w:cs="Arial"/>
                <w:spacing w:val="25"/>
                <w:w w:val="115"/>
                <w:sz w:val="24"/>
                <w:szCs w:val="24"/>
              </w:rPr>
              <w:t xml:space="preserve"> </w:t>
            </w:r>
            <w:r w:rsidRPr="00C50626">
              <w:rPr>
                <w:rFonts w:ascii="Arial" w:hAnsi="Arial" w:cs="Arial"/>
                <w:w w:val="115"/>
                <w:sz w:val="24"/>
                <w:szCs w:val="24"/>
              </w:rPr>
              <w:t>eksplanasi</w:t>
            </w:r>
          </w:p>
        </w:tc>
      </w:tr>
      <w:tr w:rsidR="00C50626" w:rsidRPr="00C50626" w14:paraId="0A7556ED" w14:textId="77777777" w:rsidTr="004949F9">
        <w:trPr>
          <w:trHeight w:val="20"/>
        </w:trPr>
        <w:tc>
          <w:tcPr>
            <w:tcW w:w="7710" w:type="dxa"/>
          </w:tcPr>
          <w:p w14:paraId="7277731F" w14:textId="77777777" w:rsidR="00CF41D4" w:rsidRPr="00C50626" w:rsidRDefault="00CF41D4" w:rsidP="00034D1D">
            <w:pPr>
              <w:pStyle w:val="TableParagraph"/>
              <w:tabs>
                <w:tab w:val="left" w:pos="588"/>
              </w:tabs>
              <w:spacing w:before="5" w:line="254" w:lineRule="auto"/>
              <w:ind w:left="588" w:hanging="588"/>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kebahasaan cerita atau novel</w:t>
            </w:r>
            <w:r w:rsidRPr="00C50626">
              <w:rPr>
                <w:rFonts w:ascii="Arial" w:hAnsi="Arial" w:cs="Arial"/>
                <w:spacing w:val="15"/>
                <w:w w:val="115"/>
                <w:sz w:val="24"/>
                <w:szCs w:val="24"/>
              </w:rPr>
              <w:t xml:space="preserve"> </w:t>
            </w:r>
            <w:r w:rsidRPr="00C50626">
              <w:rPr>
                <w:rFonts w:ascii="Arial" w:hAnsi="Arial" w:cs="Arial"/>
                <w:w w:val="115"/>
                <w:sz w:val="24"/>
                <w:szCs w:val="24"/>
              </w:rPr>
              <w:t>sejarah</w:t>
            </w:r>
          </w:p>
        </w:tc>
        <w:tc>
          <w:tcPr>
            <w:tcW w:w="7710" w:type="dxa"/>
          </w:tcPr>
          <w:p w14:paraId="6C8D795A" w14:textId="063C8D78" w:rsidR="00CF41D4" w:rsidRPr="00C50626" w:rsidRDefault="00CF41D4" w:rsidP="00034D1D">
            <w:pPr>
              <w:pStyle w:val="TableParagraph"/>
              <w:tabs>
                <w:tab w:val="left" w:pos="532"/>
              </w:tabs>
              <w:spacing w:before="5"/>
              <w:ind w:left="532" w:hanging="561"/>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Menulis cerita sejarah</w:t>
            </w:r>
            <w:r w:rsidRPr="00C50626">
              <w:rPr>
                <w:rFonts w:ascii="Arial" w:hAnsi="Arial" w:cs="Arial"/>
                <w:spacing w:val="6"/>
                <w:w w:val="115"/>
                <w:sz w:val="24"/>
                <w:szCs w:val="24"/>
              </w:rPr>
              <w:t xml:space="preserve"> </w:t>
            </w:r>
            <w:r w:rsidRPr="00C50626">
              <w:rPr>
                <w:rFonts w:ascii="Arial" w:hAnsi="Arial" w:cs="Arial"/>
                <w:w w:val="115"/>
                <w:sz w:val="24"/>
                <w:szCs w:val="24"/>
              </w:rPr>
              <w:t>pribadi</w:t>
            </w:r>
            <w:r w:rsidR="00034D1D" w:rsidRPr="00C50626">
              <w:rPr>
                <w:rFonts w:ascii="Arial" w:hAnsi="Arial" w:cs="Arial"/>
                <w:w w:val="115"/>
                <w:sz w:val="24"/>
                <w:szCs w:val="24"/>
                <w:lang w:val="id-ID"/>
              </w:rPr>
              <w:t xml:space="preserve"> </w:t>
            </w:r>
            <w:r w:rsidRPr="00C50626">
              <w:rPr>
                <w:rFonts w:ascii="Arial" w:hAnsi="Arial" w:cs="Arial"/>
                <w:w w:val="115"/>
                <w:sz w:val="24"/>
                <w:szCs w:val="24"/>
              </w:rPr>
              <w:t>dengan memerhatikan kebahasaan</w:t>
            </w:r>
          </w:p>
        </w:tc>
      </w:tr>
      <w:tr w:rsidR="00C50626" w:rsidRPr="00C50626" w14:paraId="5BE748D6" w14:textId="77777777" w:rsidTr="004949F9">
        <w:trPr>
          <w:trHeight w:val="20"/>
        </w:trPr>
        <w:tc>
          <w:tcPr>
            <w:tcW w:w="7710" w:type="dxa"/>
          </w:tcPr>
          <w:p w14:paraId="26B9BFB2" w14:textId="5070E519" w:rsidR="00CF41D4" w:rsidRPr="00C50626" w:rsidRDefault="00CF41D4" w:rsidP="00034D1D">
            <w:pPr>
              <w:pStyle w:val="TableParagraph"/>
              <w:tabs>
                <w:tab w:val="left" w:pos="588"/>
              </w:tabs>
              <w:spacing w:before="5" w:line="254" w:lineRule="auto"/>
              <w:ind w:left="588" w:hanging="588"/>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Mengidentifikasi informasi (pendapat, alternatif solusi</w:t>
            </w:r>
            <w:r w:rsidRPr="00C50626">
              <w:rPr>
                <w:rFonts w:ascii="Arial" w:hAnsi="Arial" w:cs="Arial"/>
                <w:spacing w:val="-26"/>
                <w:w w:val="115"/>
                <w:sz w:val="24"/>
                <w:szCs w:val="24"/>
              </w:rPr>
              <w:t xml:space="preserve"> </w:t>
            </w:r>
            <w:r w:rsidRPr="00C50626">
              <w:rPr>
                <w:rFonts w:ascii="Arial" w:hAnsi="Arial" w:cs="Arial"/>
                <w:w w:val="115"/>
                <w:sz w:val="24"/>
                <w:szCs w:val="24"/>
              </w:rPr>
              <w:t>dan simpulan terhadap suatu</w:t>
            </w:r>
            <w:r w:rsidRPr="00C50626">
              <w:rPr>
                <w:rFonts w:ascii="Arial" w:hAnsi="Arial" w:cs="Arial"/>
                <w:spacing w:val="28"/>
                <w:w w:val="115"/>
                <w:sz w:val="24"/>
                <w:szCs w:val="24"/>
              </w:rPr>
              <w:t xml:space="preserve"> </w:t>
            </w:r>
            <w:r w:rsidRPr="00C50626">
              <w:rPr>
                <w:rFonts w:ascii="Arial" w:hAnsi="Arial" w:cs="Arial"/>
                <w:w w:val="115"/>
                <w:sz w:val="24"/>
                <w:szCs w:val="24"/>
              </w:rPr>
              <w:t>isu)</w:t>
            </w:r>
            <w:r w:rsidR="00034D1D" w:rsidRPr="00C50626">
              <w:rPr>
                <w:rFonts w:ascii="Arial" w:hAnsi="Arial" w:cs="Arial"/>
                <w:w w:val="115"/>
                <w:sz w:val="24"/>
                <w:szCs w:val="24"/>
                <w:lang w:val="id-ID"/>
              </w:rPr>
              <w:t xml:space="preserve"> </w:t>
            </w:r>
            <w:r w:rsidRPr="00C50626">
              <w:rPr>
                <w:rFonts w:ascii="Arial" w:hAnsi="Arial" w:cs="Arial"/>
                <w:w w:val="115"/>
                <w:sz w:val="24"/>
                <w:szCs w:val="24"/>
              </w:rPr>
              <w:t>dalam teks editorial</w:t>
            </w:r>
          </w:p>
        </w:tc>
        <w:tc>
          <w:tcPr>
            <w:tcW w:w="7710" w:type="dxa"/>
          </w:tcPr>
          <w:p w14:paraId="3EFBC5FD" w14:textId="77777777" w:rsidR="00CF41D4" w:rsidRPr="00C50626" w:rsidRDefault="00CF41D4" w:rsidP="00034D1D">
            <w:pPr>
              <w:pStyle w:val="TableParagraph"/>
              <w:tabs>
                <w:tab w:val="left" w:pos="532"/>
              </w:tabs>
              <w:spacing w:before="5" w:line="254" w:lineRule="auto"/>
              <w:ind w:left="532" w:hanging="561"/>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Menyeleksi ragam informasi sebagai bahan teks editorial baik secara lisan maupun</w:t>
            </w:r>
            <w:r w:rsidRPr="00C50626">
              <w:rPr>
                <w:rFonts w:ascii="Arial" w:hAnsi="Arial" w:cs="Arial"/>
                <w:spacing w:val="57"/>
                <w:w w:val="115"/>
                <w:sz w:val="24"/>
                <w:szCs w:val="24"/>
              </w:rPr>
              <w:t xml:space="preserve"> </w:t>
            </w:r>
            <w:r w:rsidRPr="00C50626">
              <w:rPr>
                <w:rFonts w:ascii="Arial" w:hAnsi="Arial" w:cs="Arial"/>
                <w:w w:val="115"/>
                <w:sz w:val="24"/>
                <w:szCs w:val="24"/>
              </w:rPr>
              <w:t>tulis</w:t>
            </w:r>
          </w:p>
        </w:tc>
      </w:tr>
      <w:tr w:rsidR="00C50626" w:rsidRPr="00C50626" w14:paraId="29C2131D" w14:textId="77777777" w:rsidTr="004949F9">
        <w:trPr>
          <w:trHeight w:val="20"/>
        </w:trPr>
        <w:tc>
          <w:tcPr>
            <w:tcW w:w="7710" w:type="dxa"/>
          </w:tcPr>
          <w:p w14:paraId="52E20FFC" w14:textId="77777777" w:rsidR="00CF41D4" w:rsidRPr="00C50626" w:rsidRDefault="00CF41D4" w:rsidP="00034D1D">
            <w:pPr>
              <w:pStyle w:val="TableParagraph"/>
              <w:tabs>
                <w:tab w:val="left" w:pos="588"/>
              </w:tabs>
              <w:spacing w:before="5" w:line="254" w:lineRule="auto"/>
              <w:ind w:left="588" w:hanging="588"/>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struktur dan kebahasaan teks</w:t>
            </w:r>
            <w:r w:rsidRPr="00C50626">
              <w:rPr>
                <w:rFonts w:ascii="Arial" w:hAnsi="Arial" w:cs="Arial"/>
                <w:spacing w:val="13"/>
                <w:w w:val="115"/>
                <w:sz w:val="24"/>
                <w:szCs w:val="24"/>
              </w:rPr>
              <w:t xml:space="preserve"> </w:t>
            </w:r>
            <w:r w:rsidRPr="00C50626">
              <w:rPr>
                <w:rFonts w:ascii="Arial" w:hAnsi="Arial" w:cs="Arial"/>
                <w:w w:val="115"/>
                <w:sz w:val="24"/>
                <w:szCs w:val="24"/>
              </w:rPr>
              <w:t>editorial</w:t>
            </w:r>
          </w:p>
        </w:tc>
        <w:tc>
          <w:tcPr>
            <w:tcW w:w="7710" w:type="dxa"/>
          </w:tcPr>
          <w:p w14:paraId="458C1302" w14:textId="77777777" w:rsidR="00CF41D4" w:rsidRPr="00C50626" w:rsidRDefault="00CF41D4" w:rsidP="00034D1D">
            <w:pPr>
              <w:pStyle w:val="TableParagraph"/>
              <w:tabs>
                <w:tab w:val="left" w:pos="532"/>
              </w:tabs>
              <w:spacing w:before="5" w:line="254" w:lineRule="auto"/>
              <w:ind w:left="532" w:hanging="561"/>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Merancang teks editorial dengan memerhatikan struktur dan kebahasaan baik</w:t>
            </w:r>
            <w:r w:rsidRPr="00C50626">
              <w:rPr>
                <w:rFonts w:ascii="Arial" w:hAnsi="Arial" w:cs="Arial"/>
                <w:spacing w:val="37"/>
                <w:w w:val="115"/>
                <w:sz w:val="24"/>
                <w:szCs w:val="24"/>
              </w:rPr>
              <w:t xml:space="preserve"> </w:t>
            </w:r>
            <w:r w:rsidRPr="00C50626">
              <w:rPr>
                <w:rFonts w:ascii="Arial" w:hAnsi="Arial" w:cs="Arial"/>
                <w:w w:val="115"/>
                <w:sz w:val="24"/>
                <w:szCs w:val="24"/>
              </w:rPr>
              <w:t>secara</w:t>
            </w:r>
            <w:r w:rsidRPr="00C50626">
              <w:rPr>
                <w:rFonts w:ascii="Arial" w:hAnsi="Arial" w:cs="Arial"/>
                <w:w w:val="115"/>
                <w:sz w:val="24"/>
                <w:szCs w:val="24"/>
                <w:lang w:val="id-ID"/>
              </w:rPr>
              <w:t xml:space="preserve"> </w:t>
            </w:r>
            <w:r w:rsidRPr="00C50626">
              <w:rPr>
                <w:rFonts w:ascii="Arial" w:hAnsi="Arial" w:cs="Arial"/>
                <w:w w:val="115"/>
                <w:sz w:val="24"/>
                <w:szCs w:val="24"/>
              </w:rPr>
              <w:t>lisan maupun tulis</w:t>
            </w:r>
          </w:p>
        </w:tc>
      </w:tr>
      <w:tr w:rsidR="00C50626" w:rsidRPr="00C50626" w14:paraId="3022F670" w14:textId="77777777" w:rsidTr="004949F9">
        <w:trPr>
          <w:trHeight w:val="20"/>
        </w:trPr>
        <w:tc>
          <w:tcPr>
            <w:tcW w:w="7710" w:type="dxa"/>
          </w:tcPr>
          <w:p w14:paraId="1563FBC8" w14:textId="77777777" w:rsidR="00CF41D4" w:rsidRPr="00C50626" w:rsidRDefault="00CF41D4" w:rsidP="00034D1D">
            <w:pPr>
              <w:pStyle w:val="TableParagraph"/>
              <w:tabs>
                <w:tab w:val="left" w:pos="588"/>
              </w:tabs>
              <w:spacing w:before="5" w:line="256" w:lineRule="auto"/>
              <w:ind w:left="588" w:hanging="588"/>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Menilai isi dua buku fiksi (kumpulan cerita pendek atau kumpulan puisi) dan satu buku pengayaan</w:t>
            </w:r>
            <w:r w:rsidRPr="00C50626">
              <w:rPr>
                <w:rFonts w:ascii="Arial" w:hAnsi="Arial" w:cs="Arial"/>
                <w:spacing w:val="3"/>
                <w:w w:val="115"/>
                <w:sz w:val="24"/>
                <w:szCs w:val="24"/>
              </w:rPr>
              <w:t xml:space="preserve"> </w:t>
            </w:r>
            <w:r w:rsidRPr="00C50626">
              <w:rPr>
                <w:rFonts w:ascii="Arial" w:hAnsi="Arial" w:cs="Arial"/>
                <w:w w:val="115"/>
                <w:sz w:val="24"/>
                <w:szCs w:val="24"/>
              </w:rPr>
              <w:t>(nonfiksi)</w:t>
            </w:r>
            <w:r w:rsidRPr="00C50626">
              <w:rPr>
                <w:rFonts w:ascii="Arial" w:hAnsi="Arial" w:cs="Arial"/>
                <w:w w:val="115"/>
                <w:sz w:val="24"/>
                <w:szCs w:val="24"/>
                <w:lang w:val="id-ID"/>
              </w:rPr>
              <w:t xml:space="preserve"> </w:t>
            </w:r>
            <w:r w:rsidRPr="00C50626">
              <w:rPr>
                <w:rFonts w:ascii="Arial" w:hAnsi="Arial" w:cs="Arial"/>
                <w:w w:val="115"/>
                <w:sz w:val="24"/>
                <w:szCs w:val="24"/>
              </w:rPr>
              <w:t>yang dibaca</w:t>
            </w:r>
          </w:p>
        </w:tc>
        <w:tc>
          <w:tcPr>
            <w:tcW w:w="7710" w:type="dxa"/>
          </w:tcPr>
          <w:p w14:paraId="37BEDCA2" w14:textId="77777777" w:rsidR="00CF41D4" w:rsidRPr="00C50626" w:rsidRDefault="00CF41D4" w:rsidP="00034D1D">
            <w:pPr>
              <w:pStyle w:val="TableParagraph"/>
              <w:tabs>
                <w:tab w:val="left" w:pos="532"/>
              </w:tabs>
              <w:spacing w:before="5" w:line="256" w:lineRule="auto"/>
              <w:ind w:left="532" w:hanging="561"/>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Menyusun laporan hasil diskusi buku tentang  satu topik baik secara lisan maupun tulis</w:t>
            </w:r>
          </w:p>
        </w:tc>
      </w:tr>
      <w:tr w:rsidR="00C50626" w:rsidRPr="00C50626" w14:paraId="1720B6D7" w14:textId="77777777" w:rsidTr="004949F9">
        <w:trPr>
          <w:trHeight w:val="20"/>
        </w:trPr>
        <w:tc>
          <w:tcPr>
            <w:tcW w:w="7710" w:type="dxa"/>
          </w:tcPr>
          <w:p w14:paraId="4854FA62" w14:textId="77777777" w:rsidR="00CF41D4" w:rsidRPr="00C50626" w:rsidRDefault="00CF41D4" w:rsidP="00034D1D">
            <w:pPr>
              <w:pStyle w:val="TableParagraph"/>
              <w:tabs>
                <w:tab w:val="left" w:pos="588"/>
              </w:tabs>
              <w:spacing w:before="7" w:line="254" w:lineRule="auto"/>
              <w:ind w:left="588" w:hanging="588"/>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Menafsir</w:t>
            </w:r>
            <w:r w:rsidRPr="00C50626">
              <w:rPr>
                <w:rFonts w:ascii="Arial" w:hAnsi="Arial" w:cs="Arial"/>
                <w:spacing w:val="-25"/>
                <w:w w:val="115"/>
                <w:sz w:val="24"/>
                <w:szCs w:val="24"/>
              </w:rPr>
              <w:t xml:space="preserve"> </w:t>
            </w:r>
            <w:r w:rsidRPr="00C50626">
              <w:rPr>
                <w:rFonts w:ascii="Arial" w:hAnsi="Arial" w:cs="Arial"/>
                <w:w w:val="115"/>
                <w:sz w:val="24"/>
                <w:szCs w:val="24"/>
              </w:rPr>
              <w:t>pandangan</w:t>
            </w:r>
            <w:r w:rsidRPr="00C50626">
              <w:rPr>
                <w:rFonts w:ascii="Arial" w:hAnsi="Arial" w:cs="Arial"/>
                <w:spacing w:val="-24"/>
                <w:w w:val="115"/>
                <w:sz w:val="24"/>
                <w:szCs w:val="24"/>
              </w:rPr>
              <w:t xml:space="preserve"> </w:t>
            </w:r>
            <w:r w:rsidRPr="00C50626">
              <w:rPr>
                <w:rFonts w:ascii="Arial" w:hAnsi="Arial" w:cs="Arial"/>
                <w:w w:val="115"/>
                <w:sz w:val="24"/>
                <w:szCs w:val="24"/>
              </w:rPr>
              <w:t>pengarang terhadap kehidupan dalam novel yang</w:t>
            </w:r>
            <w:r w:rsidRPr="00C50626">
              <w:rPr>
                <w:rFonts w:ascii="Arial" w:hAnsi="Arial" w:cs="Arial"/>
                <w:spacing w:val="16"/>
                <w:w w:val="115"/>
                <w:sz w:val="24"/>
                <w:szCs w:val="24"/>
              </w:rPr>
              <w:t xml:space="preserve"> </w:t>
            </w:r>
            <w:r w:rsidRPr="00C50626">
              <w:rPr>
                <w:rFonts w:ascii="Arial" w:hAnsi="Arial" w:cs="Arial"/>
                <w:w w:val="115"/>
                <w:sz w:val="24"/>
                <w:szCs w:val="24"/>
              </w:rPr>
              <w:t>dibaca</w:t>
            </w:r>
          </w:p>
        </w:tc>
        <w:tc>
          <w:tcPr>
            <w:tcW w:w="7710" w:type="dxa"/>
          </w:tcPr>
          <w:p w14:paraId="7F165751" w14:textId="77777777" w:rsidR="00CF41D4" w:rsidRPr="00C50626" w:rsidRDefault="00CF41D4" w:rsidP="00034D1D">
            <w:pPr>
              <w:pStyle w:val="TableParagraph"/>
              <w:tabs>
                <w:tab w:val="left" w:pos="532"/>
              </w:tabs>
              <w:spacing w:before="7" w:line="254" w:lineRule="auto"/>
              <w:ind w:left="532" w:hanging="561"/>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t>Menyajikan hasil</w:t>
            </w:r>
            <w:r w:rsidRPr="00C50626">
              <w:rPr>
                <w:rFonts w:ascii="Arial" w:hAnsi="Arial" w:cs="Arial"/>
                <w:spacing w:val="-34"/>
                <w:w w:val="115"/>
                <w:sz w:val="24"/>
                <w:szCs w:val="24"/>
              </w:rPr>
              <w:t xml:space="preserve"> </w:t>
            </w:r>
            <w:r w:rsidRPr="00C50626">
              <w:rPr>
                <w:rFonts w:ascii="Arial" w:hAnsi="Arial" w:cs="Arial"/>
                <w:w w:val="115"/>
                <w:sz w:val="24"/>
                <w:szCs w:val="24"/>
              </w:rPr>
              <w:t>interpretasi terhadap pandangan pengarang baik secara</w:t>
            </w:r>
            <w:r w:rsidRPr="00C50626">
              <w:rPr>
                <w:rFonts w:ascii="Arial" w:hAnsi="Arial" w:cs="Arial"/>
                <w:spacing w:val="20"/>
                <w:w w:val="115"/>
                <w:sz w:val="24"/>
                <w:szCs w:val="24"/>
              </w:rPr>
              <w:t xml:space="preserve"> </w:t>
            </w:r>
            <w:r w:rsidRPr="00C50626">
              <w:rPr>
                <w:rFonts w:ascii="Arial" w:hAnsi="Arial" w:cs="Arial"/>
                <w:w w:val="115"/>
                <w:sz w:val="24"/>
                <w:szCs w:val="24"/>
              </w:rPr>
              <w:t>lisan</w:t>
            </w:r>
            <w:r w:rsidRPr="00C50626">
              <w:rPr>
                <w:rFonts w:ascii="Arial" w:hAnsi="Arial" w:cs="Arial"/>
                <w:w w:val="115"/>
                <w:sz w:val="24"/>
                <w:szCs w:val="24"/>
                <w:lang w:val="id-ID"/>
              </w:rPr>
              <w:t xml:space="preserve"> </w:t>
            </w:r>
            <w:r w:rsidRPr="00C50626">
              <w:rPr>
                <w:rFonts w:ascii="Arial" w:hAnsi="Arial" w:cs="Arial"/>
                <w:w w:val="115"/>
                <w:sz w:val="24"/>
                <w:szCs w:val="24"/>
              </w:rPr>
              <w:t>maupun tulis</w:t>
            </w:r>
          </w:p>
        </w:tc>
      </w:tr>
      <w:tr w:rsidR="00C50626" w:rsidRPr="00C50626" w14:paraId="20B7918D" w14:textId="77777777" w:rsidTr="004949F9">
        <w:trPr>
          <w:trHeight w:val="20"/>
        </w:trPr>
        <w:tc>
          <w:tcPr>
            <w:tcW w:w="7710" w:type="dxa"/>
          </w:tcPr>
          <w:p w14:paraId="5D1305AF" w14:textId="77777777" w:rsidR="00CF41D4" w:rsidRPr="00C50626" w:rsidRDefault="00CF41D4" w:rsidP="00034D1D">
            <w:pPr>
              <w:pStyle w:val="TableParagraph"/>
              <w:tabs>
                <w:tab w:val="left" w:pos="588"/>
              </w:tabs>
              <w:spacing w:before="5" w:line="256" w:lineRule="auto"/>
              <w:ind w:left="588" w:hanging="588"/>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Menganalisis isi</w:t>
            </w:r>
            <w:r w:rsidRPr="00C50626">
              <w:rPr>
                <w:rFonts w:ascii="Arial" w:hAnsi="Arial" w:cs="Arial"/>
                <w:spacing w:val="-16"/>
                <w:w w:val="115"/>
                <w:sz w:val="24"/>
                <w:szCs w:val="24"/>
              </w:rPr>
              <w:t xml:space="preserve"> </w:t>
            </w:r>
            <w:r w:rsidRPr="00C50626">
              <w:rPr>
                <w:rFonts w:ascii="Arial" w:hAnsi="Arial" w:cs="Arial"/>
                <w:w w:val="115"/>
                <w:sz w:val="24"/>
                <w:szCs w:val="24"/>
              </w:rPr>
              <w:t>dan kebahasaan</w:t>
            </w:r>
            <w:r w:rsidRPr="00C50626">
              <w:rPr>
                <w:rFonts w:ascii="Arial" w:hAnsi="Arial" w:cs="Arial"/>
                <w:spacing w:val="6"/>
                <w:w w:val="115"/>
                <w:sz w:val="24"/>
                <w:szCs w:val="24"/>
              </w:rPr>
              <w:t xml:space="preserve"> </w:t>
            </w:r>
            <w:r w:rsidRPr="00C50626">
              <w:rPr>
                <w:rFonts w:ascii="Arial" w:hAnsi="Arial" w:cs="Arial"/>
                <w:w w:val="115"/>
                <w:sz w:val="24"/>
                <w:szCs w:val="24"/>
              </w:rPr>
              <w:t>novel</w:t>
            </w:r>
          </w:p>
        </w:tc>
        <w:tc>
          <w:tcPr>
            <w:tcW w:w="7710" w:type="dxa"/>
          </w:tcPr>
          <w:p w14:paraId="3DCDF187" w14:textId="77777777" w:rsidR="00CF41D4" w:rsidRPr="00C50626" w:rsidRDefault="00CF41D4" w:rsidP="00034D1D">
            <w:pPr>
              <w:pStyle w:val="TableParagraph"/>
              <w:tabs>
                <w:tab w:val="left" w:pos="532"/>
              </w:tabs>
              <w:spacing w:before="5" w:line="254" w:lineRule="auto"/>
              <w:ind w:left="532" w:hanging="561"/>
              <w:jc w:val="both"/>
              <w:rPr>
                <w:rFonts w:ascii="Arial" w:hAnsi="Arial" w:cs="Arial"/>
                <w:sz w:val="24"/>
                <w:szCs w:val="24"/>
              </w:rPr>
            </w:pPr>
            <w:r w:rsidRPr="00C50626">
              <w:rPr>
                <w:rFonts w:ascii="Arial" w:hAnsi="Arial" w:cs="Arial"/>
                <w:w w:val="115"/>
                <w:sz w:val="24"/>
                <w:szCs w:val="24"/>
              </w:rPr>
              <w:t>4.9</w:t>
            </w:r>
            <w:r w:rsidRPr="00C50626">
              <w:rPr>
                <w:rFonts w:ascii="Arial" w:hAnsi="Arial" w:cs="Arial"/>
                <w:spacing w:val="58"/>
                <w:w w:val="115"/>
                <w:sz w:val="24"/>
                <w:szCs w:val="24"/>
              </w:rPr>
              <w:t xml:space="preserve"> </w:t>
            </w:r>
            <w:r w:rsidRPr="00C50626">
              <w:rPr>
                <w:rFonts w:ascii="Arial" w:hAnsi="Arial" w:cs="Arial"/>
                <w:w w:val="115"/>
                <w:sz w:val="24"/>
                <w:szCs w:val="24"/>
              </w:rPr>
              <w:t>Merancang novel atau novelet dengan memerhatikan isi</w:t>
            </w:r>
            <w:r w:rsidRPr="00C50626">
              <w:rPr>
                <w:rFonts w:ascii="Arial" w:hAnsi="Arial" w:cs="Arial"/>
                <w:spacing w:val="-19"/>
                <w:w w:val="115"/>
                <w:sz w:val="24"/>
                <w:szCs w:val="24"/>
              </w:rPr>
              <w:t xml:space="preserve"> </w:t>
            </w:r>
            <w:r w:rsidRPr="00C50626">
              <w:rPr>
                <w:rFonts w:ascii="Arial" w:hAnsi="Arial" w:cs="Arial"/>
                <w:w w:val="115"/>
                <w:sz w:val="24"/>
                <w:szCs w:val="24"/>
              </w:rPr>
              <w:t>dan kebahasaan baik secara</w:t>
            </w:r>
            <w:r w:rsidRPr="00C50626">
              <w:rPr>
                <w:rFonts w:ascii="Arial" w:hAnsi="Arial" w:cs="Arial"/>
                <w:spacing w:val="48"/>
                <w:w w:val="115"/>
                <w:sz w:val="24"/>
                <w:szCs w:val="24"/>
              </w:rPr>
              <w:t xml:space="preserve"> </w:t>
            </w:r>
            <w:r w:rsidRPr="00C50626">
              <w:rPr>
                <w:rFonts w:ascii="Arial" w:hAnsi="Arial" w:cs="Arial"/>
                <w:w w:val="115"/>
                <w:sz w:val="24"/>
                <w:szCs w:val="24"/>
              </w:rPr>
              <w:t>lisan</w:t>
            </w:r>
            <w:r w:rsidRPr="00C50626">
              <w:rPr>
                <w:rFonts w:ascii="Arial" w:hAnsi="Arial" w:cs="Arial"/>
                <w:w w:val="115"/>
                <w:sz w:val="24"/>
                <w:szCs w:val="24"/>
                <w:lang w:val="id-ID"/>
              </w:rPr>
              <w:t xml:space="preserve"> </w:t>
            </w:r>
            <w:r w:rsidRPr="00C50626">
              <w:rPr>
                <w:rFonts w:ascii="Arial" w:hAnsi="Arial" w:cs="Arial"/>
                <w:w w:val="115"/>
                <w:sz w:val="24"/>
                <w:szCs w:val="24"/>
              </w:rPr>
              <w:t>maupun tulis</w:t>
            </w:r>
          </w:p>
        </w:tc>
      </w:tr>
      <w:tr w:rsidR="00C50626" w:rsidRPr="00C50626" w14:paraId="2685A8D0" w14:textId="77777777" w:rsidTr="004949F9">
        <w:trPr>
          <w:trHeight w:val="20"/>
        </w:trPr>
        <w:tc>
          <w:tcPr>
            <w:tcW w:w="7710" w:type="dxa"/>
          </w:tcPr>
          <w:p w14:paraId="3D5788F8" w14:textId="77777777" w:rsidR="00CF41D4" w:rsidRPr="00C50626" w:rsidRDefault="00CF41D4" w:rsidP="00034D1D">
            <w:pPr>
              <w:pStyle w:val="TableParagraph"/>
              <w:tabs>
                <w:tab w:val="left" w:pos="588"/>
              </w:tabs>
              <w:spacing w:before="5" w:line="254" w:lineRule="auto"/>
              <w:ind w:left="588" w:hanging="588"/>
              <w:rPr>
                <w:rFonts w:ascii="Arial" w:hAnsi="Arial" w:cs="Arial"/>
                <w:sz w:val="24"/>
                <w:szCs w:val="24"/>
              </w:rPr>
            </w:pPr>
            <w:r w:rsidRPr="00C50626">
              <w:rPr>
                <w:rFonts w:ascii="Arial" w:hAnsi="Arial" w:cs="Arial"/>
                <w:w w:val="115"/>
                <w:sz w:val="24"/>
                <w:szCs w:val="24"/>
              </w:rPr>
              <w:t>3.10</w:t>
            </w:r>
            <w:r w:rsidRPr="00C50626">
              <w:rPr>
                <w:rFonts w:ascii="Arial" w:hAnsi="Arial" w:cs="Arial"/>
                <w:w w:val="115"/>
                <w:sz w:val="24"/>
                <w:szCs w:val="24"/>
              </w:rPr>
              <w:tab/>
              <w:t>Mengevaluasi informasi,</w:t>
            </w:r>
            <w:r w:rsidRPr="00C50626">
              <w:rPr>
                <w:rFonts w:ascii="Arial" w:hAnsi="Arial" w:cs="Arial"/>
                <w:spacing w:val="-44"/>
                <w:w w:val="115"/>
                <w:sz w:val="24"/>
                <w:szCs w:val="24"/>
              </w:rPr>
              <w:t xml:space="preserve"> </w:t>
            </w:r>
            <w:r w:rsidRPr="00C50626">
              <w:rPr>
                <w:rFonts w:ascii="Arial" w:hAnsi="Arial" w:cs="Arial"/>
                <w:w w:val="115"/>
                <w:sz w:val="24"/>
                <w:szCs w:val="24"/>
              </w:rPr>
              <w:t>baik fakta maupun opini,</w:t>
            </w:r>
            <w:r w:rsidRPr="00C50626">
              <w:rPr>
                <w:rFonts w:ascii="Arial" w:hAnsi="Arial" w:cs="Arial"/>
                <w:spacing w:val="13"/>
                <w:w w:val="115"/>
                <w:sz w:val="24"/>
                <w:szCs w:val="24"/>
              </w:rPr>
              <w:t xml:space="preserve"> </w:t>
            </w:r>
            <w:r w:rsidRPr="00C50626">
              <w:rPr>
                <w:rFonts w:ascii="Arial" w:hAnsi="Arial" w:cs="Arial"/>
                <w:w w:val="115"/>
                <w:sz w:val="24"/>
                <w:szCs w:val="24"/>
              </w:rPr>
              <w:t>dalam</w:t>
            </w:r>
            <w:r w:rsidRPr="00C50626">
              <w:rPr>
                <w:rFonts w:ascii="Arial" w:hAnsi="Arial" w:cs="Arial"/>
                <w:w w:val="115"/>
                <w:sz w:val="24"/>
                <w:szCs w:val="24"/>
                <w:lang w:val="id-ID"/>
              </w:rPr>
              <w:t xml:space="preserve"> </w:t>
            </w:r>
            <w:r w:rsidRPr="00C50626">
              <w:rPr>
                <w:rFonts w:ascii="Arial" w:hAnsi="Arial" w:cs="Arial"/>
                <w:w w:val="115"/>
                <w:sz w:val="24"/>
                <w:szCs w:val="24"/>
              </w:rPr>
              <w:t>sebuah artikel yang</w:t>
            </w:r>
            <w:r w:rsidRPr="00C50626">
              <w:rPr>
                <w:rFonts w:ascii="Arial" w:hAnsi="Arial" w:cs="Arial"/>
                <w:spacing w:val="11"/>
                <w:w w:val="115"/>
                <w:sz w:val="24"/>
                <w:szCs w:val="24"/>
              </w:rPr>
              <w:t xml:space="preserve"> </w:t>
            </w:r>
            <w:r w:rsidRPr="00C50626">
              <w:rPr>
                <w:rFonts w:ascii="Arial" w:hAnsi="Arial" w:cs="Arial"/>
                <w:w w:val="115"/>
                <w:sz w:val="24"/>
                <w:szCs w:val="24"/>
              </w:rPr>
              <w:t>dibaca</w:t>
            </w:r>
          </w:p>
        </w:tc>
        <w:tc>
          <w:tcPr>
            <w:tcW w:w="7710" w:type="dxa"/>
          </w:tcPr>
          <w:p w14:paraId="622E5527" w14:textId="77777777" w:rsidR="00CF41D4" w:rsidRPr="00C50626" w:rsidRDefault="00CF41D4" w:rsidP="00034D1D">
            <w:pPr>
              <w:pStyle w:val="TableParagraph"/>
              <w:tabs>
                <w:tab w:val="left" w:pos="532"/>
              </w:tabs>
              <w:spacing w:before="5" w:line="254" w:lineRule="auto"/>
              <w:ind w:left="532" w:hanging="561"/>
              <w:rPr>
                <w:rFonts w:ascii="Arial" w:hAnsi="Arial" w:cs="Arial"/>
                <w:sz w:val="24"/>
                <w:szCs w:val="24"/>
              </w:rPr>
            </w:pPr>
            <w:r w:rsidRPr="00C50626">
              <w:rPr>
                <w:rFonts w:ascii="Arial" w:hAnsi="Arial" w:cs="Arial"/>
                <w:w w:val="115"/>
                <w:sz w:val="24"/>
                <w:szCs w:val="24"/>
              </w:rPr>
              <w:t>4.10</w:t>
            </w:r>
            <w:r w:rsidRPr="00C50626">
              <w:rPr>
                <w:rFonts w:ascii="Arial" w:hAnsi="Arial" w:cs="Arial"/>
                <w:w w:val="115"/>
                <w:sz w:val="24"/>
                <w:szCs w:val="24"/>
              </w:rPr>
              <w:tab/>
              <w:t>Menyusun opini dalam</w:t>
            </w:r>
            <w:r w:rsidRPr="00C50626">
              <w:rPr>
                <w:rFonts w:ascii="Arial" w:hAnsi="Arial" w:cs="Arial"/>
                <w:spacing w:val="-20"/>
                <w:w w:val="115"/>
                <w:sz w:val="24"/>
                <w:szCs w:val="24"/>
              </w:rPr>
              <w:t xml:space="preserve"> </w:t>
            </w:r>
            <w:r w:rsidRPr="00C50626">
              <w:rPr>
                <w:rFonts w:ascii="Arial" w:hAnsi="Arial" w:cs="Arial"/>
                <w:w w:val="115"/>
                <w:sz w:val="24"/>
                <w:szCs w:val="24"/>
              </w:rPr>
              <w:t>bentuk artikel</w:t>
            </w:r>
          </w:p>
        </w:tc>
      </w:tr>
      <w:tr w:rsidR="00C50626" w:rsidRPr="00C50626" w14:paraId="6B9BF1B5" w14:textId="77777777" w:rsidTr="004949F9">
        <w:trPr>
          <w:trHeight w:val="20"/>
        </w:trPr>
        <w:tc>
          <w:tcPr>
            <w:tcW w:w="7710" w:type="dxa"/>
          </w:tcPr>
          <w:p w14:paraId="70A9FFC3" w14:textId="77777777" w:rsidR="00CF41D4" w:rsidRPr="00C50626" w:rsidRDefault="00CF41D4" w:rsidP="00034D1D">
            <w:pPr>
              <w:pStyle w:val="TableParagraph"/>
              <w:tabs>
                <w:tab w:val="left" w:pos="588"/>
              </w:tabs>
              <w:spacing w:before="5" w:line="256" w:lineRule="auto"/>
              <w:ind w:left="588" w:hanging="588"/>
              <w:rPr>
                <w:rFonts w:ascii="Arial" w:hAnsi="Arial" w:cs="Arial"/>
                <w:sz w:val="24"/>
                <w:szCs w:val="24"/>
              </w:rPr>
            </w:pPr>
            <w:r w:rsidRPr="00C50626">
              <w:rPr>
                <w:rFonts w:ascii="Arial" w:hAnsi="Arial" w:cs="Arial"/>
                <w:w w:val="115"/>
                <w:sz w:val="24"/>
                <w:szCs w:val="24"/>
              </w:rPr>
              <w:t>3.11</w:t>
            </w:r>
            <w:r w:rsidRPr="00C50626">
              <w:rPr>
                <w:rFonts w:ascii="Arial" w:hAnsi="Arial" w:cs="Arial"/>
                <w:w w:val="115"/>
                <w:sz w:val="24"/>
                <w:szCs w:val="24"/>
              </w:rPr>
              <w:tab/>
              <w:t>Menganalisis kebahasaan artikel dan/atau buku</w:t>
            </w:r>
            <w:r w:rsidRPr="00C50626">
              <w:rPr>
                <w:rFonts w:ascii="Arial" w:hAnsi="Arial" w:cs="Arial"/>
                <w:spacing w:val="29"/>
                <w:w w:val="115"/>
                <w:sz w:val="24"/>
                <w:szCs w:val="24"/>
              </w:rPr>
              <w:t xml:space="preserve"> </w:t>
            </w:r>
            <w:r w:rsidRPr="00C50626">
              <w:rPr>
                <w:rFonts w:ascii="Arial" w:hAnsi="Arial" w:cs="Arial"/>
                <w:w w:val="115"/>
                <w:sz w:val="24"/>
                <w:szCs w:val="24"/>
              </w:rPr>
              <w:t>ilmiah</w:t>
            </w:r>
          </w:p>
        </w:tc>
        <w:tc>
          <w:tcPr>
            <w:tcW w:w="7710" w:type="dxa"/>
          </w:tcPr>
          <w:p w14:paraId="7407D5A4" w14:textId="6D0CAC58" w:rsidR="00CF41D4" w:rsidRPr="00C50626" w:rsidRDefault="00CF41D4" w:rsidP="00034D1D">
            <w:pPr>
              <w:pStyle w:val="TableParagraph"/>
              <w:tabs>
                <w:tab w:val="left" w:pos="532"/>
              </w:tabs>
              <w:spacing w:before="5"/>
              <w:ind w:left="532" w:hanging="561"/>
              <w:rPr>
                <w:rFonts w:ascii="Arial" w:hAnsi="Arial" w:cs="Arial"/>
                <w:sz w:val="24"/>
                <w:szCs w:val="24"/>
              </w:rPr>
            </w:pPr>
            <w:r w:rsidRPr="00C50626">
              <w:rPr>
                <w:rFonts w:ascii="Arial" w:hAnsi="Arial" w:cs="Arial"/>
                <w:w w:val="120"/>
                <w:sz w:val="24"/>
                <w:szCs w:val="24"/>
              </w:rPr>
              <w:t>4.11</w:t>
            </w:r>
            <w:r w:rsidRPr="00C50626">
              <w:rPr>
                <w:rFonts w:ascii="Arial" w:hAnsi="Arial" w:cs="Arial"/>
                <w:w w:val="120"/>
                <w:sz w:val="24"/>
                <w:szCs w:val="24"/>
              </w:rPr>
              <w:tab/>
              <w:t>Mengonstruksi sebuah</w:t>
            </w:r>
            <w:r w:rsidRPr="00C50626">
              <w:rPr>
                <w:rFonts w:ascii="Arial" w:hAnsi="Arial" w:cs="Arial"/>
                <w:spacing w:val="-37"/>
                <w:w w:val="120"/>
                <w:sz w:val="24"/>
                <w:szCs w:val="24"/>
              </w:rPr>
              <w:t xml:space="preserve"> </w:t>
            </w:r>
            <w:r w:rsidRPr="00C50626">
              <w:rPr>
                <w:rFonts w:ascii="Arial" w:hAnsi="Arial" w:cs="Arial"/>
                <w:w w:val="120"/>
                <w:sz w:val="24"/>
                <w:szCs w:val="24"/>
              </w:rPr>
              <w:t>artikel</w:t>
            </w:r>
            <w:r w:rsidR="00034D1D" w:rsidRPr="00C50626">
              <w:rPr>
                <w:rFonts w:ascii="Arial" w:hAnsi="Arial" w:cs="Arial"/>
                <w:w w:val="120"/>
                <w:sz w:val="24"/>
                <w:szCs w:val="24"/>
                <w:lang w:val="id-ID"/>
              </w:rPr>
              <w:t xml:space="preserve"> </w:t>
            </w:r>
            <w:r w:rsidRPr="00C50626">
              <w:rPr>
                <w:rFonts w:ascii="Arial" w:hAnsi="Arial" w:cs="Arial"/>
                <w:w w:val="115"/>
                <w:sz w:val="24"/>
                <w:szCs w:val="24"/>
              </w:rPr>
              <w:t xml:space="preserve">dengan memerhatikan </w:t>
            </w:r>
            <w:r w:rsidRPr="00C50626">
              <w:rPr>
                <w:rFonts w:ascii="Arial" w:hAnsi="Arial" w:cs="Arial"/>
                <w:w w:val="115"/>
                <w:sz w:val="24"/>
                <w:szCs w:val="24"/>
              </w:rPr>
              <w:lastRenderedPageBreak/>
              <w:t>fakta dan kebahasaan</w:t>
            </w:r>
          </w:p>
        </w:tc>
      </w:tr>
      <w:tr w:rsidR="00C50626" w:rsidRPr="00C50626" w14:paraId="3DA41ED8" w14:textId="77777777" w:rsidTr="004949F9">
        <w:trPr>
          <w:trHeight w:val="20"/>
        </w:trPr>
        <w:tc>
          <w:tcPr>
            <w:tcW w:w="7710" w:type="dxa"/>
          </w:tcPr>
          <w:p w14:paraId="589493C7" w14:textId="77777777" w:rsidR="00CF41D4" w:rsidRPr="00C50626" w:rsidRDefault="00CF41D4" w:rsidP="00034D1D">
            <w:pPr>
              <w:pStyle w:val="TableParagraph"/>
              <w:tabs>
                <w:tab w:val="left" w:pos="588"/>
              </w:tabs>
              <w:spacing w:before="7" w:line="254" w:lineRule="auto"/>
              <w:ind w:left="588" w:hanging="588"/>
              <w:rPr>
                <w:rFonts w:ascii="Arial" w:hAnsi="Arial" w:cs="Arial"/>
                <w:sz w:val="24"/>
                <w:szCs w:val="24"/>
              </w:rPr>
            </w:pPr>
            <w:r w:rsidRPr="00C50626">
              <w:rPr>
                <w:rFonts w:ascii="Arial" w:hAnsi="Arial" w:cs="Arial"/>
                <w:w w:val="115"/>
                <w:sz w:val="24"/>
                <w:szCs w:val="24"/>
              </w:rPr>
              <w:t>3.12</w:t>
            </w:r>
            <w:r w:rsidRPr="00C50626">
              <w:rPr>
                <w:rFonts w:ascii="Arial" w:hAnsi="Arial" w:cs="Arial"/>
                <w:w w:val="115"/>
                <w:sz w:val="24"/>
                <w:szCs w:val="24"/>
              </w:rPr>
              <w:tab/>
              <w:t>Membandingkan kritik</w:t>
            </w:r>
            <w:r w:rsidRPr="00C50626">
              <w:rPr>
                <w:rFonts w:ascii="Arial" w:hAnsi="Arial" w:cs="Arial"/>
                <w:spacing w:val="-20"/>
                <w:w w:val="115"/>
                <w:sz w:val="24"/>
                <w:szCs w:val="24"/>
              </w:rPr>
              <w:t xml:space="preserve"> </w:t>
            </w:r>
            <w:r w:rsidRPr="00C50626">
              <w:rPr>
                <w:rFonts w:ascii="Arial" w:hAnsi="Arial" w:cs="Arial"/>
                <w:w w:val="115"/>
                <w:sz w:val="24"/>
                <w:szCs w:val="24"/>
              </w:rPr>
              <w:t>sastra dan esai dari aspek pengetahuan dan pandangan penulis</w:t>
            </w:r>
          </w:p>
        </w:tc>
        <w:tc>
          <w:tcPr>
            <w:tcW w:w="7710" w:type="dxa"/>
          </w:tcPr>
          <w:p w14:paraId="56F63034" w14:textId="77777777" w:rsidR="00CF41D4" w:rsidRPr="00C50626" w:rsidRDefault="00CF41D4" w:rsidP="00034D1D">
            <w:pPr>
              <w:pStyle w:val="TableParagraph"/>
              <w:tabs>
                <w:tab w:val="left" w:pos="532"/>
              </w:tabs>
              <w:spacing w:before="7" w:line="254" w:lineRule="auto"/>
              <w:ind w:left="532" w:hanging="561"/>
              <w:rPr>
                <w:rFonts w:ascii="Arial" w:hAnsi="Arial" w:cs="Arial"/>
                <w:sz w:val="24"/>
                <w:szCs w:val="24"/>
              </w:rPr>
            </w:pPr>
            <w:r w:rsidRPr="00C50626">
              <w:rPr>
                <w:rFonts w:ascii="Arial" w:hAnsi="Arial" w:cs="Arial"/>
                <w:w w:val="115"/>
                <w:sz w:val="24"/>
                <w:szCs w:val="24"/>
              </w:rPr>
              <w:t>4.12</w:t>
            </w:r>
            <w:r w:rsidRPr="00C50626">
              <w:rPr>
                <w:rFonts w:ascii="Arial" w:hAnsi="Arial" w:cs="Arial"/>
                <w:w w:val="115"/>
                <w:sz w:val="24"/>
                <w:szCs w:val="24"/>
              </w:rPr>
              <w:tab/>
              <w:t>Menyusun kritik dan esai dengan memerhatikan aspek pengetahuan dan pandangan penulis baik secara</w:t>
            </w:r>
            <w:r w:rsidRPr="00C50626">
              <w:rPr>
                <w:rFonts w:ascii="Arial" w:hAnsi="Arial" w:cs="Arial"/>
                <w:spacing w:val="30"/>
                <w:w w:val="115"/>
                <w:sz w:val="24"/>
                <w:szCs w:val="24"/>
              </w:rPr>
              <w:t xml:space="preserve"> </w:t>
            </w:r>
            <w:r w:rsidRPr="00C50626">
              <w:rPr>
                <w:rFonts w:ascii="Arial" w:hAnsi="Arial" w:cs="Arial"/>
                <w:w w:val="115"/>
                <w:sz w:val="24"/>
                <w:szCs w:val="24"/>
              </w:rPr>
              <w:t>lisan</w:t>
            </w:r>
            <w:r w:rsidRPr="00C50626">
              <w:rPr>
                <w:rFonts w:ascii="Arial" w:hAnsi="Arial" w:cs="Arial"/>
                <w:w w:val="115"/>
                <w:sz w:val="24"/>
                <w:szCs w:val="24"/>
                <w:lang w:val="id-ID"/>
              </w:rPr>
              <w:t xml:space="preserve"> </w:t>
            </w:r>
            <w:r w:rsidRPr="00C50626">
              <w:rPr>
                <w:rFonts w:ascii="Arial" w:hAnsi="Arial" w:cs="Arial"/>
                <w:w w:val="115"/>
                <w:sz w:val="24"/>
                <w:szCs w:val="24"/>
              </w:rPr>
              <w:t>maupun tulis</w:t>
            </w:r>
          </w:p>
        </w:tc>
      </w:tr>
      <w:tr w:rsidR="00C50626" w:rsidRPr="00C50626" w14:paraId="51F306A0" w14:textId="77777777" w:rsidTr="004949F9">
        <w:trPr>
          <w:trHeight w:val="20"/>
        </w:trPr>
        <w:tc>
          <w:tcPr>
            <w:tcW w:w="7710" w:type="dxa"/>
          </w:tcPr>
          <w:p w14:paraId="5C402A25" w14:textId="77777777" w:rsidR="00CF41D4" w:rsidRPr="00C50626" w:rsidRDefault="00CF41D4" w:rsidP="00034D1D">
            <w:pPr>
              <w:pStyle w:val="TableParagraph"/>
              <w:tabs>
                <w:tab w:val="left" w:pos="588"/>
              </w:tabs>
              <w:spacing w:before="7" w:line="254" w:lineRule="auto"/>
              <w:ind w:left="588" w:hanging="588"/>
              <w:rPr>
                <w:rFonts w:ascii="Arial" w:hAnsi="Arial" w:cs="Arial"/>
                <w:sz w:val="24"/>
                <w:szCs w:val="24"/>
              </w:rPr>
            </w:pPr>
            <w:r w:rsidRPr="00C50626">
              <w:rPr>
                <w:rFonts w:ascii="Arial" w:hAnsi="Arial" w:cs="Arial"/>
                <w:w w:val="115"/>
                <w:sz w:val="24"/>
                <w:szCs w:val="24"/>
              </w:rPr>
              <w:t>3.13</w:t>
            </w:r>
            <w:r w:rsidRPr="00C50626">
              <w:rPr>
                <w:rFonts w:ascii="Arial" w:hAnsi="Arial" w:cs="Arial"/>
                <w:w w:val="115"/>
                <w:sz w:val="24"/>
                <w:szCs w:val="24"/>
              </w:rPr>
              <w:tab/>
              <w:t>Menganalisis sistematika</w:t>
            </w:r>
            <w:r w:rsidRPr="00C50626">
              <w:rPr>
                <w:rFonts w:ascii="Arial" w:hAnsi="Arial" w:cs="Arial"/>
                <w:spacing w:val="-14"/>
                <w:w w:val="115"/>
                <w:sz w:val="24"/>
                <w:szCs w:val="24"/>
              </w:rPr>
              <w:t xml:space="preserve"> </w:t>
            </w:r>
            <w:r w:rsidRPr="00C50626">
              <w:rPr>
                <w:rFonts w:ascii="Arial" w:hAnsi="Arial" w:cs="Arial"/>
                <w:w w:val="115"/>
                <w:sz w:val="24"/>
                <w:szCs w:val="24"/>
              </w:rPr>
              <w:t>dan kebahasaan kritik dan</w:t>
            </w:r>
            <w:r w:rsidRPr="00C50626">
              <w:rPr>
                <w:rFonts w:ascii="Arial" w:hAnsi="Arial" w:cs="Arial"/>
                <w:spacing w:val="30"/>
                <w:w w:val="115"/>
                <w:sz w:val="24"/>
                <w:szCs w:val="24"/>
              </w:rPr>
              <w:t xml:space="preserve"> </w:t>
            </w:r>
            <w:r w:rsidRPr="00C50626">
              <w:rPr>
                <w:rFonts w:ascii="Arial" w:hAnsi="Arial" w:cs="Arial"/>
                <w:w w:val="115"/>
                <w:sz w:val="24"/>
                <w:szCs w:val="24"/>
              </w:rPr>
              <w:t>esai</w:t>
            </w:r>
          </w:p>
        </w:tc>
        <w:tc>
          <w:tcPr>
            <w:tcW w:w="7710" w:type="dxa"/>
          </w:tcPr>
          <w:p w14:paraId="249DB9F1" w14:textId="77777777" w:rsidR="00CF41D4" w:rsidRPr="00C50626" w:rsidRDefault="00CF41D4" w:rsidP="00034D1D">
            <w:pPr>
              <w:pStyle w:val="TableParagraph"/>
              <w:tabs>
                <w:tab w:val="left" w:pos="532"/>
              </w:tabs>
              <w:spacing w:before="7" w:line="254" w:lineRule="auto"/>
              <w:ind w:left="532" w:hanging="561"/>
              <w:rPr>
                <w:rFonts w:ascii="Arial" w:hAnsi="Arial" w:cs="Arial"/>
                <w:sz w:val="24"/>
                <w:szCs w:val="24"/>
              </w:rPr>
            </w:pPr>
            <w:r w:rsidRPr="00C50626">
              <w:rPr>
                <w:rFonts w:ascii="Arial" w:hAnsi="Arial" w:cs="Arial"/>
                <w:w w:val="115"/>
                <w:sz w:val="24"/>
                <w:szCs w:val="24"/>
              </w:rPr>
              <w:t>4.13</w:t>
            </w:r>
            <w:r w:rsidRPr="00C50626">
              <w:rPr>
                <w:rFonts w:ascii="Arial" w:hAnsi="Arial" w:cs="Arial"/>
                <w:w w:val="115"/>
                <w:sz w:val="24"/>
                <w:szCs w:val="24"/>
              </w:rPr>
              <w:tab/>
              <w:t>Mengonstruksi sebuah kritik atau esai dengan memerhatikan sistematika</w:t>
            </w:r>
            <w:r w:rsidRPr="00C50626">
              <w:rPr>
                <w:rFonts w:ascii="Arial" w:hAnsi="Arial" w:cs="Arial"/>
                <w:spacing w:val="-11"/>
                <w:w w:val="115"/>
                <w:sz w:val="24"/>
                <w:szCs w:val="24"/>
              </w:rPr>
              <w:t xml:space="preserve"> </w:t>
            </w:r>
            <w:r w:rsidRPr="00C50626">
              <w:rPr>
                <w:rFonts w:ascii="Arial" w:hAnsi="Arial" w:cs="Arial"/>
                <w:w w:val="115"/>
                <w:sz w:val="24"/>
                <w:szCs w:val="24"/>
              </w:rPr>
              <w:t>dan kebahasaan baik secara lisan maupun</w:t>
            </w:r>
            <w:r w:rsidRPr="00C50626">
              <w:rPr>
                <w:rFonts w:ascii="Arial" w:hAnsi="Arial" w:cs="Arial"/>
                <w:spacing w:val="10"/>
                <w:w w:val="115"/>
                <w:sz w:val="24"/>
                <w:szCs w:val="24"/>
              </w:rPr>
              <w:t xml:space="preserve"> </w:t>
            </w:r>
            <w:r w:rsidRPr="00C50626">
              <w:rPr>
                <w:rFonts w:ascii="Arial" w:hAnsi="Arial" w:cs="Arial"/>
                <w:w w:val="115"/>
                <w:sz w:val="24"/>
                <w:szCs w:val="24"/>
              </w:rPr>
              <w:t>tulis</w:t>
            </w:r>
          </w:p>
        </w:tc>
      </w:tr>
      <w:tr w:rsidR="00C50626" w:rsidRPr="00C50626" w14:paraId="7092A63C" w14:textId="77777777" w:rsidTr="004949F9">
        <w:trPr>
          <w:trHeight w:val="20"/>
        </w:trPr>
        <w:tc>
          <w:tcPr>
            <w:tcW w:w="7710" w:type="dxa"/>
          </w:tcPr>
          <w:p w14:paraId="73520B2D" w14:textId="77777777" w:rsidR="00CF41D4" w:rsidRPr="00C50626" w:rsidRDefault="00CF41D4" w:rsidP="00034D1D">
            <w:pPr>
              <w:pStyle w:val="TableParagraph"/>
              <w:tabs>
                <w:tab w:val="left" w:pos="730"/>
              </w:tabs>
              <w:spacing w:before="7" w:line="254" w:lineRule="auto"/>
              <w:ind w:left="730" w:hanging="635"/>
              <w:rPr>
                <w:rFonts w:ascii="Arial" w:hAnsi="Arial" w:cs="Arial"/>
                <w:sz w:val="24"/>
                <w:szCs w:val="24"/>
              </w:rPr>
            </w:pPr>
            <w:r w:rsidRPr="00C50626">
              <w:rPr>
                <w:rFonts w:ascii="Arial" w:hAnsi="Arial" w:cs="Arial"/>
                <w:w w:val="110"/>
                <w:sz w:val="24"/>
                <w:szCs w:val="24"/>
              </w:rPr>
              <w:t>3.14</w:t>
            </w:r>
            <w:r w:rsidRPr="00C50626">
              <w:rPr>
                <w:rFonts w:ascii="Arial" w:hAnsi="Arial" w:cs="Arial"/>
                <w:w w:val="110"/>
                <w:sz w:val="24"/>
                <w:szCs w:val="24"/>
              </w:rPr>
              <w:tab/>
              <w:t>Mengidentifikasi nilai-nilai yang terdapat dalam sebuah buku pengayaan (nonfiksi) dan satu buku drama</w:t>
            </w:r>
            <w:r w:rsidRPr="00C50626">
              <w:rPr>
                <w:rFonts w:ascii="Arial" w:hAnsi="Arial" w:cs="Arial"/>
                <w:spacing w:val="50"/>
                <w:w w:val="110"/>
                <w:sz w:val="24"/>
                <w:szCs w:val="24"/>
              </w:rPr>
              <w:t xml:space="preserve"> </w:t>
            </w:r>
            <w:r w:rsidRPr="00C50626">
              <w:rPr>
                <w:rFonts w:ascii="Arial" w:hAnsi="Arial" w:cs="Arial"/>
                <w:w w:val="110"/>
                <w:sz w:val="24"/>
                <w:szCs w:val="24"/>
              </w:rPr>
              <w:t>(fiksi)</w:t>
            </w:r>
          </w:p>
        </w:tc>
        <w:tc>
          <w:tcPr>
            <w:tcW w:w="7710" w:type="dxa"/>
          </w:tcPr>
          <w:p w14:paraId="32C9536F" w14:textId="76E21477" w:rsidR="00CF41D4" w:rsidRPr="00C50626" w:rsidRDefault="00CF41D4" w:rsidP="00034D1D">
            <w:pPr>
              <w:pStyle w:val="TableParagraph"/>
              <w:tabs>
                <w:tab w:val="left" w:pos="532"/>
              </w:tabs>
              <w:spacing w:before="7" w:line="254" w:lineRule="auto"/>
              <w:ind w:left="532" w:hanging="561"/>
              <w:rPr>
                <w:rFonts w:ascii="Arial" w:hAnsi="Arial" w:cs="Arial"/>
                <w:sz w:val="24"/>
                <w:szCs w:val="24"/>
              </w:rPr>
            </w:pPr>
            <w:r w:rsidRPr="00C50626">
              <w:rPr>
                <w:rFonts w:ascii="Arial" w:hAnsi="Arial" w:cs="Arial"/>
                <w:w w:val="115"/>
                <w:sz w:val="24"/>
                <w:szCs w:val="24"/>
              </w:rPr>
              <w:t>4.14</w:t>
            </w:r>
            <w:r w:rsidRPr="00C50626">
              <w:rPr>
                <w:rFonts w:ascii="Arial" w:hAnsi="Arial" w:cs="Arial"/>
                <w:w w:val="115"/>
                <w:sz w:val="24"/>
                <w:szCs w:val="24"/>
              </w:rPr>
              <w:tab/>
              <w:t>Menulis refleksi tentang</w:t>
            </w:r>
            <w:r w:rsidRPr="00C50626">
              <w:rPr>
                <w:rFonts w:ascii="Arial" w:hAnsi="Arial" w:cs="Arial"/>
                <w:spacing w:val="-43"/>
                <w:w w:val="115"/>
                <w:sz w:val="24"/>
                <w:szCs w:val="24"/>
              </w:rPr>
              <w:t xml:space="preserve"> </w:t>
            </w:r>
            <w:r w:rsidRPr="00C50626">
              <w:rPr>
                <w:rFonts w:ascii="Arial" w:hAnsi="Arial" w:cs="Arial"/>
                <w:w w:val="115"/>
                <w:sz w:val="24"/>
                <w:szCs w:val="24"/>
              </w:rPr>
              <w:t>nilai- nilai yang terkandung dalam sebuah buku pengayaan (nonfiksi) dan satu</w:t>
            </w:r>
            <w:r w:rsidRPr="00C50626">
              <w:rPr>
                <w:rFonts w:ascii="Arial" w:hAnsi="Arial" w:cs="Arial"/>
                <w:spacing w:val="20"/>
                <w:w w:val="115"/>
                <w:sz w:val="24"/>
                <w:szCs w:val="24"/>
              </w:rPr>
              <w:t xml:space="preserve"> </w:t>
            </w:r>
            <w:r w:rsidRPr="00C50626">
              <w:rPr>
                <w:rFonts w:ascii="Arial" w:hAnsi="Arial" w:cs="Arial"/>
                <w:w w:val="115"/>
                <w:sz w:val="24"/>
                <w:szCs w:val="24"/>
              </w:rPr>
              <w:t>buku</w:t>
            </w:r>
            <w:r w:rsidRPr="00C50626">
              <w:rPr>
                <w:rFonts w:ascii="Arial" w:hAnsi="Arial" w:cs="Arial"/>
                <w:w w:val="115"/>
                <w:sz w:val="24"/>
                <w:szCs w:val="24"/>
                <w:lang w:val="id-ID"/>
              </w:rPr>
              <w:t xml:space="preserve"> </w:t>
            </w:r>
            <w:r w:rsidRPr="00C50626">
              <w:rPr>
                <w:rFonts w:ascii="Arial" w:hAnsi="Arial" w:cs="Arial"/>
                <w:w w:val="110"/>
                <w:sz w:val="24"/>
                <w:szCs w:val="24"/>
              </w:rPr>
              <w:t>drama (fiksi)</w:t>
            </w:r>
          </w:p>
        </w:tc>
      </w:tr>
    </w:tbl>
    <w:p w14:paraId="6D2A7B81" w14:textId="5A5FCC8F" w:rsidR="00CF41D4" w:rsidRPr="00C50626" w:rsidRDefault="00CF41D4" w:rsidP="00CF41D4">
      <w:pPr>
        <w:rPr>
          <w:rFonts w:eastAsiaTheme="minorHAnsi"/>
          <w:lang w:val="id-ID"/>
        </w:rPr>
      </w:pPr>
    </w:p>
    <w:p w14:paraId="25A91D64" w14:textId="44934E76" w:rsidR="00EA4E06" w:rsidRPr="00C50626" w:rsidRDefault="00EA4E06" w:rsidP="00CF41D4">
      <w:pPr>
        <w:rPr>
          <w:rFonts w:eastAsiaTheme="minorHAnsi"/>
          <w:lang w:val="id-ID"/>
        </w:rPr>
      </w:pPr>
    </w:p>
    <w:p w14:paraId="6235DB8F" w14:textId="50D74BA6" w:rsidR="005327E0" w:rsidRDefault="005327E0" w:rsidP="00CF41D4">
      <w:pPr>
        <w:rPr>
          <w:rFonts w:eastAsiaTheme="minorHAnsi"/>
          <w:lang w:val="id-ID"/>
        </w:rPr>
      </w:pPr>
    </w:p>
    <w:p w14:paraId="6E7DF41F" w14:textId="710B3AC7" w:rsidR="005B0738" w:rsidRDefault="005B0738" w:rsidP="00CF41D4">
      <w:pPr>
        <w:rPr>
          <w:rFonts w:eastAsiaTheme="minorHAnsi"/>
          <w:lang w:val="id-ID"/>
        </w:rPr>
      </w:pPr>
    </w:p>
    <w:p w14:paraId="56DAC553" w14:textId="21D0E3AF" w:rsidR="005B0738" w:rsidRDefault="005B0738" w:rsidP="00CF41D4">
      <w:pPr>
        <w:rPr>
          <w:rFonts w:eastAsiaTheme="minorHAnsi"/>
          <w:lang w:val="id-ID"/>
        </w:rPr>
      </w:pPr>
    </w:p>
    <w:p w14:paraId="65BB84F1" w14:textId="65E7FF9E" w:rsidR="005B0738" w:rsidRDefault="005B0738" w:rsidP="00CF41D4">
      <w:pPr>
        <w:rPr>
          <w:rFonts w:eastAsiaTheme="minorHAnsi"/>
          <w:lang w:val="id-ID"/>
        </w:rPr>
      </w:pPr>
    </w:p>
    <w:p w14:paraId="10464A16" w14:textId="7394E0DE" w:rsidR="005B0738" w:rsidRDefault="005B0738" w:rsidP="00CF41D4">
      <w:pPr>
        <w:rPr>
          <w:rFonts w:eastAsiaTheme="minorHAnsi"/>
          <w:lang w:val="id-ID"/>
        </w:rPr>
      </w:pPr>
    </w:p>
    <w:p w14:paraId="31838B4D" w14:textId="1E83DD1F" w:rsidR="005B0738" w:rsidRDefault="005B0738" w:rsidP="00CF41D4">
      <w:pPr>
        <w:rPr>
          <w:rFonts w:eastAsiaTheme="minorHAnsi"/>
          <w:lang w:val="id-ID"/>
        </w:rPr>
      </w:pPr>
    </w:p>
    <w:p w14:paraId="43C6A110" w14:textId="361DC27F" w:rsidR="005B0738" w:rsidRDefault="005B0738" w:rsidP="00CF41D4">
      <w:pPr>
        <w:rPr>
          <w:rFonts w:eastAsiaTheme="minorHAnsi"/>
          <w:lang w:val="id-ID"/>
        </w:rPr>
      </w:pPr>
    </w:p>
    <w:p w14:paraId="2EBB5A41" w14:textId="64823A77" w:rsidR="005B0738" w:rsidRDefault="005B0738" w:rsidP="00CF41D4">
      <w:pPr>
        <w:rPr>
          <w:rFonts w:eastAsiaTheme="minorHAnsi"/>
          <w:lang w:val="id-ID"/>
        </w:rPr>
      </w:pPr>
    </w:p>
    <w:p w14:paraId="7309D2AD" w14:textId="77777777" w:rsidR="005B0738" w:rsidRPr="00C50626" w:rsidRDefault="005B0738" w:rsidP="00CF41D4">
      <w:pPr>
        <w:rPr>
          <w:rFonts w:eastAsiaTheme="minorHAnsi"/>
          <w:lang w:val="id-ID"/>
        </w:rPr>
      </w:pPr>
    </w:p>
    <w:p w14:paraId="2D79C9F1" w14:textId="49EA006C" w:rsidR="002F320A"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t>Bahasa Arab</w:t>
      </w:r>
    </w:p>
    <w:p w14:paraId="465A1328" w14:textId="527C39A8" w:rsidR="002F320A" w:rsidRPr="00C50626" w:rsidRDefault="002F320A" w:rsidP="002F320A">
      <w:pPr>
        <w:pStyle w:val="Caption"/>
        <w:jc w:val="center"/>
        <w:rPr>
          <w:rFonts w:ascii="Arial" w:hAnsi="Arial" w:cs="Arial"/>
          <w:i w:val="0"/>
          <w:iCs w:val="0"/>
          <w:color w:val="auto"/>
          <w:sz w:val="24"/>
          <w:szCs w:val="24"/>
          <w:lang w:val="id-ID"/>
        </w:rPr>
      </w:pPr>
      <w:bookmarkStart w:id="25" w:name="_Toc74675916"/>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Arab Kelas X</w:t>
      </w:r>
      <w:bookmarkEnd w:id="25"/>
    </w:p>
    <w:tbl>
      <w:tblPr>
        <w:tblStyle w:val="TableGrid"/>
        <w:tblW w:w="15420"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20"/>
      </w:tblGrid>
      <w:tr w:rsidR="00C50626" w:rsidRPr="00C50626" w14:paraId="0F0D5F45" w14:textId="77777777" w:rsidTr="00EA4E06">
        <w:trPr>
          <w:trHeight w:val="20"/>
        </w:trPr>
        <w:tc>
          <w:tcPr>
            <w:tcW w:w="15420" w:type="dxa"/>
          </w:tcPr>
          <w:p w14:paraId="22937C1E"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730CCFAD" w14:textId="77777777" w:rsidTr="00EA4E06">
        <w:trPr>
          <w:trHeight w:val="20"/>
        </w:trPr>
        <w:tc>
          <w:tcPr>
            <w:tcW w:w="15420" w:type="dxa"/>
          </w:tcPr>
          <w:p w14:paraId="30933A02" w14:textId="765380AB" w:rsidR="003E2DB4" w:rsidRPr="00C50626" w:rsidRDefault="00EB1B1E" w:rsidP="00EA4E06">
            <w:pPr>
              <w:pStyle w:val="TableParagraph"/>
              <w:tabs>
                <w:tab w:val="left" w:pos="477"/>
              </w:tabs>
              <w:spacing w:before="51" w:line="276" w:lineRule="auto"/>
              <w:ind w:left="451" w:hanging="451"/>
              <w:jc w:val="both"/>
              <w:rPr>
                <w:rFonts w:ascii="Arial" w:hAnsi="Arial" w:cs="Arial"/>
                <w:sz w:val="24"/>
                <w:szCs w:val="24"/>
              </w:rPr>
            </w:pPr>
            <w:r w:rsidRPr="00C50626">
              <w:rPr>
                <w:rFonts w:ascii="Arial" w:hAnsi="Arial" w:cs="Arial"/>
                <w:noProof/>
                <w:sz w:val="24"/>
                <w:szCs w:val="24"/>
              </w:rPr>
              <w:lastRenderedPageBreak/>
              <w:drawing>
                <wp:inline distT="0" distB="0" distL="0" distR="0" wp14:anchorId="716E36F1" wp14:editId="05E15855">
                  <wp:extent cx="9601200" cy="4925060"/>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603008" cy="4925987"/>
                          </a:xfrm>
                          <a:prstGeom prst="rect">
                            <a:avLst/>
                          </a:prstGeom>
                        </pic:spPr>
                      </pic:pic>
                    </a:graphicData>
                  </a:graphic>
                </wp:inline>
              </w:drawing>
            </w:r>
          </w:p>
          <w:p w14:paraId="180E2E24" w14:textId="77777777" w:rsidR="003E2DB4" w:rsidRPr="00C50626" w:rsidRDefault="00B74590" w:rsidP="00EB1B1E">
            <w:pPr>
              <w:pStyle w:val="TableParagraph"/>
              <w:tabs>
                <w:tab w:val="left" w:pos="477"/>
              </w:tabs>
              <w:spacing w:before="51" w:line="276" w:lineRule="auto"/>
              <w:jc w:val="both"/>
              <w:rPr>
                <w:rFonts w:ascii="Arial" w:hAnsi="Arial" w:cs="Arial"/>
                <w:sz w:val="24"/>
                <w:szCs w:val="24"/>
              </w:rPr>
            </w:pPr>
            <w:r w:rsidRPr="00C50626">
              <w:rPr>
                <w:rFonts w:ascii="Arial" w:hAnsi="Arial" w:cs="Arial"/>
                <w:noProof/>
                <w:sz w:val="24"/>
                <w:szCs w:val="24"/>
              </w:rPr>
              <w:lastRenderedPageBreak/>
              <w:drawing>
                <wp:inline distT="0" distB="0" distL="0" distR="0" wp14:anchorId="0CABF3CC" wp14:editId="768A61C9">
                  <wp:extent cx="9505950" cy="49911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513585" cy="4995109"/>
                          </a:xfrm>
                          <a:prstGeom prst="rect">
                            <a:avLst/>
                          </a:prstGeom>
                        </pic:spPr>
                      </pic:pic>
                    </a:graphicData>
                  </a:graphic>
                </wp:inline>
              </w:drawing>
            </w:r>
          </w:p>
        </w:tc>
      </w:tr>
      <w:tr w:rsidR="00C50626" w:rsidRPr="00C50626" w14:paraId="7773C4CC" w14:textId="77777777" w:rsidTr="00EA4E06">
        <w:trPr>
          <w:trHeight w:val="20"/>
        </w:trPr>
        <w:tc>
          <w:tcPr>
            <w:tcW w:w="15420" w:type="dxa"/>
          </w:tcPr>
          <w:p w14:paraId="4D880D51" w14:textId="7911C6B3" w:rsidR="00EB1B1E" w:rsidRPr="00C50626" w:rsidRDefault="00B74590"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3A00B70A" wp14:editId="1CFEBE87">
                  <wp:extent cx="9353550" cy="499147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368730" cy="4999571"/>
                          </a:xfrm>
                          <a:prstGeom prst="rect">
                            <a:avLst/>
                          </a:prstGeom>
                        </pic:spPr>
                      </pic:pic>
                    </a:graphicData>
                  </a:graphic>
                </wp:inline>
              </w:drawing>
            </w:r>
          </w:p>
        </w:tc>
      </w:tr>
      <w:tr w:rsidR="00C50626" w:rsidRPr="00C50626" w14:paraId="34599F9C" w14:textId="77777777" w:rsidTr="00EA4E06">
        <w:trPr>
          <w:trHeight w:val="20"/>
        </w:trPr>
        <w:tc>
          <w:tcPr>
            <w:tcW w:w="15420" w:type="dxa"/>
          </w:tcPr>
          <w:p w14:paraId="71C88315" w14:textId="5BD289CD" w:rsidR="00B74590" w:rsidRPr="00C50626" w:rsidRDefault="00B74590"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36FD768F" wp14:editId="08CC5760">
                  <wp:extent cx="9315450" cy="33147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316758" cy="3315165"/>
                          </a:xfrm>
                          <a:prstGeom prst="rect">
                            <a:avLst/>
                          </a:prstGeom>
                        </pic:spPr>
                      </pic:pic>
                    </a:graphicData>
                  </a:graphic>
                </wp:inline>
              </w:drawing>
            </w:r>
          </w:p>
        </w:tc>
      </w:tr>
      <w:tr w:rsidR="00C50626" w:rsidRPr="00C50626" w14:paraId="6A744A30" w14:textId="77777777" w:rsidTr="00EA4E06">
        <w:trPr>
          <w:trHeight w:val="20"/>
        </w:trPr>
        <w:tc>
          <w:tcPr>
            <w:tcW w:w="15420" w:type="dxa"/>
          </w:tcPr>
          <w:p w14:paraId="1FAA0568" w14:textId="77777777" w:rsidR="00EA4E06" w:rsidRPr="00C50626" w:rsidRDefault="00EA4E06" w:rsidP="002304F0">
            <w:pPr>
              <w:jc w:val="center"/>
              <w:rPr>
                <w:rFonts w:ascii="Arial" w:hAnsi="Arial" w:cs="Arial"/>
                <w:b/>
                <w:bCs/>
                <w:lang w:val="id-ID"/>
              </w:rPr>
            </w:pPr>
          </w:p>
          <w:p w14:paraId="46BDCC7D" w14:textId="77777777" w:rsidR="00EA4E06" w:rsidRPr="00C50626" w:rsidRDefault="00EA4E06" w:rsidP="002304F0">
            <w:pPr>
              <w:jc w:val="center"/>
              <w:rPr>
                <w:rFonts w:ascii="Arial" w:hAnsi="Arial" w:cs="Arial"/>
                <w:b/>
                <w:bCs/>
                <w:lang w:val="id-ID"/>
              </w:rPr>
            </w:pPr>
          </w:p>
          <w:p w14:paraId="06C71979" w14:textId="77777777" w:rsidR="00EA4E06" w:rsidRPr="00C50626" w:rsidRDefault="00EA4E06" w:rsidP="002304F0">
            <w:pPr>
              <w:jc w:val="center"/>
              <w:rPr>
                <w:rFonts w:ascii="Arial" w:hAnsi="Arial" w:cs="Arial"/>
                <w:b/>
                <w:bCs/>
                <w:lang w:val="id-ID"/>
              </w:rPr>
            </w:pPr>
          </w:p>
          <w:p w14:paraId="01C75E34" w14:textId="77777777" w:rsidR="00EA4E06" w:rsidRPr="00C50626" w:rsidRDefault="00EA4E06" w:rsidP="002304F0">
            <w:pPr>
              <w:jc w:val="center"/>
              <w:rPr>
                <w:rFonts w:ascii="Arial" w:hAnsi="Arial" w:cs="Arial"/>
                <w:b/>
                <w:bCs/>
                <w:lang w:val="id-ID"/>
              </w:rPr>
            </w:pPr>
          </w:p>
          <w:p w14:paraId="35772D15" w14:textId="77777777" w:rsidR="00EA4E06" w:rsidRPr="00C50626" w:rsidRDefault="00EA4E06" w:rsidP="002304F0">
            <w:pPr>
              <w:jc w:val="center"/>
              <w:rPr>
                <w:rFonts w:ascii="Arial" w:hAnsi="Arial" w:cs="Arial"/>
                <w:b/>
                <w:bCs/>
                <w:lang w:val="id-ID"/>
              </w:rPr>
            </w:pPr>
          </w:p>
          <w:p w14:paraId="55CB10D9" w14:textId="77777777" w:rsidR="00EA4E06" w:rsidRPr="00C50626" w:rsidRDefault="00EA4E06" w:rsidP="002304F0">
            <w:pPr>
              <w:jc w:val="center"/>
              <w:rPr>
                <w:rFonts w:ascii="Arial" w:hAnsi="Arial" w:cs="Arial"/>
                <w:b/>
                <w:bCs/>
                <w:lang w:val="id-ID"/>
              </w:rPr>
            </w:pPr>
          </w:p>
          <w:p w14:paraId="6EEC219C" w14:textId="77777777" w:rsidR="00EA4E06" w:rsidRPr="00C50626" w:rsidRDefault="00EA4E06" w:rsidP="002304F0">
            <w:pPr>
              <w:jc w:val="center"/>
              <w:rPr>
                <w:rFonts w:ascii="Arial" w:hAnsi="Arial" w:cs="Arial"/>
                <w:b/>
                <w:bCs/>
                <w:lang w:val="id-ID"/>
              </w:rPr>
            </w:pPr>
          </w:p>
          <w:p w14:paraId="65ECE8C7" w14:textId="77777777" w:rsidR="00EA4E06" w:rsidRPr="00C50626" w:rsidRDefault="00EA4E06" w:rsidP="002304F0">
            <w:pPr>
              <w:jc w:val="center"/>
              <w:rPr>
                <w:rFonts w:ascii="Arial" w:hAnsi="Arial" w:cs="Arial"/>
                <w:b/>
                <w:bCs/>
                <w:lang w:val="id-ID"/>
              </w:rPr>
            </w:pPr>
          </w:p>
          <w:p w14:paraId="55EE87D1" w14:textId="77777777" w:rsidR="00EA4E06" w:rsidRPr="00C50626" w:rsidRDefault="00EA4E06" w:rsidP="002304F0">
            <w:pPr>
              <w:jc w:val="center"/>
              <w:rPr>
                <w:rFonts w:ascii="Arial" w:hAnsi="Arial" w:cs="Arial"/>
                <w:b/>
                <w:bCs/>
                <w:lang w:val="id-ID"/>
              </w:rPr>
            </w:pPr>
          </w:p>
          <w:p w14:paraId="2617646C" w14:textId="4CAAF7BA" w:rsidR="00B74590" w:rsidRPr="00C50626" w:rsidRDefault="00B74590" w:rsidP="002304F0">
            <w:pPr>
              <w:jc w:val="center"/>
              <w:rPr>
                <w:lang w:val="id-ID"/>
              </w:rPr>
            </w:pPr>
            <w:r w:rsidRPr="00C50626">
              <w:rPr>
                <w:rFonts w:ascii="Arial" w:hAnsi="Arial" w:cs="Arial"/>
                <w:b/>
                <w:bCs/>
                <w:lang w:val="id-ID"/>
              </w:rPr>
              <w:lastRenderedPageBreak/>
              <w:t>Semester Genap</w:t>
            </w:r>
          </w:p>
        </w:tc>
      </w:tr>
      <w:tr w:rsidR="00C50626" w:rsidRPr="00C50626" w14:paraId="7FF26369" w14:textId="77777777" w:rsidTr="00EA4E06">
        <w:trPr>
          <w:trHeight w:val="20"/>
        </w:trPr>
        <w:tc>
          <w:tcPr>
            <w:tcW w:w="15420" w:type="dxa"/>
          </w:tcPr>
          <w:p w14:paraId="1468D8BA" w14:textId="2936119C" w:rsidR="002304F0" w:rsidRPr="00C50626" w:rsidRDefault="002304F0" w:rsidP="002304F0">
            <w:pPr>
              <w:jc w:val="center"/>
              <w:rPr>
                <w:rFonts w:ascii="Arial" w:hAnsi="Arial" w:cs="Arial"/>
                <w:b/>
                <w:bCs/>
                <w:lang w:val="id-ID"/>
              </w:rPr>
            </w:pPr>
            <w:r w:rsidRPr="00C50626">
              <w:rPr>
                <w:rFonts w:ascii="Arial" w:hAnsi="Arial" w:cs="Arial"/>
                <w:b/>
                <w:bCs/>
                <w:noProof/>
                <w:lang w:val="id-ID"/>
              </w:rPr>
              <w:drawing>
                <wp:inline distT="0" distB="0" distL="0" distR="0" wp14:anchorId="05882EFC" wp14:editId="20C242EE">
                  <wp:extent cx="9353550" cy="16764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354862" cy="1676635"/>
                          </a:xfrm>
                          <a:prstGeom prst="rect">
                            <a:avLst/>
                          </a:prstGeom>
                        </pic:spPr>
                      </pic:pic>
                    </a:graphicData>
                  </a:graphic>
                </wp:inline>
              </w:drawing>
            </w:r>
          </w:p>
          <w:p w14:paraId="28D49F5C" w14:textId="3ADD3052" w:rsidR="00EA4E06" w:rsidRPr="00C50626" w:rsidRDefault="00EA4E06" w:rsidP="00EA4E06">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235A7A39" wp14:editId="00283AC1">
                  <wp:extent cx="9216190" cy="5020044"/>
                  <wp:effectExtent l="0" t="0" r="4445"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221542" cy="5022959"/>
                          </a:xfrm>
                          <a:prstGeom prst="rect">
                            <a:avLst/>
                          </a:prstGeom>
                        </pic:spPr>
                      </pic:pic>
                    </a:graphicData>
                  </a:graphic>
                </wp:inline>
              </w:drawing>
            </w:r>
          </w:p>
        </w:tc>
      </w:tr>
      <w:tr w:rsidR="00C50626" w:rsidRPr="00C50626" w14:paraId="4C395D0F" w14:textId="77777777" w:rsidTr="00EA4E06">
        <w:trPr>
          <w:trHeight w:val="20"/>
        </w:trPr>
        <w:tc>
          <w:tcPr>
            <w:tcW w:w="15420" w:type="dxa"/>
          </w:tcPr>
          <w:p w14:paraId="40C7CE12" w14:textId="7F0F2B11" w:rsidR="00EA4E06" w:rsidRPr="00C50626" w:rsidRDefault="00EA4E06" w:rsidP="002304F0">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03F420E4" wp14:editId="7013CEFA">
                  <wp:extent cx="9192126" cy="5040630"/>
                  <wp:effectExtent l="0" t="0" r="9525" b="762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194742" cy="5042065"/>
                          </a:xfrm>
                          <a:prstGeom prst="rect">
                            <a:avLst/>
                          </a:prstGeom>
                        </pic:spPr>
                      </pic:pic>
                    </a:graphicData>
                  </a:graphic>
                </wp:inline>
              </w:drawing>
            </w:r>
          </w:p>
        </w:tc>
      </w:tr>
      <w:tr w:rsidR="00C50626" w:rsidRPr="00C50626" w14:paraId="3FE352E7" w14:textId="77777777" w:rsidTr="00EA4E06">
        <w:trPr>
          <w:trHeight w:val="20"/>
        </w:trPr>
        <w:tc>
          <w:tcPr>
            <w:tcW w:w="15420" w:type="dxa"/>
          </w:tcPr>
          <w:p w14:paraId="47C73259" w14:textId="62349617" w:rsidR="00EA4E06" w:rsidRPr="00C50626" w:rsidRDefault="00EA4E06" w:rsidP="002304F0">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166EE95E" wp14:editId="46CDEDD9">
                  <wp:extent cx="9288379" cy="5039098"/>
                  <wp:effectExtent l="0" t="0" r="825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300676" cy="5045769"/>
                          </a:xfrm>
                          <a:prstGeom prst="rect">
                            <a:avLst/>
                          </a:prstGeom>
                        </pic:spPr>
                      </pic:pic>
                    </a:graphicData>
                  </a:graphic>
                </wp:inline>
              </w:drawing>
            </w:r>
          </w:p>
        </w:tc>
      </w:tr>
      <w:tr w:rsidR="00C50626" w:rsidRPr="00C50626" w14:paraId="3201CBB5" w14:textId="77777777" w:rsidTr="00EA4E06">
        <w:trPr>
          <w:trHeight w:val="20"/>
        </w:trPr>
        <w:tc>
          <w:tcPr>
            <w:tcW w:w="15420" w:type="dxa"/>
          </w:tcPr>
          <w:p w14:paraId="29FB8A9F" w14:textId="3AF79B1D" w:rsidR="00EA4E06" w:rsidRPr="00C50626" w:rsidRDefault="00EA4E06" w:rsidP="002304F0">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480676A9" wp14:editId="30137A9C">
                  <wp:extent cx="9336505" cy="7429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341854" cy="743376"/>
                          </a:xfrm>
                          <a:prstGeom prst="rect">
                            <a:avLst/>
                          </a:prstGeom>
                        </pic:spPr>
                      </pic:pic>
                    </a:graphicData>
                  </a:graphic>
                </wp:inline>
              </w:drawing>
            </w:r>
          </w:p>
        </w:tc>
      </w:tr>
    </w:tbl>
    <w:p w14:paraId="4BA9382C" w14:textId="18A45163" w:rsidR="002F320A" w:rsidRPr="00C50626" w:rsidRDefault="002F320A" w:rsidP="002F320A">
      <w:pPr>
        <w:pStyle w:val="Caption"/>
        <w:jc w:val="center"/>
        <w:rPr>
          <w:rFonts w:ascii="Arial" w:hAnsi="Arial" w:cs="Arial"/>
          <w:i w:val="0"/>
          <w:iCs w:val="0"/>
          <w:color w:val="auto"/>
          <w:sz w:val="24"/>
          <w:szCs w:val="24"/>
          <w:lang w:val="id-ID"/>
        </w:rPr>
      </w:pPr>
      <w:bookmarkStart w:id="26" w:name="_Toc7467591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Arab Kelas XI</w:t>
      </w:r>
      <w:bookmarkEnd w:id="26"/>
    </w:p>
    <w:tbl>
      <w:tblPr>
        <w:tblStyle w:val="TableGrid"/>
        <w:tblW w:w="15420"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5"/>
        <w:gridCol w:w="3885"/>
        <w:gridCol w:w="3885"/>
        <w:gridCol w:w="3824"/>
      </w:tblGrid>
      <w:tr w:rsidR="00C50626" w:rsidRPr="00C50626" w14:paraId="5755C1EE" w14:textId="77777777" w:rsidTr="005327E0">
        <w:trPr>
          <w:trHeight w:val="20"/>
        </w:trPr>
        <w:tc>
          <w:tcPr>
            <w:tcW w:w="3855" w:type="dxa"/>
            <w:tcBorders>
              <w:top w:val="single" w:sz="4" w:space="0" w:color="auto"/>
              <w:left w:val="single" w:sz="4" w:space="0" w:color="auto"/>
              <w:bottom w:val="single" w:sz="4" w:space="0" w:color="auto"/>
              <w:right w:val="single" w:sz="4" w:space="0" w:color="auto"/>
            </w:tcBorders>
          </w:tcPr>
          <w:p w14:paraId="2F3EA74B"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Kompetensi Dasar</w:t>
            </w:r>
          </w:p>
          <w:p w14:paraId="11A4C22A"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(Sikap Spiritual)</w:t>
            </w:r>
          </w:p>
        </w:tc>
        <w:tc>
          <w:tcPr>
            <w:tcW w:w="3855" w:type="dxa"/>
            <w:tcBorders>
              <w:top w:val="single" w:sz="4" w:space="0" w:color="auto"/>
              <w:left w:val="single" w:sz="4" w:space="0" w:color="auto"/>
              <w:bottom w:val="single" w:sz="4" w:space="0" w:color="auto"/>
              <w:right w:val="single" w:sz="4" w:space="0" w:color="auto"/>
            </w:tcBorders>
          </w:tcPr>
          <w:p w14:paraId="78B97788"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Kompetensi Dasar</w:t>
            </w:r>
          </w:p>
          <w:p w14:paraId="7E2B9809"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(Sikap Sosial)</w:t>
            </w:r>
          </w:p>
        </w:tc>
        <w:tc>
          <w:tcPr>
            <w:tcW w:w="3855" w:type="dxa"/>
            <w:tcBorders>
              <w:top w:val="single" w:sz="4" w:space="0" w:color="auto"/>
              <w:left w:val="single" w:sz="4" w:space="0" w:color="auto"/>
              <w:bottom w:val="single" w:sz="4" w:space="0" w:color="auto"/>
              <w:right w:val="single" w:sz="4" w:space="0" w:color="auto"/>
            </w:tcBorders>
          </w:tcPr>
          <w:p w14:paraId="69748661" w14:textId="58E1000A"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3855" w:type="dxa"/>
            <w:tcBorders>
              <w:top w:val="single" w:sz="4" w:space="0" w:color="auto"/>
              <w:left w:val="single" w:sz="4" w:space="0" w:color="auto"/>
              <w:bottom w:val="single" w:sz="4" w:space="0" w:color="auto"/>
              <w:right w:val="single" w:sz="4" w:space="0" w:color="auto"/>
            </w:tcBorders>
          </w:tcPr>
          <w:p w14:paraId="365433D8" w14:textId="6413ED68"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10F68F14" w14:textId="77777777" w:rsidTr="005327E0">
        <w:trPr>
          <w:trHeight w:val="20"/>
        </w:trPr>
        <w:tc>
          <w:tcPr>
            <w:tcW w:w="15420" w:type="dxa"/>
            <w:gridSpan w:val="4"/>
            <w:tcBorders>
              <w:top w:val="single" w:sz="4" w:space="0" w:color="auto"/>
              <w:left w:val="single" w:sz="4" w:space="0" w:color="auto"/>
              <w:bottom w:val="single" w:sz="4" w:space="0" w:color="auto"/>
              <w:right w:val="single" w:sz="4" w:space="0" w:color="auto"/>
            </w:tcBorders>
          </w:tcPr>
          <w:p w14:paraId="0FFDA6D9" w14:textId="01D6B188" w:rsidR="002319EF" w:rsidRPr="00C50626" w:rsidRDefault="00EB1B1E" w:rsidP="002319EF">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0BA6E433" w14:textId="77777777" w:rsidTr="005327E0">
        <w:trPr>
          <w:trHeight w:val="20"/>
        </w:trPr>
        <w:tc>
          <w:tcPr>
            <w:tcW w:w="15420" w:type="dxa"/>
            <w:gridSpan w:val="4"/>
            <w:tcBorders>
              <w:top w:val="single" w:sz="4" w:space="0" w:color="auto"/>
            </w:tcBorders>
          </w:tcPr>
          <w:p w14:paraId="0A842C5F" w14:textId="02633717" w:rsidR="00EA4E06" w:rsidRPr="00C50626" w:rsidRDefault="002319EF" w:rsidP="00A9514C">
            <w:pPr>
              <w:pStyle w:val="TableParagraph"/>
              <w:tabs>
                <w:tab w:val="left" w:pos="477"/>
              </w:tabs>
              <w:spacing w:before="51" w:line="276" w:lineRule="auto"/>
              <w:ind w:left="451" w:hanging="451"/>
              <w:jc w:val="both"/>
              <w:rPr>
                <w:rFonts w:ascii="Arial" w:hAnsi="Arial" w:cs="Arial"/>
                <w:sz w:val="24"/>
                <w:szCs w:val="24"/>
              </w:rPr>
            </w:pPr>
            <w:r w:rsidRPr="00C50626">
              <w:rPr>
                <w:rFonts w:ascii="Arial" w:hAnsi="Arial" w:cs="Arial"/>
                <w:noProof/>
                <w:sz w:val="24"/>
                <w:szCs w:val="24"/>
              </w:rPr>
              <w:lastRenderedPageBreak/>
              <w:drawing>
                <wp:inline distT="0" distB="0" distL="0" distR="0" wp14:anchorId="6F5F1815" wp14:editId="6193C4F1">
                  <wp:extent cx="9444251" cy="3886200"/>
                  <wp:effectExtent l="0" t="0" r="508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449815" cy="3888490"/>
                          </a:xfrm>
                          <a:prstGeom prst="rect">
                            <a:avLst/>
                          </a:prstGeom>
                        </pic:spPr>
                      </pic:pic>
                    </a:graphicData>
                  </a:graphic>
                </wp:inline>
              </w:drawing>
            </w:r>
          </w:p>
        </w:tc>
      </w:tr>
      <w:tr w:rsidR="00C50626" w:rsidRPr="00C50626" w14:paraId="6E459AE3" w14:textId="77777777" w:rsidTr="005327E0">
        <w:trPr>
          <w:trHeight w:val="20"/>
        </w:trPr>
        <w:tc>
          <w:tcPr>
            <w:tcW w:w="15420" w:type="dxa"/>
            <w:gridSpan w:val="4"/>
          </w:tcPr>
          <w:p w14:paraId="1C8D2809" w14:textId="0A4C13FE" w:rsidR="00EB1B1E" w:rsidRPr="00C50626" w:rsidRDefault="002319EF"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23A7B3D1" wp14:editId="44D76ABD">
                  <wp:extent cx="9488493" cy="5040630"/>
                  <wp:effectExtent l="0" t="0" r="0" b="762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496447" cy="5044856"/>
                          </a:xfrm>
                          <a:prstGeom prst="rect">
                            <a:avLst/>
                          </a:prstGeom>
                        </pic:spPr>
                      </pic:pic>
                    </a:graphicData>
                  </a:graphic>
                </wp:inline>
              </w:drawing>
            </w:r>
          </w:p>
        </w:tc>
      </w:tr>
      <w:tr w:rsidR="00C50626" w:rsidRPr="00C50626" w14:paraId="7D1E2B5C" w14:textId="77777777" w:rsidTr="005327E0">
        <w:trPr>
          <w:trHeight w:val="20"/>
        </w:trPr>
        <w:tc>
          <w:tcPr>
            <w:tcW w:w="15420" w:type="dxa"/>
            <w:gridSpan w:val="4"/>
          </w:tcPr>
          <w:p w14:paraId="3F215748" w14:textId="4391FA72" w:rsidR="002319EF" w:rsidRPr="00C50626" w:rsidRDefault="002319EF"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5241CA8B" wp14:editId="544BF842">
                  <wp:extent cx="9471546" cy="5040630"/>
                  <wp:effectExtent l="0" t="0" r="0" b="762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476374" cy="5043200"/>
                          </a:xfrm>
                          <a:prstGeom prst="rect">
                            <a:avLst/>
                          </a:prstGeom>
                        </pic:spPr>
                      </pic:pic>
                    </a:graphicData>
                  </a:graphic>
                </wp:inline>
              </w:drawing>
            </w:r>
          </w:p>
        </w:tc>
      </w:tr>
      <w:tr w:rsidR="00C50626" w:rsidRPr="00C50626" w14:paraId="46C4F64E" w14:textId="77777777" w:rsidTr="005327E0">
        <w:trPr>
          <w:trHeight w:val="20"/>
        </w:trPr>
        <w:tc>
          <w:tcPr>
            <w:tcW w:w="15420" w:type="dxa"/>
            <w:gridSpan w:val="4"/>
          </w:tcPr>
          <w:p w14:paraId="20E9DCB6" w14:textId="03CC25B6" w:rsidR="002319EF" w:rsidRPr="00C50626" w:rsidRDefault="002319EF"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49CF6E57" wp14:editId="1F2319D2">
                  <wp:extent cx="9594376" cy="3819525"/>
                  <wp:effectExtent l="0" t="0" r="698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603926" cy="3823327"/>
                          </a:xfrm>
                          <a:prstGeom prst="rect">
                            <a:avLst/>
                          </a:prstGeom>
                        </pic:spPr>
                      </pic:pic>
                    </a:graphicData>
                  </a:graphic>
                </wp:inline>
              </w:drawing>
            </w:r>
          </w:p>
        </w:tc>
      </w:tr>
      <w:tr w:rsidR="00C50626" w:rsidRPr="00C50626" w14:paraId="35327318" w14:textId="77777777" w:rsidTr="005327E0">
        <w:trPr>
          <w:trHeight w:val="20"/>
        </w:trPr>
        <w:tc>
          <w:tcPr>
            <w:tcW w:w="15420" w:type="dxa"/>
            <w:gridSpan w:val="4"/>
          </w:tcPr>
          <w:p w14:paraId="1080B87E" w14:textId="2578BE9A" w:rsidR="002319EF" w:rsidRPr="00C50626" w:rsidRDefault="002319EF" w:rsidP="002319EF">
            <w:pPr>
              <w:jc w:val="center"/>
              <w:rPr>
                <w:lang w:val="id-ID"/>
              </w:rPr>
            </w:pPr>
            <w:r w:rsidRPr="00C50626">
              <w:rPr>
                <w:rFonts w:ascii="Arial" w:hAnsi="Arial" w:cs="Arial"/>
                <w:b/>
                <w:bCs/>
                <w:lang w:val="id-ID"/>
              </w:rPr>
              <w:t>Semester Genap</w:t>
            </w:r>
          </w:p>
        </w:tc>
      </w:tr>
      <w:tr w:rsidR="00C50626" w:rsidRPr="00C50626" w14:paraId="0C316B08" w14:textId="77777777" w:rsidTr="005327E0">
        <w:trPr>
          <w:trHeight w:val="20"/>
        </w:trPr>
        <w:tc>
          <w:tcPr>
            <w:tcW w:w="15420" w:type="dxa"/>
            <w:gridSpan w:val="4"/>
          </w:tcPr>
          <w:p w14:paraId="1C628FC0" w14:textId="50692565" w:rsidR="002319EF" w:rsidRPr="00C50626" w:rsidRDefault="002319EF" w:rsidP="002319EF">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6CCC6822" wp14:editId="42ECCA32">
                  <wp:extent cx="9416956" cy="4572338"/>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433592" cy="4580416"/>
                          </a:xfrm>
                          <a:prstGeom prst="rect">
                            <a:avLst/>
                          </a:prstGeom>
                        </pic:spPr>
                      </pic:pic>
                    </a:graphicData>
                  </a:graphic>
                </wp:inline>
              </w:drawing>
            </w:r>
          </w:p>
        </w:tc>
      </w:tr>
      <w:tr w:rsidR="00C50626" w:rsidRPr="00C50626" w14:paraId="4F2E1954" w14:textId="77777777" w:rsidTr="005327E0">
        <w:trPr>
          <w:trHeight w:val="20"/>
        </w:trPr>
        <w:tc>
          <w:tcPr>
            <w:tcW w:w="15420" w:type="dxa"/>
            <w:gridSpan w:val="4"/>
          </w:tcPr>
          <w:p w14:paraId="08DE31ED" w14:textId="1896062B" w:rsidR="002319EF" w:rsidRPr="00C50626" w:rsidRDefault="002319EF" w:rsidP="002319EF">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4E7752F2" wp14:editId="4D06EE10">
                  <wp:extent cx="9430603" cy="501052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452193" cy="5021992"/>
                          </a:xfrm>
                          <a:prstGeom prst="rect">
                            <a:avLst/>
                          </a:prstGeom>
                        </pic:spPr>
                      </pic:pic>
                    </a:graphicData>
                  </a:graphic>
                </wp:inline>
              </w:drawing>
            </w:r>
          </w:p>
        </w:tc>
      </w:tr>
      <w:tr w:rsidR="00C50626" w:rsidRPr="00C50626" w14:paraId="4FEAA437" w14:textId="77777777" w:rsidTr="005327E0">
        <w:trPr>
          <w:trHeight w:val="20"/>
        </w:trPr>
        <w:tc>
          <w:tcPr>
            <w:tcW w:w="15420" w:type="dxa"/>
            <w:gridSpan w:val="4"/>
          </w:tcPr>
          <w:p w14:paraId="5D2AD999" w14:textId="00D13A6C" w:rsidR="002319EF" w:rsidRPr="00C50626" w:rsidRDefault="00FC2321" w:rsidP="002319EF">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75BAE0C7" wp14:editId="7EC8C706">
                  <wp:extent cx="9483706" cy="5040630"/>
                  <wp:effectExtent l="0" t="0" r="381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489941" cy="5043944"/>
                          </a:xfrm>
                          <a:prstGeom prst="rect">
                            <a:avLst/>
                          </a:prstGeom>
                        </pic:spPr>
                      </pic:pic>
                    </a:graphicData>
                  </a:graphic>
                </wp:inline>
              </w:drawing>
            </w:r>
          </w:p>
        </w:tc>
      </w:tr>
      <w:tr w:rsidR="00C50626" w:rsidRPr="00C50626" w14:paraId="356A5349" w14:textId="77777777" w:rsidTr="005327E0">
        <w:trPr>
          <w:trHeight w:val="20"/>
        </w:trPr>
        <w:tc>
          <w:tcPr>
            <w:tcW w:w="15420" w:type="dxa"/>
            <w:gridSpan w:val="4"/>
          </w:tcPr>
          <w:p w14:paraId="3F3A2A02" w14:textId="308AF109" w:rsidR="00FC2321" w:rsidRPr="00C50626" w:rsidRDefault="00FC2321" w:rsidP="002319EF">
            <w:pPr>
              <w:jc w:val="center"/>
              <w:rPr>
                <w:rFonts w:ascii="Arial" w:hAnsi="Arial" w:cs="Arial"/>
                <w:b/>
                <w:bCs/>
                <w:lang w:val="id-ID"/>
              </w:rPr>
            </w:pPr>
            <w:r w:rsidRPr="00C50626">
              <w:rPr>
                <w:rFonts w:ascii="Arial" w:hAnsi="Arial" w:cs="Arial"/>
                <w:b/>
                <w:bCs/>
                <w:noProof/>
                <w:lang w:val="id-ID"/>
              </w:rPr>
              <w:lastRenderedPageBreak/>
              <w:drawing>
                <wp:inline distT="0" distB="0" distL="0" distR="0" wp14:anchorId="5D4DA475" wp14:editId="7F85B885">
                  <wp:extent cx="9526138" cy="38957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536131" cy="3899811"/>
                          </a:xfrm>
                          <a:prstGeom prst="rect">
                            <a:avLst/>
                          </a:prstGeom>
                        </pic:spPr>
                      </pic:pic>
                    </a:graphicData>
                  </a:graphic>
                </wp:inline>
              </w:drawing>
            </w:r>
          </w:p>
        </w:tc>
      </w:tr>
    </w:tbl>
    <w:p w14:paraId="3E81E284" w14:textId="77777777" w:rsidR="00FC2321" w:rsidRPr="00C50626" w:rsidRDefault="00FC2321" w:rsidP="002F320A">
      <w:pPr>
        <w:pStyle w:val="Caption"/>
        <w:jc w:val="center"/>
        <w:rPr>
          <w:rFonts w:ascii="Arial" w:hAnsi="Arial" w:cs="Arial"/>
          <w:i w:val="0"/>
          <w:iCs w:val="0"/>
          <w:color w:val="auto"/>
          <w:sz w:val="24"/>
          <w:szCs w:val="24"/>
        </w:rPr>
      </w:pPr>
      <w:bookmarkStart w:id="27" w:name="_Toc74675918"/>
    </w:p>
    <w:p w14:paraId="65585A0D" w14:textId="77777777" w:rsidR="00FC2321" w:rsidRPr="00C50626" w:rsidRDefault="00FC2321" w:rsidP="002F320A">
      <w:pPr>
        <w:pStyle w:val="Caption"/>
        <w:jc w:val="center"/>
        <w:rPr>
          <w:rFonts w:ascii="Arial" w:hAnsi="Arial" w:cs="Arial"/>
          <w:i w:val="0"/>
          <w:iCs w:val="0"/>
          <w:color w:val="auto"/>
          <w:sz w:val="24"/>
          <w:szCs w:val="24"/>
        </w:rPr>
      </w:pPr>
    </w:p>
    <w:p w14:paraId="18D3FB5C" w14:textId="77777777" w:rsidR="00FC2321" w:rsidRPr="00C50626" w:rsidRDefault="00FC2321" w:rsidP="002F320A">
      <w:pPr>
        <w:pStyle w:val="Caption"/>
        <w:jc w:val="center"/>
        <w:rPr>
          <w:rFonts w:ascii="Arial" w:hAnsi="Arial" w:cs="Arial"/>
          <w:i w:val="0"/>
          <w:iCs w:val="0"/>
          <w:color w:val="auto"/>
          <w:sz w:val="24"/>
          <w:szCs w:val="24"/>
        </w:rPr>
      </w:pPr>
    </w:p>
    <w:p w14:paraId="296500A8" w14:textId="77777777" w:rsidR="00FC2321" w:rsidRPr="00C50626" w:rsidRDefault="00FC2321" w:rsidP="002F320A">
      <w:pPr>
        <w:pStyle w:val="Caption"/>
        <w:jc w:val="center"/>
        <w:rPr>
          <w:rFonts w:ascii="Arial" w:hAnsi="Arial" w:cs="Arial"/>
          <w:i w:val="0"/>
          <w:iCs w:val="0"/>
          <w:color w:val="auto"/>
          <w:sz w:val="24"/>
          <w:szCs w:val="24"/>
        </w:rPr>
      </w:pPr>
    </w:p>
    <w:p w14:paraId="27E8707A" w14:textId="73902D20" w:rsidR="002F320A" w:rsidRPr="00C50626" w:rsidRDefault="002F320A" w:rsidP="002F320A">
      <w:pPr>
        <w:pStyle w:val="Caption"/>
        <w:jc w:val="center"/>
        <w:rPr>
          <w:rFonts w:ascii="Arial" w:hAnsi="Arial" w:cs="Arial"/>
          <w:i w:val="0"/>
          <w:iCs w:val="0"/>
          <w:color w:val="auto"/>
          <w:sz w:val="24"/>
          <w:szCs w:val="24"/>
          <w:lang w:val="id-ID"/>
        </w:rPr>
      </w:pPr>
      <w:r w:rsidRPr="00C50626">
        <w:rPr>
          <w:rFonts w:ascii="Arial" w:hAnsi="Arial" w:cs="Arial"/>
          <w:i w:val="0"/>
          <w:iCs w:val="0"/>
          <w:color w:val="auto"/>
          <w:sz w:val="24"/>
          <w:szCs w:val="24"/>
        </w:rPr>
        <w:lastRenderedPageBreak/>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Arab Kelas XII</w:t>
      </w:r>
      <w:bookmarkEnd w:id="27"/>
    </w:p>
    <w:tbl>
      <w:tblPr>
        <w:tblStyle w:val="TableGrid"/>
        <w:tblW w:w="15420"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9"/>
      </w:tblGrid>
      <w:tr w:rsidR="00C50626" w:rsidRPr="00C50626" w14:paraId="3430FC7E" w14:textId="77777777" w:rsidTr="009C1D5B">
        <w:trPr>
          <w:trHeight w:val="20"/>
        </w:trPr>
        <w:tc>
          <w:tcPr>
            <w:tcW w:w="15420" w:type="dxa"/>
          </w:tcPr>
          <w:p w14:paraId="71F7381F" w14:textId="77777777" w:rsidR="00EB1B1E" w:rsidRPr="00C50626" w:rsidRDefault="00EB1B1E" w:rsidP="00A9514C">
            <w:pPr>
              <w:spacing w:line="276" w:lineRule="auto"/>
              <w:jc w:val="center"/>
              <w:rPr>
                <w:rFonts w:ascii="Arial" w:hAnsi="Arial" w:cs="Arial"/>
                <w:b/>
                <w:bCs/>
                <w:lang w:val="id-ID"/>
              </w:rPr>
            </w:pPr>
            <w:r w:rsidRPr="00C50626">
              <w:rPr>
                <w:rFonts w:ascii="Arial" w:hAnsi="Arial" w:cs="Arial"/>
                <w:b/>
                <w:bCs/>
                <w:lang w:val="id-ID"/>
              </w:rPr>
              <w:t>Semester Ganjil</w:t>
            </w:r>
          </w:p>
        </w:tc>
      </w:tr>
      <w:tr w:rsidR="00C50626" w:rsidRPr="00C50626" w14:paraId="06CC4921" w14:textId="77777777" w:rsidTr="009C1D5B">
        <w:trPr>
          <w:trHeight w:val="20"/>
        </w:trPr>
        <w:tc>
          <w:tcPr>
            <w:tcW w:w="15420" w:type="dxa"/>
          </w:tcPr>
          <w:p w14:paraId="351BCE76" w14:textId="2A2ED703" w:rsidR="00FC2321" w:rsidRPr="00C50626" w:rsidRDefault="00FC2321" w:rsidP="00A9514C">
            <w:pPr>
              <w:pStyle w:val="TableParagraph"/>
              <w:tabs>
                <w:tab w:val="left" w:pos="477"/>
              </w:tabs>
              <w:spacing w:before="51" w:line="276" w:lineRule="auto"/>
              <w:ind w:left="451" w:hanging="451"/>
              <w:jc w:val="both"/>
              <w:rPr>
                <w:rFonts w:ascii="Arial" w:hAnsi="Arial" w:cs="Arial"/>
                <w:sz w:val="24"/>
                <w:szCs w:val="24"/>
              </w:rPr>
            </w:pPr>
            <w:r w:rsidRPr="00C50626">
              <w:rPr>
                <w:rFonts w:ascii="Arial" w:hAnsi="Arial" w:cs="Arial"/>
                <w:noProof/>
                <w:sz w:val="24"/>
                <w:szCs w:val="24"/>
              </w:rPr>
              <w:drawing>
                <wp:inline distT="0" distB="0" distL="0" distR="0" wp14:anchorId="61FB5F16" wp14:editId="76FF3A2A">
                  <wp:extent cx="9539785" cy="4429125"/>
                  <wp:effectExtent l="0" t="0" r="444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547057" cy="4432501"/>
                          </a:xfrm>
                          <a:prstGeom prst="rect">
                            <a:avLst/>
                          </a:prstGeom>
                        </pic:spPr>
                      </pic:pic>
                    </a:graphicData>
                  </a:graphic>
                </wp:inline>
              </w:drawing>
            </w:r>
          </w:p>
        </w:tc>
      </w:tr>
      <w:tr w:rsidR="00C50626" w:rsidRPr="00C50626" w14:paraId="310A697A" w14:textId="77777777" w:rsidTr="009C1D5B">
        <w:trPr>
          <w:trHeight w:val="20"/>
        </w:trPr>
        <w:tc>
          <w:tcPr>
            <w:tcW w:w="15420" w:type="dxa"/>
          </w:tcPr>
          <w:p w14:paraId="661E3CAB" w14:textId="02D593FE" w:rsidR="00EB1B1E" w:rsidRPr="00C50626" w:rsidRDefault="005327E0"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569B2068" wp14:editId="4DB5764C">
                  <wp:extent cx="9459310" cy="5039096"/>
                  <wp:effectExtent l="0" t="0" r="889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471774" cy="5045735"/>
                          </a:xfrm>
                          <a:prstGeom prst="rect">
                            <a:avLst/>
                          </a:prstGeom>
                        </pic:spPr>
                      </pic:pic>
                    </a:graphicData>
                  </a:graphic>
                </wp:inline>
              </w:drawing>
            </w:r>
          </w:p>
        </w:tc>
      </w:tr>
      <w:tr w:rsidR="00C50626" w:rsidRPr="00C50626" w14:paraId="21642631" w14:textId="77777777" w:rsidTr="009C1D5B">
        <w:trPr>
          <w:trHeight w:val="20"/>
        </w:trPr>
        <w:tc>
          <w:tcPr>
            <w:tcW w:w="15420" w:type="dxa"/>
          </w:tcPr>
          <w:p w14:paraId="6FC9879B" w14:textId="231A57A0" w:rsidR="00A56FB3" w:rsidRPr="00C50626" w:rsidRDefault="00A56FB3"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44A05EA1" wp14:editId="31E4B2C3">
                  <wp:extent cx="9294125" cy="5040630"/>
                  <wp:effectExtent l="0" t="0" r="2540" b="762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9302301" cy="5045064"/>
                          </a:xfrm>
                          <a:prstGeom prst="rect">
                            <a:avLst/>
                          </a:prstGeom>
                        </pic:spPr>
                      </pic:pic>
                    </a:graphicData>
                  </a:graphic>
                </wp:inline>
              </w:drawing>
            </w:r>
          </w:p>
        </w:tc>
      </w:tr>
      <w:tr w:rsidR="00C50626" w:rsidRPr="00C50626" w14:paraId="3F6EDF72" w14:textId="77777777" w:rsidTr="009C1D5B">
        <w:trPr>
          <w:trHeight w:val="20"/>
        </w:trPr>
        <w:tc>
          <w:tcPr>
            <w:tcW w:w="15420" w:type="dxa"/>
          </w:tcPr>
          <w:p w14:paraId="0591A4E0" w14:textId="54AD4E21" w:rsidR="00A56FB3" w:rsidRPr="00C50626" w:rsidRDefault="00A56FB3" w:rsidP="00A56FB3">
            <w:pPr>
              <w:jc w:val="center"/>
              <w:rPr>
                <w:lang w:val="id-ID"/>
              </w:rPr>
            </w:pPr>
            <w:r w:rsidRPr="00C50626">
              <w:rPr>
                <w:rFonts w:ascii="Arial" w:hAnsi="Arial" w:cs="Arial"/>
                <w:b/>
                <w:bCs/>
                <w:lang w:val="id-ID"/>
              </w:rPr>
              <w:lastRenderedPageBreak/>
              <w:t>Semester Genap</w:t>
            </w:r>
          </w:p>
        </w:tc>
      </w:tr>
      <w:tr w:rsidR="00C50626" w:rsidRPr="00C50626" w14:paraId="42AB59B4" w14:textId="77777777" w:rsidTr="009C1D5B">
        <w:trPr>
          <w:trHeight w:val="20"/>
        </w:trPr>
        <w:tc>
          <w:tcPr>
            <w:tcW w:w="15420" w:type="dxa"/>
          </w:tcPr>
          <w:p w14:paraId="6ED0286A" w14:textId="06C8ACC8" w:rsidR="00A56FB3" w:rsidRPr="00C50626" w:rsidRDefault="00A56FB3"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drawing>
                <wp:inline distT="0" distB="0" distL="0" distR="0" wp14:anchorId="5B992FA0" wp14:editId="67A4488A">
                  <wp:extent cx="9321421" cy="37433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328892" cy="3746325"/>
                          </a:xfrm>
                          <a:prstGeom prst="rect">
                            <a:avLst/>
                          </a:prstGeom>
                        </pic:spPr>
                      </pic:pic>
                    </a:graphicData>
                  </a:graphic>
                </wp:inline>
              </w:drawing>
            </w:r>
          </w:p>
        </w:tc>
      </w:tr>
      <w:tr w:rsidR="00C50626" w:rsidRPr="00C50626" w14:paraId="0974079E" w14:textId="77777777" w:rsidTr="009C1D5B">
        <w:trPr>
          <w:trHeight w:val="20"/>
        </w:trPr>
        <w:tc>
          <w:tcPr>
            <w:tcW w:w="15420" w:type="dxa"/>
          </w:tcPr>
          <w:p w14:paraId="5690BB73" w14:textId="6D9FCF94" w:rsidR="00A56FB3" w:rsidRPr="00C50626" w:rsidRDefault="00A56FB3"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26EB41BA" wp14:editId="438932FE">
                  <wp:extent cx="9259645" cy="5029573"/>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271239" cy="5035870"/>
                          </a:xfrm>
                          <a:prstGeom prst="rect">
                            <a:avLst/>
                          </a:prstGeom>
                        </pic:spPr>
                      </pic:pic>
                    </a:graphicData>
                  </a:graphic>
                </wp:inline>
              </w:drawing>
            </w:r>
          </w:p>
        </w:tc>
      </w:tr>
      <w:tr w:rsidR="00C50626" w:rsidRPr="00C50626" w14:paraId="74206834" w14:textId="77777777" w:rsidTr="009C1D5B">
        <w:trPr>
          <w:trHeight w:val="20"/>
        </w:trPr>
        <w:tc>
          <w:tcPr>
            <w:tcW w:w="15420" w:type="dxa"/>
          </w:tcPr>
          <w:p w14:paraId="29F9EDB1" w14:textId="539F0587" w:rsidR="00A56FB3" w:rsidRPr="00C50626" w:rsidRDefault="00A56FB3" w:rsidP="00A9514C">
            <w:pPr>
              <w:pStyle w:val="TableParagraph"/>
              <w:tabs>
                <w:tab w:val="left" w:pos="477"/>
              </w:tabs>
              <w:spacing w:before="56" w:line="276" w:lineRule="auto"/>
              <w:ind w:right="142"/>
              <w:jc w:val="center"/>
              <w:rPr>
                <w:rFonts w:ascii="Arial" w:hAnsi="Arial" w:cs="Arial"/>
                <w:b/>
                <w:bCs/>
                <w:sz w:val="24"/>
                <w:szCs w:val="24"/>
                <w:lang w:val="id-ID"/>
              </w:rPr>
            </w:pPr>
            <w:r w:rsidRPr="00C50626">
              <w:rPr>
                <w:rFonts w:ascii="Arial" w:hAnsi="Arial" w:cs="Arial"/>
                <w:b/>
                <w:bCs/>
                <w:noProof/>
                <w:sz w:val="24"/>
                <w:szCs w:val="24"/>
                <w:lang w:val="id-ID"/>
              </w:rPr>
              <w:lastRenderedPageBreak/>
              <w:drawing>
                <wp:inline distT="0" distB="0" distL="0" distR="0" wp14:anchorId="16A3F83E" wp14:editId="072E456B">
                  <wp:extent cx="9580728" cy="4305300"/>
                  <wp:effectExtent l="0" t="0" r="190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589395" cy="4309195"/>
                          </a:xfrm>
                          <a:prstGeom prst="rect">
                            <a:avLst/>
                          </a:prstGeom>
                        </pic:spPr>
                      </pic:pic>
                    </a:graphicData>
                  </a:graphic>
                </wp:inline>
              </w:drawing>
            </w:r>
          </w:p>
        </w:tc>
      </w:tr>
    </w:tbl>
    <w:p w14:paraId="12E0CF3A" w14:textId="15377A92" w:rsidR="00EB1B1E" w:rsidRPr="00C50626" w:rsidRDefault="00EB1B1E" w:rsidP="00EB1B1E">
      <w:pPr>
        <w:rPr>
          <w:lang w:val="id-ID"/>
        </w:rPr>
      </w:pPr>
    </w:p>
    <w:p w14:paraId="144605D6" w14:textId="0D666F65" w:rsidR="002F320A" w:rsidRPr="00C50626" w:rsidRDefault="002F320A" w:rsidP="002F320A">
      <w:pPr>
        <w:jc w:val="center"/>
        <w:rPr>
          <w:rFonts w:ascii="Arial" w:eastAsiaTheme="minorHAnsi" w:hAnsi="Arial" w:cs="Arial"/>
          <w:lang w:val="id-ID"/>
        </w:rPr>
      </w:pPr>
    </w:p>
    <w:p w14:paraId="2DCC24F9" w14:textId="77777777" w:rsidR="00CE6438" w:rsidRPr="00C50626" w:rsidRDefault="00CE6438" w:rsidP="002F320A">
      <w:pPr>
        <w:jc w:val="center"/>
        <w:rPr>
          <w:rFonts w:ascii="Arial" w:eastAsiaTheme="minorHAnsi" w:hAnsi="Arial" w:cs="Arial"/>
          <w:lang w:val="id-ID"/>
        </w:rPr>
      </w:pPr>
    </w:p>
    <w:p w14:paraId="6E1827D4" w14:textId="153E39F5" w:rsidR="007E71F9"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lastRenderedPageBreak/>
        <w:t>Matematika</w:t>
      </w:r>
    </w:p>
    <w:p w14:paraId="0F423357" w14:textId="34D890E4" w:rsidR="002F320A" w:rsidRPr="00C50626" w:rsidRDefault="002F320A" w:rsidP="002F320A">
      <w:pPr>
        <w:pStyle w:val="Caption"/>
        <w:jc w:val="center"/>
        <w:rPr>
          <w:rFonts w:ascii="Arial" w:hAnsi="Arial" w:cs="Arial"/>
          <w:i w:val="0"/>
          <w:iCs w:val="0"/>
          <w:color w:val="auto"/>
          <w:sz w:val="24"/>
          <w:szCs w:val="24"/>
          <w:lang w:val="id-ID"/>
        </w:rPr>
      </w:pPr>
      <w:bookmarkStart w:id="28" w:name="_Toc74675919"/>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Kelas X</w:t>
      </w:r>
      <w:bookmarkEnd w:id="28"/>
    </w:p>
    <w:tbl>
      <w:tblPr>
        <w:tblStyle w:val="TableGrid"/>
        <w:tblW w:w="15420" w:type="dxa"/>
        <w:tblInd w:w="-729" w:type="dxa"/>
        <w:tblLook w:val="04A0" w:firstRow="1" w:lastRow="0" w:firstColumn="1" w:lastColumn="0" w:noHBand="0" w:noVBand="1"/>
      </w:tblPr>
      <w:tblGrid>
        <w:gridCol w:w="7710"/>
        <w:gridCol w:w="7710"/>
      </w:tblGrid>
      <w:tr w:rsidR="00C50626" w:rsidRPr="00C50626" w14:paraId="6A11822B" w14:textId="77777777" w:rsidTr="004949F9">
        <w:trPr>
          <w:trHeight w:val="113"/>
        </w:trPr>
        <w:tc>
          <w:tcPr>
            <w:tcW w:w="7710" w:type="dxa"/>
          </w:tcPr>
          <w:p w14:paraId="578E1E17" w14:textId="77777777" w:rsidR="00034D1D" w:rsidRPr="00C50626" w:rsidRDefault="00034D1D" w:rsidP="004949F9">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02253FE9" w14:textId="77777777" w:rsidR="00034D1D" w:rsidRPr="00C50626" w:rsidRDefault="00034D1D" w:rsidP="004949F9">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BABABE7" w14:textId="77777777" w:rsidTr="004949F9">
        <w:trPr>
          <w:trHeight w:val="113"/>
        </w:trPr>
        <w:tc>
          <w:tcPr>
            <w:tcW w:w="7710" w:type="dxa"/>
          </w:tcPr>
          <w:p w14:paraId="16624253" w14:textId="77777777" w:rsidR="00034D1D" w:rsidRPr="00C50626" w:rsidRDefault="00034D1D" w:rsidP="004949F9">
            <w:pPr>
              <w:pStyle w:val="TableParagraph"/>
              <w:tabs>
                <w:tab w:val="left" w:pos="733"/>
              </w:tabs>
              <w:spacing w:before="1" w:line="276" w:lineRule="auto"/>
              <w:ind w:left="395" w:right="188" w:hanging="395"/>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Mengintepretasi persamaan dan pertidaksamaan nilai mutlak dari bentuk linear satu variabel dengan persamaan dan pertidaksamaan linear Aljabar</w:t>
            </w:r>
            <w:r w:rsidRPr="00C50626">
              <w:rPr>
                <w:rFonts w:ascii="Arial" w:hAnsi="Arial" w:cs="Arial"/>
                <w:spacing w:val="13"/>
                <w:w w:val="110"/>
                <w:sz w:val="24"/>
                <w:szCs w:val="24"/>
              </w:rPr>
              <w:t xml:space="preserve"> </w:t>
            </w:r>
            <w:r w:rsidRPr="00C50626">
              <w:rPr>
                <w:rFonts w:ascii="Arial" w:hAnsi="Arial" w:cs="Arial"/>
                <w:w w:val="110"/>
                <w:sz w:val="24"/>
                <w:szCs w:val="24"/>
              </w:rPr>
              <w:t>lainnya.</w:t>
            </w:r>
          </w:p>
        </w:tc>
        <w:tc>
          <w:tcPr>
            <w:tcW w:w="7710" w:type="dxa"/>
          </w:tcPr>
          <w:p w14:paraId="52972678" w14:textId="77777777" w:rsidR="00034D1D" w:rsidRPr="00C50626" w:rsidRDefault="00034D1D" w:rsidP="004949F9">
            <w:pPr>
              <w:pStyle w:val="TableParagraph"/>
              <w:tabs>
                <w:tab w:val="left" w:pos="746"/>
              </w:tabs>
              <w:spacing w:before="1" w:line="276" w:lineRule="auto"/>
              <w:ind w:left="425" w:right="298" w:hanging="425"/>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Menyelesaikan masalah yang berkaitan dengan persamaan dan pertidaksamaan nilai mutlak dari bentuk linear satu</w:t>
            </w:r>
            <w:r w:rsidRPr="00C50626">
              <w:rPr>
                <w:rFonts w:ascii="Arial" w:hAnsi="Arial" w:cs="Arial"/>
                <w:spacing w:val="27"/>
                <w:w w:val="110"/>
                <w:sz w:val="24"/>
                <w:szCs w:val="24"/>
              </w:rPr>
              <w:t xml:space="preserve"> </w:t>
            </w:r>
            <w:r w:rsidRPr="00C50626">
              <w:rPr>
                <w:rFonts w:ascii="Arial" w:hAnsi="Arial" w:cs="Arial"/>
                <w:w w:val="110"/>
                <w:sz w:val="24"/>
                <w:szCs w:val="24"/>
              </w:rPr>
              <w:t>variable</w:t>
            </w:r>
          </w:p>
        </w:tc>
      </w:tr>
      <w:tr w:rsidR="00C50626" w:rsidRPr="00C50626" w14:paraId="05628BAF" w14:textId="77777777" w:rsidTr="004949F9">
        <w:trPr>
          <w:trHeight w:val="113"/>
        </w:trPr>
        <w:tc>
          <w:tcPr>
            <w:tcW w:w="7710" w:type="dxa"/>
          </w:tcPr>
          <w:p w14:paraId="53EE7C62" w14:textId="77777777" w:rsidR="00034D1D" w:rsidRPr="00C50626" w:rsidRDefault="00034D1D" w:rsidP="004949F9">
            <w:pPr>
              <w:pStyle w:val="TableParagraph"/>
              <w:tabs>
                <w:tab w:val="left" w:pos="720"/>
              </w:tabs>
              <w:spacing w:before="3" w:line="276" w:lineRule="auto"/>
              <w:ind w:left="395" w:right="277" w:hanging="395"/>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r>
            <w:r w:rsidRPr="00C50626">
              <w:rPr>
                <w:rFonts w:ascii="Arial" w:hAnsi="Arial" w:cs="Arial"/>
                <w:spacing w:val="-6"/>
                <w:w w:val="110"/>
                <w:sz w:val="24"/>
                <w:szCs w:val="24"/>
              </w:rPr>
              <w:t xml:space="preserve">Menjelaskan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menentukan penyelesaian pertidaksamaan rasional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irasional </w:t>
            </w:r>
            <w:r w:rsidRPr="00C50626">
              <w:rPr>
                <w:rFonts w:ascii="Arial" w:hAnsi="Arial" w:cs="Arial"/>
                <w:spacing w:val="-5"/>
                <w:w w:val="110"/>
                <w:sz w:val="24"/>
                <w:szCs w:val="24"/>
              </w:rPr>
              <w:t>satu</w:t>
            </w:r>
            <w:r w:rsidRPr="00C50626">
              <w:rPr>
                <w:rFonts w:ascii="Arial" w:hAnsi="Arial" w:cs="Arial"/>
                <w:spacing w:val="5"/>
                <w:w w:val="110"/>
                <w:sz w:val="24"/>
                <w:szCs w:val="24"/>
              </w:rPr>
              <w:t xml:space="preserve"> </w:t>
            </w:r>
            <w:r w:rsidRPr="00C50626">
              <w:rPr>
                <w:rFonts w:ascii="Arial" w:hAnsi="Arial" w:cs="Arial"/>
                <w:spacing w:val="-6"/>
                <w:w w:val="110"/>
                <w:sz w:val="24"/>
                <w:szCs w:val="24"/>
              </w:rPr>
              <w:t>variabel</w:t>
            </w:r>
          </w:p>
        </w:tc>
        <w:tc>
          <w:tcPr>
            <w:tcW w:w="7710" w:type="dxa"/>
          </w:tcPr>
          <w:p w14:paraId="7F268FAB" w14:textId="77777777" w:rsidR="00034D1D" w:rsidRPr="00C50626" w:rsidRDefault="00034D1D" w:rsidP="004949F9">
            <w:pPr>
              <w:pStyle w:val="TableParagraph"/>
              <w:tabs>
                <w:tab w:val="left" w:pos="741"/>
              </w:tabs>
              <w:spacing w:before="3" w:line="276" w:lineRule="auto"/>
              <w:ind w:left="425" w:right="274" w:hanging="425"/>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r>
            <w:r w:rsidRPr="00C50626">
              <w:rPr>
                <w:rFonts w:ascii="Arial" w:hAnsi="Arial" w:cs="Arial"/>
                <w:spacing w:val="-6"/>
                <w:w w:val="110"/>
                <w:sz w:val="24"/>
                <w:szCs w:val="24"/>
              </w:rPr>
              <w:t xml:space="preserve">Menyelesaikan masalah </w:t>
            </w:r>
            <w:r w:rsidRPr="00C50626">
              <w:rPr>
                <w:rFonts w:ascii="Arial" w:hAnsi="Arial" w:cs="Arial"/>
                <w:spacing w:val="-5"/>
                <w:w w:val="110"/>
                <w:sz w:val="24"/>
                <w:szCs w:val="24"/>
              </w:rPr>
              <w:t xml:space="preserve">yang </w:t>
            </w:r>
            <w:r w:rsidRPr="00C50626">
              <w:rPr>
                <w:rFonts w:ascii="Arial" w:hAnsi="Arial" w:cs="Arial"/>
                <w:spacing w:val="-6"/>
                <w:w w:val="110"/>
                <w:sz w:val="24"/>
                <w:szCs w:val="24"/>
              </w:rPr>
              <w:t xml:space="preserve">berkaitan dengan </w:t>
            </w:r>
            <w:r w:rsidRPr="00C50626">
              <w:rPr>
                <w:rFonts w:ascii="Arial" w:hAnsi="Arial" w:cs="Arial"/>
                <w:spacing w:val="-7"/>
                <w:w w:val="110"/>
                <w:sz w:val="24"/>
                <w:szCs w:val="24"/>
              </w:rPr>
              <w:t xml:space="preserve">pertidaksamaan </w:t>
            </w:r>
            <w:r w:rsidRPr="00C50626">
              <w:rPr>
                <w:rFonts w:ascii="Arial" w:hAnsi="Arial" w:cs="Arial"/>
                <w:spacing w:val="-6"/>
                <w:w w:val="110"/>
                <w:sz w:val="24"/>
                <w:szCs w:val="24"/>
              </w:rPr>
              <w:t xml:space="preserve">rasional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irasional </w:t>
            </w:r>
            <w:r w:rsidRPr="00C50626">
              <w:rPr>
                <w:rFonts w:ascii="Arial" w:hAnsi="Arial" w:cs="Arial"/>
                <w:spacing w:val="-5"/>
                <w:w w:val="110"/>
                <w:sz w:val="24"/>
                <w:szCs w:val="24"/>
              </w:rPr>
              <w:t>satu</w:t>
            </w:r>
            <w:r w:rsidRPr="00C50626">
              <w:rPr>
                <w:rFonts w:ascii="Arial" w:hAnsi="Arial" w:cs="Arial"/>
                <w:spacing w:val="10"/>
                <w:w w:val="110"/>
                <w:sz w:val="24"/>
                <w:szCs w:val="24"/>
              </w:rPr>
              <w:t xml:space="preserve"> </w:t>
            </w:r>
            <w:r w:rsidRPr="00C50626">
              <w:rPr>
                <w:rFonts w:ascii="Arial" w:hAnsi="Arial" w:cs="Arial"/>
                <w:spacing w:val="-6"/>
                <w:w w:val="110"/>
                <w:sz w:val="24"/>
                <w:szCs w:val="24"/>
              </w:rPr>
              <w:t>variabel</w:t>
            </w:r>
          </w:p>
        </w:tc>
      </w:tr>
      <w:tr w:rsidR="00C50626" w:rsidRPr="00C50626" w14:paraId="637A696E" w14:textId="77777777" w:rsidTr="004949F9">
        <w:trPr>
          <w:trHeight w:val="113"/>
        </w:trPr>
        <w:tc>
          <w:tcPr>
            <w:tcW w:w="7710" w:type="dxa"/>
          </w:tcPr>
          <w:p w14:paraId="30957617" w14:textId="77777777" w:rsidR="00034D1D" w:rsidRPr="00C50626" w:rsidRDefault="00034D1D" w:rsidP="004949F9">
            <w:pPr>
              <w:pStyle w:val="TableParagraph"/>
              <w:tabs>
                <w:tab w:val="left" w:pos="748"/>
              </w:tabs>
              <w:spacing w:line="276" w:lineRule="auto"/>
              <w:ind w:left="395" w:right="92" w:hanging="395"/>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Menyusun sistem persamaan linear tiga variabel dari masalah</w:t>
            </w:r>
            <w:r w:rsidRPr="00C50626">
              <w:rPr>
                <w:rFonts w:ascii="Arial" w:hAnsi="Arial" w:cs="Arial"/>
                <w:spacing w:val="32"/>
                <w:w w:val="110"/>
                <w:sz w:val="24"/>
                <w:szCs w:val="24"/>
              </w:rPr>
              <w:t xml:space="preserve"> </w:t>
            </w:r>
            <w:r w:rsidRPr="00C50626">
              <w:rPr>
                <w:rFonts w:ascii="Arial" w:hAnsi="Arial" w:cs="Arial"/>
                <w:w w:val="110"/>
                <w:sz w:val="24"/>
                <w:szCs w:val="24"/>
              </w:rPr>
              <w:t>kontekstual</w:t>
            </w:r>
          </w:p>
        </w:tc>
        <w:tc>
          <w:tcPr>
            <w:tcW w:w="7710" w:type="dxa"/>
          </w:tcPr>
          <w:p w14:paraId="70E02F10" w14:textId="77777777" w:rsidR="00034D1D" w:rsidRPr="00C50626" w:rsidRDefault="00034D1D" w:rsidP="004949F9">
            <w:pPr>
              <w:pStyle w:val="TableParagraph"/>
              <w:tabs>
                <w:tab w:val="left" w:pos="731"/>
                <w:tab w:val="left" w:pos="2416"/>
              </w:tabs>
              <w:spacing w:line="276" w:lineRule="auto"/>
              <w:ind w:left="425" w:right="143" w:hanging="425"/>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Menyelesaikan</w:t>
            </w:r>
            <w:r w:rsidRPr="00C50626">
              <w:rPr>
                <w:rFonts w:ascii="Arial" w:hAnsi="Arial" w:cs="Arial"/>
                <w:w w:val="110"/>
                <w:sz w:val="24"/>
                <w:szCs w:val="24"/>
              </w:rPr>
              <w:tab/>
              <w:t>masalah kontekstual yang berkaitan dengan sistem persamaan linear</w:t>
            </w:r>
            <w:r w:rsidRPr="00C50626">
              <w:rPr>
                <w:rFonts w:ascii="Arial" w:hAnsi="Arial" w:cs="Arial"/>
                <w:spacing w:val="20"/>
                <w:w w:val="110"/>
                <w:sz w:val="24"/>
                <w:szCs w:val="24"/>
              </w:rPr>
              <w:t xml:space="preserve"> </w:t>
            </w:r>
            <w:r w:rsidRPr="00C50626">
              <w:rPr>
                <w:rFonts w:ascii="Arial" w:hAnsi="Arial" w:cs="Arial"/>
                <w:w w:val="110"/>
                <w:sz w:val="24"/>
                <w:szCs w:val="24"/>
              </w:rPr>
              <w:t>tiga</w:t>
            </w:r>
            <w:r w:rsidRPr="00C50626">
              <w:rPr>
                <w:rFonts w:ascii="Arial" w:hAnsi="Arial" w:cs="Arial"/>
                <w:sz w:val="24"/>
                <w:szCs w:val="24"/>
                <w:lang w:val="id-ID"/>
              </w:rPr>
              <w:t xml:space="preserve"> </w:t>
            </w:r>
            <w:r w:rsidRPr="00C50626">
              <w:rPr>
                <w:rFonts w:ascii="Arial" w:hAnsi="Arial" w:cs="Arial"/>
                <w:w w:val="110"/>
                <w:sz w:val="24"/>
                <w:szCs w:val="24"/>
              </w:rPr>
              <w:t>variable</w:t>
            </w:r>
          </w:p>
        </w:tc>
      </w:tr>
      <w:tr w:rsidR="00C50626" w:rsidRPr="00C50626" w14:paraId="24ADF865" w14:textId="77777777" w:rsidTr="004949F9">
        <w:trPr>
          <w:trHeight w:val="113"/>
        </w:trPr>
        <w:tc>
          <w:tcPr>
            <w:tcW w:w="7710" w:type="dxa"/>
          </w:tcPr>
          <w:p w14:paraId="6A2B7B19" w14:textId="77777777" w:rsidR="00034D1D" w:rsidRPr="00C50626" w:rsidRDefault="00034D1D" w:rsidP="004949F9">
            <w:pPr>
              <w:pStyle w:val="TableParagraph"/>
              <w:tabs>
                <w:tab w:val="left" w:pos="748"/>
              </w:tabs>
              <w:spacing w:line="276" w:lineRule="auto"/>
              <w:ind w:left="395" w:right="414" w:hanging="395"/>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r>
            <w:r w:rsidRPr="00C50626">
              <w:rPr>
                <w:rFonts w:ascii="Arial" w:hAnsi="Arial" w:cs="Arial"/>
                <w:spacing w:val="-6"/>
                <w:w w:val="110"/>
                <w:sz w:val="24"/>
                <w:szCs w:val="24"/>
              </w:rPr>
              <w:t xml:space="preserve">Menjelaskan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menentukan penyelesaian </w:t>
            </w:r>
            <w:r w:rsidRPr="00C50626">
              <w:rPr>
                <w:rFonts w:ascii="Arial" w:hAnsi="Arial" w:cs="Arial"/>
                <w:spacing w:val="-5"/>
                <w:w w:val="110"/>
                <w:sz w:val="24"/>
                <w:szCs w:val="24"/>
              </w:rPr>
              <w:t xml:space="preserve">sistem </w:t>
            </w:r>
            <w:r w:rsidRPr="00C50626">
              <w:rPr>
                <w:rFonts w:ascii="Arial" w:hAnsi="Arial" w:cs="Arial"/>
                <w:spacing w:val="-6"/>
                <w:w w:val="110"/>
                <w:sz w:val="24"/>
                <w:szCs w:val="24"/>
              </w:rPr>
              <w:t xml:space="preserve">pertidaksamaan </w:t>
            </w:r>
            <w:r w:rsidRPr="00C50626">
              <w:rPr>
                <w:rFonts w:ascii="Arial" w:hAnsi="Arial" w:cs="Arial"/>
                <w:spacing w:val="-5"/>
                <w:w w:val="110"/>
                <w:sz w:val="24"/>
                <w:szCs w:val="24"/>
              </w:rPr>
              <w:t xml:space="preserve">dua </w:t>
            </w:r>
            <w:r w:rsidRPr="00C50626">
              <w:rPr>
                <w:rFonts w:ascii="Arial" w:hAnsi="Arial" w:cs="Arial"/>
                <w:spacing w:val="-6"/>
                <w:w w:val="110"/>
                <w:sz w:val="24"/>
                <w:szCs w:val="24"/>
              </w:rPr>
              <w:t xml:space="preserve">variabel (linear-kuadrat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kuadrat- kuadrat)</w:t>
            </w:r>
          </w:p>
        </w:tc>
        <w:tc>
          <w:tcPr>
            <w:tcW w:w="7710" w:type="dxa"/>
          </w:tcPr>
          <w:p w14:paraId="211E5BA1" w14:textId="77777777" w:rsidR="00034D1D" w:rsidRPr="00C50626" w:rsidRDefault="00034D1D" w:rsidP="004949F9">
            <w:pPr>
              <w:pStyle w:val="TableParagraph"/>
              <w:tabs>
                <w:tab w:val="left" w:pos="731"/>
              </w:tabs>
              <w:spacing w:line="276" w:lineRule="auto"/>
              <w:ind w:left="425" w:right="134" w:hanging="425"/>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r>
            <w:r w:rsidRPr="00C50626">
              <w:rPr>
                <w:rFonts w:ascii="Arial" w:hAnsi="Arial" w:cs="Arial"/>
                <w:spacing w:val="-6"/>
                <w:w w:val="110"/>
                <w:sz w:val="24"/>
                <w:szCs w:val="24"/>
              </w:rPr>
              <w:t xml:space="preserve">Menyajikan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menyelesaikan masalah </w:t>
            </w:r>
            <w:r w:rsidRPr="00C50626">
              <w:rPr>
                <w:rFonts w:ascii="Arial" w:hAnsi="Arial" w:cs="Arial"/>
                <w:spacing w:val="-5"/>
                <w:w w:val="110"/>
                <w:sz w:val="24"/>
                <w:szCs w:val="24"/>
              </w:rPr>
              <w:t xml:space="preserve">yang </w:t>
            </w:r>
            <w:r w:rsidRPr="00C50626">
              <w:rPr>
                <w:rFonts w:ascii="Arial" w:hAnsi="Arial" w:cs="Arial"/>
                <w:spacing w:val="-6"/>
                <w:w w:val="110"/>
                <w:sz w:val="24"/>
                <w:szCs w:val="24"/>
              </w:rPr>
              <w:t xml:space="preserve">berkaitan dengan sistem </w:t>
            </w:r>
            <w:r w:rsidRPr="00C50626">
              <w:rPr>
                <w:rFonts w:ascii="Arial" w:hAnsi="Arial" w:cs="Arial"/>
                <w:spacing w:val="-7"/>
                <w:w w:val="110"/>
                <w:sz w:val="24"/>
                <w:szCs w:val="24"/>
              </w:rPr>
              <w:t xml:space="preserve">pertidaksamaan </w:t>
            </w:r>
            <w:r w:rsidRPr="00C50626">
              <w:rPr>
                <w:rFonts w:ascii="Arial" w:hAnsi="Arial" w:cs="Arial"/>
                <w:spacing w:val="-5"/>
                <w:w w:val="110"/>
                <w:sz w:val="24"/>
                <w:szCs w:val="24"/>
              </w:rPr>
              <w:t xml:space="preserve">dua </w:t>
            </w:r>
            <w:r w:rsidRPr="00C50626">
              <w:rPr>
                <w:rFonts w:ascii="Arial" w:hAnsi="Arial" w:cs="Arial"/>
                <w:spacing w:val="-6"/>
                <w:w w:val="110"/>
                <w:sz w:val="24"/>
                <w:szCs w:val="24"/>
              </w:rPr>
              <w:t xml:space="preserve">variabel (linear-kuadrat </w:t>
            </w:r>
            <w:r w:rsidRPr="00C50626">
              <w:rPr>
                <w:rFonts w:ascii="Arial" w:hAnsi="Arial" w:cs="Arial"/>
                <w:spacing w:val="-5"/>
                <w:w w:val="110"/>
                <w:sz w:val="24"/>
                <w:szCs w:val="24"/>
              </w:rPr>
              <w:t>dan</w:t>
            </w:r>
            <w:r w:rsidRPr="00C50626">
              <w:rPr>
                <w:rFonts w:ascii="Arial" w:hAnsi="Arial" w:cs="Arial"/>
                <w:spacing w:val="10"/>
                <w:w w:val="110"/>
                <w:sz w:val="24"/>
                <w:szCs w:val="24"/>
              </w:rPr>
              <w:t xml:space="preserve"> </w:t>
            </w:r>
            <w:r w:rsidRPr="00C50626">
              <w:rPr>
                <w:rFonts w:ascii="Arial" w:hAnsi="Arial" w:cs="Arial"/>
                <w:spacing w:val="-7"/>
                <w:w w:val="110"/>
                <w:sz w:val="24"/>
                <w:szCs w:val="24"/>
              </w:rPr>
              <w:t>kuadrat-kuadrat)</w:t>
            </w:r>
          </w:p>
        </w:tc>
      </w:tr>
      <w:tr w:rsidR="00C50626" w:rsidRPr="00C50626" w14:paraId="3BBA3C6B" w14:textId="77777777" w:rsidTr="004949F9">
        <w:trPr>
          <w:trHeight w:val="113"/>
        </w:trPr>
        <w:tc>
          <w:tcPr>
            <w:tcW w:w="7710" w:type="dxa"/>
          </w:tcPr>
          <w:p w14:paraId="411F0A6A" w14:textId="77777777" w:rsidR="00034D1D" w:rsidRPr="00C50626" w:rsidRDefault="00034D1D" w:rsidP="004949F9">
            <w:pPr>
              <w:pStyle w:val="TableParagraph"/>
              <w:tabs>
                <w:tab w:val="left" w:pos="748"/>
              </w:tabs>
              <w:spacing w:line="276" w:lineRule="auto"/>
              <w:ind w:left="395" w:right="164" w:hanging="395"/>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Menjelaskan dan menentukan fungsi (terutama fungsi linear, fungsi kuadrat, dan fungsi rasional) secara formal yang meliputi notasi, daerah asal, daerah hasil, dan ekspresi simbolik, serta sketsa</w:t>
            </w:r>
            <w:r w:rsidRPr="00C50626">
              <w:rPr>
                <w:rFonts w:ascii="Arial" w:hAnsi="Arial" w:cs="Arial"/>
                <w:spacing w:val="8"/>
                <w:w w:val="110"/>
                <w:sz w:val="24"/>
                <w:szCs w:val="24"/>
              </w:rPr>
              <w:t xml:space="preserve"> </w:t>
            </w:r>
            <w:r w:rsidRPr="00C50626">
              <w:rPr>
                <w:rFonts w:ascii="Arial" w:hAnsi="Arial" w:cs="Arial"/>
                <w:w w:val="110"/>
                <w:sz w:val="24"/>
                <w:szCs w:val="24"/>
              </w:rPr>
              <w:t>grafiknya</w:t>
            </w:r>
          </w:p>
        </w:tc>
        <w:tc>
          <w:tcPr>
            <w:tcW w:w="7710" w:type="dxa"/>
          </w:tcPr>
          <w:p w14:paraId="5EDF6889" w14:textId="77777777" w:rsidR="00034D1D" w:rsidRPr="00C50626" w:rsidRDefault="00034D1D" w:rsidP="004949F9">
            <w:pPr>
              <w:pStyle w:val="TableParagraph"/>
              <w:tabs>
                <w:tab w:val="left" w:pos="731"/>
              </w:tabs>
              <w:spacing w:line="276" w:lineRule="auto"/>
              <w:ind w:left="425" w:right="159" w:hanging="425"/>
              <w:rPr>
                <w:rFonts w:ascii="Arial" w:hAnsi="Arial" w:cs="Arial"/>
                <w:sz w:val="24"/>
                <w:szCs w:val="24"/>
              </w:rPr>
            </w:pPr>
            <w:r w:rsidRPr="00C50626">
              <w:rPr>
                <w:rFonts w:ascii="Arial" w:hAnsi="Arial" w:cs="Arial"/>
                <w:w w:val="105"/>
                <w:sz w:val="24"/>
                <w:szCs w:val="24"/>
              </w:rPr>
              <w:t>4.5</w:t>
            </w:r>
            <w:r w:rsidRPr="00C50626">
              <w:rPr>
                <w:rFonts w:ascii="Arial" w:hAnsi="Arial" w:cs="Arial"/>
                <w:w w:val="105"/>
                <w:sz w:val="24"/>
                <w:szCs w:val="24"/>
              </w:rPr>
              <w:tab/>
              <w:t xml:space="preserve">Menganalisa karakteristik masing – masing grafik (titik potong dengan sumbu, titik puncak, asimtot) dan perubahan grafik fungsinya akibat </w:t>
            </w:r>
            <w:r w:rsidRPr="00C50626">
              <w:rPr>
                <w:rFonts w:ascii="Arial" w:hAnsi="Arial" w:cs="Arial"/>
                <w:w w:val="107"/>
                <w:sz w:val="24"/>
                <w:szCs w:val="24"/>
              </w:rPr>
              <w:t>t</w:t>
            </w:r>
            <w:r w:rsidRPr="00C50626">
              <w:rPr>
                <w:rFonts w:ascii="Arial" w:hAnsi="Arial" w:cs="Arial"/>
                <w:spacing w:val="-1"/>
                <w:w w:val="107"/>
                <w:sz w:val="24"/>
                <w:szCs w:val="24"/>
              </w:rPr>
              <w:t>r</w:t>
            </w:r>
            <w:r w:rsidRPr="00C50626">
              <w:rPr>
                <w:rFonts w:ascii="Arial" w:hAnsi="Arial" w:cs="Arial"/>
                <w:spacing w:val="-1"/>
                <w:w w:val="114"/>
                <w:sz w:val="24"/>
                <w:szCs w:val="24"/>
              </w:rPr>
              <w:t>a</w:t>
            </w:r>
            <w:r w:rsidRPr="00C50626">
              <w:rPr>
                <w:rFonts w:ascii="Arial" w:hAnsi="Arial" w:cs="Arial"/>
                <w:w w:val="110"/>
                <w:sz w:val="24"/>
                <w:szCs w:val="24"/>
              </w:rPr>
              <w:t>ns</w:t>
            </w:r>
            <w:r w:rsidRPr="00C50626">
              <w:rPr>
                <w:rFonts w:ascii="Arial" w:hAnsi="Arial" w:cs="Arial"/>
                <w:spacing w:val="-1"/>
                <w:w w:val="110"/>
                <w:sz w:val="24"/>
                <w:szCs w:val="24"/>
              </w:rPr>
              <w:t>f</w:t>
            </w:r>
            <w:r w:rsidRPr="00C50626">
              <w:rPr>
                <w:rFonts w:ascii="Arial" w:hAnsi="Arial" w:cs="Arial"/>
                <w:w w:val="103"/>
                <w:sz w:val="24"/>
                <w:szCs w:val="24"/>
              </w:rPr>
              <w:t>o</w:t>
            </w:r>
            <w:r w:rsidRPr="00C50626">
              <w:rPr>
                <w:rFonts w:ascii="Arial" w:hAnsi="Arial" w:cs="Arial"/>
                <w:spacing w:val="-1"/>
                <w:w w:val="106"/>
                <w:sz w:val="24"/>
                <w:szCs w:val="24"/>
              </w:rPr>
              <w:t>r</w:t>
            </w:r>
            <w:r w:rsidRPr="00C50626">
              <w:rPr>
                <w:rFonts w:ascii="Arial" w:hAnsi="Arial" w:cs="Arial"/>
                <w:spacing w:val="-1"/>
                <w:w w:val="105"/>
                <w:sz w:val="24"/>
                <w:szCs w:val="24"/>
              </w:rPr>
              <w:t>m</w:t>
            </w:r>
            <w:r w:rsidRPr="00C50626">
              <w:rPr>
                <w:rFonts w:ascii="Arial" w:hAnsi="Arial" w:cs="Arial"/>
                <w:spacing w:val="-1"/>
                <w:w w:val="114"/>
                <w:sz w:val="24"/>
                <w:szCs w:val="24"/>
              </w:rPr>
              <w:t>a</w:t>
            </w:r>
            <w:r w:rsidRPr="00C50626">
              <w:rPr>
                <w:rFonts w:ascii="Arial" w:hAnsi="Arial" w:cs="Arial"/>
                <w:w w:val="112"/>
                <w:sz w:val="24"/>
                <w:szCs w:val="24"/>
              </w:rPr>
              <w:t>si</w:t>
            </w:r>
            <w:r w:rsidRPr="00C50626">
              <w:rPr>
                <w:rFonts w:ascii="Arial" w:hAnsi="Arial" w:cs="Arial"/>
                <w:spacing w:val="15"/>
                <w:sz w:val="24"/>
                <w:szCs w:val="24"/>
              </w:rPr>
              <w:t xml:space="preserve"> </w:t>
            </w:r>
            <w:r w:rsidRPr="00C50626">
              <w:rPr>
                <w:rFonts w:ascii="Arial" w:hAnsi="Arial" w:cs="Arial"/>
                <w:spacing w:val="-1"/>
                <w:w w:val="97"/>
                <w:sz w:val="24"/>
                <w:szCs w:val="24"/>
              </w:rPr>
              <w:t>f</w:t>
            </w:r>
            <w:r w:rsidRPr="00C50626">
              <w:rPr>
                <w:rFonts w:ascii="Arial" w:hAnsi="Arial" w:cs="Arial"/>
                <w:w w:val="115"/>
                <w:position w:val="5"/>
                <w:sz w:val="24"/>
                <w:szCs w:val="24"/>
              </w:rPr>
              <w:t>2</w:t>
            </w:r>
            <w:r w:rsidRPr="00C50626">
              <w:rPr>
                <w:rFonts w:ascii="Arial" w:hAnsi="Arial" w:cs="Arial"/>
                <w:w w:val="79"/>
                <w:sz w:val="24"/>
                <w:szCs w:val="24"/>
              </w:rPr>
              <w:t>(</w:t>
            </w:r>
            <w:r w:rsidRPr="00C50626">
              <w:rPr>
                <w:rFonts w:ascii="Arial" w:hAnsi="Arial" w:cs="Arial"/>
                <w:i/>
                <w:spacing w:val="-2"/>
                <w:w w:val="107"/>
                <w:sz w:val="24"/>
                <w:szCs w:val="24"/>
              </w:rPr>
              <w:t>x</w:t>
            </w:r>
            <w:r w:rsidRPr="00C50626">
              <w:rPr>
                <w:rFonts w:ascii="Arial" w:hAnsi="Arial" w:cs="Arial"/>
                <w:w w:val="79"/>
                <w:sz w:val="24"/>
                <w:szCs w:val="24"/>
              </w:rPr>
              <w:t>)</w:t>
            </w:r>
            <w:r w:rsidRPr="00C50626">
              <w:rPr>
                <w:rFonts w:ascii="Arial" w:hAnsi="Arial" w:cs="Arial"/>
                <w:w w:val="117"/>
                <w:sz w:val="24"/>
                <w:szCs w:val="24"/>
              </w:rPr>
              <w:t>,</w:t>
            </w:r>
            <w:r w:rsidRPr="00C50626">
              <w:rPr>
                <w:rFonts w:ascii="Arial" w:hAnsi="Arial" w:cs="Arial"/>
                <w:spacing w:val="13"/>
                <w:sz w:val="24"/>
                <w:szCs w:val="24"/>
              </w:rPr>
              <w:t xml:space="preserve"> </w:t>
            </w:r>
            <w:r w:rsidRPr="00C50626">
              <w:rPr>
                <w:rFonts w:ascii="Arial" w:hAnsi="Arial" w:cs="Arial"/>
                <w:spacing w:val="-1"/>
                <w:w w:val="124"/>
                <w:sz w:val="24"/>
                <w:szCs w:val="24"/>
              </w:rPr>
              <w:t>1/</w:t>
            </w:r>
            <w:r w:rsidRPr="00C50626">
              <w:rPr>
                <w:rFonts w:ascii="Arial" w:hAnsi="Arial" w:cs="Arial"/>
                <w:spacing w:val="-2"/>
                <w:w w:val="124"/>
                <w:sz w:val="24"/>
                <w:szCs w:val="24"/>
              </w:rPr>
              <w:t>f</w:t>
            </w:r>
            <w:r w:rsidRPr="00C50626">
              <w:rPr>
                <w:rFonts w:ascii="Arial" w:hAnsi="Arial" w:cs="Arial"/>
                <w:spacing w:val="1"/>
                <w:w w:val="79"/>
                <w:sz w:val="24"/>
                <w:szCs w:val="24"/>
              </w:rPr>
              <w:t>(</w:t>
            </w:r>
            <w:r w:rsidRPr="00C50626">
              <w:rPr>
                <w:rFonts w:ascii="Arial" w:hAnsi="Arial" w:cs="Arial"/>
                <w:i/>
                <w:w w:val="107"/>
                <w:sz w:val="24"/>
                <w:szCs w:val="24"/>
              </w:rPr>
              <w:t>x</w:t>
            </w:r>
            <w:r w:rsidRPr="00C50626">
              <w:rPr>
                <w:rFonts w:ascii="Arial" w:hAnsi="Arial" w:cs="Arial"/>
                <w:w w:val="79"/>
                <w:sz w:val="24"/>
                <w:szCs w:val="24"/>
              </w:rPr>
              <w:t>)</w:t>
            </w:r>
            <w:r w:rsidRPr="00C50626">
              <w:rPr>
                <w:rFonts w:ascii="Arial" w:hAnsi="Arial" w:cs="Arial"/>
                <w:w w:val="117"/>
                <w:sz w:val="24"/>
                <w:szCs w:val="24"/>
              </w:rPr>
              <w:t>,</w:t>
            </w:r>
            <w:r w:rsidRPr="00C50626">
              <w:rPr>
                <w:rFonts w:ascii="Arial" w:hAnsi="Arial" w:cs="Arial"/>
                <w:spacing w:val="13"/>
                <w:sz w:val="24"/>
                <w:szCs w:val="24"/>
              </w:rPr>
              <w:t xml:space="preserve"> </w:t>
            </w:r>
            <w:r w:rsidRPr="00C50626">
              <w:rPr>
                <w:rFonts w:ascii="Arial" w:hAnsi="Arial" w:cs="Arial"/>
                <w:spacing w:val="-1"/>
                <w:w w:val="130"/>
                <w:sz w:val="24"/>
                <w:szCs w:val="24"/>
              </w:rPr>
              <w:t>|</w:t>
            </w:r>
            <w:r w:rsidRPr="00C50626">
              <w:rPr>
                <w:rFonts w:ascii="Arial" w:hAnsi="Arial" w:cs="Arial"/>
                <w:spacing w:val="-2"/>
                <w:w w:val="130"/>
                <w:sz w:val="24"/>
                <w:szCs w:val="24"/>
              </w:rPr>
              <w:t>f</w:t>
            </w:r>
            <w:r w:rsidRPr="00C50626">
              <w:rPr>
                <w:rFonts w:ascii="Arial" w:hAnsi="Arial" w:cs="Arial"/>
                <w:spacing w:val="1"/>
                <w:w w:val="79"/>
                <w:sz w:val="24"/>
                <w:szCs w:val="24"/>
              </w:rPr>
              <w:t>(</w:t>
            </w:r>
            <w:r w:rsidRPr="00C50626">
              <w:rPr>
                <w:rFonts w:ascii="Arial" w:hAnsi="Arial" w:cs="Arial"/>
                <w:i/>
                <w:w w:val="92"/>
                <w:sz w:val="24"/>
                <w:szCs w:val="24"/>
              </w:rPr>
              <w:t>x)</w:t>
            </w:r>
            <w:r w:rsidRPr="00C50626">
              <w:rPr>
                <w:rFonts w:ascii="Arial" w:hAnsi="Arial" w:cs="Arial"/>
                <w:w w:val="158"/>
                <w:sz w:val="24"/>
                <w:szCs w:val="24"/>
              </w:rPr>
              <w:t>|</w:t>
            </w:r>
            <w:r w:rsidRPr="00C50626">
              <w:rPr>
                <w:rFonts w:ascii="Arial" w:hAnsi="Arial" w:cs="Arial"/>
                <w:spacing w:val="13"/>
                <w:sz w:val="24"/>
                <w:szCs w:val="24"/>
              </w:rPr>
              <w:t xml:space="preserve"> </w:t>
            </w:r>
            <w:r w:rsidRPr="00C50626">
              <w:rPr>
                <w:rFonts w:ascii="Arial" w:hAnsi="Arial" w:cs="Arial"/>
                <w:spacing w:val="-3"/>
                <w:w w:val="107"/>
                <w:sz w:val="24"/>
                <w:szCs w:val="24"/>
              </w:rPr>
              <w:t>d</w:t>
            </w:r>
            <w:r w:rsidRPr="00C50626">
              <w:rPr>
                <w:rFonts w:ascii="Arial" w:hAnsi="Arial" w:cs="Arial"/>
                <w:w w:val="114"/>
                <w:sz w:val="24"/>
                <w:szCs w:val="24"/>
              </w:rPr>
              <w:t>sb</w:t>
            </w:r>
          </w:p>
        </w:tc>
      </w:tr>
      <w:tr w:rsidR="00C50626" w:rsidRPr="00C50626" w14:paraId="48B88E8B" w14:textId="77777777" w:rsidTr="004949F9">
        <w:trPr>
          <w:trHeight w:val="113"/>
        </w:trPr>
        <w:tc>
          <w:tcPr>
            <w:tcW w:w="7710" w:type="dxa"/>
          </w:tcPr>
          <w:p w14:paraId="72AC96E1" w14:textId="77777777" w:rsidR="00034D1D" w:rsidRPr="00C50626" w:rsidRDefault="00034D1D" w:rsidP="004949F9">
            <w:pPr>
              <w:pStyle w:val="TableParagraph"/>
              <w:tabs>
                <w:tab w:val="left" w:pos="748"/>
              </w:tabs>
              <w:spacing w:line="276" w:lineRule="auto"/>
              <w:ind w:left="395" w:right="489" w:hanging="395"/>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Menjelaskan operasi komposisi pada fungsi dan operasi invers pada fungsi invers serta sifat-sifatnya serta menentukan</w:t>
            </w:r>
            <w:r w:rsidRPr="00C50626">
              <w:rPr>
                <w:rFonts w:ascii="Arial" w:hAnsi="Arial" w:cs="Arial"/>
                <w:spacing w:val="7"/>
                <w:w w:val="110"/>
                <w:sz w:val="24"/>
                <w:szCs w:val="24"/>
              </w:rPr>
              <w:t xml:space="preserve"> </w:t>
            </w:r>
            <w:r w:rsidRPr="00C50626">
              <w:rPr>
                <w:rFonts w:ascii="Arial" w:hAnsi="Arial" w:cs="Arial"/>
                <w:w w:val="110"/>
                <w:sz w:val="24"/>
                <w:szCs w:val="24"/>
              </w:rPr>
              <w:t>eksistensinya</w:t>
            </w:r>
          </w:p>
        </w:tc>
        <w:tc>
          <w:tcPr>
            <w:tcW w:w="7710" w:type="dxa"/>
          </w:tcPr>
          <w:p w14:paraId="622536EA" w14:textId="77777777" w:rsidR="00034D1D" w:rsidRPr="00C50626" w:rsidRDefault="00034D1D" w:rsidP="004949F9">
            <w:pPr>
              <w:pStyle w:val="TableParagraph"/>
              <w:tabs>
                <w:tab w:val="left" w:pos="731"/>
              </w:tabs>
              <w:spacing w:line="276" w:lineRule="auto"/>
              <w:ind w:left="425" w:right="136" w:hanging="425"/>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Menyelesaikan masalah yang berkaitan dengan operasi komposisi dan operasi invers suatu fungsi</w:t>
            </w:r>
          </w:p>
        </w:tc>
      </w:tr>
      <w:tr w:rsidR="00C50626" w:rsidRPr="00C50626" w14:paraId="5E343F52" w14:textId="77777777" w:rsidTr="004949F9">
        <w:trPr>
          <w:trHeight w:val="113"/>
        </w:trPr>
        <w:tc>
          <w:tcPr>
            <w:tcW w:w="7710" w:type="dxa"/>
          </w:tcPr>
          <w:p w14:paraId="6B4134AC" w14:textId="77777777" w:rsidR="00034D1D" w:rsidRPr="00C50626" w:rsidRDefault="00034D1D" w:rsidP="004949F9">
            <w:pPr>
              <w:pStyle w:val="TableParagraph"/>
              <w:tabs>
                <w:tab w:val="left" w:pos="743"/>
              </w:tabs>
              <w:spacing w:line="276" w:lineRule="auto"/>
              <w:ind w:left="395" w:right="346" w:hanging="395"/>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Menjelaskan rasio trigonometri (sinus, cosinus, tangen, cosecan, secan, dan cotangen) pada segitiga</w:t>
            </w:r>
            <w:r w:rsidRPr="00C50626">
              <w:rPr>
                <w:rFonts w:ascii="Arial" w:hAnsi="Arial" w:cs="Arial"/>
                <w:spacing w:val="23"/>
                <w:w w:val="110"/>
                <w:sz w:val="24"/>
                <w:szCs w:val="24"/>
              </w:rPr>
              <w:t xml:space="preserve"> </w:t>
            </w:r>
            <w:r w:rsidRPr="00C50626">
              <w:rPr>
                <w:rFonts w:ascii="Arial" w:hAnsi="Arial" w:cs="Arial"/>
                <w:w w:val="110"/>
                <w:sz w:val="24"/>
                <w:szCs w:val="24"/>
              </w:rPr>
              <w:t>siku-siku</w:t>
            </w:r>
          </w:p>
        </w:tc>
        <w:tc>
          <w:tcPr>
            <w:tcW w:w="7710" w:type="dxa"/>
          </w:tcPr>
          <w:p w14:paraId="3F8EA3F2" w14:textId="77777777" w:rsidR="00034D1D" w:rsidRPr="00C50626" w:rsidRDefault="00034D1D" w:rsidP="004949F9">
            <w:pPr>
              <w:pStyle w:val="TableParagraph"/>
              <w:tabs>
                <w:tab w:val="left" w:pos="3330"/>
              </w:tabs>
              <w:spacing w:before="7" w:line="276" w:lineRule="auto"/>
              <w:ind w:left="425" w:right="86" w:hanging="425"/>
              <w:jc w:val="both"/>
              <w:rPr>
                <w:rFonts w:ascii="Arial" w:hAnsi="Arial" w:cs="Arial"/>
                <w:sz w:val="24"/>
                <w:szCs w:val="24"/>
              </w:rPr>
            </w:pPr>
            <w:r w:rsidRPr="00C50626">
              <w:rPr>
                <w:rFonts w:ascii="Arial" w:hAnsi="Arial" w:cs="Arial"/>
                <w:w w:val="115"/>
                <w:sz w:val="24"/>
                <w:szCs w:val="24"/>
              </w:rPr>
              <w:t>4.7Menyelesaikan</w:t>
            </w:r>
            <w:r w:rsidRPr="00C50626">
              <w:rPr>
                <w:rFonts w:ascii="Arial" w:hAnsi="Arial" w:cs="Arial"/>
                <w:w w:val="115"/>
                <w:sz w:val="24"/>
                <w:szCs w:val="24"/>
                <w:lang w:val="id-ID"/>
              </w:rPr>
              <w:t xml:space="preserve"> </w:t>
            </w:r>
            <w:r w:rsidRPr="00C50626">
              <w:rPr>
                <w:rFonts w:ascii="Arial" w:hAnsi="Arial" w:cs="Arial"/>
                <w:w w:val="115"/>
                <w:sz w:val="24"/>
                <w:szCs w:val="24"/>
              </w:rPr>
              <w:t>masalah kontekstual yang berkaitan dengan rasio trigonometri (sinus, cosinus,</w:t>
            </w:r>
            <w:r w:rsidRPr="00C50626">
              <w:rPr>
                <w:rFonts w:ascii="Arial" w:hAnsi="Arial" w:cs="Arial"/>
                <w:spacing w:val="58"/>
                <w:w w:val="115"/>
                <w:sz w:val="24"/>
                <w:szCs w:val="24"/>
              </w:rPr>
              <w:t xml:space="preserve"> </w:t>
            </w:r>
            <w:r w:rsidRPr="00C50626">
              <w:rPr>
                <w:rFonts w:ascii="Arial" w:hAnsi="Arial" w:cs="Arial"/>
                <w:w w:val="115"/>
                <w:sz w:val="24"/>
                <w:szCs w:val="24"/>
              </w:rPr>
              <w:t>tangen,</w:t>
            </w:r>
            <w:r w:rsidRPr="00C50626">
              <w:rPr>
                <w:rFonts w:ascii="Arial" w:hAnsi="Arial" w:cs="Arial"/>
                <w:spacing w:val="58"/>
                <w:w w:val="115"/>
                <w:sz w:val="24"/>
                <w:szCs w:val="24"/>
              </w:rPr>
              <w:t xml:space="preserve"> </w:t>
            </w:r>
            <w:r w:rsidRPr="00C50626">
              <w:rPr>
                <w:rFonts w:ascii="Arial" w:hAnsi="Arial" w:cs="Arial"/>
                <w:w w:val="115"/>
                <w:sz w:val="24"/>
                <w:szCs w:val="24"/>
              </w:rPr>
              <w:t>cosecan,  secan,  dan cotangen) pada segitiga</w:t>
            </w:r>
            <w:r w:rsidRPr="00C50626">
              <w:rPr>
                <w:rFonts w:ascii="Arial" w:hAnsi="Arial" w:cs="Arial"/>
                <w:spacing w:val="13"/>
                <w:w w:val="115"/>
                <w:sz w:val="24"/>
                <w:szCs w:val="24"/>
              </w:rPr>
              <w:t xml:space="preserve"> </w:t>
            </w:r>
            <w:r w:rsidRPr="00C50626">
              <w:rPr>
                <w:rFonts w:ascii="Arial" w:hAnsi="Arial" w:cs="Arial"/>
                <w:w w:val="115"/>
                <w:sz w:val="24"/>
                <w:szCs w:val="24"/>
              </w:rPr>
              <w:t>siku-siku</w:t>
            </w:r>
          </w:p>
        </w:tc>
      </w:tr>
      <w:tr w:rsidR="00C50626" w:rsidRPr="00C50626" w14:paraId="473B1161" w14:textId="77777777" w:rsidTr="004949F9">
        <w:trPr>
          <w:trHeight w:val="113"/>
        </w:trPr>
        <w:tc>
          <w:tcPr>
            <w:tcW w:w="7710" w:type="dxa"/>
          </w:tcPr>
          <w:p w14:paraId="156E26C6" w14:textId="77777777" w:rsidR="00034D1D" w:rsidRPr="00C50626" w:rsidRDefault="00034D1D" w:rsidP="004949F9">
            <w:pPr>
              <w:pStyle w:val="TableParagraph"/>
              <w:tabs>
                <w:tab w:val="left" w:pos="743"/>
              </w:tabs>
              <w:spacing w:line="276" w:lineRule="auto"/>
              <w:ind w:left="395" w:right="147" w:hanging="395"/>
              <w:rPr>
                <w:rFonts w:ascii="Arial" w:hAnsi="Arial" w:cs="Arial"/>
                <w:sz w:val="24"/>
                <w:szCs w:val="24"/>
              </w:rPr>
            </w:pPr>
            <w:r w:rsidRPr="00C50626">
              <w:rPr>
                <w:rFonts w:ascii="Arial" w:hAnsi="Arial" w:cs="Arial"/>
                <w:w w:val="110"/>
                <w:sz w:val="24"/>
                <w:szCs w:val="24"/>
              </w:rPr>
              <w:lastRenderedPageBreak/>
              <w:t>3.8</w:t>
            </w:r>
            <w:r w:rsidRPr="00C50626">
              <w:rPr>
                <w:rFonts w:ascii="Arial" w:hAnsi="Arial" w:cs="Arial"/>
                <w:w w:val="110"/>
                <w:sz w:val="24"/>
                <w:szCs w:val="24"/>
              </w:rPr>
              <w:tab/>
            </w:r>
            <w:r w:rsidRPr="00C50626">
              <w:rPr>
                <w:rFonts w:ascii="Arial" w:hAnsi="Arial" w:cs="Arial"/>
                <w:w w:val="105"/>
                <w:sz w:val="24"/>
                <w:szCs w:val="24"/>
              </w:rPr>
              <w:t xml:space="preserve">Menggeneralisasi rasio trigonometri </w:t>
            </w:r>
            <w:r w:rsidRPr="00C50626">
              <w:rPr>
                <w:rFonts w:ascii="Arial" w:hAnsi="Arial" w:cs="Arial"/>
                <w:w w:val="110"/>
                <w:sz w:val="24"/>
                <w:szCs w:val="24"/>
              </w:rPr>
              <w:t>untuk sudut-sudut di berbagai kuadran dan sudut-sudut</w:t>
            </w:r>
            <w:r w:rsidRPr="00C50626">
              <w:rPr>
                <w:rFonts w:ascii="Arial" w:hAnsi="Arial" w:cs="Arial"/>
                <w:spacing w:val="19"/>
                <w:w w:val="110"/>
                <w:sz w:val="24"/>
                <w:szCs w:val="24"/>
              </w:rPr>
              <w:t xml:space="preserve"> </w:t>
            </w:r>
            <w:r w:rsidRPr="00C50626">
              <w:rPr>
                <w:rFonts w:ascii="Arial" w:hAnsi="Arial" w:cs="Arial"/>
                <w:w w:val="110"/>
                <w:sz w:val="24"/>
                <w:szCs w:val="24"/>
              </w:rPr>
              <w:t>berelasi</w:t>
            </w:r>
          </w:p>
        </w:tc>
        <w:tc>
          <w:tcPr>
            <w:tcW w:w="7710" w:type="dxa"/>
          </w:tcPr>
          <w:p w14:paraId="3DD248AE" w14:textId="77777777" w:rsidR="00034D1D" w:rsidRPr="00C50626" w:rsidRDefault="00034D1D" w:rsidP="004949F9">
            <w:pPr>
              <w:pStyle w:val="TableParagraph"/>
              <w:tabs>
                <w:tab w:val="left" w:pos="741"/>
              </w:tabs>
              <w:spacing w:line="276" w:lineRule="auto"/>
              <w:ind w:left="425" w:right="244" w:hanging="425"/>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Menyelesaikan masalah kontekstual yang berkaitan dengan rasio trigonometri sudut-sudut di berbagai kuadran dan sudut-sudut</w:t>
            </w:r>
            <w:r w:rsidRPr="00C50626">
              <w:rPr>
                <w:rFonts w:ascii="Arial" w:hAnsi="Arial" w:cs="Arial"/>
                <w:spacing w:val="34"/>
                <w:w w:val="110"/>
                <w:sz w:val="24"/>
                <w:szCs w:val="24"/>
              </w:rPr>
              <w:t xml:space="preserve"> </w:t>
            </w:r>
            <w:r w:rsidRPr="00C50626">
              <w:rPr>
                <w:rFonts w:ascii="Arial" w:hAnsi="Arial" w:cs="Arial"/>
                <w:w w:val="110"/>
                <w:sz w:val="24"/>
                <w:szCs w:val="24"/>
              </w:rPr>
              <w:t>berelasi</w:t>
            </w:r>
          </w:p>
        </w:tc>
      </w:tr>
      <w:tr w:rsidR="00C50626" w:rsidRPr="00C50626" w14:paraId="36E272EB" w14:textId="77777777" w:rsidTr="004949F9">
        <w:trPr>
          <w:trHeight w:val="113"/>
        </w:trPr>
        <w:tc>
          <w:tcPr>
            <w:tcW w:w="7710" w:type="dxa"/>
          </w:tcPr>
          <w:p w14:paraId="40168BBB" w14:textId="77777777" w:rsidR="00034D1D" w:rsidRPr="00C50626" w:rsidRDefault="00034D1D" w:rsidP="004949F9">
            <w:pPr>
              <w:pStyle w:val="TableParagraph"/>
              <w:tabs>
                <w:tab w:val="left" w:pos="743"/>
              </w:tabs>
              <w:spacing w:before="7" w:line="276" w:lineRule="auto"/>
              <w:ind w:left="395" w:right="147" w:hanging="395"/>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Menjelaskan aturan sinus dan cosinus</w:t>
            </w:r>
          </w:p>
        </w:tc>
        <w:tc>
          <w:tcPr>
            <w:tcW w:w="7710" w:type="dxa"/>
          </w:tcPr>
          <w:p w14:paraId="3BFB6870" w14:textId="77777777" w:rsidR="00034D1D" w:rsidRPr="00C50626" w:rsidRDefault="00034D1D" w:rsidP="004949F9">
            <w:pPr>
              <w:pStyle w:val="TableParagraph"/>
              <w:spacing w:before="7" w:line="276" w:lineRule="auto"/>
              <w:ind w:left="425" w:right="86" w:hanging="425"/>
              <w:jc w:val="both"/>
              <w:rPr>
                <w:rFonts w:ascii="Arial" w:hAnsi="Arial" w:cs="Arial"/>
                <w:sz w:val="24"/>
                <w:szCs w:val="24"/>
              </w:rPr>
            </w:pPr>
            <w:r w:rsidRPr="00C50626">
              <w:rPr>
                <w:rFonts w:ascii="Arial" w:hAnsi="Arial" w:cs="Arial"/>
                <w:w w:val="115"/>
                <w:sz w:val="24"/>
                <w:szCs w:val="24"/>
              </w:rPr>
              <w:t>4.9 Menyelesaikan masalah yang berkaitan dengan aturan sinus dan cosinus</w:t>
            </w:r>
          </w:p>
        </w:tc>
      </w:tr>
      <w:tr w:rsidR="00C50626" w:rsidRPr="00C50626" w14:paraId="5E7ADEF2" w14:textId="77777777" w:rsidTr="004949F9">
        <w:trPr>
          <w:trHeight w:val="113"/>
        </w:trPr>
        <w:tc>
          <w:tcPr>
            <w:tcW w:w="7710" w:type="dxa"/>
          </w:tcPr>
          <w:p w14:paraId="285F803B" w14:textId="77777777" w:rsidR="00034D1D" w:rsidRPr="00C50626" w:rsidRDefault="00034D1D" w:rsidP="004949F9">
            <w:pPr>
              <w:pStyle w:val="TableParagraph"/>
              <w:spacing w:before="5" w:line="276" w:lineRule="auto"/>
              <w:ind w:left="395" w:right="85" w:hanging="395"/>
              <w:jc w:val="both"/>
              <w:rPr>
                <w:rFonts w:ascii="Arial" w:hAnsi="Arial" w:cs="Arial"/>
                <w:sz w:val="24"/>
                <w:szCs w:val="24"/>
              </w:rPr>
            </w:pPr>
            <w:r w:rsidRPr="00C50626">
              <w:rPr>
                <w:rFonts w:ascii="Arial" w:hAnsi="Arial" w:cs="Arial"/>
                <w:w w:val="115"/>
                <w:sz w:val="24"/>
                <w:szCs w:val="24"/>
              </w:rPr>
              <w:t>3.10 Menjelaskan fungsi trigonometri dengan menggunakan lingkaran satuan</w:t>
            </w:r>
          </w:p>
        </w:tc>
        <w:tc>
          <w:tcPr>
            <w:tcW w:w="7710" w:type="dxa"/>
          </w:tcPr>
          <w:p w14:paraId="72C72F9F" w14:textId="77777777" w:rsidR="00034D1D" w:rsidRPr="00C50626" w:rsidRDefault="00034D1D" w:rsidP="004949F9">
            <w:pPr>
              <w:pStyle w:val="TableParagraph"/>
              <w:tabs>
                <w:tab w:val="left" w:pos="1665"/>
                <w:tab w:val="left" w:pos="3561"/>
              </w:tabs>
              <w:spacing w:before="5" w:line="276" w:lineRule="auto"/>
              <w:ind w:left="425" w:right="88" w:hanging="425"/>
              <w:jc w:val="both"/>
              <w:rPr>
                <w:rFonts w:ascii="Arial" w:hAnsi="Arial" w:cs="Arial"/>
                <w:sz w:val="24"/>
                <w:szCs w:val="24"/>
              </w:rPr>
            </w:pPr>
            <w:r w:rsidRPr="00C50626">
              <w:rPr>
                <w:rFonts w:ascii="Arial" w:hAnsi="Arial" w:cs="Arial"/>
                <w:w w:val="115"/>
                <w:sz w:val="24"/>
                <w:szCs w:val="24"/>
              </w:rPr>
              <w:t>4.10</w:t>
            </w:r>
            <w:r w:rsidRPr="00C50626">
              <w:rPr>
                <w:rFonts w:ascii="Arial" w:hAnsi="Arial" w:cs="Arial"/>
                <w:spacing w:val="58"/>
                <w:w w:val="115"/>
                <w:sz w:val="24"/>
                <w:szCs w:val="24"/>
              </w:rPr>
              <w:t xml:space="preserve"> </w:t>
            </w:r>
            <w:r w:rsidRPr="00C50626">
              <w:rPr>
                <w:rFonts w:ascii="Arial" w:hAnsi="Arial" w:cs="Arial"/>
                <w:w w:val="115"/>
                <w:sz w:val="24"/>
                <w:szCs w:val="24"/>
              </w:rPr>
              <w:t>Menganalisa  perubahan  grafik fungsi</w:t>
            </w:r>
            <w:r w:rsidRPr="00C50626">
              <w:rPr>
                <w:rFonts w:ascii="Arial" w:hAnsi="Arial" w:cs="Arial"/>
                <w:w w:val="115"/>
                <w:sz w:val="24"/>
                <w:szCs w:val="24"/>
                <w:lang w:val="id-ID"/>
              </w:rPr>
              <w:t xml:space="preserve"> </w:t>
            </w:r>
            <w:r w:rsidRPr="00C50626">
              <w:rPr>
                <w:rFonts w:ascii="Arial" w:hAnsi="Arial" w:cs="Arial"/>
                <w:w w:val="115"/>
                <w:sz w:val="24"/>
                <w:szCs w:val="24"/>
              </w:rPr>
              <w:t>trigonometri</w:t>
            </w:r>
            <w:r w:rsidRPr="00C50626">
              <w:rPr>
                <w:rFonts w:ascii="Arial" w:hAnsi="Arial" w:cs="Arial"/>
                <w:w w:val="115"/>
                <w:sz w:val="24"/>
                <w:szCs w:val="24"/>
                <w:lang w:val="id-ID"/>
              </w:rPr>
              <w:t xml:space="preserve"> </w:t>
            </w:r>
            <w:r w:rsidRPr="00C50626">
              <w:rPr>
                <w:rFonts w:ascii="Arial" w:hAnsi="Arial" w:cs="Arial"/>
                <w:w w:val="115"/>
                <w:sz w:val="24"/>
                <w:szCs w:val="24"/>
              </w:rPr>
              <w:t>akibat perubahan</w:t>
            </w:r>
            <w:r w:rsidRPr="00C50626">
              <w:rPr>
                <w:rFonts w:ascii="Arial" w:hAnsi="Arial" w:cs="Arial"/>
                <w:spacing w:val="58"/>
                <w:w w:val="115"/>
                <w:sz w:val="24"/>
                <w:szCs w:val="24"/>
              </w:rPr>
              <w:t xml:space="preserve"> </w:t>
            </w:r>
            <w:r w:rsidRPr="00C50626">
              <w:rPr>
                <w:rFonts w:ascii="Arial" w:hAnsi="Arial" w:cs="Arial"/>
                <w:w w:val="115"/>
                <w:sz w:val="24"/>
                <w:szCs w:val="24"/>
              </w:rPr>
              <w:t>pada  konstanta</w:t>
            </w:r>
            <w:r w:rsidRPr="00C50626">
              <w:rPr>
                <w:rFonts w:ascii="Arial" w:hAnsi="Arial" w:cs="Arial"/>
                <w:spacing w:val="7"/>
                <w:w w:val="115"/>
                <w:sz w:val="24"/>
                <w:szCs w:val="24"/>
              </w:rPr>
              <w:t xml:space="preserve"> </w:t>
            </w:r>
            <w:r w:rsidRPr="00C50626">
              <w:rPr>
                <w:rFonts w:ascii="Arial" w:hAnsi="Arial" w:cs="Arial"/>
                <w:w w:val="115"/>
                <w:sz w:val="24"/>
                <w:szCs w:val="24"/>
              </w:rPr>
              <w:t>pada</w:t>
            </w:r>
            <w:r w:rsidRPr="00C50626">
              <w:rPr>
                <w:rFonts w:ascii="Arial" w:hAnsi="Arial" w:cs="Arial"/>
                <w:w w:val="115"/>
                <w:sz w:val="24"/>
                <w:szCs w:val="24"/>
                <w:lang w:val="id-ID"/>
              </w:rPr>
              <w:t xml:space="preserve"> </w:t>
            </w:r>
            <w:r w:rsidRPr="00C50626">
              <w:rPr>
                <w:rFonts w:ascii="Arial" w:hAnsi="Arial" w:cs="Arial"/>
                <w:w w:val="110"/>
                <w:sz w:val="24"/>
                <w:szCs w:val="24"/>
              </w:rPr>
              <w:t xml:space="preserve">fungsi </w:t>
            </w:r>
            <w:r w:rsidRPr="00C50626">
              <w:rPr>
                <w:rFonts w:ascii="Arial" w:hAnsi="Arial" w:cs="Arial"/>
                <w:i/>
                <w:w w:val="110"/>
                <w:sz w:val="24"/>
                <w:szCs w:val="24"/>
              </w:rPr>
              <w:t xml:space="preserve">y </w:t>
            </w:r>
            <w:r w:rsidRPr="00C50626">
              <w:rPr>
                <w:rFonts w:ascii="Arial" w:hAnsi="Arial" w:cs="Arial"/>
                <w:w w:val="110"/>
                <w:sz w:val="24"/>
                <w:szCs w:val="24"/>
              </w:rPr>
              <w:t xml:space="preserve">= </w:t>
            </w:r>
            <w:r w:rsidRPr="00C50626">
              <w:rPr>
                <w:rFonts w:ascii="Arial" w:hAnsi="Arial" w:cs="Arial"/>
                <w:i/>
                <w:w w:val="110"/>
                <w:sz w:val="24"/>
                <w:szCs w:val="24"/>
              </w:rPr>
              <w:t xml:space="preserve">a </w:t>
            </w:r>
            <w:r w:rsidRPr="00C50626">
              <w:rPr>
                <w:rFonts w:ascii="Arial" w:hAnsi="Arial" w:cs="Arial"/>
                <w:w w:val="110"/>
                <w:sz w:val="24"/>
                <w:szCs w:val="24"/>
              </w:rPr>
              <w:t xml:space="preserve">sin </w:t>
            </w:r>
            <w:r w:rsidRPr="00C50626">
              <w:rPr>
                <w:rFonts w:ascii="Arial" w:hAnsi="Arial" w:cs="Arial"/>
                <w:i/>
                <w:w w:val="110"/>
                <w:sz w:val="24"/>
                <w:szCs w:val="24"/>
              </w:rPr>
              <w:t>b</w:t>
            </w:r>
            <w:r w:rsidRPr="00C50626">
              <w:rPr>
                <w:rFonts w:ascii="Arial" w:hAnsi="Arial" w:cs="Arial"/>
                <w:w w:val="110"/>
                <w:sz w:val="24"/>
                <w:szCs w:val="24"/>
              </w:rPr>
              <w:t>(</w:t>
            </w:r>
            <w:r w:rsidRPr="00C50626">
              <w:rPr>
                <w:rFonts w:ascii="Arial" w:hAnsi="Arial" w:cs="Arial"/>
                <w:i/>
                <w:w w:val="110"/>
                <w:sz w:val="24"/>
                <w:szCs w:val="24"/>
              </w:rPr>
              <w:t xml:space="preserve">x </w:t>
            </w:r>
            <w:r w:rsidRPr="00C50626">
              <w:rPr>
                <w:rFonts w:ascii="Arial" w:hAnsi="Arial" w:cs="Arial"/>
                <w:w w:val="110"/>
                <w:sz w:val="24"/>
                <w:szCs w:val="24"/>
              </w:rPr>
              <w:t xml:space="preserve">+ </w:t>
            </w:r>
            <w:r w:rsidRPr="00C50626">
              <w:rPr>
                <w:rFonts w:ascii="Arial" w:hAnsi="Arial" w:cs="Arial"/>
                <w:i/>
                <w:w w:val="110"/>
                <w:sz w:val="24"/>
                <w:szCs w:val="24"/>
              </w:rPr>
              <w:t>c</w:t>
            </w:r>
            <w:r w:rsidRPr="00C50626">
              <w:rPr>
                <w:rFonts w:ascii="Arial" w:hAnsi="Arial" w:cs="Arial"/>
                <w:w w:val="110"/>
                <w:sz w:val="24"/>
                <w:szCs w:val="24"/>
              </w:rPr>
              <w:t xml:space="preserve">) + </w:t>
            </w:r>
            <w:r w:rsidRPr="00C50626">
              <w:rPr>
                <w:rFonts w:ascii="Arial" w:hAnsi="Arial" w:cs="Arial"/>
                <w:i/>
                <w:w w:val="110"/>
                <w:sz w:val="24"/>
                <w:szCs w:val="24"/>
              </w:rPr>
              <w:t>d</w:t>
            </w:r>
            <w:r w:rsidRPr="00C50626">
              <w:rPr>
                <w:rFonts w:ascii="Arial" w:hAnsi="Arial" w:cs="Arial"/>
                <w:w w:val="110"/>
                <w:sz w:val="24"/>
                <w:szCs w:val="24"/>
              </w:rPr>
              <w:t>.</w:t>
            </w:r>
          </w:p>
        </w:tc>
      </w:tr>
    </w:tbl>
    <w:p w14:paraId="57B861D5" w14:textId="77777777" w:rsidR="00034D1D" w:rsidRPr="00C50626" w:rsidRDefault="00034D1D" w:rsidP="00034D1D">
      <w:pPr>
        <w:rPr>
          <w:lang w:val="id-ID"/>
        </w:rPr>
      </w:pPr>
    </w:p>
    <w:p w14:paraId="25087BBC" w14:textId="6764B373" w:rsidR="002F320A" w:rsidRPr="00C50626" w:rsidRDefault="002F320A" w:rsidP="002F320A">
      <w:pPr>
        <w:pStyle w:val="Caption"/>
        <w:jc w:val="center"/>
        <w:rPr>
          <w:rFonts w:ascii="Arial" w:hAnsi="Arial" w:cs="Arial"/>
          <w:i w:val="0"/>
          <w:iCs w:val="0"/>
          <w:color w:val="auto"/>
          <w:sz w:val="24"/>
          <w:szCs w:val="24"/>
          <w:lang w:val="id-ID"/>
        </w:rPr>
      </w:pPr>
      <w:bookmarkStart w:id="29" w:name="_Toc74675920"/>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Kelas XI</w:t>
      </w:r>
      <w:bookmarkEnd w:id="29"/>
    </w:p>
    <w:tbl>
      <w:tblPr>
        <w:tblStyle w:val="TableGrid"/>
        <w:tblW w:w="15420" w:type="dxa"/>
        <w:tblInd w:w="-729" w:type="dxa"/>
        <w:tblLook w:val="04A0" w:firstRow="1" w:lastRow="0" w:firstColumn="1" w:lastColumn="0" w:noHBand="0" w:noVBand="1"/>
      </w:tblPr>
      <w:tblGrid>
        <w:gridCol w:w="7710"/>
        <w:gridCol w:w="7710"/>
      </w:tblGrid>
      <w:tr w:rsidR="00C50626" w:rsidRPr="00C50626" w14:paraId="1166C112" w14:textId="77777777" w:rsidTr="004949F9">
        <w:trPr>
          <w:trHeight w:val="227"/>
        </w:trPr>
        <w:tc>
          <w:tcPr>
            <w:tcW w:w="7710" w:type="dxa"/>
          </w:tcPr>
          <w:p w14:paraId="0D3109DD" w14:textId="77777777" w:rsidR="00034D1D" w:rsidRPr="00C50626" w:rsidRDefault="00034D1D" w:rsidP="004949F9">
            <w:pPr>
              <w:spacing w:line="276" w:lineRule="auto"/>
              <w:ind w:left="588" w:hanging="588"/>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2D542D9E" w14:textId="77777777" w:rsidR="00034D1D" w:rsidRPr="00C50626" w:rsidRDefault="00034D1D" w:rsidP="004949F9">
            <w:pPr>
              <w:spacing w:line="276" w:lineRule="auto"/>
              <w:ind w:left="538" w:hanging="538"/>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1D0CFF5" w14:textId="77777777" w:rsidTr="004949F9">
        <w:trPr>
          <w:trHeight w:val="227"/>
        </w:trPr>
        <w:tc>
          <w:tcPr>
            <w:tcW w:w="7710" w:type="dxa"/>
          </w:tcPr>
          <w:p w14:paraId="4116FCF3" w14:textId="77777777" w:rsidR="00B07D19" w:rsidRPr="00C50626" w:rsidRDefault="00B07D19" w:rsidP="00883C8D">
            <w:pPr>
              <w:pStyle w:val="TableParagraph"/>
              <w:numPr>
                <w:ilvl w:val="0"/>
                <w:numId w:val="104"/>
              </w:numPr>
              <w:tabs>
                <w:tab w:val="left" w:pos="2096"/>
                <w:tab w:val="left" w:pos="3466"/>
              </w:tabs>
              <w:spacing w:before="9" w:line="276" w:lineRule="auto"/>
              <w:ind w:left="588" w:right="86" w:hanging="588"/>
              <w:jc w:val="both"/>
              <w:rPr>
                <w:rFonts w:ascii="Arial" w:hAnsi="Arial" w:cs="Arial"/>
                <w:sz w:val="24"/>
                <w:szCs w:val="24"/>
              </w:rPr>
            </w:pPr>
            <w:r w:rsidRPr="00C50626">
              <w:rPr>
                <w:rFonts w:ascii="Arial" w:hAnsi="Arial" w:cs="Arial"/>
                <w:w w:val="115"/>
                <w:sz w:val="24"/>
                <w:szCs w:val="24"/>
              </w:rPr>
              <w:t>Menjelaskan</w:t>
            </w:r>
            <w:r w:rsidRPr="00C50626">
              <w:rPr>
                <w:rFonts w:ascii="Arial" w:hAnsi="Arial" w:cs="Arial"/>
                <w:w w:val="115"/>
                <w:sz w:val="24"/>
                <w:szCs w:val="24"/>
                <w:lang w:val="id-ID"/>
              </w:rPr>
              <w:t xml:space="preserve"> </w:t>
            </w:r>
            <w:r w:rsidRPr="00C50626">
              <w:rPr>
                <w:rFonts w:ascii="Arial" w:hAnsi="Arial" w:cs="Arial"/>
                <w:w w:val="110"/>
                <w:sz w:val="24"/>
                <w:szCs w:val="24"/>
              </w:rPr>
              <w:t xml:space="preserve">metode </w:t>
            </w:r>
            <w:r w:rsidRPr="00C50626">
              <w:rPr>
                <w:rFonts w:ascii="Arial" w:hAnsi="Arial" w:cs="Arial"/>
                <w:w w:val="115"/>
                <w:sz w:val="24"/>
                <w:szCs w:val="24"/>
              </w:rPr>
              <w:t>pembuktian Pernyataan matematis berupa barisan, ketidaksamaan, keterbagiaan dengan induksi matematika</w:t>
            </w:r>
          </w:p>
        </w:tc>
        <w:tc>
          <w:tcPr>
            <w:tcW w:w="7710" w:type="dxa"/>
          </w:tcPr>
          <w:p w14:paraId="29F2C734" w14:textId="77777777" w:rsidR="00B07D19" w:rsidRPr="00C50626" w:rsidRDefault="00B07D19" w:rsidP="00883C8D">
            <w:pPr>
              <w:pStyle w:val="TableParagraph"/>
              <w:numPr>
                <w:ilvl w:val="0"/>
                <w:numId w:val="105"/>
              </w:numPr>
              <w:tabs>
                <w:tab w:val="left" w:pos="2020"/>
              </w:tabs>
              <w:spacing w:before="7" w:line="276" w:lineRule="auto"/>
              <w:ind w:left="538" w:hanging="538"/>
              <w:rPr>
                <w:rFonts w:ascii="Arial" w:hAnsi="Arial" w:cs="Arial"/>
                <w:sz w:val="24"/>
                <w:szCs w:val="24"/>
              </w:rPr>
            </w:pPr>
            <w:r w:rsidRPr="00C50626">
              <w:rPr>
                <w:rFonts w:ascii="Arial" w:hAnsi="Arial" w:cs="Arial"/>
                <w:w w:val="115"/>
                <w:sz w:val="24"/>
                <w:szCs w:val="24"/>
              </w:rPr>
              <w:t>Menggunakan metode pembuktian induksi</w:t>
            </w:r>
            <w:r w:rsidRPr="00C50626">
              <w:rPr>
                <w:rFonts w:ascii="Arial" w:hAnsi="Arial" w:cs="Arial"/>
                <w:spacing w:val="-12"/>
                <w:w w:val="115"/>
                <w:sz w:val="24"/>
                <w:szCs w:val="24"/>
              </w:rPr>
              <w:t xml:space="preserve"> </w:t>
            </w:r>
            <w:r w:rsidRPr="00C50626">
              <w:rPr>
                <w:rFonts w:ascii="Arial" w:hAnsi="Arial" w:cs="Arial"/>
                <w:w w:val="115"/>
                <w:sz w:val="24"/>
                <w:szCs w:val="24"/>
              </w:rPr>
              <w:t>matematika untuk menguji pernyataan matematis berupa barisan, ketidaksamaan,</w:t>
            </w:r>
            <w:r w:rsidRPr="00C50626">
              <w:rPr>
                <w:rFonts w:ascii="Arial" w:hAnsi="Arial" w:cs="Arial"/>
                <w:spacing w:val="5"/>
                <w:w w:val="115"/>
                <w:sz w:val="24"/>
                <w:szCs w:val="24"/>
              </w:rPr>
              <w:t xml:space="preserve"> </w:t>
            </w:r>
            <w:r w:rsidRPr="00C50626">
              <w:rPr>
                <w:rFonts w:ascii="Arial" w:hAnsi="Arial" w:cs="Arial"/>
                <w:w w:val="115"/>
                <w:sz w:val="24"/>
                <w:szCs w:val="24"/>
              </w:rPr>
              <w:t>keterbagiaan</w:t>
            </w:r>
          </w:p>
        </w:tc>
      </w:tr>
      <w:tr w:rsidR="00C50626" w:rsidRPr="00C50626" w14:paraId="5F482C47" w14:textId="77777777" w:rsidTr="004949F9">
        <w:trPr>
          <w:trHeight w:val="227"/>
        </w:trPr>
        <w:tc>
          <w:tcPr>
            <w:tcW w:w="7710" w:type="dxa"/>
          </w:tcPr>
          <w:p w14:paraId="22C6E171" w14:textId="77777777" w:rsidR="00B07D19" w:rsidRPr="00C50626" w:rsidRDefault="00B07D19" w:rsidP="00883C8D">
            <w:pPr>
              <w:pStyle w:val="TableParagraph"/>
              <w:numPr>
                <w:ilvl w:val="0"/>
                <w:numId w:val="104"/>
              </w:numPr>
              <w:tabs>
                <w:tab w:val="left" w:pos="1391"/>
                <w:tab w:val="left" w:pos="2096"/>
              </w:tabs>
              <w:spacing w:before="7" w:line="276" w:lineRule="auto"/>
              <w:ind w:left="588" w:right="96" w:hanging="588"/>
              <w:rPr>
                <w:rFonts w:ascii="Arial" w:hAnsi="Arial" w:cs="Arial"/>
                <w:sz w:val="24"/>
                <w:szCs w:val="24"/>
              </w:rPr>
            </w:pPr>
            <w:r w:rsidRPr="00C50626">
              <w:rPr>
                <w:rFonts w:ascii="Arial" w:hAnsi="Arial" w:cs="Arial"/>
                <w:w w:val="115"/>
                <w:sz w:val="24"/>
                <w:szCs w:val="24"/>
              </w:rPr>
              <w:t>Menjelaskan program linear dua variabel dan metode penyelesaiannya dengan menggunakan masalah</w:t>
            </w:r>
            <w:r w:rsidRPr="00C50626">
              <w:rPr>
                <w:rFonts w:ascii="Arial" w:hAnsi="Arial" w:cs="Arial"/>
                <w:spacing w:val="15"/>
                <w:w w:val="115"/>
                <w:sz w:val="24"/>
                <w:szCs w:val="24"/>
              </w:rPr>
              <w:t xml:space="preserve"> </w:t>
            </w:r>
            <w:r w:rsidRPr="00C50626">
              <w:rPr>
                <w:rFonts w:ascii="Arial" w:hAnsi="Arial" w:cs="Arial"/>
                <w:w w:val="115"/>
                <w:sz w:val="24"/>
                <w:szCs w:val="24"/>
              </w:rPr>
              <w:t>kontekstual</w:t>
            </w:r>
          </w:p>
        </w:tc>
        <w:tc>
          <w:tcPr>
            <w:tcW w:w="7710" w:type="dxa"/>
          </w:tcPr>
          <w:p w14:paraId="42C3740F" w14:textId="77777777" w:rsidR="00B07D19" w:rsidRPr="00C50626" w:rsidRDefault="00B07D19" w:rsidP="00883C8D">
            <w:pPr>
              <w:pStyle w:val="TableParagraph"/>
              <w:numPr>
                <w:ilvl w:val="0"/>
                <w:numId w:val="105"/>
              </w:numPr>
              <w:tabs>
                <w:tab w:val="left" w:pos="731"/>
                <w:tab w:val="left" w:pos="2020"/>
              </w:tabs>
              <w:spacing w:before="1" w:line="276" w:lineRule="auto"/>
              <w:ind w:left="538" w:hanging="538"/>
              <w:rPr>
                <w:rFonts w:ascii="Arial" w:hAnsi="Arial" w:cs="Arial"/>
                <w:sz w:val="24"/>
                <w:szCs w:val="24"/>
              </w:rPr>
            </w:pPr>
            <w:r w:rsidRPr="00C50626">
              <w:rPr>
                <w:rFonts w:ascii="Arial" w:hAnsi="Arial" w:cs="Arial"/>
                <w:w w:val="110"/>
                <w:sz w:val="24"/>
                <w:szCs w:val="24"/>
              </w:rPr>
              <w:t>Menyelesaikan masalah kontekstual yang berkaitan dengan program linear dua</w:t>
            </w:r>
            <w:r w:rsidRPr="00C50626">
              <w:rPr>
                <w:rFonts w:ascii="Arial" w:hAnsi="Arial" w:cs="Arial"/>
                <w:spacing w:val="14"/>
                <w:w w:val="110"/>
                <w:sz w:val="24"/>
                <w:szCs w:val="24"/>
              </w:rPr>
              <w:t xml:space="preserve"> </w:t>
            </w:r>
            <w:r w:rsidRPr="00C50626">
              <w:rPr>
                <w:rFonts w:ascii="Arial" w:hAnsi="Arial" w:cs="Arial"/>
                <w:w w:val="110"/>
                <w:sz w:val="24"/>
                <w:szCs w:val="24"/>
              </w:rPr>
              <w:t>variabel</w:t>
            </w:r>
          </w:p>
        </w:tc>
      </w:tr>
      <w:tr w:rsidR="00C50626" w:rsidRPr="00C50626" w14:paraId="31CB202B" w14:textId="77777777" w:rsidTr="004949F9">
        <w:trPr>
          <w:trHeight w:val="227"/>
        </w:trPr>
        <w:tc>
          <w:tcPr>
            <w:tcW w:w="7710" w:type="dxa"/>
          </w:tcPr>
          <w:p w14:paraId="6ED78EE9" w14:textId="396D06D0" w:rsidR="00B07D19" w:rsidRPr="00C50626" w:rsidRDefault="00B07D19" w:rsidP="00883C8D">
            <w:pPr>
              <w:pStyle w:val="TableParagraph"/>
              <w:numPr>
                <w:ilvl w:val="0"/>
                <w:numId w:val="104"/>
              </w:numPr>
              <w:tabs>
                <w:tab w:val="left" w:pos="2068"/>
                <w:tab w:val="left" w:pos="2096"/>
                <w:tab w:val="left" w:pos="2318"/>
                <w:tab w:val="left" w:pos="2761"/>
                <w:tab w:val="left" w:pos="3332"/>
                <w:tab w:val="left" w:pos="3454"/>
              </w:tabs>
              <w:spacing w:before="7" w:line="276" w:lineRule="auto"/>
              <w:ind w:left="588" w:right="85" w:hanging="588"/>
              <w:jc w:val="both"/>
              <w:rPr>
                <w:rFonts w:ascii="Arial" w:hAnsi="Arial" w:cs="Arial"/>
                <w:sz w:val="24"/>
                <w:szCs w:val="24"/>
              </w:rPr>
            </w:pPr>
            <w:r w:rsidRPr="00C50626">
              <w:rPr>
                <w:rFonts w:ascii="Arial" w:hAnsi="Arial" w:cs="Arial"/>
                <w:w w:val="115"/>
                <w:sz w:val="24"/>
                <w:szCs w:val="24"/>
              </w:rPr>
              <w:t>Menjelaskan matriks dan kesamaan</w:t>
            </w:r>
            <w:r w:rsidRPr="00C50626">
              <w:rPr>
                <w:rFonts w:ascii="Arial" w:hAnsi="Arial" w:cs="Arial"/>
                <w:w w:val="115"/>
                <w:sz w:val="24"/>
                <w:szCs w:val="24"/>
              </w:rPr>
              <w:tab/>
              <w:t>matriks</w:t>
            </w:r>
            <w:r w:rsidRPr="00C50626">
              <w:rPr>
                <w:rFonts w:ascii="Arial" w:hAnsi="Arial" w:cs="Arial"/>
                <w:w w:val="115"/>
                <w:sz w:val="24"/>
                <w:szCs w:val="24"/>
                <w:lang w:val="id-ID"/>
              </w:rPr>
              <w:t xml:space="preserve"> </w:t>
            </w:r>
            <w:r w:rsidRPr="00C50626">
              <w:rPr>
                <w:rFonts w:ascii="Arial" w:hAnsi="Arial" w:cs="Arial"/>
                <w:w w:val="110"/>
                <w:sz w:val="24"/>
                <w:szCs w:val="24"/>
              </w:rPr>
              <w:t xml:space="preserve">dengan </w:t>
            </w:r>
            <w:r w:rsidRPr="00C50626">
              <w:rPr>
                <w:rFonts w:ascii="Arial" w:hAnsi="Arial" w:cs="Arial"/>
                <w:w w:val="115"/>
                <w:sz w:val="24"/>
                <w:szCs w:val="24"/>
              </w:rPr>
              <w:t>menggunakan</w:t>
            </w:r>
            <w:r w:rsidRPr="00C50626">
              <w:rPr>
                <w:rFonts w:ascii="Arial" w:hAnsi="Arial" w:cs="Arial"/>
                <w:w w:val="115"/>
                <w:sz w:val="24"/>
                <w:szCs w:val="24"/>
              </w:rPr>
              <w:tab/>
            </w:r>
            <w:r w:rsidRPr="00C50626">
              <w:rPr>
                <w:rFonts w:ascii="Arial" w:hAnsi="Arial" w:cs="Arial"/>
                <w:w w:val="115"/>
                <w:sz w:val="24"/>
                <w:szCs w:val="24"/>
              </w:rPr>
              <w:tab/>
            </w:r>
            <w:r w:rsidRPr="00C50626">
              <w:rPr>
                <w:rFonts w:ascii="Arial" w:hAnsi="Arial" w:cs="Arial"/>
                <w:w w:val="115"/>
                <w:sz w:val="24"/>
                <w:szCs w:val="24"/>
                <w:lang w:val="id-ID"/>
              </w:rPr>
              <w:t xml:space="preserve"> </w:t>
            </w:r>
            <w:r w:rsidRPr="00C50626">
              <w:rPr>
                <w:rFonts w:ascii="Arial" w:hAnsi="Arial" w:cs="Arial"/>
                <w:w w:val="115"/>
                <w:sz w:val="24"/>
                <w:szCs w:val="24"/>
              </w:rPr>
              <w:t>masalah kontekstual</w:t>
            </w:r>
            <w:r w:rsidRPr="00C50626">
              <w:rPr>
                <w:rFonts w:ascii="Arial" w:hAnsi="Arial" w:cs="Arial"/>
                <w:w w:val="115"/>
                <w:sz w:val="24"/>
                <w:szCs w:val="24"/>
                <w:lang w:val="id-ID"/>
              </w:rPr>
              <w:t xml:space="preserve"> </w:t>
            </w:r>
            <w:r w:rsidRPr="00C50626">
              <w:rPr>
                <w:rFonts w:ascii="Arial" w:hAnsi="Arial" w:cs="Arial"/>
                <w:w w:val="115"/>
                <w:sz w:val="24"/>
                <w:szCs w:val="24"/>
              </w:rPr>
              <w:t>dan melakukan operasi pada matriks yang meliputi penjumlahan,</w:t>
            </w:r>
            <w:r w:rsidRPr="00C50626">
              <w:rPr>
                <w:rFonts w:ascii="Arial" w:hAnsi="Arial" w:cs="Arial"/>
                <w:w w:val="115"/>
                <w:sz w:val="24"/>
                <w:szCs w:val="24"/>
              </w:rPr>
              <w:tab/>
            </w:r>
            <w:r w:rsidRPr="00C50626">
              <w:rPr>
                <w:rFonts w:ascii="Arial" w:hAnsi="Arial" w:cs="Arial"/>
                <w:w w:val="115"/>
                <w:sz w:val="24"/>
                <w:szCs w:val="24"/>
              </w:rPr>
              <w:tab/>
            </w:r>
            <w:r w:rsidRPr="00C50626">
              <w:rPr>
                <w:rFonts w:ascii="Arial" w:hAnsi="Arial" w:cs="Arial"/>
                <w:w w:val="115"/>
                <w:sz w:val="24"/>
                <w:szCs w:val="24"/>
              </w:rPr>
              <w:tab/>
            </w:r>
            <w:r w:rsidRPr="00C50626">
              <w:rPr>
                <w:rFonts w:ascii="Arial" w:hAnsi="Arial" w:cs="Arial"/>
                <w:spacing w:val="-1"/>
                <w:w w:val="115"/>
                <w:sz w:val="24"/>
                <w:szCs w:val="24"/>
              </w:rPr>
              <w:t xml:space="preserve">pengurangan, </w:t>
            </w:r>
            <w:r w:rsidRPr="00C50626">
              <w:rPr>
                <w:rFonts w:ascii="Arial" w:hAnsi="Arial" w:cs="Arial"/>
                <w:w w:val="115"/>
                <w:sz w:val="24"/>
                <w:szCs w:val="24"/>
              </w:rPr>
              <w:t>perkalian</w:t>
            </w:r>
            <w:r w:rsidRPr="00C50626">
              <w:rPr>
                <w:rFonts w:ascii="Arial" w:hAnsi="Arial" w:cs="Arial"/>
                <w:spacing w:val="58"/>
                <w:w w:val="115"/>
                <w:sz w:val="24"/>
                <w:szCs w:val="24"/>
              </w:rPr>
              <w:t xml:space="preserve"> </w:t>
            </w:r>
            <w:r w:rsidRPr="00C50626">
              <w:rPr>
                <w:rFonts w:ascii="Arial" w:hAnsi="Arial" w:cs="Arial"/>
                <w:w w:val="115"/>
                <w:sz w:val="24"/>
                <w:szCs w:val="24"/>
              </w:rPr>
              <w:t>skalar,  dan  perkalian, serta</w:t>
            </w:r>
            <w:r w:rsidRPr="00C50626">
              <w:rPr>
                <w:rFonts w:ascii="Arial" w:hAnsi="Arial" w:cs="Arial"/>
                <w:spacing w:val="10"/>
                <w:w w:val="115"/>
                <w:sz w:val="24"/>
                <w:szCs w:val="24"/>
              </w:rPr>
              <w:t xml:space="preserve"> </w:t>
            </w:r>
            <w:r w:rsidRPr="00C50626">
              <w:rPr>
                <w:rFonts w:ascii="Arial" w:hAnsi="Arial" w:cs="Arial"/>
                <w:w w:val="115"/>
                <w:sz w:val="24"/>
                <w:szCs w:val="24"/>
              </w:rPr>
              <w:t>transpose</w:t>
            </w:r>
          </w:p>
        </w:tc>
        <w:tc>
          <w:tcPr>
            <w:tcW w:w="7710" w:type="dxa"/>
          </w:tcPr>
          <w:p w14:paraId="5E9268CB" w14:textId="77777777" w:rsidR="00B07D19" w:rsidRPr="00C50626" w:rsidRDefault="00B07D19" w:rsidP="00883C8D">
            <w:pPr>
              <w:pStyle w:val="TableParagraph"/>
              <w:numPr>
                <w:ilvl w:val="0"/>
                <w:numId w:val="105"/>
              </w:numPr>
              <w:tabs>
                <w:tab w:val="left" w:pos="2020"/>
              </w:tabs>
              <w:spacing w:line="276" w:lineRule="auto"/>
              <w:ind w:left="538" w:hanging="538"/>
              <w:jc w:val="both"/>
              <w:rPr>
                <w:rFonts w:ascii="Arial" w:hAnsi="Arial" w:cs="Arial"/>
                <w:sz w:val="24"/>
                <w:szCs w:val="24"/>
              </w:rPr>
            </w:pPr>
            <w:r w:rsidRPr="00C50626">
              <w:rPr>
                <w:rFonts w:ascii="Arial" w:hAnsi="Arial" w:cs="Arial"/>
                <w:w w:val="110"/>
                <w:sz w:val="24"/>
                <w:szCs w:val="24"/>
              </w:rPr>
              <w:t>Menyelesaikan masalah kontekstual yang berkaitan dengan matriks dan operasinya</w:t>
            </w:r>
          </w:p>
        </w:tc>
      </w:tr>
      <w:tr w:rsidR="00C50626" w:rsidRPr="00C50626" w14:paraId="5E5161D0" w14:textId="77777777" w:rsidTr="004949F9">
        <w:trPr>
          <w:trHeight w:val="227"/>
        </w:trPr>
        <w:tc>
          <w:tcPr>
            <w:tcW w:w="7710" w:type="dxa"/>
          </w:tcPr>
          <w:p w14:paraId="589DE517" w14:textId="77777777" w:rsidR="00B07D19" w:rsidRPr="00C50626" w:rsidRDefault="00B07D19" w:rsidP="00883C8D">
            <w:pPr>
              <w:pStyle w:val="TableParagraph"/>
              <w:numPr>
                <w:ilvl w:val="0"/>
                <w:numId w:val="104"/>
              </w:numPr>
              <w:tabs>
                <w:tab w:val="left" w:pos="2096"/>
              </w:tabs>
              <w:spacing w:line="276" w:lineRule="auto"/>
              <w:ind w:left="588" w:right="147" w:hanging="588"/>
              <w:rPr>
                <w:rFonts w:ascii="Arial" w:hAnsi="Arial" w:cs="Arial"/>
                <w:sz w:val="24"/>
                <w:szCs w:val="24"/>
                <w:lang w:val="id-ID"/>
              </w:rPr>
            </w:pPr>
            <w:r w:rsidRPr="00C50626">
              <w:rPr>
                <w:rFonts w:ascii="Arial" w:hAnsi="Arial" w:cs="Arial"/>
                <w:w w:val="110"/>
                <w:sz w:val="24"/>
                <w:szCs w:val="24"/>
              </w:rPr>
              <w:t xml:space="preserve">Menganalisis sifat-sifat determinan dan invers matriks berordo </w:t>
            </w:r>
            <w:r w:rsidRPr="00C50626">
              <w:rPr>
                <w:rFonts w:ascii="Arial" w:hAnsi="Arial" w:cs="Arial"/>
                <w:w w:val="110"/>
                <w:sz w:val="24"/>
                <w:szCs w:val="24"/>
                <w:lang w:val="id-ID"/>
              </w:rPr>
              <w:t>2</w:t>
            </w:r>
            <w:r w:rsidRPr="00C50626">
              <w:rPr>
                <w:rFonts w:ascii="Arial" w:hAnsi="Arial" w:cs="Arial"/>
                <w:w w:val="110"/>
                <w:sz w:val="24"/>
                <w:szCs w:val="24"/>
              </w:rPr>
              <w:t>×</w:t>
            </w:r>
            <w:r w:rsidRPr="00C50626">
              <w:rPr>
                <w:rFonts w:ascii="Arial" w:hAnsi="Arial" w:cs="Arial"/>
                <w:w w:val="110"/>
                <w:sz w:val="24"/>
                <w:szCs w:val="24"/>
                <w:lang w:val="id-ID"/>
              </w:rPr>
              <w:t>2</w:t>
            </w:r>
            <w:r w:rsidRPr="00C50626">
              <w:rPr>
                <w:rFonts w:ascii="Arial" w:hAnsi="Arial" w:cs="Arial"/>
                <w:w w:val="110"/>
                <w:sz w:val="24"/>
                <w:szCs w:val="24"/>
              </w:rPr>
              <w:t xml:space="preserve"> dan </w:t>
            </w:r>
            <w:r w:rsidRPr="00C50626">
              <w:rPr>
                <w:rFonts w:ascii="Arial" w:hAnsi="Arial" w:cs="Arial"/>
                <w:w w:val="110"/>
                <w:sz w:val="24"/>
                <w:szCs w:val="24"/>
                <w:lang w:val="id-ID"/>
              </w:rPr>
              <w:t>3</w:t>
            </w:r>
            <w:r w:rsidRPr="00C50626">
              <w:rPr>
                <w:rFonts w:ascii="Arial" w:hAnsi="Arial" w:cs="Arial"/>
                <w:w w:val="110"/>
                <w:sz w:val="24"/>
                <w:szCs w:val="24"/>
              </w:rPr>
              <w:t>×</w:t>
            </w:r>
            <w:r w:rsidRPr="00C50626">
              <w:rPr>
                <w:rFonts w:ascii="Arial" w:hAnsi="Arial" w:cs="Arial"/>
                <w:w w:val="110"/>
                <w:sz w:val="24"/>
                <w:szCs w:val="24"/>
                <w:lang w:val="id-ID"/>
              </w:rPr>
              <w:t>3</w:t>
            </w:r>
          </w:p>
        </w:tc>
        <w:tc>
          <w:tcPr>
            <w:tcW w:w="7710" w:type="dxa"/>
          </w:tcPr>
          <w:p w14:paraId="3C6A8A88" w14:textId="77777777" w:rsidR="00B07D19" w:rsidRPr="00C50626" w:rsidRDefault="00B07D19" w:rsidP="00883C8D">
            <w:pPr>
              <w:pStyle w:val="TableParagraph"/>
              <w:numPr>
                <w:ilvl w:val="0"/>
                <w:numId w:val="105"/>
              </w:numPr>
              <w:tabs>
                <w:tab w:val="left" w:pos="2020"/>
              </w:tabs>
              <w:spacing w:line="276" w:lineRule="auto"/>
              <w:ind w:left="538" w:hanging="538"/>
              <w:rPr>
                <w:rFonts w:ascii="Arial" w:hAnsi="Arial" w:cs="Arial"/>
                <w:sz w:val="24"/>
                <w:szCs w:val="24"/>
              </w:rPr>
            </w:pPr>
            <w:r w:rsidRPr="00C50626">
              <w:rPr>
                <w:rFonts w:ascii="Arial" w:hAnsi="Arial" w:cs="Arial"/>
                <w:w w:val="110"/>
                <w:sz w:val="24"/>
                <w:szCs w:val="24"/>
              </w:rPr>
              <w:t xml:space="preserve">Menyelesaikan masalah yang berkaitan dengan determinan dan invers matriks berordo </w:t>
            </w:r>
            <w:r w:rsidRPr="00C50626">
              <w:rPr>
                <w:rFonts w:ascii="Arial" w:hAnsi="Arial" w:cs="Arial"/>
                <w:w w:val="110"/>
                <w:sz w:val="24"/>
                <w:szCs w:val="24"/>
                <w:lang w:val="id-ID"/>
              </w:rPr>
              <w:t>2</w:t>
            </w:r>
            <w:r w:rsidRPr="00C50626">
              <w:rPr>
                <w:rFonts w:ascii="Arial" w:hAnsi="Arial" w:cs="Arial"/>
                <w:w w:val="110"/>
                <w:sz w:val="24"/>
                <w:szCs w:val="24"/>
              </w:rPr>
              <w:t>×</w:t>
            </w:r>
            <w:r w:rsidRPr="00C50626">
              <w:rPr>
                <w:rFonts w:ascii="Arial" w:hAnsi="Arial" w:cs="Arial"/>
                <w:w w:val="110"/>
                <w:sz w:val="24"/>
                <w:szCs w:val="24"/>
                <w:lang w:val="id-ID"/>
              </w:rPr>
              <w:t>2</w:t>
            </w:r>
            <w:r w:rsidRPr="00C50626">
              <w:rPr>
                <w:rFonts w:ascii="Arial" w:hAnsi="Arial" w:cs="Arial"/>
                <w:w w:val="110"/>
                <w:sz w:val="24"/>
                <w:szCs w:val="24"/>
              </w:rPr>
              <w:t xml:space="preserve"> dan </w:t>
            </w:r>
            <w:r w:rsidRPr="00C50626">
              <w:rPr>
                <w:rFonts w:ascii="Arial" w:hAnsi="Arial" w:cs="Arial"/>
                <w:w w:val="110"/>
                <w:sz w:val="24"/>
                <w:szCs w:val="24"/>
                <w:lang w:val="id-ID"/>
              </w:rPr>
              <w:t>3</w:t>
            </w:r>
            <w:r w:rsidRPr="00C50626">
              <w:rPr>
                <w:rFonts w:ascii="Arial" w:hAnsi="Arial" w:cs="Arial"/>
                <w:w w:val="110"/>
                <w:sz w:val="24"/>
                <w:szCs w:val="24"/>
              </w:rPr>
              <w:t>×</w:t>
            </w:r>
            <w:r w:rsidRPr="00C50626">
              <w:rPr>
                <w:rFonts w:ascii="Arial" w:hAnsi="Arial" w:cs="Arial"/>
                <w:w w:val="110"/>
                <w:sz w:val="24"/>
                <w:szCs w:val="24"/>
                <w:lang w:val="id-ID"/>
              </w:rPr>
              <w:t>3</w:t>
            </w:r>
          </w:p>
        </w:tc>
      </w:tr>
      <w:tr w:rsidR="00C50626" w:rsidRPr="00C50626" w14:paraId="56B96259" w14:textId="77777777" w:rsidTr="004949F9">
        <w:trPr>
          <w:trHeight w:val="227"/>
        </w:trPr>
        <w:tc>
          <w:tcPr>
            <w:tcW w:w="7710" w:type="dxa"/>
          </w:tcPr>
          <w:p w14:paraId="732263AB" w14:textId="77777777" w:rsidR="00B07D19" w:rsidRPr="00C50626" w:rsidRDefault="00B07D19" w:rsidP="00883C8D">
            <w:pPr>
              <w:pStyle w:val="TableParagraph"/>
              <w:numPr>
                <w:ilvl w:val="0"/>
                <w:numId w:val="104"/>
              </w:numPr>
              <w:tabs>
                <w:tab w:val="left" w:pos="2096"/>
              </w:tabs>
              <w:spacing w:line="276" w:lineRule="auto"/>
              <w:ind w:left="588" w:right="402" w:hanging="588"/>
              <w:rPr>
                <w:rFonts w:ascii="Arial" w:hAnsi="Arial" w:cs="Arial"/>
                <w:sz w:val="24"/>
                <w:szCs w:val="24"/>
              </w:rPr>
            </w:pPr>
            <w:r w:rsidRPr="00C50626">
              <w:rPr>
                <w:rFonts w:ascii="Arial" w:hAnsi="Arial" w:cs="Arial"/>
                <w:w w:val="110"/>
                <w:sz w:val="24"/>
                <w:szCs w:val="24"/>
              </w:rPr>
              <w:lastRenderedPageBreak/>
              <w:t>Menganalisis dan membandingkan transformasi dan komposisi transformasi dengan menggunakan matriks</w:t>
            </w:r>
          </w:p>
        </w:tc>
        <w:tc>
          <w:tcPr>
            <w:tcW w:w="7710" w:type="dxa"/>
          </w:tcPr>
          <w:p w14:paraId="095681AC" w14:textId="77777777" w:rsidR="00B07D19" w:rsidRPr="00C50626" w:rsidRDefault="00B07D19" w:rsidP="00883C8D">
            <w:pPr>
              <w:pStyle w:val="TableParagraph"/>
              <w:numPr>
                <w:ilvl w:val="0"/>
                <w:numId w:val="105"/>
              </w:numPr>
              <w:tabs>
                <w:tab w:val="left" w:pos="2020"/>
              </w:tabs>
              <w:spacing w:line="276" w:lineRule="auto"/>
              <w:ind w:left="538" w:hanging="538"/>
              <w:rPr>
                <w:rFonts w:ascii="Arial" w:hAnsi="Arial" w:cs="Arial"/>
                <w:sz w:val="24"/>
                <w:szCs w:val="24"/>
              </w:rPr>
            </w:pPr>
            <w:r w:rsidRPr="00C50626">
              <w:rPr>
                <w:rFonts w:ascii="Arial" w:hAnsi="Arial" w:cs="Arial"/>
                <w:w w:val="110"/>
                <w:sz w:val="24"/>
                <w:szCs w:val="24"/>
              </w:rPr>
              <w:t>Menyelesaikan masalah yang berkaitan dengan matriks transformasi geometri (translasi, refleksi, dilatasi dan rotasi)</w:t>
            </w:r>
          </w:p>
        </w:tc>
      </w:tr>
      <w:tr w:rsidR="00C50626" w:rsidRPr="00C50626" w14:paraId="58E1279F" w14:textId="77777777" w:rsidTr="004949F9">
        <w:trPr>
          <w:trHeight w:val="227"/>
        </w:trPr>
        <w:tc>
          <w:tcPr>
            <w:tcW w:w="7710" w:type="dxa"/>
          </w:tcPr>
          <w:p w14:paraId="20FED962" w14:textId="77777777" w:rsidR="00B07D19" w:rsidRPr="00C50626" w:rsidRDefault="00B07D19" w:rsidP="00883C8D">
            <w:pPr>
              <w:pStyle w:val="TableParagraph"/>
              <w:numPr>
                <w:ilvl w:val="0"/>
                <w:numId w:val="104"/>
              </w:numPr>
              <w:tabs>
                <w:tab w:val="left" w:pos="2096"/>
              </w:tabs>
              <w:spacing w:line="276" w:lineRule="auto"/>
              <w:ind w:left="588" w:hanging="588"/>
              <w:rPr>
                <w:rFonts w:ascii="Arial" w:hAnsi="Arial" w:cs="Arial"/>
                <w:sz w:val="24"/>
                <w:szCs w:val="24"/>
              </w:rPr>
            </w:pPr>
            <w:r w:rsidRPr="00C50626">
              <w:rPr>
                <w:rFonts w:ascii="Arial" w:hAnsi="Arial" w:cs="Arial"/>
                <w:w w:val="110"/>
                <w:sz w:val="24"/>
                <w:szCs w:val="24"/>
              </w:rPr>
              <w:t>Menggeneralisasi pola bilangan dan jumlah pada barisan Aritmetika dan Geometri</w:t>
            </w:r>
          </w:p>
        </w:tc>
        <w:tc>
          <w:tcPr>
            <w:tcW w:w="7710" w:type="dxa"/>
          </w:tcPr>
          <w:p w14:paraId="6BE65167" w14:textId="77777777" w:rsidR="00B07D19" w:rsidRPr="00C50626" w:rsidRDefault="00B07D19" w:rsidP="00883C8D">
            <w:pPr>
              <w:pStyle w:val="TableParagraph"/>
              <w:numPr>
                <w:ilvl w:val="0"/>
                <w:numId w:val="105"/>
              </w:numPr>
              <w:tabs>
                <w:tab w:val="left" w:pos="2020"/>
              </w:tabs>
              <w:spacing w:line="276" w:lineRule="auto"/>
              <w:ind w:left="538" w:hanging="538"/>
              <w:rPr>
                <w:rFonts w:ascii="Arial" w:hAnsi="Arial" w:cs="Arial"/>
                <w:sz w:val="24"/>
                <w:szCs w:val="24"/>
              </w:rPr>
            </w:pPr>
            <w:r w:rsidRPr="00C50626">
              <w:rPr>
                <w:rFonts w:ascii="Arial" w:hAnsi="Arial" w:cs="Arial"/>
                <w:w w:val="110"/>
                <w:sz w:val="24"/>
                <w:szCs w:val="24"/>
              </w:rPr>
              <w:t>Menggunakan pola barisan aritmetika atau geometri untuk menyajikan dan menyelesaikan masalah kontekstual (termasuk</w:t>
            </w:r>
          </w:p>
          <w:p w14:paraId="7DCDBD39" w14:textId="77777777" w:rsidR="00B07D19" w:rsidRPr="00C50626" w:rsidRDefault="00B07D19" w:rsidP="00883C8D">
            <w:pPr>
              <w:pStyle w:val="TableParagraph"/>
              <w:numPr>
                <w:ilvl w:val="0"/>
                <w:numId w:val="105"/>
              </w:numPr>
              <w:tabs>
                <w:tab w:val="left" w:pos="2020"/>
              </w:tabs>
              <w:spacing w:line="276" w:lineRule="auto"/>
              <w:ind w:left="538" w:hanging="538"/>
              <w:rPr>
                <w:rFonts w:ascii="Arial" w:hAnsi="Arial" w:cs="Arial"/>
                <w:sz w:val="24"/>
                <w:szCs w:val="24"/>
              </w:rPr>
            </w:pPr>
            <w:r w:rsidRPr="00C50626">
              <w:rPr>
                <w:rFonts w:ascii="Arial" w:hAnsi="Arial" w:cs="Arial"/>
                <w:w w:val="110"/>
                <w:sz w:val="24"/>
                <w:szCs w:val="24"/>
              </w:rPr>
              <w:t>pertumbuhan, peluruhan, bunga majemuk, dan anuitas)</w:t>
            </w:r>
          </w:p>
        </w:tc>
      </w:tr>
      <w:tr w:rsidR="00C50626" w:rsidRPr="00C50626" w14:paraId="098F4FCB" w14:textId="77777777" w:rsidTr="004949F9">
        <w:trPr>
          <w:trHeight w:val="227"/>
        </w:trPr>
        <w:tc>
          <w:tcPr>
            <w:tcW w:w="7710" w:type="dxa"/>
          </w:tcPr>
          <w:p w14:paraId="50B9D89A" w14:textId="77777777" w:rsidR="00B07D19" w:rsidRPr="00C50626" w:rsidRDefault="00B07D19" w:rsidP="00883C8D">
            <w:pPr>
              <w:pStyle w:val="TableParagraph"/>
              <w:numPr>
                <w:ilvl w:val="0"/>
                <w:numId w:val="104"/>
              </w:numPr>
              <w:tabs>
                <w:tab w:val="left" w:pos="2096"/>
              </w:tabs>
              <w:spacing w:line="276" w:lineRule="auto"/>
              <w:ind w:left="588" w:right="147" w:hanging="588"/>
              <w:rPr>
                <w:rFonts w:ascii="Arial" w:hAnsi="Arial" w:cs="Arial"/>
                <w:sz w:val="24"/>
                <w:szCs w:val="24"/>
              </w:rPr>
            </w:pPr>
            <w:r w:rsidRPr="00C50626">
              <w:rPr>
                <w:rFonts w:ascii="Arial" w:hAnsi="Arial" w:cs="Arial"/>
                <w:w w:val="110"/>
                <w:sz w:val="24"/>
                <w:szCs w:val="24"/>
              </w:rPr>
              <w:t>Menjelaskan limit fungsi aljabar (fungsi polinom dan fungsi rasional) secara intuitif dan sifat-sifatnya, serta menentukan eksistensinya</w:t>
            </w:r>
          </w:p>
        </w:tc>
        <w:tc>
          <w:tcPr>
            <w:tcW w:w="7710" w:type="dxa"/>
          </w:tcPr>
          <w:p w14:paraId="04B75D9F" w14:textId="77777777" w:rsidR="00B07D19" w:rsidRPr="00C50626" w:rsidRDefault="00B07D19" w:rsidP="00883C8D">
            <w:pPr>
              <w:pStyle w:val="TableParagraph"/>
              <w:numPr>
                <w:ilvl w:val="0"/>
                <w:numId w:val="105"/>
              </w:numPr>
              <w:tabs>
                <w:tab w:val="left" w:pos="2020"/>
              </w:tabs>
              <w:spacing w:line="276" w:lineRule="auto"/>
              <w:ind w:left="538" w:hanging="538"/>
              <w:rPr>
                <w:rFonts w:ascii="Arial" w:hAnsi="Arial" w:cs="Arial"/>
                <w:sz w:val="24"/>
                <w:szCs w:val="24"/>
              </w:rPr>
            </w:pPr>
            <w:r w:rsidRPr="00C50626">
              <w:rPr>
                <w:rFonts w:ascii="Arial" w:hAnsi="Arial" w:cs="Arial"/>
                <w:w w:val="110"/>
                <w:sz w:val="24"/>
                <w:szCs w:val="24"/>
              </w:rPr>
              <w:t>Menyelesaikan masalah yang berkaitan dengan limit fungsi aljabar</w:t>
            </w:r>
          </w:p>
        </w:tc>
      </w:tr>
      <w:tr w:rsidR="00C50626" w:rsidRPr="00C50626" w14:paraId="67269393" w14:textId="77777777" w:rsidTr="004949F9">
        <w:trPr>
          <w:trHeight w:val="227"/>
        </w:trPr>
        <w:tc>
          <w:tcPr>
            <w:tcW w:w="7710" w:type="dxa"/>
          </w:tcPr>
          <w:p w14:paraId="59F4C69B" w14:textId="77777777" w:rsidR="00B07D19" w:rsidRPr="00C50626" w:rsidRDefault="00B07D19" w:rsidP="00883C8D">
            <w:pPr>
              <w:pStyle w:val="TableParagraph"/>
              <w:numPr>
                <w:ilvl w:val="0"/>
                <w:numId w:val="104"/>
              </w:numPr>
              <w:tabs>
                <w:tab w:val="left" w:pos="657"/>
                <w:tab w:val="left" w:pos="2096"/>
              </w:tabs>
              <w:spacing w:line="276" w:lineRule="auto"/>
              <w:ind w:left="588" w:right="451" w:hanging="588"/>
              <w:rPr>
                <w:rFonts w:ascii="Arial" w:hAnsi="Arial" w:cs="Arial"/>
                <w:sz w:val="24"/>
                <w:szCs w:val="24"/>
              </w:rPr>
            </w:pPr>
            <w:r w:rsidRPr="00C50626">
              <w:rPr>
                <w:rFonts w:ascii="Arial" w:hAnsi="Arial" w:cs="Arial"/>
                <w:w w:val="110"/>
                <w:sz w:val="24"/>
                <w:szCs w:val="24"/>
              </w:rPr>
              <w:t>Menjelaskan sifat-sifat turunan fungsi aljabar dan menentukan turunan fungsi aljabar menggunakan definisi atau sifat- sifat turunan</w:t>
            </w:r>
            <w:r w:rsidRPr="00C50626">
              <w:rPr>
                <w:rFonts w:ascii="Arial" w:hAnsi="Arial" w:cs="Arial"/>
                <w:spacing w:val="19"/>
                <w:w w:val="110"/>
                <w:sz w:val="24"/>
                <w:szCs w:val="24"/>
              </w:rPr>
              <w:t xml:space="preserve"> </w:t>
            </w:r>
            <w:r w:rsidRPr="00C50626">
              <w:rPr>
                <w:rFonts w:ascii="Arial" w:hAnsi="Arial" w:cs="Arial"/>
                <w:w w:val="110"/>
                <w:sz w:val="24"/>
                <w:szCs w:val="24"/>
              </w:rPr>
              <w:t>fungsi</w:t>
            </w:r>
          </w:p>
        </w:tc>
        <w:tc>
          <w:tcPr>
            <w:tcW w:w="7710" w:type="dxa"/>
          </w:tcPr>
          <w:p w14:paraId="1E741A6D" w14:textId="77777777" w:rsidR="00B07D19" w:rsidRPr="00C50626" w:rsidRDefault="00B07D19" w:rsidP="00883C8D">
            <w:pPr>
              <w:pStyle w:val="TableParagraph"/>
              <w:numPr>
                <w:ilvl w:val="0"/>
                <w:numId w:val="105"/>
              </w:numPr>
              <w:tabs>
                <w:tab w:val="left" w:pos="655"/>
                <w:tab w:val="left" w:pos="2020"/>
              </w:tabs>
              <w:spacing w:line="276" w:lineRule="auto"/>
              <w:ind w:left="538" w:hanging="538"/>
              <w:rPr>
                <w:rFonts w:ascii="Arial" w:hAnsi="Arial" w:cs="Arial"/>
                <w:sz w:val="24"/>
                <w:szCs w:val="24"/>
              </w:rPr>
            </w:pPr>
            <w:r w:rsidRPr="00C50626">
              <w:rPr>
                <w:rFonts w:ascii="Arial" w:hAnsi="Arial" w:cs="Arial"/>
                <w:w w:val="110"/>
                <w:sz w:val="24"/>
                <w:szCs w:val="24"/>
              </w:rPr>
              <w:t>Menyelesaikan masalah yang berkaitan dengan turunan fungsi aljabar</w:t>
            </w:r>
          </w:p>
        </w:tc>
      </w:tr>
      <w:tr w:rsidR="00C50626" w:rsidRPr="00C50626" w14:paraId="7D9687DE" w14:textId="77777777" w:rsidTr="004949F9">
        <w:trPr>
          <w:trHeight w:val="227"/>
        </w:trPr>
        <w:tc>
          <w:tcPr>
            <w:tcW w:w="7710" w:type="dxa"/>
          </w:tcPr>
          <w:p w14:paraId="4DF84F49" w14:textId="77777777" w:rsidR="00B07D19" w:rsidRPr="00C50626" w:rsidRDefault="00B07D19" w:rsidP="00883C8D">
            <w:pPr>
              <w:pStyle w:val="TableParagraph"/>
              <w:numPr>
                <w:ilvl w:val="0"/>
                <w:numId w:val="104"/>
              </w:numPr>
              <w:tabs>
                <w:tab w:val="left" w:pos="2096"/>
              </w:tabs>
              <w:spacing w:line="276" w:lineRule="auto"/>
              <w:ind w:left="588" w:right="402" w:hanging="588"/>
              <w:rPr>
                <w:rFonts w:ascii="Arial" w:hAnsi="Arial" w:cs="Arial"/>
                <w:sz w:val="24"/>
                <w:szCs w:val="24"/>
              </w:rPr>
            </w:pPr>
            <w:r w:rsidRPr="00C50626">
              <w:rPr>
                <w:rFonts w:ascii="Arial" w:hAnsi="Arial" w:cs="Arial"/>
                <w:w w:val="110"/>
                <w:sz w:val="24"/>
                <w:szCs w:val="24"/>
              </w:rPr>
              <w:t>Menganalisis keberkaitanan turunan pertama fungsi dengan nilai maksimum, nilai minimum, dan selang kemonotonan fungsi, serta kemiringan garis singgung kurva</w:t>
            </w:r>
          </w:p>
        </w:tc>
        <w:tc>
          <w:tcPr>
            <w:tcW w:w="7710" w:type="dxa"/>
          </w:tcPr>
          <w:p w14:paraId="7537ED46" w14:textId="2CC3BB51" w:rsidR="00B07D19" w:rsidRPr="00C50626" w:rsidRDefault="00B07D19" w:rsidP="00883C8D">
            <w:pPr>
              <w:pStyle w:val="TableParagraph"/>
              <w:numPr>
                <w:ilvl w:val="0"/>
                <w:numId w:val="105"/>
              </w:numPr>
              <w:tabs>
                <w:tab w:val="left" w:pos="718"/>
                <w:tab w:val="left" w:pos="2020"/>
              </w:tabs>
              <w:spacing w:line="276" w:lineRule="auto"/>
              <w:ind w:left="538" w:hanging="538"/>
              <w:rPr>
                <w:rFonts w:ascii="Arial" w:hAnsi="Arial" w:cs="Arial"/>
                <w:sz w:val="24"/>
                <w:szCs w:val="24"/>
              </w:rPr>
            </w:pPr>
            <w:r w:rsidRPr="00C50626">
              <w:rPr>
                <w:rFonts w:ascii="Arial" w:hAnsi="Arial" w:cs="Arial"/>
                <w:w w:val="110"/>
                <w:sz w:val="24"/>
                <w:szCs w:val="24"/>
              </w:rPr>
              <w:t>Menggunakan turunan pertama fungsi untuk menentukan titik maksimum, titik minimum, dan selang kemonotonan fungsi, serta kemiringan garis singgung kurva, persamaan garis singgung, dan garis normal kurva</w:t>
            </w:r>
            <w:r w:rsidRPr="00C50626">
              <w:rPr>
                <w:rFonts w:ascii="Arial" w:hAnsi="Arial" w:cs="Arial"/>
                <w:spacing w:val="21"/>
                <w:w w:val="110"/>
                <w:sz w:val="24"/>
                <w:szCs w:val="24"/>
              </w:rPr>
              <w:t xml:space="preserve"> </w:t>
            </w:r>
            <w:r w:rsidRPr="00C50626">
              <w:rPr>
                <w:rFonts w:ascii="Arial" w:hAnsi="Arial" w:cs="Arial"/>
                <w:w w:val="110"/>
                <w:sz w:val="24"/>
                <w:szCs w:val="24"/>
              </w:rPr>
              <w:t>berkaitan</w:t>
            </w:r>
            <w:r w:rsidRPr="00C50626">
              <w:rPr>
                <w:rFonts w:ascii="Arial" w:hAnsi="Arial" w:cs="Arial"/>
                <w:w w:val="110"/>
                <w:sz w:val="24"/>
                <w:szCs w:val="24"/>
                <w:lang w:val="id-ID"/>
              </w:rPr>
              <w:t xml:space="preserve"> </w:t>
            </w:r>
            <w:r w:rsidRPr="00C50626">
              <w:rPr>
                <w:rFonts w:ascii="Arial" w:hAnsi="Arial" w:cs="Arial"/>
                <w:w w:val="110"/>
                <w:sz w:val="24"/>
                <w:szCs w:val="24"/>
              </w:rPr>
              <w:t>dengan masalah</w:t>
            </w:r>
            <w:r w:rsidRPr="00C50626">
              <w:rPr>
                <w:rFonts w:ascii="Arial" w:hAnsi="Arial" w:cs="Arial"/>
                <w:spacing w:val="26"/>
                <w:w w:val="110"/>
                <w:sz w:val="24"/>
                <w:szCs w:val="24"/>
              </w:rPr>
              <w:t xml:space="preserve"> </w:t>
            </w:r>
            <w:r w:rsidRPr="00C50626">
              <w:rPr>
                <w:rFonts w:ascii="Arial" w:hAnsi="Arial" w:cs="Arial"/>
                <w:w w:val="110"/>
                <w:sz w:val="24"/>
                <w:szCs w:val="24"/>
              </w:rPr>
              <w:t>kontekstual</w:t>
            </w:r>
          </w:p>
        </w:tc>
      </w:tr>
      <w:tr w:rsidR="00C50626" w:rsidRPr="00C50626" w14:paraId="0228B87A" w14:textId="77777777" w:rsidTr="004949F9">
        <w:trPr>
          <w:trHeight w:val="227"/>
        </w:trPr>
        <w:tc>
          <w:tcPr>
            <w:tcW w:w="7710" w:type="dxa"/>
          </w:tcPr>
          <w:p w14:paraId="12E75027" w14:textId="77777777" w:rsidR="00B07D19" w:rsidRPr="00C50626" w:rsidRDefault="00B07D19" w:rsidP="00883C8D">
            <w:pPr>
              <w:pStyle w:val="TableParagraph"/>
              <w:numPr>
                <w:ilvl w:val="0"/>
                <w:numId w:val="104"/>
              </w:numPr>
              <w:tabs>
                <w:tab w:val="left" w:pos="2096"/>
              </w:tabs>
              <w:spacing w:before="3" w:line="276" w:lineRule="auto"/>
              <w:ind w:left="588" w:right="86" w:hanging="588"/>
              <w:jc w:val="both"/>
              <w:rPr>
                <w:rFonts w:ascii="Arial" w:hAnsi="Arial" w:cs="Arial"/>
                <w:sz w:val="24"/>
                <w:szCs w:val="24"/>
              </w:rPr>
            </w:pPr>
            <w:r w:rsidRPr="00C50626">
              <w:rPr>
                <w:rFonts w:ascii="Arial" w:hAnsi="Arial" w:cs="Arial"/>
                <w:w w:val="115"/>
                <w:sz w:val="24"/>
                <w:szCs w:val="24"/>
              </w:rPr>
              <w:t>Mendeskripsikan integral tak tentu (anti turunan) fungsi aljabar dan menganalisis sifat-</w:t>
            </w:r>
            <w:r w:rsidRPr="00C50626">
              <w:rPr>
                <w:rFonts w:ascii="Arial" w:hAnsi="Arial" w:cs="Arial"/>
                <w:spacing w:val="58"/>
                <w:w w:val="115"/>
                <w:sz w:val="24"/>
                <w:szCs w:val="24"/>
              </w:rPr>
              <w:t xml:space="preserve"> </w:t>
            </w:r>
            <w:r w:rsidRPr="00C50626">
              <w:rPr>
                <w:rFonts w:ascii="Arial" w:hAnsi="Arial" w:cs="Arial"/>
                <w:w w:val="115"/>
                <w:sz w:val="24"/>
                <w:szCs w:val="24"/>
              </w:rPr>
              <w:t>sifatnya</w:t>
            </w:r>
            <w:r w:rsidRPr="00C50626">
              <w:rPr>
                <w:rFonts w:ascii="Arial" w:hAnsi="Arial" w:cs="Arial"/>
                <w:spacing w:val="58"/>
                <w:w w:val="115"/>
                <w:sz w:val="24"/>
                <w:szCs w:val="24"/>
              </w:rPr>
              <w:t xml:space="preserve"> </w:t>
            </w:r>
            <w:r w:rsidRPr="00C50626">
              <w:rPr>
                <w:rFonts w:ascii="Arial" w:hAnsi="Arial" w:cs="Arial"/>
                <w:w w:val="115"/>
                <w:sz w:val="24"/>
                <w:szCs w:val="24"/>
              </w:rPr>
              <w:t>berdasarkan  sifat-sifat turunan fungsi</w:t>
            </w:r>
          </w:p>
        </w:tc>
        <w:tc>
          <w:tcPr>
            <w:tcW w:w="7710" w:type="dxa"/>
          </w:tcPr>
          <w:p w14:paraId="4EFAAF6D" w14:textId="77777777" w:rsidR="00B07D19" w:rsidRPr="00C50626" w:rsidRDefault="00B07D19" w:rsidP="00883C8D">
            <w:pPr>
              <w:pStyle w:val="TableParagraph"/>
              <w:numPr>
                <w:ilvl w:val="0"/>
                <w:numId w:val="105"/>
              </w:numPr>
              <w:tabs>
                <w:tab w:val="left" w:pos="731"/>
                <w:tab w:val="left" w:pos="2020"/>
              </w:tabs>
              <w:spacing w:line="276" w:lineRule="auto"/>
              <w:ind w:left="538" w:hanging="538"/>
              <w:rPr>
                <w:rFonts w:ascii="Arial" w:hAnsi="Arial" w:cs="Arial"/>
                <w:sz w:val="24"/>
                <w:szCs w:val="24"/>
              </w:rPr>
            </w:pPr>
            <w:r w:rsidRPr="00C50626">
              <w:rPr>
                <w:rFonts w:ascii="Arial" w:hAnsi="Arial" w:cs="Arial"/>
                <w:w w:val="110"/>
                <w:sz w:val="24"/>
                <w:szCs w:val="24"/>
              </w:rPr>
              <w:t>Menyelesaikan masalah yang berkaitan dengan integral tak tentu (anti turunan) fungsi</w:t>
            </w:r>
            <w:r w:rsidRPr="00C50626">
              <w:rPr>
                <w:rFonts w:ascii="Arial" w:hAnsi="Arial" w:cs="Arial"/>
                <w:spacing w:val="19"/>
                <w:w w:val="110"/>
                <w:sz w:val="24"/>
                <w:szCs w:val="24"/>
              </w:rPr>
              <w:t xml:space="preserve"> </w:t>
            </w:r>
            <w:r w:rsidRPr="00C50626">
              <w:rPr>
                <w:rFonts w:ascii="Arial" w:hAnsi="Arial" w:cs="Arial"/>
                <w:w w:val="110"/>
                <w:sz w:val="24"/>
                <w:szCs w:val="24"/>
              </w:rPr>
              <w:t>aljabar</w:t>
            </w:r>
          </w:p>
        </w:tc>
      </w:tr>
    </w:tbl>
    <w:p w14:paraId="2B4EE843" w14:textId="77777777" w:rsidR="00034D1D" w:rsidRPr="00C50626" w:rsidRDefault="00034D1D" w:rsidP="00034D1D">
      <w:pPr>
        <w:rPr>
          <w:lang w:val="id-ID"/>
        </w:rPr>
      </w:pPr>
    </w:p>
    <w:p w14:paraId="615550F1" w14:textId="49C76DF6" w:rsidR="002F320A" w:rsidRPr="00C50626" w:rsidRDefault="002F320A" w:rsidP="002F320A">
      <w:pPr>
        <w:pStyle w:val="Caption"/>
        <w:jc w:val="center"/>
        <w:rPr>
          <w:rFonts w:ascii="Arial" w:hAnsi="Arial" w:cs="Arial"/>
          <w:i w:val="0"/>
          <w:iCs w:val="0"/>
          <w:color w:val="auto"/>
          <w:sz w:val="24"/>
          <w:szCs w:val="24"/>
          <w:lang w:val="id-ID"/>
        </w:rPr>
      </w:pPr>
      <w:bookmarkStart w:id="30" w:name="_Toc7467592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Kelas XII</w:t>
      </w:r>
      <w:bookmarkEnd w:id="30"/>
    </w:p>
    <w:tbl>
      <w:tblPr>
        <w:tblStyle w:val="TableGrid"/>
        <w:tblW w:w="15420" w:type="dxa"/>
        <w:tblInd w:w="-729" w:type="dxa"/>
        <w:tblLook w:val="04A0" w:firstRow="1" w:lastRow="0" w:firstColumn="1" w:lastColumn="0" w:noHBand="0" w:noVBand="1"/>
      </w:tblPr>
      <w:tblGrid>
        <w:gridCol w:w="7710"/>
        <w:gridCol w:w="7710"/>
      </w:tblGrid>
      <w:tr w:rsidR="00C50626" w:rsidRPr="00C50626" w14:paraId="468FA066" w14:textId="77777777" w:rsidTr="004949F9">
        <w:trPr>
          <w:trHeight w:val="57"/>
        </w:trPr>
        <w:tc>
          <w:tcPr>
            <w:tcW w:w="7710" w:type="dxa"/>
          </w:tcPr>
          <w:p w14:paraId="5EA3F070" w14:textId="77777777" w:rsidR="00034D1D" w:rsidRPr="00C50626" w:rsidRDefault="00034D1D" w:rsidP="004949F9">
            <w:pPr>
              <w:spacing w:line="276" w:lineRule="auto"/>
              <w:ind w:left="588" w:hanging="588"/>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24BF1FF" w14:textId="77777777" w:rsidR="00034D1D" w:rsidRPr="00C50626" w:rsidRDefault="00034D1D" w:rsidP="004949F9">
            <w:pPr>
              <w:spacing w:line="276" w:lineRule="auto"/>
              <w:ind w:left="538" w:hanging="538"/>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4D7B7E25" w14:textId="77777777" w:rsidTr="004949F9">
        <w:trPr>
          <w:trHeight w:val="57"/>
        </w:trPr>
        <w:tc>
          <w:tcPr>
            <w:tcW w:w="7710" w:type="dxa"/>
          </w:tcPr>
          <w:p w14:paraId="0CB8FC55" w14:textId="77777777" w:rsidR="00B07D19" w:rsidRPr="00C50626" w:rsidRDefault="00B07D19" w:rsidP="00883C8D">
            <w:pPr>
              <w:pStyle w:val="TableParagraph"/>
              <w:numPr>
                <w:ilvl w:val="0"/>
                <w:numId w:val="106"/>
              </w:numPr>
              <w:spacing w:before="1" w:line="276" w:lineRule="auto"/>
              <w:ind w:left="588" w:hanging="588"/>
              <w:rPr>
                <w:rFonts w:ascii="Arial" w:hAnsi="Arial" w:cs="Arial"/>
                <w:sz w:val="24"/>
                <w:szCs w:val="24"/>
              </w:rPr>
            </w:pPr>
            <w:r w:rsidRPr="00C50626">
              <w:rPr>
                <w:rFonts w:ascii="Arial" w:hAnsi="Arial" w:cs="Arial"/>
                <w:w w:val="110"/>
                <w:sz w:val="24"/>
                <w:szCs w:val="24"/>
              </w:rPr>
              <w:lastRenderedPageBreak/>
              <w:t>Mendeskripsikan jarak dalam</w:t>
            </w:r>
            <w:r w:rsidRPr="00C50626">
              <w:rPr>
                <w:rFonts w:ascii="Arial" w:hAnsi="Arial" w:cs="Arial"/>
                <w:sz w:val="24"/>
                <w:szCs w:val="24"/>
                <w:lang w:val="id-ID"/>
              </w:rPr>
              <w:t xml:space="preserve"> </w:t>
            </w:r>
            <w:r w:rsidRPr="00C50626">
              <w:rPr>
                <w:rFonts w:ascii="Arial" w:hAnsi="Arial" w:cs="Arial"/>
                <w:w w:val="110"/>
                <w:sz w:val="24"/>
                <w:szCs w:val="24"/>
              </w:rPr>
              <w:t>ruang (antar titik, titik ke garis, dan titik ke bidang)</w:t>
            </w:r>
          </w:p>
        </w:tc>
        <w:tc>
          <w:tcPr>
            <w:tcW w:w="7710" w:type="dxa"/>
          </w:tcPr>
          <w:p w14:paraId="2FB4FDDB" w14:textId="77777777" w:rsidR="00B07D19" w:rsidRPr="00C50626" w:rsidRDefault="00B07D19" w:rsidP="00883C8D">
            <w:pPr>
              <w:pStyle w:val="TableParagraph"/>
              <w:numPr>
                <w:ilvl w:val="0"/>
                <w:numId w:val="107"/>
              </w:numPr>
              <w:spacing w:before="1" w:line="276" w:lineRule="auto"/>
              <w:ind w:left="538" w:hanging="538"/>
              <w:rPr>
                <w:rFonts w:ascii="Arial" w:hAnsi="Arial" w:cs="Arial"/>
                <w:sz w:val="24"/>
                <w:szCs w:val="24"/>
              </w:rPr>
            </w:pPr>
            <w:r w:rsidRPr="00C50626">
              <w:rPr>
                <w:rFonts w:ascii="Arial" w:hAnsi="Arial" w:cs="Arial"/>
                <w:w w:val="110"/>
                <w:sz w:val="24"/>
                <w:szCs w:val="24"/>
              </w:rPr>
              <w:t>Menentukan jarak dalam ruang</w:t>
            </w:r>
            <w:r w:rsidRPr="00C50626">
              <w:rPr>
                <w:rFonts w:ascii="Arial" w:hAnsi="Arial" w:cs="Arial"/>
                <w:sz w:val="24"/>
                <w:szCs w:val="24"/>
                <w:lang w:val="id-ID"/>
              </w:rPr>
              <w:t xml:space="preserve"> </w:t>
            </w:r>
            <w:r w:rsidRPr="00C50626">
              <w:rPr>
                <w:rFonts w:ascii="Arial" w:hAnsi="Arial" w:cs="Arial"/>
                <w:w w:val="110"/>
                <w:sz w:val="24"/>
                <w:szCs w:val="24"/>
              </w:rPr>
              <w:t>(antar titik, titik ke garis, dan titik ke bidang)</w:t>
            </w:r>
          </w:p>
        </w:tc>
      </w:tr>
      <w:tr w:rsidR="00C50626" w:rsidRPr="00C50626" w14:paraId="2A0FC55F" w14:textId="77777777" w:rsidTr="004949F9">
        <w:trPr>
          <w:trHeight w:val="57"/>
        </w:trPr>
        <w:tc>
          <w:tcPr>
            <w:tcW w:w="7710" w:type="dxa"/>
          </w:tcPr>
          <w:p w14:paraId="15A32524" w14:textId="77777777" w:rsidR="00B07D19" w:rsidRPr="00C50626" w:rsidRDefault="00B07D19" w:rsidP="00883C8D">
            <w:pPr>
              <w:pStyle w:val="TableParagraph"/>
              <w:numPr>
                <w:ilvl w:val="0"/>
                <w:numId w:val="106"/>
              </w:numPr>
              <w:tabs>
                <w:tab w:val="left" w:pos="1553"/>
                <w:tab w:val="left" w:pos="3294"/>
              </w:tabs>
              <w:spacing w:before="1" w:line="276" w:lineRule="auto"/>
              <w:ind w:left="588" w:right="88" w:hanging="588"/>
              <w:jc w:val="both"/>
              <w:rPr>
                <w:rFonts w:ascii="Arial" w:hAnsi="Arial" w:cs="Arial"/>
                <w:sz w:val="24"/>
                <w:szCs w:val="24"/>
              </w:rPr>
            </w:pPr>
            <w:r w:rsidRPr="00C50626">
              <w:rPr>
                <w:rFonts w:ascii="Arial" w:hAnsi="Arial" w:cs="Arial"/>
                <w:w w:val="110"/>
                <w:sz w:val="24"/>
                <w:szCs w:val="24"/>
              </w:rPr>
              <w:t>Menentukan dan menganalisis ukuran</w:t>
            </w:r>
            <w:r w:rsidRPr="00C50626">
              <w:rPr>
                <w:rFonts w:ascii="Arial" w:hAnsi="Arial" w:cs="Arial"/>
                <w:w w:val="110"/>
                <w:sz w:val="24"/>
                <w:szCs w:val="24"/>
                <w:lang w:val="id-ID"/>
              </w:rPr>
              <w:t xml:space="preserve"> </w:t>
            </w:r>
            <w:r w:rsidRPr="00C50626">
              <w:rPr>
                <w:rFonts w:ascii="Arial" w:hAnsi="Arial" w:cs="Arial"/>
                <w:w w:val="110"/>
                <w:sz w:val="24"/>
                <w:szCs w:val="24"/>
              </w:rPr>
              <w:t>pemusatan</w:t>
            </w:r>
            <w:r w:rsidRPr="00C50626">
              <w:rPr>
                <w:rFonts w:ascii="Arial" w:hAnsi="Arial" w:cs="Arial"/>
                <w:w w:val="110"/>
                <w:sz w:val="24"/>
                <w:szCs w:val="24"/>
              </w:rPr>
              <w:tab/>
              <w:t>dan penyebaran data yang disajikan dalam bentuk tabel distribusi frekuensi dan</w:t>
            </w:r>
            <w:r w:rsidRPr="00C50626">
              <w:rPr>
                <w:rFonts w:ascii="Arial" w:hAnsi="Arial" w:cs="Arial"/>
                <w:spacing w:val="17"/>
                <w:w w:val="110"/>
                <w:sz w:val="24"/>
                <w:szCs w:val="24"/>
              </w:rPr>
              <w:t xml:space="preserve"> </w:t>
            </w:r>
            <w:r w:rsidRPr="00C50626">
              <w:rPr>
                <w:rFonts w:ascii="Arial" w:hAnsi="Arial" w:cs="Arial"/>
                <w:w w:val="110"/>
                <w:sz w:val="24"/>
                <w:szCs w:val="24"/>
              </w:rPr>
              <w:t>histogram</w:t>
            </w:r>
          </w:p>
        </w:tc>
        <w:tc>
          <w:tcPr>
            <w:tcW w:w="7710" w:type="dxa"/>
          </w:tcPr>
          <w:p w14:paraId="2ED4856F" w14:textId="77777777" w:rsidR="00B07D19" w:rsidRPr="00C50626" w:rsidRDefault="00B07D19" w:rsidP="00883C8D">
            <w:pPr>
              <w:pStyle w:val="TableParagraph"/>
              <w:numPr>
                <w:ilvl w:val="0"/>
                <w:numId w:val="107"/>
              </w:numPr>
              <w:spacing w:before="1" w:line="276" w:lineRule="auto"/>
              <w:ind w:left="538" w:right="200" w:hanging="538"/>
              <w:rPr>
                <w:rFonts w:ascii="Arial" w:hAnsi="Arial" w:cs="Arial"/>
                <w:sz w:val="24"/>
                <w:szCs w:val="24"/>
              </w:rPr>
            </w:pPr>
            <w:r w:rsidRPr="00C50626">
              <w:rPr>
                <w:rFonts w:ascii="Arial" w:hAnsi="Arial" w:cs="Arial"/>
                <w:w w:val="110"/>
                <w:sz w:val="24"/>
                <w:szCs w:val="24"/>
              </w:rPr>
              <w:t>Menyelesaikan masalah yang berkaitan dengan penyajian data hasil pengukuran dan pencacahan dalam tabel distribusi frekuensi dan histogram</w:t>
            </w:r>
          </w:p>
        </w:tc>
      </w:tr>
      <w:tr w:rsidR="00C50626" w:rsidRPr="00C50626" w14:paraId="3B627855" w14:textId="77777777" w:rsidTr="004949F9">
        <w:trPr>
          <w:trHeight w:val="57"/>
        </w:trPr>
        <w:tc>
          <w:tcPr>
            <w:tcW w:w="7710" w:type="dxa"/>
          </w:tcPr>
          <w:p w14:paraId="3A13A361" w14:textId="77777777" w:rsidR="00B07D19" w:rsidRPr="00C50626" w:rsidRDefault="00B07D19" w:rsidP="00883C8D">
            <w:pPr>
              <w:pStyle w:val="TableParagraph"/>
              <w:numPr>
                <w:ilvl w:val="0"/>
                <w:numId w:val="106"/>
              </w:numPr>
              <w:tabs>
                <w:tab w:val="left" w:pos="1697"/>
                <w:tab w:val="left" w:pos="3294"/>
              </w:tabs>
              <w:spacing w:before="1" w:line="276" w:lineRule="auto"/>
              <w:ind w:left="588" w:right="87" w:hanging="588"/>
              <w:jc w:val="both"/>
              <w:rPr>
                <w:rFonts w:ascii="Arial" w:hAnsi="Arial" w:cs="Arial"/>
                <w:sz w:val="24"/>
                <w:szCs w:val="24"/>
              </w:rPr>
            </w:pPr>
            <w:r w:rsidRPr="00C50626">
              <w:rPr>
                <w:rFonts w:ascii="Arial" w:hAnsi="Arial" w:cs="Arial"/>
                <w:w w:val="110"/>
                <w:sz w:val="24"/>
                <w:szCs w:val="24"/>
              </w:rPr>
              <w:t>Menganalisis aturan pencacahan (aturan penjumlahan, aturan perkalian,permutasi,</w:t>
            </w:r>
            <w:r w:rsidRPr="00C50626">
              <w:rPr>
                <w:rFonts w:ascii="Arial" w:hAnsi="Arial" w:cs="Arial"/>
                <w:w w:val="110"/>
                <w:sz w:val="24"/>
                <w:szCs w:val="24"/>
              </w:rPr>
              <w:tab/>
              <w:t>dan kombinasi) melalui</w:t>
            </w:r>
            <w:r w:rsidRPr="00C50626">
              <w:rPr>
                <w:rFonts w:ascii="Arial" w:hAnsi="Arial" w:cs="Arial"/>
                <w:spacing w:val="48"/>
                <w:w w:val="110"/>
                <w:sz w:val="24"/>
                <w:szCs w:val="24"/>
              </w:rPr>
              <w:t xml:space="preserve"> </w:t>
            </w:r>
            <w:r w:rsidRPr="00C50626">
              <w:rPr>
                <w:rFonts w:ascii="Arial" w:hAnsi="Arial" w:cs="Arial"/>
                <w:w w:val="110"/>
                <w:sz w:val="24"/>
                <w:szCs w:val="24"/>
              </w:rPr>
              <w:t>masalah</w:t>
            </w:r>
            <w:r w:rsidRPr="00C50626">
              <w:rPr>
                <w:rFonts w:ascii="Arial" w:hAnsi="Arial" w:cs="Arial"/>
                <w:sz w:val="24"/>
                <w:szCs w:val="24"/>
                <w:lang w:val="id-ID"/>
              </w:rPr>
              <w:t xml:space="preserve"> </w:t>
            </w:r>
            <w:r w:rsidRPr="00C50626">
              <w:rPr>
                <w:rFonts w:ascii="Arial" w:hAnsi="Arial" w:cs="Arial"/>
                <w:w w:val="110"/>
                <w:sz w:val="24"/>
                <w:szCs w:val="24"/>
              </w:rPr>
              <w:t>kontekstual</w:t>
            </w:r>
          </w:p>
        </w:tc>
        <w:tc>
          <w:tcPr>
            <w:tcW w:w="7710" w:type="dxa"/>
          </w:tcPr>
          <w:p w14:paraId="1E6FA039" w14:textId="77777777" w:rsidR="00B07D19" w:rsidRPr="00C50626" w:rsidRDefault="00B07D19" w:rsidP="00883C8D">
            <w:pPr>
              <w:pStyle w:val="TableParagraph"/>
              <w:numPr>
                <w:ilvl w:val="0"/>
                <w:numId w:val="107"/>
              </w:numPr>
              <w:spacing w:before="1" w:line="276" w:lineRule="auto"/>
              <w:ind w:left="538" w:right="144" w:hanging="538"/>
              <w:rPr>
                <w:rFonts w:ascii="Arial" w:hAnsi="Arial" w:cs="Arial"/>
                <w:sz w:val="24"/>
                <w:szCs w:val="24"/>
              </w:rPr>
            </w:pPr>
            <w:r w:rsidRPr="00C50626">
              <w:rPr>
                <w:rFonts w:ascii="Arial" w:hAnsi="Arial" w:cs="Arial"/>
                <w:w w:val="110"/>
                <w:sz w:val="24"/>
                <w:szCs w:val="24"/>
              </w:rPr>
              <w:t>Menyelesaikan masalah kontekstual yang berkaitan dengan kaidah pencacahan (aturan penjumlahan, aturan perkalian,</w:t>
            </w:r>
            <w:r w:rsidRPr="00C50626">
              <w:rPr>
                <w:rFonts w:ascii="Arial" w:hAnsi="Arial" w:cs="Arial"/>
                <w:sz w:val="24"/>
                <w:szCs w:val="24"/>
                <w:lang w:val="id-ID"/>
              </w:rPr>
              <w:t xml:space="preserve"> </w:t>
            </w:r>
            <w:r w:rsidRPr="00C50626">
              <w:rPr>
                <w:rFonts w:ascii="Arial" w:hAnsi="Arial" w:cs="Arial"/>
                <w:w w:val="110"/>
                <w:sz w:val="24"/>
                <w:szCs w:val="24"/>
              </w:rPr>
              <w:t>permutasi, dan kombinasi)</w:t>
            </w:r>
          </w:p>
        </w:tc>
      </w:tr>
      <w:tr w:rsidR="00C50626" w:rsidRPr="00C50626" w14:paraId="2C742149" w14:textId="77777777" w:rsidTr="004949F9">
        <w:trPr>
          <w:trHeight w:val="57"/>
        </w:trPr>
        <w:tc>
          <w:tcPr>
            <w:tcW w:w="7710" w:type="dxa"/>
          </w:tcPr>
          <w:p w14:paraId="4BAF359C" w14:textId="77777777" w:rsidR="00B07D19" w:rsidRPr="00C50626" w:rsidRDefault="00B07D19" w:rsidP="00883C8D">
            <w:pPr>
              <w:pStyle w:val="TableParagraph"/>
              <w:numPr>
                <w:ilvl w:val="0"/>
                <w:numId w:val="106"/>
              </w:numPr>
              <w:spacing w:line="276" w:lineRule="auto"/>
              <w:ind w:left="588" w:right="85" w:hanging="588"/>
              <w:jc w:val="both"/>
              <w:rPr>
                <w:rFonts w:ascii="Arial" w:hAnsi="Arial" w:cs="Arial"/>
                <w:sz w:val="24"/>
                <w:szCs w:val="24"/>
              </w:rPr>
            </w:pPr>
            <w:r w:rsidRPr="00C50626">
              <w:rPr>
                <w:rFonts w:ascii="Arial" w:hAnsi="Arial" w:cs="Arial"/>
                <w:w w:val="110"/>
                <w:sz w:val="24"/>
                <w:szCs w:val="24"/>
              </w:rPr>
              <w:t>Mendeskripsikan dan menentukan peluang kejadian majemuk (peluang kejadian-kejadian saling bebas, saling lepas, dan kejadian bersyarat) dari suatu percobaan acak</w:t>
            </w:r>
          </w:p>
        </w:tc>
        <w:tc>
          <w:tcPr>
            <w:tcW w:w="7710" w:type="dxa"/>
          </w:tcPr>
          <w:p w14:paraId="1BA88E9F" w14:textId="77777777" w:rsidR="00B07D19" w:rsidRPr="00C50626" w:rsidRDefault="00B07D19" w:rsidP="00883C8D">
            <w:pPr>
              <w:pStyle w:val="TableParagraph"/>
              <w:numPr>
                <w:ilvl w:val="0"/>
                <w:numId w:val="107"/>
              </w:numPr>
              <w:spacing w:before="5" w:line="276" w:lineRule="auto"/>
              <w:ind w:left="538" w:right="86" w:hanging="538"/>
              <w:jc w:val="both"/>
              <w:rPr>
                <w:rFonts w:ascii="Arial" w:hAnsi="Arial" w:cs="Arial"/>
                <w:sz w:val="24"/>
                <w:szCs w:val="24"/>
              </w:rPr>
            </w:pPr>
            <w:r w:rsidRPr="00C50626">
              <w:rPr>
                <w:rFonts w:ascii="Arial" w:hAnsi="Arial" w:cs="Arial"/>
                <w:w w:val="115"/>
                <w:sz w:val="24"/>
                <w:szCs w:val="24"/>
              </w:rPr>
              <w:t>Menyelesaikan masalah yang berkaitan dengan peluang kejadian majemuk (peluang, kejadian-kejadian saling bebas, saling lepas, dan kejadian bersyarat)</w:t>
            </w:r>
          </w:p>
        </w:tc>
      </w:tr>
    </w:tbl>
    <w:p w14:paraId="3F3E9341" w14:textId="396A1BC6" w:rsidR="00034D1D" w:rsidRPr="00C50626" w:rsidRDefault="00034D1D" w:rsidP="00034D1D">
      <w:pPr>
        <w:rPr>
          <w:rFonts w:eastAsiaTheme="minorHAnsi"/>
          <w:lang w:val="id-ID"/>
        </w:rPr>
      </w:pPr>
    </w:p>
    <w:p w14:paraId="36B84D5A" w14:textId="77777777" w:rsidR="00760384" w:rsidRPr="00C50626" w:rsidRDefault="00760384" w:rsidP="00034D1D">
      <w:pPr>
        <w:rPr>
          <w:rFonts w:eastAsiaTheme="minorHAnsi"/>
          <w:lang w:val="id-ID"/>
        </w:rPr>
      </w:pPr>
    </w:p>
    <w:p w14:paraId="2FBCD8EB" w14:textId="59250A8E" w:rsidR="007E71F9"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t>Sejarah Indonesia</w:t>
      </w:r>
    </w:p>
    <w:p w14:paraId="7D12DA33" w14:textId="463CF76F" w:rsidR="002F320A" w:rsidRPr="00C50626" w:rsidRDefault="002F320A" w:rsidP="002F320A">
      <w:pPr>
        <w:pStyle w:val="Caption"/>
        <w:jc w:val="center"/>
        <w:rPr>
          <w:rFonts w:ascii="Arial" w:hAnsi="Arial" w:cs="Arial"/>
          <w:i w:val="0"/>
          <w:iCs w:val="0"/>
          <w:color w:val="auto"/>
          <w:sz w:val="24"/>
          <w:szCs w:val="24"/>
          <w:lang w:val="id-ID"/>
        </w:rPr>
      </w:pPr>
      <w:bookmarkStart w:id="31" w:name="_Toc74675922"/>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Sejarah Indonesia Kelas X</w:t>
      </w:r>
      <w:bookmarkEnd w:id="31"/>
    </w:p>
    <w:tbl>
      <w:tblPr>
        <w:tblStyle w:val="TableGrid"/>
        <w:tblW w:w="15420" w:type="dxa"/>
        <w:tblInd w:w="-729" w:type="dxa"/>
        <w:tblLook w:val="04A0" w:firstRow="1" w:lastRow="0" w:firstColumn="1" w:lastColumn="0" w:noHBand="0" w:noVBand="1"/>
      </w:tblPr>
      <w:tblGrid>
        <w:gridCol w:w="7710"/>
        <w:gridCol w:w="7710"/>
      </w:tblGrid>
      <w:tr w:rsidR="00C50626" w:rsidRPr="00C50626" w14:paraId="3279683F" w14:textId="77777777" w:rsidTr="00760384">
        <w:trPr>
          <w:trHeight w:val="113"/>
        </w:trPr>
        <w:tc>
          <w:tcPr>
            <w:tcW w:w="7710" w:type="dxa"/>
          </w:tcPr>
          <w:p w14:paraId="6E30D6E3" w14:textId="27E5A1B5" w:rsidR="00034D1D" w:rsidRPr="00C50626" w:rsidRDefault="004F5F65" w:rsidP="00760384">
            <w:pPr>
              <w:spacing w:line="276" w:lineRule="auto"/>
              <w:ind w:left="578" w:hanging="578"/>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2B0C4C3" w14:textId="584B19B7" w:rsidR="00034D1D" w:rsidRPr="00C50626" w:rsidRDefault="004F5F65" w:rsidP="00760384">
            <w:pPr>
              <w:spacing w:line="276" w:lineRule="auto"/>
              <w:ind w:left="578" w:hanging="578"/>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64934C4" w14:textId="77777777" w:rsidTr="00760384">
        <w:trPr>
          <w:trHeight w:val="113"/>
        </w:trPr>
        <w:tc>
          <w:tcPr>
            <w:tcW w:w="7710" w:type="dxa"/>
          </w:tcPr>
          <w:p w14:paraId="507637A5" w14:textId="1C90CAB9" w:rsidR="004F5F65" w:rsidRPr="00C50626" w:rsidRDefault="004F5F65" w:rsidP="00883C8D">
            <w:pPr>
              <w:pStyle w:val="TableParagraph"/>
              <w:numPr>
                <w:ilvl w:val="0"/>
                <w:numId w:val="108"/>
              </w:numPr>
              <w:spacing w:before="92" w:line="276" w:lineRule="auto"/>
              <w:ind w:left="578" w:right="188" w:hanging="578"/>
              <w:jc w:val="both"/>
              <w:rPr>
                <w:rFonts w:ascii="Arial" w:hAnsi="Arial" w:cs="Arial"/>
                <w:sz w:val="24"/>
                <w:szCs w:val="24"/>
              </w:rPr>
            </w:pPr>
            <w:r w:rsidRPr="00C50626">
              <w:rPr>
                <w:rFonts w:ascii="Arial" w:hAnsi="Arial" w:cs="Arial"/>
                <w:w w:val="110"/>
                <w:sz w:val="24"/>
                <w:szCs w:val="24"/>
              </w:rPr>
              <w:t>Memahami konsep berpikir kronologis, diakronik, sinkronik, ruang, dan waktu dalam sejarah</w:t>
            </w:r>
          </w:p>
        </w:tc>
        <w:tc>
          <w:tcPr>
            <w:tcW w:w="7710" w:type="dxa"/>
          </w:tcPr>
          <w:p w14:paraId="624182F1" w14:textId="04A89EFB" w:rsidR="004F5F65" w:rsidRPr="00C50626" w:rsidRDefault="004F5F65" w:rsidP="00883C8D">
            <w:pPr>
              <w:pStyle w:val="TableParagraph"/>
              <w:numPr>
                <w:ilvl w:val="0"/>
                <w:numId w:val="109"/>
              </w:numPr>
              <w:spacing w:before="92" w:line="276" w:lineRule="auto"/>
              <w:ind w:left="578" w:right="219" w:hanging="578"/>
              <w:jc w:val="both"/>
              <w:rPr>
                <w:rFonts w:ascii="Arial" w:hAnsi="Arial" w:cs="Arial"/>
                <w:sz w:val="24"/>
                <w:szCs w:val="24"/>
              </w:rPr>
            </w:pPr>
            <w:r w:rsidRPr="00C50626">
              <w:rPr>
                <w:rFonts w:ascii="Arial" w:hAnsi="Arial" w:cs="Arial"/>
                <w:w w:val="110"/>
                <w:sz w:val="24"/>
                <w:szCs w:val="24"/>
              </w:rPr>
              <w:t>Menyajikan hasil penerapan konsep berpikir kronologis, diakronik, sinkronik, ruang, dan waktu dalam peristiwa sejarah dalam bentuk tulisan atau bentuk lain</w:t>
            </w:r>
          </w:p>
        </w:tc>
      </w:tr>
      <w:tr w:rsidR="00C50626" w:rsidRPr="00C50626" w14:paraId="1E076BAE" w14:textId="77777777" w:rsidTr="00760384">
        <w:trPr>
          <w:trHeight w:val="113"/>
        </w:trPr>
        <w:tc>
          <w:tcPr>
            <w:tcW w:w="7710" w:type="dxa"/>
          </w:tcPr>
          <w:p w14:paraId="4179F52E" w14:textId="7899E29E" w:rsidR="004F5F65" w:rsidRPr="00C50626" w:rsidRDefault="004F5F65" w:rsidP="00883C8D">
            <w:pPr>
              <w:pStyle w:val="TableParagraph"/>
              <w:numPr>
                <w:ilvl w:val="0"/>
                <w:numId w:val="108"/>
              </w:numPr>
              <w:spacing w:before="92" w:line="276" w:lineRule="auto"/>
              <w:ind w:left="578" w:right="188" w:hanging="578"/>
              <w:jc w:val="both"/>
              <w:rPr>
                <w:rFonts w:ascii="Arial" w:hAnsi="Arial" w:cs="Arial"/>
                <w:sz w:val="24"/>
                <w:szCs w:val="24"/>
              </w:rPr>
            </w:pPr>
            <w:r w:rsidRPr="00C50626">
              <w:rPr>
                <w:rFonts w:ascii="Arial" w:hAnsi="Arial" w:cs="Arial"/>
                <w:w w:val="110"/>
                <w:sz w:val="24"/>
                <w:szCs w:val="24"/>
              </w:rPr>
              <w:t>Memahami konsep perubahan dan keberlanjutan dalam sejarah</w:t>
            </w:r>
          </w:p>
        </w:tc>
        <w:tc>
          <w:tcPr>
            <w:tcW w:w="7710" w:type="dxa"/>
          </w:tcPr>
          <w:p w14:paraId="7EBFC577" w14:textId="54F66380" w:rsidR="004F5F65" w:rsidRPr="00C50626" w:rsidRDefault="004F5F65" w:rsidP="00883C8D">
            <w:pPr>
              <w:pStyle w:val="TableParagraph"/>
              <w:numPr>
                <w:ilvl w:val="0"/>
                <w:numId w:val="109"/>
              </w:numPr>
              <w:spacing w:before="92" w:line="276" w:lineRule="auto"/>
              <w:ind w:left="578" w:right="206" w:hanging="578"/>
              <w:jc w:val="both"/>
              <w:rPr>
                <w:rFonts w:ascii="Arial" w:hAnsi="Arial" w:cs="Arial"/>
                <w:sz w:val="24"/>
                <w:szCs w:val="24"/>
              </w:rPr>
            </w:pPr>
            <w:r w:rsidRPr="00C50626">
              <w:rPr>
                <w:rFonts w:ascii="Arial" w:hAnsi="Arial" w:cs="Arial"/>
                <w:w w:val="110"/>
                <w:sz w:val="24"/>
                <w:szCs w:val="24"/>
              </w:rPr>
              <w:t>Menerapkan konsep perubahan dan keberlanjutan dalam mengkaji peristiwa sejarah</w:t>
            </w:r>
          </w:p>
        </w:tc>
      </w:tr>
      <w:tr w:rsidR="00C50626" w:rsidRPr="00C50626" w14:paraId="2AFA4BDB" w14:textId="77777777" w:rsidTr="00760384">
        <w:trPr>
          <w:trHeight w:val="113"/>
        </w:trPr>
        <w:tc>
          <w:tcPr>
            <w:tcW w:w="7710" w:type="dxa"/>
          </w:tcPr>
          <w:p w14:paraId="1DBAB905" w14:textId="31B0D02F" w:rsidR="004F5F65" w:rsidRPr="00C50626" w:rsidRDefault="004F5F65" w:rsidP="00883C8D">
            <w:pPr>
              <w:pStyle w:val="TableParagraph"/>
              <w:numPr>
                <w:ilvl w:val="0"/>
                <w:numId w:val="108"/>
              </w:numPr>
              <w:spacing w:line="276" w:lineRule="auto"/>
              <w:ind w:left="578" w:right="40" w:hanging="578"/>
              <w:jc w:val="both"/>
              <w:rPr>
                <w:rFonts w:ascii="Arial" w:hAnsi="Arial" w:cs="Arial"/>
                <w:sz w:val="24"/>
                <w:szCs w:val="24"/>
              </w:rPr>
            </w:pPr>
            <w:r w:rsidRPr="00C50626">
              <w:rPr>
                <w:rFonts w:ascii="Arial" w:hAnsi="Arial" w:cs="Arial"/>
                <w:w w:val="110"/>
                <w:sz w:val="24"/>
                <w:szCs w:val="24"/>
              </w:rPr>
              <w:t xml:space="preserve">Menganalisis kehidupan manusia purba dan asal-usul nenek moyang bangsa Indonesia (melanesoid, proto, dan </w:t>
            </w:r>
            <w:r w:rsidRPr="00C50626">
              <w:rPr>
                <w:rFonts w:ascii="Arial" w:hAnsi="Arial" w:cs="Arial"/>
                <w:w w:val="110"/>
                <w:sz w:val="24"/>
                <w:szCs w:val="24"/>
              </w:rPr>
              <w:lastRenderedPageBreak/>
              <w:t>deutero melayu)</w:t>
            </w:r>
          </w:p>
        </w:tc>
        <w:tc>
          <w:tcPr>
            <w:tcW w:w="7710" w:type="dxa"/>
          </w:tcPr>
          <w:p w14:paraId="1F58C13F" w14:textId="5C38486B" w:rsidR="004F5F65" w:rsidRPr="00C50626" w:rsidRDefault="004F5F65" w:rsidP="00883C8D">
            <w:pPr>
              <w:pStyle w:val="TableParagraph"/>
              <w:numPr>
                <w:ilvl w:val="0"/>
                <w:numId w:val="109"/>
              </w:numPr>
              <w:spacing w:line="276" w:lineRule="auto"/>
              <w:ind w:left="578" w:right="274" w:hanging="578"/>
              <w:jc w:val="both"/>
              <w:rPr>
                <w:rFonts w:ascii="Arial" w:hAnsi="Arial" w:cs="Arial"/>
                <w:sz w:val="24"/>
                <w:szCs w:val="24"/>
              </w:rPr>
            </w:pPr>
            <w:r w:rsidRPr="00C50626">
              <w:rPr>
                <w:rFonts w:ascii="Arial" w:hAnsi="Arial" w:cs="Arial"/>
                <w:w w:val="110"/>
                <w:sz w:val="24"/>
                <w:szCs w:val="24"/>
              </w:rPr>
              <w:lastRenderedPageBreak/>
              <w:t xml:space="preserve">Menyajikan informasi mengenai kehidupan manusia purba dan asal-usul nenek moyang bangsa </w:t>
            </w:r>
            <w:r w:rsidRPr="00C50626">
              <w:rPr>
                <w:rFonts w:ascii="Arial" w:hAnsi="Arial" w:cs="Arial"/>
                <w:w w:val="110"/>
                <w:sz w:val="24"/>
                <w:szCs w:val="24"/>
                <w:lang w:val="id-ID"/>
              </w:rPr>
              <w:t>I</w:t>
            </w:r>
            <w:r w:rsidRPr="00C50626">
              <w:rPr>
                <w:rFonts w:ascii="Arial" w:hAnsi="Arial" w:cs="Arial"/>
                <w:w w:val="110"/>
                <w:sz w:val="24"/>
                <w:szCs w:val="24"/>
              </w:rPr>
              <w:t xml:space="preserve">ndonesia </w:t>
            </w:r>
            <w:r w:rsidRPr="00C50626">
              <w:rPr>
                <w:rFonts w:ascii="Arial" w:hAnsi="Arial" w:cs="Arial"/>
                <w:w w:val="110"/>
                <w:sz w:val="24"/>
                <w:szCs w:val="24"/>
              </w:rPr>
              <w:lastRenderedPageBreak/>
              <w:t>(melanesoid, proto, dan deutero melayu) dalam bentuk tulisan</w:t>
            </w:r>
          </w:p>
        </w:tc>
      </w:tr>
      <w:tr w:rsidR="00C50626" w:rsidRPr="00C50626" w14:paraId="398406CE" w14:textId="77777777" w:rsidTr="00760384">
        <w:trPr>
          <w:trHeight w:val="113"/>
        </w:trPr>
        <w:tc>
          <w:tcPr>
            <w:tcW w:w="7710" w:type="dxa"/>
          </w:tcPr>
          <w:p w14:paraId="5F3CCC5A" w14:textId="014FB95B" w:rsidR="004F5F65" w:rsidRPr="00C50626" w:rsidRDefault="004F5F65" w:rsidP="00883C8D">
            <w:pPr>
              <w:pStyle w:val="TableParagraph"/>
              <w:numPr>
                <w:ilvl w:val="0"/>
                <w:numId w:val="108"/>
              </w:numPr>
              <w:spacing w:before="107" w:line="276" w:lineRule="auto"/>
              <w:ind w:left="578" w:right="109" w:hanging="578"/>
              <w:jc w:val="both"/>
              <w:rPr>
                <w:rFonts w:ascii="Arial" w:hAnsi="Arial" w:cs="Arial"/>
                <w:sz w:val="24"/>
                <w:szCs w:val="24"/>
              </w:rPr>
            </w:pPr>
            <w:r w:rsidRPr="00C50626">
              <w:rPr>
                <w:rFonts w:ascii="Arial" w:hAnsi="Arial" w:cs="Arial"/>
                <w:w w:val="110"/>
                <w:sz w:val="24"/>
                <w:szCs w:val="24"/>
              </w:rPr>
              <w:t>Memahami hasil-hasil dan nilai- nilai budaya masyarakat praaksara Indonesia dan pengaruhnya dalam kehidupan lingkungan terdekat</w:t>
            </w:r>
          </w:p>
        </w:tc>
        <w:tc>
          <w:tcPr>
            <w:tcW w:w="7710" w:type="dxa"/>
          </w:tcPr>
          <w:p w14:paraId="3A787096" w14:textId="43CC9929" w:rsidR="004F5F65" w:rsidRPr="00C50626" w:rsidRDefault="004F5F65" w:rsidP="00883C8D">
            <w:pPr>
              <w:pStyle w:val="TableParagraph"/>
              <w:numPr>
                <w:ilvl w:val="0"/>
                <w:numId w:val="109"/>
              </w:numPr>
              <w:spacing w:before="107" w:line="276" w:lineRule="auto"/>
              <w:ind w:left="578" w:right="40" w:hanging="578"/>
              <w:jc w:val="both"/>
              <w:rPr>
                <w:rFonts w:ascii="Arial" w:hAnsi="Arial" w:cs="Arial"/>
                <w:sz w:val="24"/>
                <w:szCs w:val="24"/>
              </w:rPr>
            </w:pPr>
            <w:r w:rsidRPr="00C50626">
              <w:rPr>
                <w:rFonts w:ascii="Arial" w:hAnsi="Arial" w:cs="Arial"/>
                <w:w w:val="110"/>
                <w:sz w:val="24"/>
                <w:szCs w:val="24"/>
              </w:rPr>
              <w:t>Menyajikan hasil-hasil dan nilai- nilai budaya masyarakat praaksara Indonesia dan pengaruhnya dalam kehidupan lingkungan terdekat dalam bentuk tulisan</w:t>
            </w:r>
          </w:p>
        </w:tc>
      </w:tr>
      <w:tr w:rsidR="00C50626" w:rsidRPr="00C50626" w14:paraId="14090FF4" w14:textId="77777777" w:rsidTr="00760384">
        <w:trPr>
          <w:trHeight w:val="113"/>
        </w:trPr>
        <w:tc>
          <w:tcPr>
            <w:tcW w:w="7710" w:type="dxa"/>
          </w:tcPr>
          <w:p w14:paraId="1905DE49" w14:textId="35088631" w:rsidR="004F5F65" w:rsidRPr="00C50626" w:rsidRDefault="004F5F65" w:rsidP="00883C8D">
            <w:pPr>
              <w:pStyle w:val="TableParagraph"/>
              <w:numPr>
                <w:ilvl w:val="0"/>
                <w:numId w:val="108"/>
              </w:numPr>
              <w:spacing w:line="276" w:lineRule="auto"/>
              <w:ind w:left="578" w:right="40" w:hanging="578"/>
              <w:jc w:val="both"/>
              <w:rPr>
                <w:rFonts w:ascii="Arial" w:hAnsi="Arial" w:cs="Arial"/>
                <w:sz w:val="24"/>
                <w:szCs w:val="24"/>
              </w:rPr>
            </w:pPr>
            <w:r w:rsidRPr="00C50626">
              <w:rPr>
                <w:rFonts w:ascii="Arial" w:hAnsi="Arial" w:cs="Arial"/>
                <w:w w:val="110"/>
                <w:sz w:val="24"/>
                <w:szCs w:val="24"/>
              </w:rPr>
              <w:t>Menganalisis berbagai teori tentang proses masuknya agama dan kebudayaan Hindu dan Buddha ke Indonesia</w:t>
            </w:r>
          </w:p>
        </w:tc>
        <w:tc>
          <w:tcPr>
            <w:tcW w:w="7710" w:type="dxa"/>
          </w:tcPr>
          <w:p w14:paraId="112D5B02" w14:textId="560D8E88" w:rsidR="004F5F65" w:rsidRPr="00C50626" w:rsidRDefault="004F5F65" w:rsidP="00883C8D">
            <w:pPr>
              <w:pStyle w:val="TableParagraph"/>
              <w:numPr>
                <w:ilvl w:val="0"/>
                <w:numId w:val="109"/>
              </w:numPr>
              <w:spacing w:line="276" w:lineRule="auto"/>
              <w:ind w:left="578" w:right="40" w:hanging="578"/>
              <w:jc w:val="both"/>
              <w:rPr>
                <w:rFonts w:ascii="Arial" w:hAnsi="Arial" w:cs="Arial"/>
                <w:sz w:val="24"/>
                <w:szCs w:val="24"/>
              </w:rPr>
            </w:pPr>
            <w:r w:rsidRPr="00C50626">
              <w:rPr>
                <w:rFonts w:ascii="Arial" w:hAnsi="Arial" w:cs="Arial"/>
                <w:w w:val="110"/>
                <w:sz w:val="24"/>
                <w:szCs w:val="24"/>
              </w:rPr>
              <w:t>Mengolah informasi tentang proses masuknya agama dan kebudayaan Hindu dan Buddha ke Indonesia serta pengaruhnya pada kehidupan masyarakat Indonesia masa kini serta mengemukakan-nya dalam bentuk tulisan</w:t>
            </w:r>
          </w:p>
        </w:tc>
      </w:tr>
      <w:tr w:rsidR="00C50626" w:rsidRPr="00C50626" w14:paraId="671249A4" w14:textId="77777777" w:rsidTr="00760384">
        <w:trPr>
          <w:trHeight w:val="113"/>
        </w:trPr>
        <w:tc>
          <w:tcPr>
            <w:tcW w:w="7710" w:type="dxa"/>
          </w:tcPr>
          <w:p w14:paraId="3AB5CE45" w14:textId="6828FDC8" w:rsidR="004F5F65" w:rsidRPr="00C50626" w:rsidRDefault="004F5F65" w:rsidP="00883C8D">
            <w:pPr>
              <w:pStyle w:val="TableParagraph"/>
              <w:numPr>
                <w:ilvl w:val="0"/>
                <w:numId w:val="108"/>
              </w:numPr>
              <w:spacing w:line="276" w:lineRule="auto"/>
              <w:ind w:left="578" w:right="154" w:hanging="578"/>
              <w:jc w:val="both"/>
              <w:rPr>
                <w:rFonts w:ascii="Arial" w:hAnsi="Arial" w:cs="Arial"/>
                <w:sz w:val="24"/>
                <w:szCs w:val="24"/>
              </w:rPr>
            </w:pPr>
            <w:r w:rsidRPr="00C50626">
              <w:rPr>
                <w:rFonts w:ascii="Arial" w:hAnsi="Arial" w:cs="Arial"/>
                <w:w w:val="110"/>
                <w:sz w:val="24"/>
                <w:szCs w:val="24"/>
              </w:rPr>
              <w:t>Menganalisis perkembangan kehidupan masyarakat, pemerintahan, dan budaya pada masa kerajaan-kerajaan Hindu dan Buddha di Indonesia serta menunjukkan contoh bukti-bukti yang masih berlaku pada kehidupan masyarakat Indonesia masa kini</w:t>
            </w:r>
          </w:p>
        </w:tc>
        <w:tc>
          <w:tcPr>
            <w:tcW w:w="7710" w:type="dxa"/>
          </w:tcPr>
          <w:p w14:paraId="6BB7039B" w14:textId="27721387" w:rsidR="004F5F65" w:rsidRPr="00C50626" w:rsidRDefault="004F5F65" w:rsidP="00883C8D">
            <w:pPr>
              <w:pStyle w:val="TableParagraph"/>
              <w:numPr>
                <w:ilvl w:val="0"/>
                <w:numId w:val="109"/>
              </w:numPr>
              <w:spacing w:line="276" w:lineRule="auto"/>
              <w:ind w:left="578" w:right="219" w:hanging="578"/>
              <w:jc w:val="both"/>
              <w:rPr>
                <w:rFonts w:ascii="Arial" w:hAnsi="Arial" w:cs="Arial"/>
                <w:sz w:val="24"/>
                <w:szCs w:val="24"/>
              </w:rPr>
            </w:pPr>
            <w:r w:rsidRPr="00C50626">
              <w:rPr>
                <w:rFonts w:ascii="Arial" w:hAnsi="Arial" w:cs="Arial"/>
                <w:w w:val="110"/>
                <w:sz w:val="24"/>
                <w:szCs w:val="24"/>
              </w:rPr>
              <w:t>Menyajikan hasil penalaran dalam bentuk tulisan tentang nilai-nilai dan unsur budaya yang berkembang pada masa kerajaan Hindu dan Buddha yang masih berkelanjutan dalam kehidupan bangsa Indonesia pada masa kini</w:t>
            </w:r>
          </w:p>
        </w:tc>
      </w:tr>
      <w:tr w:rsidR="00C50626" w:rsidRPr="00C50626" w14:paraId="7E7019A5" w14:textId="77777777" w:rsidTr="00760384">
        <w:trPr>
          <w:trHeight w:val="113"/>
        </w:trPr>
        <w:tc>
          <w:tcPr>
            <w:tcW w:w="7710" w:type="dxa"/>
          </w:tcPr>
          <w:p w14:paraId="43A00DFE" w14:textId="3B36309F" w:rsidR="004F5F65" w:rsidRPr="00C50626" w:rsidRDefault="004F5F65" w:rsidP="00883C8D">
            <w:pPr>
              <w:pStyle w:val="TableParagraph"/>
              <w:numPr>
                <w:ilvl w:val="0"/>
                <w:numId w:val="108"/>
              </w:numPr>
              <w:spacing w:before="107" w:line="276" w:lineRule="auto"/>
              <w:ind w:left="578" w:right="40" w:hanging="578"/>
              <w:jc w:val="both"/>
              <w:rPr>
                <w:rFonts w:ascii="Arial" w:hAnsi="Arial" w:cs="Arial"/>
                <w:sz w:val="24"/>
                <w:szCs w:val="24"/>
              </w:rPr>
            </w:pPr>
            <w:r w:rsidRPr="00C50626">
              <w:rPr>
                <w:rFonts w:ascii="Arial" w:hAnsi="Arial" w:cs="Arial"/>
                <w:w w:val="110"/>
                <w:sz w:val="24"/>
                <w:szCs w:val="24"/>
              </w:rPr>
              <w:t>Menganalisis berbagai teori tentang proses masuknya agama dan kebudayaan Islam ke Indonesia</w:t>
            </w:r>
          </w:p>
        </w:tc>
        <w:tc>
          <w:tcPr>
            <w:tcW w:w="7710" w:type="dxa"/>
          </w:tcPr>
          <w:p w14:paraId="6E4594F3" w14:textId="370C7B09" w:rsidR="004F5F65" w:rsidRPr="00C50626" w:rsidRDefault="004F5F65" w:rsidP="00883C8D">
            <w:pPr>
              <w:pStyle w:val="TableParagraph"/>
              <w:numPr>
                <w:ilvl w:val="0"/>
                <w:numId w:val="109"/>
              </w:numPr>
              <w:spacing w:before="107" w:line="276" w:lineRule="auto"/>
              <w:ind w:left="578" w:right="301" w:hanging="578"/>
              <w:jc w:val="both"/>
              <w:rPr>
                <w:rFonts w:ascii="Arial" w:hAnsi="Arial" w:cs="Arial"/>
                <w:sz w:val="24"/>
                <w:szCs w:val="24"/>
              </w:rPr>
            </w:pPr>
            <w:r w:rsidRPr="00C50626">
              <w:rPr>
                <w:rFonts w:ascii="Arial" w:hAnsi="Arial" w:cs="Arial"/>
                <w:w w:val="110"/>
                <w:sz w:val="24"/>
                <w:szCs w:val="24"/>
              </w:rPr>
              <w:t>Mengolah informasi teori tentang proses masuknya agama dan kebudayaan Islam ke Indonesia dengan menerapkan cara berpikir sejarah, serta mengemukakannya dalam bentuk tulisan</w:t>
            </w:r>
          </w:p>
        </w:tc>
      </w:tr>
      <w:tr w:rsidR="00C50626" w:rsidRPr="00C50626" w14:paraId="5F796D65" w14:textId="77777777" w:rsidTr="00760384">
        <w:trPr>
          <w:trHeight w:val="113"/>
        </w:trPr>
        <w:tc>
          <w:tcPr>
            <w:tcW w:w="7710" w:type="dxa"/>
          </w:tcPr>
          <w:p w14:paraId="2D94DA62" w14:textId="3B620C25" w:rsidR="004F5F65" w:rsidRPr="00C50626" w:rsidRDefault="004F5F65" w:rsidP="00883C8D">
            <w:pPr>
              <w:pStyle w:val="TableParagraph"/>
              <w:numPr>
                <w:ilvl w:val="0"/>
                <w:numId w:val="108"/>
              </w:numPr>
              <w:spacing w:before="106" w:line="276" w:lineRule="auto"/>
              <w:ind w:left="578" w:right="219" w:hanging="578"/>
              <w:jc w:val="both"/>
              <w:rPr>
                <w:rFonts w:ascii="Arial" w:hAnsi="Arial" w:cs="Arial"/>
                <w:sz w:val="24"/>
                <w:szCs w:val="24"/>
              </w:rPr>
            </w:pPr>
            <w:r w:rsidRPr="00C50626">
              <w:rPr>
                <w:rFonts w:ascii="Arial" w:hAnsi="Arial" w:cs="Arial"/>
                <w:w w:val="110"/>
                <w:sz w:val="24"/>
                <w:szCs w:val="24"/>
              </w:rPr>
              <w:t>Menganalisis perkembangan kehidupan masyarakat, pemerintahan, dan budaya pada masa kerajaan-kerajaan Islam di Indonesia serta menunjukkan contoh bukti-bukti yang masih berlaku pada kehidupan masyarakat Indonesia masa kini</w:t>
            </w:r>
          </w:p>
        </w:tc>
        <w:tc>
          <w:tcPr>
            <w:tcW w:w="7710" w:type="dxa"/>
          </w:tcPr>
          <w:p w14:paraId="428ABCCA" w14:textId="1F6B5D8F" w:rsidR="004F5F65" w:rsidRPr="00C50626" w:rsidRDefault="004F5F65" w:rsidP="00883C8D">
            <w:pPr>
              <w:pStyle w:val="TableParagraph"/>
              <w:numPr>
                <w:ilvl w:val="0"/>
                <w:numId w:val="109"/>
              </w:numPr>
              <w:spacing w:before="106" w:line="276" w:lineRule="auto"/>
              <w:ind w:left="578" w:right="142" w:hanging="578"/>
              <w:jc w:val="both"/>
              <w:rPr>
                <w:rFonts w:ascii="Arial" w:hAnsi="Arial" w:cs="Arial"/>
                <w:sz w:val="24"/>
                <w:szCs w:val="24"/>
              </w:rPr>
            </w:pPr>
            <w:r w:rsidRPr="00C50626">
              <w:rPr>
                <w:rFonts w:ascii="Arial" w:hAnsi="Arial" w:cs="Arial"/>
                <w:w w:val="110"/>
                <w:sz w:val="24"/>
                <w:szCs w:val="24"/>
              </w:rPr>
              <w:t>Menyajikan hasil penalaran dalam bentuk tulisan tentang nilai-nilai dan unsur budaya yang berkembang pada masa kerajaan Islam dan masih berkelanjutan dalam kehidupan bangsa Indonesia pada masa kini</w:t>
            </w:r>
          </w:p>
        </w:tc>
      </w:tr>
    </w:tbl>
    <w:p w14:paraId="7D57F558" w14:textId="66CBDAB0" w:rsidR="002F320A" w:rsidRPr="00C50626" w:rsidRDefault="002F320A" w:rsidP="002F320A">
      <w:pPr>
        <w:pStyle w:val="Caption"/>
        <w:jc w:val="center"/>
        <w:rPr>
          <w:rFonts w:ascii="Arial" w:hAnsi="Arial" w:cs="Arial"/>
          <w:i w:val="0"/>
          <w:iCs w:val="0"/>
          <w:color w:val="auto"/>
          <w:sz w:val="24"/>
          <w:szCs w:val="24"/>
          <w:lang w:val="id-ID"/>
        </w:rPr>
      </w:pPr>
      <w:bookmarkStart w:id="32" w:name="_Toc74675923"/>
      <w:r w:rsidRPr="00C50626">
        <w:rPr>
          <w:rFonts w:ascii="Arial" w:hAnsi="Arial" w:cs="Arial"/>
          <w:i w:val="0"/>
          <w:iCs w:val="0"/>
          <w:color w:val="auto"/>
          <w:sz w:val="24"/>
          <w:szCs w:val="24"/>
        </w:rPr>
        <w:lastRenderedPageBreak/>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29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Sejarah Indonesia Kelas XI</w:t>
      </w:r>
      <w:bookmarkEnd w:id="32"/>
    </w:p>
    <w:tbl>
      <w:tblPr>
        <w:tblStyle w:val="TableGrid"/>
        <w:tblW w:w="15420" w:type="dxa"/>
        <w:tblInd w:w="-729" w:type="dxa"/>
        <w:tblLook w:val="04A0" w:firstRow="1" w:lastRow="0" w:firstColumn="1" w:lastColumn="0" w:noHBand="0" w:noVBand="1"/>
      </w:tblPr>
      <w:tblGrid>
        <w:gridCol w:w="7710"/>
        <w:gridCol w:w="7710"/>
      </w:tblGrid>
      <w:tr w:rsidR="00C50626" w:rsidRPr="00C50626" w14:paraId="0109AC12" w14:textId="77777777" w:rsidTr="00760384">
        <w:trPr>
          <w:trHeight w:val="20"/>
        </w:trPr>
        <w:tc>
          <w:tcPr>
            <w:tcW w:w="7710" w:type="dxa"/>
          </w:tcPr>
          <w:p w14:paraId="40B9E7EA" w14:textId="77777777" w:rsidR="00034D1D" w:rsidRPr="00C50626" w:rsidRDefault="00034D1D" w:rsidP="00760384">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3702C9EF" w14:textId="77777777" w:rsidR="00034D1D" w:rsidRPr="00C50626" w:rsidRDefault="00034D1D" w:rsidP="00760384">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3AB677DE" w14:textId="77777777" w:rsidTr="00760384">
        <w:trPr>
          <w:trHeight w:val="20"/>
        </w:trPr>
        <w:tc>
          <w:tcPr>
            <w:tcW w:w="7710" w:type="dxa"/>
          </w:tcPr>
          <w:p w14:paraId="3CD2C7F7" w14:textId="77777777" w:rsidR="004F5F65" w:rsidRPr="00C50626" w:rsidRDefault="004F5F65" w:rsidP="00760384">
            <w:pPr>
              <w:pStyle w:val="TableParagraph"/>
              <w:tabs>
                <w:tab w:val="left" w:pos="707"/>
              </w:tabs>
              <w:spacing w:before="109" w:line="276" w:lineRule="auto"/>
              <w:ind w:left="707" w:right="223" w:hanging="611"/>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menganalisis proses masuk dan perkembangan penjajahan bangsa Eropa (Portugis, Spanyol,</w:t>
            </w:r>
            <w:r w:rsidRPr="00C50626">
              <w:rPr>
                <w:rFonts w:ascii="Arial" w:hAnsi="Arial" w:cs="Arial"/>
                <w:spacing w:val="-21"/>
                <w:w w:val="110"/>
                <w:sz w:val="24"/>
                <w:szCs w:val="24"/>
              </w:rPr>
              <w:t xml:space="preserve"> </w:t>
            </w:r>
            <w:r w:rsidRPr="00C50626">
              <w:rPr>
                <w:rFonts w:ascii="Arial" w:hAnsi="Arial" w:cs="Arial"/>
                <w:w w:val="110"/>
                <w:sz w:val="24"/>
                <w:szCs w:val="24"/>
              </w:rPr>
              <w:t>Belanda, Inggris) ke</w:t>
            </w:r>
            <w:r w:rsidRPr="00C50626">
              <w:rPr>
                <w:rFonts w:ascii="Arial" w:hAnsi="Arial" w:cs="Arial"/>
                <w:spacing w:val="15"/>
                <w:w w:val="110"/>
                <w:sz w:val="24"/>
                <w:szCs w:val="24"/>
              </w:rPr>
              <w:t xml:space="preserve"> </w:t>
            </w:r>
            <w:r w:rsidRPr="00C50626">
              <w:rPr>
                <w:rFonts w:ascii="Arial" w:hAnsi="Arial" w:cs="Arial"/>
                <w:w w:val="110"/>
                <w:sz w:val="24"/>
                <w:szCs w:val="24"/>
              </w:rPr>
              <w:t>Indonesia</w:t>
            </w:r>
          </w:p>
        </w:tc>
        <w:tc>
          <w:tcPr>
            <w:tcW w:w="7710" w:type="dxa"/>
          </w:tcPr>
          <w:p w14:paraId="7D4E2A37" w14:textId="77777777" w:rsidR="004F5F65" w:rsidRPr="00C50626" w:rsidRDefault="004F5F65" w:rsidP="00760384">
            <w:pPr>
              <w:pStyle w:val="TableParagraph"/>
              <w:tabs>
                <w:tab w:val="left" w:pos="705"/>
              </w:tabs>
              <w:spacing w:before="109" w:line="276" w:lineRule="auto"/>
              <w:ind w:left="705" w:right="144" w:hanging="612"/>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mengolah informasi tentang proses masuk dan perkembangan penjajahan bangsa Eropa</w:t>
            </w:r>
            <w:r w:rsidRPr="00C50626">
              <w:rPr>
                <w:rFonts w:ascii="Arial" w:hAnsi="Arial" w:cs="Arial"/>
                <w:spacing w:val="-16"/>
                <w:w w:val="110"/>
                <w:sz w:val="24"/>
                <w:szCs w:val="24"/>
              </w:rPr>
              <w:t xml:space="preserve"> </w:t>
            </w:r>
            <w:r w:rsidRPr="00C50626">
              <w:rPr>
                <w:rFonts w:ascii="Arial" w:hAnsi="Arial" w:cs="Arial"/>
                <w:w w:val="110"/>
                <w:sz w:val="24"/>
                <w:szCs w:val="24"/>
              </w:rPr>
              <w:t>(Portugis, Spanyol, Belanda, Inggris) ke Indonesia dan menyajikannya dalam bentuk cerita</w:t>
            </w:r>
            <w:r w:rsidRPr="00C50626">
              <w:rPr>
                <w:rFonts w:ascii="Arial" w:hAnsi="Arial" w:cs="Arial"/>
                <w:spacing w:val="25"/>
                <w:w w:val="110"/>
                <w:sz w:val="24"/>
                <w:szCs w:val="24"/>
              </w:rPr>
              <w:t xml:space="preserve"> </w:t>
            </w:r>
            <w:r w:rsidRPr="00C50626">
              <w:rPr>
                <w:rFonts w:ascii="Arial" w:hAnsi="Arial" w:cs="Arial"/>
                <w:w w:val="110"/>
                <w:sz w:val="24"/>
                <w:szCs w:val="24"/>
              </w:rPr>
              <w:t>sejarah</w:t>
            </w:r>
          </w:p>
        </w:tc>
      </w:tr>
      <w:tr w:rsidR="00C50626" w:rsidRPr="00C50626" w14:paraId="7C88AE02" w14:textId="77777777" w:rsidTr="00760384">
        <w:trPr>
          <w:trHeight w:val="20"/>
        </w:trPr>
        <w:tc>
          <w:tcPr>
            <w:tcW w:w="7710" w:type="dxa"/>
          </w:tcPr>
          <w:p w14:paraId="05214B1B" w14:textId="77777777" w:rsidR="004F5F65" w:rsidRPr="00C50626" w:rsidRDefault="004F5F65" w:rsidP="00760384">
            <w:pPr>
              <w:pStyle w:val="TableParagraph"/>
              <w:tabs>
                <w:tab w:val="left" w:pos="707"/>
              </w:tabs>
              <w:spacing w:line="276" w:lineRule="auto"/>
              <w:ind w:left="707" w:right="144" w:hanging="611"/>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menganalisis strategi perlawanan bangsa Indonesia terhadap penjajahan bangsa Eropa</w:t>
            </w:r>
            <w:r w:rsidRPr="00C50626">
              <w:rPr>
                <w:rFonts w:ascii="Arial" w:hAnsi="Arial" w:cs="Arial"/>
                <w:spacing w:val="-17"/>
                <w:w w:val="110"/>
                <w:sz w:val="24"/>
                <w:szCs w:val="24"/>
              </w:rPr>
              <w:t xml:space="preserve"> </w:t>
            </w:r>
            <w:r w:rsidRPr="00C50626">
              <w:rPr>
                <w:rFonts w:ascii="Arial" w:hAnsi="Arial" w:cs="Arial"/>
                <w:w w:val="110"/>
                <w:sz w:val="24"/>
                <w:szCs w:val="24"/>
              </w:rPr>
              <w:t>(Portugis, Spanyol, Belanda, Inggris) sampai dengan abad</w:t>
            </w:r>
            <w:r w:rsidRPr="00C50626">
              <w:rPr>
                <w:rFonts w:ascii="Arial" w:hAnsi="Arial" w:cs="Arial"/>
                <w:spacing w:val="16"/>
                <w:w w:val="110"/>
                <w:sz w:val="24"/>
                <w:szCs w:val="24"/>
              </w:rPr>
              <w:t xml:space="preserve"> </w:t>
            </w:r>
            <w:r w:rsidRPr="00C50626">
              <w:rPr>
                <w:rFonts w:ascii="Arial" w:hAnsi="Arial" w:cs="Arial"/>
                <w:w w:val="110"/>
                <w:sz w:val="24"/>
                <w:szCs w:val="24"/>
              </w:rPr>
              <w:t>ke-20</w:t>
            </w:r>
          </w:p>
        </w:tc>
        <w:tc>
          <w:tcPr>
            <w:tcW w:w="7710" w:type="dxa"/>
          </w:tcPr>
          <w:p w14:paraId="694AFAE9" w14:textId="77777777" w:rsidR="004F5F65" w:rsidRPr="00C50626" w:rsidRDefault="004F5F65" w:rsidP="00760384">
            <w:pPr>
              <w:pStyle w:val="TableParagraph"/>
              <w:tabs>
                <w:tab w:val="left" w:pos="705"/>
              </w:tabs>
              <w:spacing w:line="276" w:lineRule="auto"/>
              <w:ind w:left="705" w:right="102" w:hanging="612"/>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mengolah informasi tentang</w:t>
            </w:r>
            <w:r w:rsidRPr="00C50626">
              <w:rPr>
                <w:rFonts w:ascii="Arial" w:hAnsi="Arial" w:cs="Arial"/>
                <w:spacing w:val="-32"/>
                <w:w w:val="110"/>
                <w:sz w:val="24"/>
                <w:szCs w:val="24"/>
              </w:rPr>
              <w:t xml:space="preserve"> </w:t>
            </w:r>
            <w:r w:rsidRPr="00C50626">
              <w:rPr>
                <w:rFonts w:ascii="Arial" w:hAnsi="Arial" w:cs="Arial"/>
                <w:w w:val="110"/>
                <w:sz w:val="24"/>
                <w:szCs w:val="24"/>
              </w:rPr>
              <w:t>strategi perlawanan bangsa indonesia terhadap penjajahan bangsa Eropa (Portugis, Spanyol, Belanda, Inggris) sampai dengan abad ke-20 dan menyajikannya dalam bentuk cerita</w:t>
            </w:r>
            <w:r w:rsidRPr="00C50626">
              <w:rPr>
                <w:rFonts w:ascii="Arial" w:hAnsi="Arial" w:cs="Arial"/>
                <w:spacing w:val="8"/>
                <w:w w:val="110"/>
                <w:sz w:val="24"/>
                <w:szCs w:val="24"/>
              </w:rPr>
              <w:t xml:space="preserve"> </w:t>
            </w:r>
            <w:r w:rsidRPr="00C50626">
              <w:rPr>
                <w:rFonts w:ascii="Arial" w:hAnsi="Arial" w:cs="Arial"/>
                <w:w w:val="110"/>
                <w:sz w:val="24"/>
                <w:szCs w:val="24"/>
              </w:rPr>
              <w:t>sejarah</w:t>
            </w:r>
          </w:p>
        </w:tc>
      </w:tr>
      <w:tr w:rsidR="00C50626" w:rsidRPr="00C50626" w14:paraId="5E376BB0" w14:textId="77777777" w:rsidTr="00760384">
        <w:trPr>
          <w:trHeight w:val="20"/>
        </w:trPr>
        <w:tc>
          <w:tcPr>
            <w:tcW w:w="7710" w:type="dxa"/>
          </w:tcPr>
          <w:p w14:paraId="22887C1D" w14:textId="77777777" w:rsidR="004F5F65" w:rsidRPr="00C50626" w:rsidRDefault="004F5F65" w:rsidP="00760384">
            <w:pPr>
              <w:pStyle w:val="TableParagraph"/>
              <w:tabs>
                <w:tab w:val="left" w:pos="707"/>
              </w:tabs>
              <w:spacing w:line="276" w:lineRule="auto"/>
              <w:ind w:left="707" w:right="195" w:hanging="611"/>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dampak politik, budaya, sosial, ekonomi, dan pendidikan pada masa penjajahan bangsa Eropa (Portugis, Spanyol, Belanda, Inggris) dalam</w:t>
            </w:r>
            <w:r w:rsidRPr="00C50626">
              <w:rPr>
                <w:rFonts w:ascii="Arial" w:hAnsi="Arial" w:cs="Arial"/>
                <w:spacing w:val="-24"/>
                <w:w w:val="110"/>
                <w:sz w:val="24"/>
                <w:szCs w:val="24"/>
              </w:rPr>
              <w:t xml:space="preserve"> </w:t>
            </w:r>
            <w:r w:rsidRPr="00C50626">
              <w:rPr>
                <w:rFonts w:ascii="Arial" w:hAnsi="Arial" w:cs="Arial"/>
                <w:w w:val="110"/>
                <w:sz w:val="24"/>
                <w:szCs w:val="24"/>
              </w:rPr>
              <w:t>kehidupan bangsa Indonesia masa</w:t>
            </w:r>
            <w:r w:rsidRPr="00C50626">
              <w:rPr>
                <w:rFonts w:ascii="Arial" w:hAnsi="Arial" w:cs="Arial"/>
                <w:spacing w:val="22"/>
                <w:w w:val="110"/>
                <w:sz w:val="24"/>
                <w:szCs w:val="24"/>
              </w:rPr>
              <w:t xml:space="preserve"> </w:t>
            </w:r>
            <w:r w:rsidRPr="00C50626">
              <w:rPr>
                <w:rFonts w:ascii="Arial" w:hAnsi="Arial" w:cs="Arial"/>
                <w:w w:val="110"/>
                <w:sz w:val="24"/>
                <w:szCs w:val="24"/>
              </w:rPr>
              <w:t>kini</w:t>
            </w:r>
          </w:p>
        </w:tc>
        <w:tc>
          <w:tcPr>
            <w:tcW w:w="7710" w:type="dxa"/>
          </w:tcPr>
          <w:p w14:paraId="690E21E6" w14:textId="77777777" w:rsidR="004F5F65" w:rsidRPr="00C50626" w:rsidRDefault="004F5F65" w:rsidP="00760384">
            <w:pPr>
              <w:pStyle w:val="TableParagraph"/>
              <w:tabs>
                <w:tab w:val="left" w:pos="705"/>
              </w:tabs>
              <w:spacing w:line="276" w:lineRule="auto"/>
              <w:ind w:left="705" w:right="111" w:hanging="612"/>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menalar dampak politik, budaya, sosial, ekonomi, dan pendidikan pada masa penjajahan bangsa Eropa (Portugis, Spanyol, Belanda, Inggris) dalam kehidupan bangsa Indonesia masa kini dan menyajikannya dalam bentuk cerita sejarah</w:t>
            </w:r>
          </w:p>
        </w:tc>
      </w:tr>
      <w:tr w:rsidR="00C50626" w:rsidRPr="00C50626" w14:paraId="454E2ADB" w14:textId="77777777" w:rsidTr="00760384">
        <w:trPr>
          <w:trHeight w:val="20"/>
        </w:trPr>
        <w:tc>
          <w:tcPr>
            <w:tcW w:w="7710" w:type="dxa"/>
          </w:tcPr>
          <w:p w14:paraId="0F2B37CD" w14:textId="77777777" w:rsidR="004F5F65" w:rsidRPr="00C50626" w:rsidRDefault="004F5F65" w:rsidP="00760384">
            <w:pPr>
              <w:pStyle w:val="TableParagraph"/>
              <w:tabs>
                <w:tab w:val="left" w:pos="707"/>
              </w:tabs>
              <w:spacing w:line="276" w:lineRule="auto"/>
              <w:ind w:left="707" w:right="88" w:hanging="611"/>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menghargai nilai-nilai sumpah pemuda dan maknanya bagi kehidupan kebangsaan di Indonesia pada masa</w:t>
            </w:r>
            <w:r w:rsidRPr="00C50626">
              <w:rPr>
                <w:rFonts w:ascii="Arial" w:hAnsi="Arial" w:cs="Arial"/>
                <w:spacing w:val="16"/>
                <w:w w:val="110"/>
                <w:sz w:val="24"/>
                <w:szCs w:val="24"/>
              </w:rPr>
              <w:t xml:space="preserve"> </w:t>
            </w:r>
            <w:r w:rsidRPr="00C50626">
              <w:rPr>
                <w:rFonts w:ascii="Arial" w:hAnsi="Arial" w:cs="Arial"/>
                <w:w w:val="110"/>
                <w:sz w:val="24"/>
                <w:szCs w:val="24"/>
              </w:rPr>
              <w:t>kini</w:t>
            </w:r>
          </w:p>
        </w:tc>
        <w:tc>
          <w:tcPr>
            <w:tcW w:w="7710" w:type="dxa"/>
          </w:tcPr>
          <w:p w14:paraId="0808666D" w14:textId="77777777" w:rsidR="004F5F65" w:rsidRPr="00C50626" w:rsidRDefault="004F5F65" w:rsidP="00760384">
            <w:pPr>
              <w:pStyle w:val="TableParagraph"/>
              <w:tabs>
                <w:tab w:val="left" w:pos="705"/>
              </w:tabs>
              <w:spacing w:line="276" w:lineRule="auto"/>
              <w:ind w:left="705" w:right="88" w:hanging="612"/>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menyajikan langkah-langkah dalam penerapan nilai-nilai sumpah pemuda dan maknanya bagi kehidupan kebangsaan di Indonesia pada masa kini dalam bentuk tulisan dan/atau media</w:t>
            </w:r>
            <w:r w:rsidRPr="00C50626">
              <w:rPr>
                <w:rFonts w:ascii="Arial" w:hAnsi="Arial" w:cs="Arial"/>
                <w:spacing w:val="30"/>
                <w:w w:val="110"/>
                <w:sz w:val="24"/>
                <w:szCs w:val="24"/>
              </w:rPr>
              <w:t xml:space="preserve"> </w:t>
            </w:r>
            <w:r w:rsidRPr="00C50626">
              <w:rPr>
                <w:rFonts w:ascii="Arial" w:hAnsi="Arial" w:cs="Arial"/>
                <w:w w:val="110"/>
                <w:sz w:val="24"/>
                <w:szCs w:val="24"/>
              </w:rPr>
              <w:t>lain</w:t>
            </w:r>
          </w:p>
        </w:tc>
      </w:tr>
      <w:tr w:rsidR="00C50626" w:rsidRPr="00C50626" w14:paraId="02163C81" w14:textId="77777777" w:rsidTr="00760384">
        <w:trPr>
          <w:trHeight w:val="20"/>
        </w:trPr>
        <w:tc>
          <w:tcPr>
            <w:tcW w:w="7710" w:type="dxa"/>
          </w:tcPr>
          <w:p w14:paraId="62CEE36E" w14:textId="77777777" w:rsidR="004F5F65" w:rsidRPr="00C50626" w:rsidRDefault="004F5F65" w:rsidP="00760384">
            <w:pPr>
              <w:pStyle w:val="TableParagraph"/>
              <w:tabs>
                <w:tab w:val="left" w:pos="707"/>
              </w:tabs>
              <w:spacing w:line="276" w:lineRule="auto"/>
              <w:ind w:left="707" w:right="557" w:hanging="611"/>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sifat pendudukan Jepang dan respon bangsa Indonesia</w:t>
            </w:r>
          </w:p>
        </w:tc>
        <w:tc>
          <w:tcPr>
            <w:tcW w:w="7710" w:type="dxa"/>
          </w:tcPr>
          <w:p w14:paraId="35F7E4EE" w14:textId="77777777" w:rsidR="004F5F65" w:rsidRPr="00C50626" w:rsidRDefault="004F5F65" w:rsidP="00760384">
            <w:pPr>
              <w:pStyle w:val="TableParagraph"/>
              <w:tabs>
                <w:tab w:val="left" w:pos="705"/>
              </w:tabs>
              <w:spacing w:line="276" w:lineRule="auto"/>
              <w:ind w:left="705" w:right="111" w:hanging="612"/>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menalar sifat pendudukan Jepang dan respon bangsa Indonesia dan menyajikannya dalam bentuk cerita sejarah</w:t>
            </w:r>
          </w:p>
        </w:tc>
      </w:tr>
      <w:tr w:rsidR="00C50626" w:rsidRPr="00C50626" w14:paraId="7177F8E1" w14:textId="77777777" w:rsidTr="00760384">
        <w:trPr>
          <w:trHeight w:val="20"/>
        </w:trPr>
        <w:tc>
          <w:tcPr>
            <w:tcW w:w="7710" w:type="dxa"/>
          </w:tcPr>
          <w:p w14:paraId="2A1BE3A0" w14:textId="77777777" w:rsidR="004F5F65" w:rsidRPr="00C50626" w:rsidRDefault="004F5F65" w:rsidP="00760384">
            <w:pPr>
              <w:pStyle w:val="TableParagraph"/>
              <w:tabs>
                <w:tab w:val="left" w:pos="707"/>
              </w:tabs>
              <w:spacing w:line="276" w:lineRule="auto"/>
              <w:ind w:left="707" w:right="473" w:hanging="611"/>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peran</w:t>
            </w:r>
            <w:r w:rsidRPr="00C50626">
              <w:rPr>
                <w:rFonts w:ascii="Arial" w:hAnsi="Arial" w:cs="Arial"/>
                <w:spacing w:val="-17"/>
                <w:w w:val="110"/>
                <w:sz w:val="24"/>
                <w:szCs w:val="24"/>
              </w:rPr>
              <w:t xml:space="preserve"> </w:t>
            </w:r>
            <w:r w:rsidRPr="00C50626">
              <w:rPr>
                <w:rFonts w:ascii="Arial" w:hAnsi="Arial" w:cs="Arial"/>
                <w:w w:val="110"/>
                <w:sz w:val="24"/>
                <w:szCs w:val="24"/>
              </w:rPr>
              <w:t xml:space="preserve">tokoh-tokoh nasional dan daerah </w:t>
            </w:r>
            <w:r w:rsidRPr="00C50626">
              <w:rPr>
                <w:rFonts w:ascii="Arial" w:hAnsi="Arial" w:cs="Arial"/>
                <w:w w:val="110"/>
                <w:sz w:val="24"/>
                <w:szCs w:val="24"/>
              </w:rPr>
              <w:lastRenderedPageBreak/>
              <w:t>dalam memperjuangkan kemerdekaan Indonesia</w:t>
            </w:r>
          </w:p>
        </w:tc>
        <w:tc>
          <w:tcPr>
            <w:tcW w:w="7710" w:type="dxa"/>
          </w:tcPr>
          <w:p w14:paraId="0AF844E7" w14:textId="77777777" w:rsidR="004F5F65" w:rsidRPr="00C50626" w:rsidRDefault="004F5F65" w:rsidP="00760384">
            <w:pPr>
              <w:pStyle w:val="TableParagraph"/>
              <w:tabs>
                <w:tab w:val="left" w:pos="705"/>
              </w:tabs>
              <w:spacing w:line="276" w:lineRule="auto"/>
              <w:ind w:left="705" w:right="119" w:hanging="612"/>
              <w:jc w:val="both"/>
              <w:rPr>
                <w:rFonts w:ascii="Arial" w:hAnsi="Arial" w:cs="Arial"/>
                <w:sz w:val="24"/>
                <w:szCs w:val="24"/>
              </w:rPr>
            </w:pPr>
            <w:r w:rsidRPr="00C50626">
              <w:rPr>
                <w:rFonts w:ascii="Arial" w:hAnsi="Arial" w:cs="Arial"/>
                <w:w w:val="110"/>
                <w:sz w:val="24"/>
                <w:szCs w:val="24"/>
              </w:rPr>
              <w:lastRenderedPageBreak/>
              <w:t>4.6</w:t>
            </w:r>
            <w:r w:rsidRPr="00C50626">
              <w:rPr>
                <w:rFonts w:ascii="Arial" w:hAnsi="Arial" w:cs="Arial"/>
                <w:w w:val="110"/>
                <w:sz w:val="24"/>
                <w:szCs w:val="24"/>
              </w:rPr>
              <w:tab/>
              <w:t xml:space="preserve">menulis sejarah tentang satu tokoh nasional dan tokoh </w:t>
            </w:r>
            <w:r w:rsidRPr="00C50626">
              <w:rPr>
                <w:rFonts w:ascii="Arial" w:hAnsi="Arial" w:cs="Arial"/>
                <w:w w:val="110"/>
                <w:sz w:val="24"/>
                <w:szCs w:val="24"/>
              </w:rPr>
              <w:lastRenderedPageBreak/>
              <w:t>dari daerahnya yang berjuang melawan</w:t>
            </w:r>
            <w:r w:rsidRPr="00C50626">
              <w:rPr>
                <w:rFonts w:ascii="Arial" w:hAnsi="Arial" w:cs="Arial"/>
                <w:spacing w:val="3"/>
                <w:w w:val="110"/>
                <w:sz w:val="24"/>
                <w:szCs w:val="24"/>
              </w:rPr>
              <w:t xml:space="preserve"> </w:t>
            </w:r>
            <w:r w:rsidRPr="00C50626">
              <w:rPr>
                <w:rFonts w:ascii="Arial" w:hAnsi="Arial" w:cs="Arial"/>
                <w:w w:val="110"/>
                <w:sz w:val="24"/>
                <w:szCs w:val="24"/>
              </w:rPr>
              <w:t>penjajahan</w:t>
            </w:r>
          </w:p>
        </w:tc>
      </w:tr>
      <w:tr w:rsidR="00C50626" w:rsidRPr="00C50626" w14:paraId="5935CC95" w14:textId="77777777" w:rsidTr="00760384">
        <w:trPr>
          <w:trHeight w:val="20"/>
        </w:trPr>
        <w:tc>
          <w:tcPr>
            <w:tcW w:w="7710" w:type="dxa"/>
          </w:tcPr>
          <w:p w14:paraId="2293BAF6" w14:textId="77777777" w:rsidR="004F5F65" w:rsidRPr="00C50626" w:rsidRDefault="004F5F65" w:rsidP="00760384">
            <w:pPr>
              <w:pStyle w:val="TableParagraph"/>
              <w:tabs>
                <w:tab w:val="left" w:pos="707"/>
              </w:tabs>
              <w:spacing w:line="276" w:lineRule="auto"/>
              <w:ind w:left="707" w:right="99" w:hanging="611"/>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menganalisis peristiwa proklamasi kemerdekaan dan maknanya bagi kehidupan sosial, budaya, ekonomi, politik, dan pendidikan bangsa Indonesia</w:t>
            </w:r>
          </w:p>
        </w:tc>
        <w:tc>
          <w:tcPr>
            <w:tcW w:w="7710" w:type="dxa"/>
          </w:tcPr>
          <w:p w14:paraId="18784683" w14:textId="77777777" w:rsidR="004F5F65" w:rsidRPr="00C50626" w:rsidRDefault="004F5F65" w:rsidP="00760384">
            <w:pPr>
              <w:pStyle w:val="TableParagraph"/>
              <w:tabs>
                <w:tab w:val="left" w:pos="705"/>
              </w:tabs>
              <w:spacing w:line="276" w:lineRule="auto"/>
              <w:ind w:left="705" w:right="99" w:hanging="612"/>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menalar peristiwa proklamasi kemerdekaan dan maknanya bagi kehidupan sosial, budaya, ekonomi, politik, dan pendidikan bangsa Indonesia dan menyajikannya dalam bentuk cerita</w:t>
            </w:r>
            <w:r w:rsidRPr="00C50626">
              <w:rPr>
                <w:rFonts w:ascii="Arial" w:hAnsi="Arial" w:cs="Arial"/>
                <w:spacing w:val="25"/>
                <w:w w:val="110"/>
                <w:sz w:val="24"/>
                <w:szCs w:val="24"/>
              </w:rPr>
              <w:t xml:space="preserve"> </w:t>
            </w:r>
            <w:r w:rsidRPr="00C50626">
              <w:rPr>
                <w:rFonts w:ascii="Arial" w:hAnsi="Arial" w:cs="Arial"/>
                <w:w w:val="110"/>
                <w:sz w:val="24"/>
                <w:szCs w:val="24"/>
              </w:rPr>
              <w:t>sejarah</w:t>
            </w:r>
          </w:p>
        </w:tc>
      </w:tr>
      <w:tr w:rsidR="00C50626" w:rsidRPr="00C50626" w14:paraId="4A7E1CAF" w14:textId="77777777" w:rsidTr="00760384">
        <w:trPr>
          <w:trHeight w:val="20"/>
        </w:trPr>
        <w:tc>
          <w:tcPr>
            <w:tcW w:w="7710" w:type="dxa"/>
          </w:tcPr>
          <w:p w14:paraId="7FF6446B" w14:textId="77777777" w:rsidR="004F5F65" w:rsidRPr="00C50626" w:rsidRDefault="004F5F65" w:rsidP="00760384">
            <w:pPr>
              <w:pStyle w:val="TableParagraph"/>
              <w:tabs>
                <w:tab w:val="left" w:pos="707"/>
              </w:tabs>
              <w:spacing w:line="276" w:lineRule="auto"/>
              <w:ind w:left="707" w:right="274" w:hanging="611"/>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peristiwa pembentukan pemerintahan pertama Republik Indonesia pada awal kemerdekaan dan maknanya bagi kehidupan kebangsaan Indonesia masa</w:t>
            </w:r>
            <w:r w:rsidRPr="00C50626">
              <w:rPr>
                <w:rFonts w:ascii="Arial" w:hAnsi="Arial" w:cs="Arial"/>
                <w:spacing w:val="14"/>
                <w:w w:val="110"/>
                <w:sz w:val="24"/>
                <w:szCs w:val="24"/>
              </w:rPr>
              <w:t xml:space="preserve"> </w:t>
            </w:r>
            <w:r w:rsidRPr="00C50626">
              <w:rPr>
                <w:rFonts w:ascii="Arial" w:hAnsi="Arial" w:cs="Arial"/>
                <w:w w:val="110"/>
                <w:sz w:val="24"/>
                <w:szCs w:val="24"/>
              </w:rPr>
              <w:t>kini</w:t>
            </w:r>
          </w:p>
        </w:tc>
        <w:tc>
          <w:tcPr>
            <w:tcW w:w="7710" w:type="dxa"/>
          </w:tcPr>
          <w:p w14:paraId="25ABCA56" w14:textId="77777777" w:rsidR="004F5F65" w:rsidRPr="00C50626" w:rsidRDefault="004F5F65" w:rsidP="00760384">
            <w:pPr>
              <w:pStyle w:val="TableParagraph"/>
              <w:tabs>
                <w:tab w:val="left" w:pos="705"/>
              </w:tabs>
              <w:spacing w:line="276" w:lineRule="auto"/>
              <w:ind w:left="705" w:right="282" w:hanging="612"/>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menalar peristiwa pembentukan pemerintahan Republik Indonesia pada awal kemerdekaan dan maknanya bagi kehidupan kebangsaan Indonesia masa kini dan menyajikannya dalam bentuk cerita</w:t>
            </w:r>
            <w:r w:rsidRPr="00C50626">
              <w:rPr>
                <w:rFonts w:ascii="Arial" w:hAnsi="Arial" w:cs="Arial"/>
                <w:spacing w:val="8"/>
                <w:w w:val="110"/>
                <w:sz w:val="24"/>
                <w:szCs w:val="24"/>
              </w:rPr>
              <w:t xml:space="preserve"> </w:t>
            </w:r>
            <w:r w:rsidRPr="00C50626">
              <w:rPr>
                <w:rFonts w:ascii="Arial" w:hAnsi="Arial" w:cs="Arial"/>
                <w:w w:val="110"/>
                <w:sz w:val="24"/>
                <w:szCs w:val="24"/>
              </w:rPr>
              <w:t>sejarah</w:t>
            </w:r>
          </w:p>
        </w:tc>
      </w:tr>
      <w:tr w:rsidR="00C50626" w:rsidRPr="00C50626" w14:paraId="03B13887" w14:textId="77777777" w:rsidTr="00760384">
        <w:trPr>
          <w:trHeight w:val="20"/>
        </w:trPr>
        <w:tc>
          <w:tcPr>
            <w:tcW w:w="7710" w:type="dxa"/>
          </w:tcPr>
          <w:p w14:paraId="631F3E70" w14:textId="77777777" w:rsidR="004F5F65" w:rsidRPr="00C50626" w:rsidRDefault="004F5F65" w:rsidP="00760384">
            <w:pPr>
              <w:pStyle w:val="TableParagraph"/>
              <w:tabs>
                <w:tab w:val="left" w:pos="707"/>
              </w:tabs>
              <w:spacing w:line="276" w:lineRule="auto"/>
              <w:ind w:left="707" w:right="259" w:hanging="611"/>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menganalisis peran dan nilai-nilai perjuangan Bung Karno dan Bung Hatta sebagai proklamator serta tokoh-tokoh lainnya sekitar proklamasi</w:t>
            </w:r>
          </w:p>
        </w:tc>
        <w:tc>
          <w:tcPr>
            <w:tcW w:w="7710" w:type="dxa"/>
          </w:tcPr>
          <w:p w14:paraId="40AB38DC" w14:textId="77777777" w:rsidR="004F5F65" w:rsidRPr="00C50626" w:rsidRDefault="004F5F65" w:rsidP="00760384">
            <w:pPr>
              <w:pStyle w:val="TableParagraph"/>
              <w:tabs>
                <w:tab w:val="left" w:pos="705"/>
              </w:tabs>
              <w:spacing w:line="276" w:lineRule="auto"/>
              <w:ind w:left="705" w:right="259" w:hanging="612"/>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menuliskan peran dan nilai-nilai perjuangan Bung Karno dan Bung Hatta serta tokoh-tokoh lainnya sekitar</w:t>
            </w:r>
            <w:r w:rsidRPr="00C50626">
              <w:rPr>
                <w:rFonts w:ascii="Arial" w:hAnsi="Arial" w:cs="Arial"/>
                <w:spacing w:val="7"/>
                <w:w w:val="110"/>
                <w:sz w:val="24"/>
                <w:szCs w:val="24"/>
              </w:rPr>
              <w:t xml:space="preserve"> </w:t>
            </w:r>
            <w:r w:rsidRPr="00C50626">
              <w:rPr>
                <w:rFonts w:ascii="Arial" w:hAnsi="Arial" w:cs="Arial"/>
                <w:w w:val="110"/>
                <w:sz w:val="24"/>
                <w:szCs w:val="24"/>
              </w:rPr>
              <w:t>proklamasi</w:t>
            </w:r>
          </w:p>
        </w:tc>
      </w:tr>
      <w:tr w:rsidR="00C50626" w:rsidRPr="00C50626" w14:paraId="6AB61C5A" w14:textId="77777777" w:rsidTr="00760384">
        <w:trPr>
          <w:trHeight w:val="20"/>
        </w:trPr>
        <w:tc>
          <w:tcPr>
            <w:tcW w:w="7710" w:type="dxa"/>
          </w:tcPr>
          <w:p w14:paraId="40D23609" w14:textId="77777777" w:rsidR="004F5F65" w:rsidRPr="00C50626" w:rsidRDefault="004F5F65" w:rsidP="00760384">
            <w:pPr>
              <w:pStyle w:val="TableParagraph"/>
              <w:spacing w:line="276" w:lineRule="auto"/>
              <w:ind w:left="707" w:right="141" w:hanging="611"/>
              <w:jc w:val="both"/>
              <w:rPr>
                <w:rFonts w:ascii="Arial" w:hAnsi="Arial" w:cs="Arial"/>
                <w:sz w:val="24"/>
                <w:szCs w:val="24"/>
              </w:rPr>
            </w:pPr>
            <w:r w:rsidRPr="00C50626">
              <w:rPr>
                <w:rFonts w:ascii="Arial" w:hAnsi="Arial" w:cs="Arial"/>
                <w:w w:val="110"/>
                <w:sz w:val="24"/>
                <w:szCs w:val="24"/>
              </w:rPr>
              <w:t>3.10 menganalisis strategi dan bentuk perjuangan bangsa Indonesia dalam upaya mempertahankan kemerdekaan dari ancaman Sekutu dan</w:t>
            </w:r>
            <w:r w:rsidRPr="00C50626">
              <w:rPr>
                <w:rFonts w:ascii="Arial" w:hAnsi="Arial" w:cs="Arial"/>
                <w:spacing w:val="9"/>
                <w:w w:val="110"/>
                <w:sz w:val="24"/>
                <w:szCs w:val="24"/>
              </w:rPr>
              <w:t xml:space="preserve"> </w:t>
            </w:r>
            <w:r w:rsidRPr="00C50626">
              <w:rPr>
                <w:rFonts w:ascii="Arial" w:hAnsi="Arial" w:cs="Arial"/>
                <w:w w:val="110"/>
                <w:sz w:val="24"/>
                <w:szCs w:val="24"/>
              </w:rPr>
              <w:t>Belanda</w:t>
            </w:r>
          </w:p>
        </w:tc>
        <w:tc>
          <w:tcPr>
            <w:tcW w:w="7710" w:type="dxa"/>
          </w:tcPr>
          <w:p w14:paraId="5B6FCA70" w14:textId="77777777" w:rsidR="004F5F65" w:rsidRPr="00C50626" w:rsidRDefault="004F5F65" w:rsidP="00760384">
            <w:pPr>
              <w:pStyle w:val="TableParagraph"/>
              <w:spacing w:line="276" w:lineRule="auto"/>
              <w:ind w:left="705" w:right="159" w:hanging="612"/>
              <w:jc w:val="both"/>
              <w:rPr>
                <w:rFonts w:ascii="Arial" w:hAnsi="Arial" w:cs="Arial"/>
                <w:sz w:val="24"/>
                <w:szCs w:val="24"/>
              </w:rPr>
            </w:pPr>
            <w:r w:rsidRPr="00C50626">
              <w:rPr>
                <w:rFonts w:ascii="Arial" w:hAnsi="Arial" w:cs="Arial"/>
                <w:w w:val="110"/>
                <w:sz w:val="24"/>
                <w:szCs w:val="24"/>
              </w:rPr>
              <w:t>4.10 mengolah informasi tentang strategi dan bentuk perjuangan bangsa Indonesia dalam upaya mempertahankan kemerdekaan dari ancaman Sekutu dan Belanda dan menyajikannya dalam bentuk cerita</w:t>
            </w:r>
            <w:r w:rsidRPr="00C50626">
              <w:rPr>
                <w:rFonts w:ascii="Arial" w:hAnsi="Arial" w:cs="Arial"/>
                <w:spacing w:val="8"/>
                <w:w w:val="110"/>
                <w:sz w:val="24"/>
                <w:szCs w:val="24"/>
              </w:rPr>
              <w:t xml:space="preserve"> </w:t>
            </w:r>
            <w:r w:rsidRPr="00C50626">
              <w:rPr>
                <w:rFonts w:ascii="Arial" w:hAnsi="Arial" w:cs="Arial"/>
                <w:w w:val="110"/>
                <w:sz w:val="24"/>
                <w:szCs w:val="24"/>
              </w:rPr>
              <w:t>sejarah</w:t>
            </w:r>
          </w:p>
        </w:tc>
      </w:tr>
    </w:tbl>
    <w:p w14:paraId="135439FF" w14:textId="77777777" w:rsidR="00C3430D" w:rsidRPr="00C50626" w:rsidRDefault="00C3430D" w:rsidP="009C1D5B">
      <w:pPr>
        <w:pStyle w:val="Caption"/>
        <w:rPr>
          <w:rFonts w:ascii="Arial" w:hAnsi="Arial" w:cs="Arial"/>
          <w:i w:val="0"/>
          <w:iCs w:val="0"/>
          <w:color w:val="auto"/>
          <w:sz w:val="24"/>
          <w:szCs w:val="24"/>
        </w:rPr>
      </w:pPr>
    </w:p>
    <w:p w14:paraId="2908ECF7" w14:textId="5E072D3F" w:rsidR="002F320A" w:rsidRPr="00C50626" w:rsidRDefault="002F320A" w:rsidP="002F320A">
      <w:pPr>
        <w:pStyle w:val="Caption"/>
        <w:jc w:val="center"/>
        <w:rPr>
          <w:rFonts w:ascii="Arial" w:hAnsi="Arial" w:cs="Arial"/>
          <w:i w:val="0"/>
          <w:iCs w:val="0"/>
          <w:color w:val="auto"/>
          <w:sz w:val="24"/>
          <w:szCs w:val="24"/>
          <w:lang w:val="id-ID"/>
        </w:rPr>
      </w:pPr>
      <w:bookmarkStart w:id="33" w:name="_Toc7467592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Sejarah Indonesia Kelas XII</w:t>
      </w:r>
      <w:bookmarkEnd w:id="33"/>
    </w:p>
    <w:tbl>
      <w:tblPr>
        <w:tblStyle w:val="TableGrid"/>
        <w:tblW w:w="15420" w:type="dxa"/>
        <w:tblInd w:w="-729" w:type="dxa"/>
        <w:tblLook w:val="04A0" w:firstRow="1" w:lastRow="0" w:firstColumn="1" w:lastColumn="0" w:noHBand="0" w:noVBand="1"/>
      </w:tblPr>
      <w:tblGrid>
        <w:gridCol w:w="7710"/>
        <w:gridCol w:w="7710"/>
      </w:tblGrid>
      <w:tr w:rsidR="00C50626" w:rsidRPr="00C50626" w14:paraId="315615EF" w14:textId="77777777" w:rsidTr="00C3430D">
        <w:trPr>
          <w:trHeight w:val="20"/>
        </w:trPr>
        <w:tc>
          <w:tcPr>
            <w:tcW w:w="7710" w:type="dxa"/>
          </w:tcPr>
          <w:p w14:paraId="0F697BCE" w14:textId="77777777" w:rsidR="00034D1D" w:rsidRPr="00C50626" w:rsidRDefault="00034D1D" w:rsidP="00760384">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CBF48BB" w14:textId="77777777" w:rsidR="00034D1D" w:rsidRPr="00C50626" w:rsidRDefault="00034D1D" w:rsidP="00760384">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90E3831" w14:textId="77777777" w:rsidTr="00C3430D">
        <w:trPr>
          <w:trHeight w:val="20"/>
        </w:trPr>
        <w:tc>
          <w:tcPr>
            <w:tcW w:w="7710" w:type="dxa"/>
          </w:tcPr>
          <w:p w14:paraId="7AFA4A08" w14:textId="77777777" w:rsidR="00C3430D" w:rsidRPr="00C50626" w:rsidRDefault="00C3430D" w:rsidP="00760384">
            <w:pPr>
              <w:pStyle w:val="TableParagraph"/>
              <w:tabs>
                <w:tab w:val="left" w:pos="707"/>
              </w:tabs>
              <w:spacing w:before="109" w:line="276" w:lineRule="auto"/>
              <w:ind w:left="707" w:right="678" w:hanging="611"/>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menganalisis upaya bangsa indonesia dalam menghadapi ancaman disintegrasi bangsa antara lain PKI Madiun 1948, DI/TII,</w:t>
            </w:r>
            <w:r w:rsidRPr="00C50626">
              <w:rPr>
                <w:rFonts w:ascii="Arial" w:hAnsi="Arial" w:cs="Arial"/>
                <w:spacing w:val="-31"/>
                <w:w w:val="110"/>
                <w:sz w:val="24"/>
                <w:szCs w:val="24"/>
              </w:rPr>
              <w:t xml:space="preserve"> </w:t>
            </w:r>
            <w:r w:rsidRPr="00C50626">
              <w:rPr>
                <w:rFonts w:ascii="Arial" w:hAnsi="Arial" w:cs="Arial"/>
                <w:w w:val="110"/>
                <w:sz w:val="24"/>
                <w:szCs w:val="24"/>
              </w:rPr>
              <w:t>APRA,</w:t>
            </w:r>
            <w:r w:rsidRPr="00C50626">
              <w:rPr>
                <w:rFonts w:ascii="Arial" w:hAnsi="Arial" w:cs="Arial"/>
                <w:spacing w:val="-31"/>
                <w:w w:val="110"/>
                <w:sz w:val="24"/>
                <w:szCs w:val="24"/>
              </w:rPr>
              <w:t xml:space="preserve"> </w:t>
            </w:r>
            <w:r w:rsidRPr="00C50626">
              <w:rPr>
                <w:rFonts w:ascii="Arial" w:hAnsi="Arial" w:cs="Arial"/>
                <w:w w:val="110"/>
                <w:sz w:val="24"/>
                <w:szCs w:val="24"/>
              </w:rPr>
              <w:t>Andi</w:t>
            </w:r>
            <w:r w:rsidRPr="00C50626">
              <w:rPr>
                <w:rFonts w:ascii="Arial" w:hAnsi="Arial" w:cs="Arial"/>
                <w:spacing w:val="-31"/>
                <w:w w:val="110"/>
                <w:sz w:val="24"/>
                <w:szCs w:val="24"/>
              </w:rPr>
              <w:t xml:space="preserve"> </w:t>
            </w:r>
            <w:r w:rsidRPr="00C50626">
              <w:rPr>
                <w:rFonts w:ascii="Arial" w:hAnsi="Arial" w:cs="Arial"/>
                <w:w w:val="110"/>
                <w:sz w:val="24"/>
                <w:szCs w:val="24"/>
              </w:rPr>
              <w:t>Aziz,</w:t>
            </w:r>
            <w:r w:rsidRPr="00C50626">
              <w:rPr>
                <w:rFonts w:ascii="Arial" w:hAnsi="Arial" w:cs="Arial"/>
                <w:spacing w:val="-31"/>
                <w:w w:val="110"/>
                <w:sz w:val="24"/>
                <w:szCs w:val="24"/>
              </w:rPr>
              <w:t xml:space="preserve"> </w:t>
            </w:r>
            <w:r w:rsidRPr="00C50626">
              <w:rPr>
                <w:rFonts w:ascii="Arial" w:hAnsi="Arial" w:cs="Arial"/>
                <w:w w:val="110"/>
                <w:sz w:val="24"/>
                <w:szCs w:val="24"/>
              </w:rPr>
              <w:t xml:space="preserve">RMS, </w:t>
            </w:r>
            <w:r w:rsidRPr="00C50626">
              <w:rPr>
                <w:rFonts w:ascii="Arial" w:hAnsi="Arial" w:cs="Arial"/>
                <w:w w:val="110"/>
                <w:sz w:val="24"/>
                <w:szCs w:val="24"/>
              </w:rPr>
              <w:lastRenderedPageBreak/>
              <w:t>PRRI, Permesta,</w:t>
            </w:r>
            <w:r w:rsidRPr="00C50626">
              <w:rPr>
                <w:rFonts w:ascii="Arial" w:hAnsi="Arial" w:cs="Arial"/>
                <w:spacing w:val="-27"/>
                <w:w w:val="110"/>
                <w:sz w:val="24"/>
                <w:szCs w:val="24"/>
              </w:rPr>
              <w:t xml:space="preserve"> </w:t>
            </w:r>
            <w:r w:rsidRPr="00C50626">
              <w:rPr>
                <w:rFonts w:ascii="Arial" w:hAnsi="Arial" w:cs="Arial"/>
                <w:w w:val="110"/>
                <w:sz w:val="24"/>
                <w:szCs w:val="24"/>
              </w:rPr>
              <w:t>G-30-S/PKI</w:t>
            </w:r>
          </w:p>
        </w:tc>
        <w:tc>
          <w:tcPr>
            <w:tcW w:w="7710" w:type="dxa"/>
          </w:tcPr>
          <w:p w14:paraId="6EF71C86" w14:textId="77777777" w:rsidR="00C3430D" w:rsidRPr="00C50626" w:rsidRDefault="00C3430D" w:rsidP="00760384">
            <w:pPr>
              <w:pStyle w:val="TableParagraph"/>
              <w:tabs>
                <w:tab w:val="left" w:pos="705"/>
              </w:tabs>
              <w:spacing w:before="109" w:line="276" w:lineRule="auto"/>
              <w:ind w:left="705" w:right="111" w:hanging="612"/>
              <w:jc w:val="both"/>
              <w:rPr>
                <w:rFonts w:ascii="Arial" w:hAnsi="Arial" w:cs="Arial"/>
                <w:sz w:val="24"/>
                <w:szCs w:val="24"/>
              </w:rPr>
            </w:pPr>
            <w:r w:rsidRPr="00C50626">
              <w:rPr>
                <w:rFonts w:ascii="Arial" w:hAnsi="Arial" w:cs="Arial"/>
                <w:w w:val="110"/>
                <w:sz w:val="24"/>
                <w:szCs w:val="24"/>
              </w:rPr>
              <w:lastRenderedPageBreak/>
              <w:t>4.1</w:t>
            </w:r>
            <w:r w:rsidRPr="00C50626">
              <w:rPr>
                <w:rFonts w:ascii="Arial" w:hAnsi="Arial" w:cs="Arial"/>
                <w:w w:val="110"/>
                <w:sz w:val="24"/>
                <w:szCs w:val="24"/>
              </w:rPr>
              <w:tab/>
              <w:t xml:space="preserve">merekonstruksi upaya bangsa indonesia dalam menghadapi ancaman disintegrasi  bangsa antara lain PKI Madiun 1948, DI/TII, APRA, Andi Aziz, RMS, PRRI, </w:t>
            </w:r>
            <w:r w:rsidRPr="00C50626">
              <w:rPr>
                <w:rFonts w:ascii="Arial" w:hAnsi="Arial" w:cs="Arial"/>
                <w:w w:val="110"/>
                <w:sz w:val="24"/>
                <w:szCs w:val="24"/>
              </w:rPr>
              <w:lastRenderedPageBreak/>
              <w:t>Permesta, G-30-S/PKI dan menyajikannya dalam bentuk cerita sejarah</w:t>
            </w:r>
          </w:p>
        </w:tc>
      </w:tr>
      <w:tr w:rsidR="00C50626" w:rsidRPr="00C50626" w14:paraId="781D2262" w14:textId="77777777" w:rsidTr="00C3430D">
        <w:trPr>
          <w:trHeight w:val="20"/>
        </w:trPr>
        <w:tc>
          <w:tcPr>
            <w:tcW w:w="7710" w:type="dxa"/>
          </w:tcPr>
          <w:p w14:paraId="518E7ED9" w14:textId="77777777" w:rsidR="00C3430D" w:rsidRPr="00C50626" w:rsidRDefault="00C3430D" w:rsidP="00760384">
            <w:pPr>
              <w:pStyle w:val="TableParagraph"/>
              <w:tabs>
                <w:tab w:val="left" w:pos="707"/>
              </w:tabs>
              <w:spacing w:before="79" w:line="276" w:lineRule="auto"/>
              <w:ind w:left="707" w:right="247" w:hanging="611"/>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mengevaluasi peran dan</w:t>
            </w:r>
            <w:r w:rsidRPr="00C50626">
              <w:rPr>
                <w:rFonts w:ascii="Arial" w:hAnsi="Arial" w:cs="Arial"/>
                <w:spacing w:val="-13"/>
                <w:w w:val="110"/>
                <w:sz w:val="24"/>
                <w:szCs w:val="24"/>
              </w:rPr>
              <w:t xml:space="preserve"> </w:t>
            </w:r>
            <w:r w:rsidRPr="00C50626">
              <w:rPr>
                <w:rFonts w:ascii="Arial" w:hAnsi="Arial" w:cs="Arial"/>
                <w:w w:val="110"/>
                <w:sz w:val="24"/>
                <w:szCs w:val="24"/>
              </w:rPr>
              <w:t>nilai-nilai perjuangan tokoh nasional dan daerah dalam mempertahankan keutuhan negara dan bangsa Indonesia pada masa</w:t>
            </w:r>
            <w:r w:rsidRPr="00C50626">
              <w:rPr>
                <w:rFonts w:ascii="Arial" w:hAnsi="Arial" w:cs="Arial"/>
                <w:spacing w:val="24"/>
                <w:w w:val="110"/>
                <w:sz w:val="24"/>
                <w:szCs w:val="24"/>
              </w:rPr>
              <w:t xml:space="preserve"> </w:t>
            </w:r>
            <w:r w:rsidRPr="00C50626">
              <w:rPr>
                <w:rFonts w:ascii="Arial" w:hAnsi="Arial" w:cs="Arial"/>
                <w:w w:val="110"/>
                <w:sz w:val="24"/>
                <w:szCs w:val="24"/>
              </w:rPr>
              <w:t>1945–1965</w:t>
            </w:r>
          </w:p>
        </w:tc>
        <w:tc>
          <w:tcPr>
            <w:tcW w:w="7710" w:type="dxa"/>
          </w:tcPr>
          <w:p w14:paraId="62A53CDF" w14:textId="77777777" w:rsidR="00C3430D" w:rsidRPr="00C50626" w:rsidRDefault="00C3430D" w:rsidP="00760384">
            <w:pPr>
              <w:pStyle w:val="TableParagraph"/>
              <w:tabs>
                <w:tab w:val="left" w:pos="705"/>
              </w:tabs>
              <w:spacing w:before="79" w:line="276" w:lineRule="auto"/>
              <w:ind w:left="705" w:right="158" w:hanging="612"/>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menuliskan peran dan nilai-nilai perjuangan tokoh nasional dan daerah yang berjuang mempertahankan keutuhan negara dan bangsa Indonesia pada masa 1945–1965</w:t>
            </w:r>
          </w:p>
        </w:tc>
      </w:tr>
      <w:tr w:rsidR="00C50626" w:rsidRPr="00C50626" w14:paraId="03582F4F" w14:textId="77777777" w:rsidTr="00C3430D">
        <w:trPr>
          <w:trHeight w:val="20"/>
        </w:trPr>
        <w:tc>
          <w:tcPr>
            <w:tcW w:w="7710" w:type="dxa"/>
          </w:tcPr>
          <w:p w14:paraId="10BCEE9C" w14:textId="77777777" w:rsidR="00C3430D" w:rsidRPr="00C50626" w:rsidRDefault="00C3430D" w:rsidP="00760384">
            <w:pPr>
              <w:pStyle w:val="TableParagraph"/>
              <w:tabs>
                <w:tab w:val="left" w:pos="707"/>
              </w:tabs>
              <w:spacing w:before="81" w:line="276" w:lineRule="auto"/>
              <w:ind w:left="707" w:right="262" w:hanging="611"/>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perkembangan kehidupan politik dan ekonomi Bangsa Indonesia pada masa awal kemerdekaan sampai masa Demokrasi</w:t>
            </w:r>
            <w:r w:rsidRPr="00C50626">
              <w:rPr>
                <w:rFonts w:ascii="Arial" w:hAnsi="Arial" w:cs="Arial"/>
                <w:spacing w:val="8"/>
                <w:w w:val="110"/>
                <w:sz w:val="24"/>
                <w:szCs w:val="24"/>
              </w:rPr>
              <w:t xml:space="preserve"> </w:t>
            </w:r>
            <w:r w:rsidRPr="00C50626">
              <w:rPr>
                <w:rFonts w:ascii="Arial" w:hAnsi="Arial" w:cs="Arial"/>
                <w:w w:val="110"/>
                <w:sz w:val="24"/>
                <w:szCs w:val="24"/>
              </w:rPr>
              <w:t>Liberal</w:t>
            </w:r>
          </w:p>
        </w:tc>
        <w:tc>
          <w:tcPr>
            <w:tcW w:w="7710" w:type="dxa"/>
          </w:tcPr>
          <w:p w14:paraId="3B1A8474" w14:textId="77777777" w:rsidR="00C3430D" w:rsidRPr="00C50626" w:rsidRDefault="00C3430D" w:rsidP="00760384">
            <w:pPr>
              <w:pStyle w:val="TableParagraph"/>
              <w:tabs>
                <w:tab w:val="left" w:pos="705"/>
              </w:tabs>
              <w:spacing w:before="81" w:line="276" w:lineRule="auto"/>
              <w:ind w:left="705" w:right="262" w:hanging="612"/>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merekonstruksi perkembangan kehidupan politik dan ekonomi Bangsa Indonesia pada masa awal kemerdekaan sampai masa Demokrasi Liberal dan menyajikannya dalam bentuk laporan</w:t>
            </w:r>
            <w:r w:rsidRPr="00C50626">
              <w:rPr>
                <w:rFonts w:ascii="Arial" w:hAnsi="Arial" w:cs="Arial"/>
                <w:spacing w:val="8"/>
                <w:w w:val="110"/>
                <w:sz w:val="24"/>
                <w:szCs w:val="24"/>
              </w:rPr>
              <w:t xml:space="preserve"> </w:t>
            </w:r>
            <w:r w:rsidRPr="00C50626">
              <w:rPr>
                <w:rFonts w:ascii="Arial" w:hAnsi="Arial" w:cs="Arial"/>
                <w:w w:val="110"/>
                <w:sz w:val="24"/>
                <w:szCs w:val="24"/>
              </w:rPr>
              <w:t>tertulis</w:t>
            </w:r>
          </w:p>
        </w:tc>
      </w:tr>
      <w:tr w:rsidR="00C50626" w:rsidRPr="00C50626" w14:paraId="7E9471AD" w14:textId="77777777" w:rsidTr="00C3430D">
        <w:trPr>
          <w:trHeight w:val="20"/>
        </w:trPr>
        <w:tc>
          <w:tcPr>
            <w:tcW w:w="7710" w:type="dxa"/>
          </w:tcPr>
          <w:p w14:paraId="691BA304" w14:textId="77777777" w:rsidR="00C3430D" w:rsidRPr="00C50626" w:rsidRDefault="00C3430D" w:rsidP="00760384">
            <w:pPr>
              <w:pStyle w:val="TableParagraph"/>
              <w:tabs>
                <w:tab w:val="left" w:pos="707"/>
              </w:tabs>
              <w:spacing w:before="79" w:line="276" w:lineRule="auto"/>
              <w:ind w:left="707" w:right="579" w:hanging="611"/>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menganalisis perkembangan kehidupan politik dan</w:t>
            </w:r>
            <w:r w:rsidRPr="00C50626">
              <w:rPr>
                <w:rFonts w:ascii="Arial" w:hAnsi="Arial" w:cs="Arial"/>
                <w:spacing w:val="-24"/>
                <w:w w:val="110"/>
                <w:sz w:val="24"/>
                <w:szCs w:val="24"/>
              </w:rPr>
              <w:t xml:space="preserve"> </w:t>
            </w:r>
            <w:r w:rsidRPr="00C50626">
              <w:rPr>
                <w:rFonts w:ascii="Arial" w:hAnsi="Arial" w:cs="Arial"/>
                <w:w w:val="110"/>
                <w:sz w:val="24"/>
                <w:szCs w:val="24"/>
              </w:rPr>
              <w:t>ekonomi Bangsa Indonesia pada masa Demokrasi</w:t>
            </w:r>
            <w:r w:rsidRPr="00C50626">
              <w:rPr>
                <w:rFonts w:ascii="Arial" w:hAnsi="Arial" w:cs="Arial"/>
                <w:spacing w:val="5"/>
                <w:w w:val="110"/>
                <w:sz w:val="24"/>
                <w:szCs w:val="24"/>
              </w:rPr>
              <w:t xml:space="preserve"> </w:t>
            </w:r>
            <w:r w:rsidRPr="00C50626">
              <w:rPr>
                <w:rFonts w:ascii="Arial" w:hAnsi="Arial" w:cs="Arial"/>
                <w:w w:val="110"/>
                <w:sz w:val="24"/>
                <w:szCs w:val="24"/>
              </w:rPr>
              <w:t>Terpimpin</w:t>
            </w:r>
          </w:p>
        </w:tc>
        <w:tc>
          <w:tcPr>
            <w:tcW w:w="7710" w:type="dxa"/>
          </w:tcPr>
          <w:p w14:paraId="6449CEEE" w14:textId="77777777" w:rsidR="00C3430D" w:rsidRPr="00C50626" w:rsidRDefault="00C3430D" w:rsidP="00760384">
            <w:pPr>
              <w:pStyle w:val="TableParagraph"/>
              <w:tabs>
                <w:tab w:val="left" w:pos="705"/>
              </w:tabs>
              <w:spacing w:before="79" w:line="276" w:lineRule="auto"/>
              <w:ind w:left="705" w:right="427" w:hanging="612"/>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melakukan penelitian sederhana tentang kehidupan politik dan ekonomi Bangsa Indonesia pada masa Demokrasi Terpimpin dan menyajikannya dalam bentuk laporan</w:t>
            </w:r>
            <w:r w:rsidRPr="00C50626">
              <w:rPr>
                <w:rFonts w:ascii="Arial" w:hAnsi="Arial" w:cs="Arial"/>
                <w:spacing w:val="8"/>
                <w:w w:val="110"/>
                <w:sz w:val="24"/>
                <w:szCs w:val="24"/>
              </w:rPr>
              <w:t xml:space="preserve"> </w:t>
            </w:r>
            <w:r w:rsidRPr="00C50626">
              <w:rPr>
                <w:rFonts w:ascii="Arial" w:hAnsi="Arial" w:cs="Arial"/>
                <w:w w:val="110"/>
                <w:sz w:val="24"/>
                <w:szCs w:val="24"/>
              </w:rPr>
              <w:t>tertulis</w:t>
            </w:r>
          </w:p>
        </w:tc>
      </w:tr>
      <w:tr w:rsidR="00C50626" w:rsidRPr="00C50626" w14:paraId="441DA61C" w14:textId="77777777" w:rsidTr="00C3430D">
        <w:trPr>
          <w:trHeight w:val="20"/>
        </w:trPr>
        <w:tc>
          <w:tcPr>
            <w:tcW w:w="7710" w:type="dxa"/>
          </w:tcPr>
          <w:p w14:paraId="1FD9E54C" w14:textId="77777777" w:rsidR="00C3430D" w:rsidRPr="00C50626" w:rsidRDefault="00C3430D" w:rsidP="00760384">
            <w:pPr>
              <w:pStyle w:val="TableParagraph"/>
              <w:tabs>
                <w:tab w:val="left" w:pos="707"/>
              </w:tabs>
              <w:spacing w:before="79" w:line="276" w:lineRule="auto"/>
              <w:ind w:left="707" w:right="233" w:hanging="611"/>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perkembangan kehidupan politik dan ekonomi Bangsa Indonesia pada masa Orde Baru</w:t>
            </w:r>
          </w:p>
        </w:tc>
        <w:tc>
          <w:tcPr>
            <w:tcW w:w="7710" w:type="dxa"/>
          </w:tcPr>
          <w:p w14:paraId="053E5A5F" w14:textId="77777777" w:rsidR="00C3430D" w:rsidRPr="00C50626" w:rsidRDefault="00C3430D" w:rsidP="00760384">
            <w:pPr>
              <w:pStyle w:val="TableParagraph"/>
              <w:tabs>
                <w:tab w:val="left" w:pos="705"/>
              </w:tabs>
              <w:spacing w:before="79" w:line="276" w:lineRule="auto"/>
              <w:ind w:left="705" w:right="285" w:hanging="612"/>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melakukan penelitian sederhana tentang pekembangan kehidupan politik dan ekonomi Bangsa Indonesia pada masa Orde Baru dan menyajikannya dalam bentuk laporan</w:t>
            </w:r>
            <w:r w:rsidRPr="00C50626">
              <w:rPr>
                <w:rFonts w:ascii="Arial" w:hAnsi="Arial" w:cs="Arial"/>
                <w:spacing w:val="8"/>
                <w:w w:val="110"/>
                <w:sz w:val="24"/>
                <w:szCs w:val="24"/>
              </w:rPr>
              <w:t xml:space="preserve"> </w:t>
            </w:r>
            <w:r w:rsidRPr="00C50626">
              <w:rPr>
                <w:rFonts w:ascii="Arial" w:hAnsi="Arial" w:cs="Arial"/>
                <w:w w:val="110"/>
                <w:sz w:val="24"/>
                <w:szCs w:val="24"/>
              </w:rPr>
              <w:t>tertulis</w:t>
            </w:r>
          </w:p>
        </w:tc>
      </w:tr>
      <w:tr w:rsidR="00C50626" w:rsidRPr="00C50626" w14:paraId="663B48B1" w14:textId="77777777" w:rsidTr="00C3430D">
        <w:trPr>
          <w:trHeight w:val="20"/>
        </w:trPr>
        <w:tc>
          <w:tcPr>
            <w:tcW w:w="7710" w:type="dxa"/>
          </w:tcPr>
          <w:p w14:paraId="407A5178" w14:textId="77777777" w:rsidR="00C3430D" w:rsidRPr="00C50626" w:rsidRDefault="00C3430D" w:rsidP="00760384">
            <w:pPr>
              <w:pStyle w:val="TableParagraph"/>
              <w:tabs>
                <w:tab w:val="left" w:pos="707"/>
              </w:tabs>
              <w:spacing w:before="79" w:line="276" w:lineRule="auto"/>
              <w:ind w:left="707" w:right="261" w:hanging="611"/>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perkembangan kehidupan politik dan ekonomi Bangsa Indonesia pada masa awal Reformasi</w:t>
            </w:r>
          </w:p>
        </w:tc>
        <w:tc>
          <w:tcPr>
            <w:tcW w:w="7710" w:type="dxa"/>
          </w:tcPr>
          <w:p w14:paraId="2F944582" w14:textId="77777777" w:rsidR="00C3430D" w:rsidRPr="00C50626" w:rsidRDefault="00C3430D" w:rsidP="00760384">
            <w:pPr>
              <w:pStyle w:val="TableParagraph"/>
              <w:tabs>
                <w:tab w:val="left" w:pos="705"/>
              </w:tabs>
              <w:spacing w:before="79" w:line="276" w:lineRule="auto"/>
              <w:ind w:left="705" w:right="348" w:hanging="612"/>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melakukan penelitian sederhana tentang pekembangan kehidupan politik dan ekonomi Bangsa Indonesia pada masa awal Reformasi dan menyajikannya dalam bentuk laporan</w:t>
            </w:r>
            <w:r w:rsidRPr="00C50626">
              <w:rPr>
                <w:rFonts w:ascii="Arial" w:hAnsi="Arial" w:cs="Arial"/>
                <w:spacing w:val="19"/>
                <w:w w:val="110"/>
                <w:sz w:val="24"/>
                <w:szCs w:val="24"/>
              </w:rPr>
              <w:t xml:space="preserve"> </w:t>
            </w:r>
            <w:r w:rsidRPr="00C50626">
              <w:rPr>
                <w:rFonts w:ascii="Arial" w:hAnsi="Arial" w:cs="Arial"/>
                <w:w w:val="110"/>
                <w:sz w:val="24"/>
                <w:szCs w:val="24"/>
              </w:rPr>
              <w:t>tertulis</w:t>
            </w:r>
          </w:p>
        </w:tc>
      </w:tr>
      <w:tr w:rsidR="00C50626" w:rsidRPr="00C50626" w14:paraId="1C3BB273" w14:textId="77777777" w:rsidTr="00C3430D">
        <w:trPr>
          <w:trHeight w:val="20"/>
        </w:trPr>
        <w:tc>
          <w:tcPr>
            <w:tcW w:w="7710" w:type="dxa"/>
          </w:tcPr>
          <w:p w14:paraId="0B609E8C" w14:textId="77777777" w:rsidR="00C3430D" w:rsidRPr="00C50626" w:rsidRDefault="00C3430D" w:rsidP="00760384">
            <w:pPr>
              <w:pStyle w:val="TableParagraph"/>
              <w:tabs>
                <w:tab w:val="left" w:pos="707"/>
              </w:tabs>
              <w:spacing w:before="79" w:line="276" w:lineRule="auto"/>
              <w:ind w:left="707" w:right="527" w:hanging="611"/>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 xml:space="preserve">mengevaluasi peran pelajar, mahasiswa, dan pemuda </w:t>
            </w:r>
            <w:r w:rsidRPr="00C50626">
              <w:rPr>
                <w:rFonts w:ascii="Arial" w:hAnsi="Arial" w:cs="Arial"/>
                <w:w w:val="110"/>
                <w:sz w:val="24"/>
                <w:szCs w:val="24"/>
              </w:rPr>
              <w:lastRenderedPageBreak/>
              <w:t>dalam perubahan politik dan ketatanegaraan</w:t>
            </w:r>
            <w:r w:rsidRPr="00C50626">
              <w:rPr>
                <w:rFonts w:ascii="Arial" w:hAnsi="Arial" w:cs="Arial"/>
                <w:spacing w:val="7"/>
                <w:w w:val="110"/>
                <w:sz w:val="24"/>
                <w:szCs w:val="24"/>
              </w:rPr>
              <w:t xml:space="preserve"> </w:t>
            </w:r>
            <w:r w:rsidRPr="00C50626">
              <w:rPr>
                <w:rFonts w:ascii="Arial" w:hAnsi="Arial" w:cs="Arial"/>
                <w:w w:val="110"/>
                <w:sz w:val="24"/>
                <w:szCs w:val="24"/>
              </w:rPr>
              <w:t>Indonesia</w:t>
            </w:r>
          </w:p>
        </w:tc>
        <w:tc>
          <w:tcPr>
            <w:tcW w:w="7710" w:type="dxa"/>
          </w:tcPr>
          <w:p w14:paraId="14AF1816" w14:textId="77777777" w:rsidR="00C3430D" w:rsidRPr="00C50626" w:rsidRDefault="00C3430D" w:rsidP="00760384">
            <w:pPr>
              <w:pStyle w:val="TableParagraph"/>
              <w:tabs>
                <w:tab w:val="left" w:pos="705"/>
              </w:tabs>
              <w:spacing w:before="79" w:line="276" w:lineRule="auto"/>
              <w:ind w:left="705" w:right="398" w:hanging="612"/>
              <w:jc w:val="both"/>
              <w:rPr>
                <w:rFonts w:ascii="Arial" w:hAnsi="Arial" w:cs="Arial"/>
                <w:sz w:val="24"/>
                <w:szCs w:val="24"/>
              </w:rPr>
            </w:pPr>
            <w:r w:rsidRPr="00C50626">
              <w:rPr>
                <w:rFonts w:ascii="Arial" w:hAnsi="Arial" w:cs="Arial"/>
                <w:w w:val="110"/>
                <w:sz w:val="24"/>
                <w:szCs w:val="24"/>
              </w:rPr>
              <w:lastRenderedPageBreak/>
              <w:t>4.7</w:t>
            </w:r>
            <w:r w:rsidRPr="00C50626">
              <w:rPr>
                <w:rFonts w:ascii="Arial" w:hAnsi="Arial" w:cs="Arial"/>
                <w:w w:val="110"/>
                <w:sz w:val="24"/>
                <w:szCs w:val="24"/>
              </w:rPr>
              <w:tab/>
              <w:t xml:space="preserve">menulis sejarah tentang peran pelajar, mahasiswa, dan </w:t>
            </w:r>
            <w:r w:rsidRPr="00C50626">
              <w:rPr>
                <w:rFonts w:ascii="Arial" w:hAnsi="Arial" w:cs="Arial"/>
                <w:w w:val="110"/>
                <w:sz w:val="24"/>
                <w:szCs w:val="24"/>
              </w:rPr>
              <w:lastRenderedPageBreak/>
              <w:t>pemuda dalam perubahan politik dan ketatanegaraan</w:t>
            </w:r>
            <w:r w:rsidRPr="00C50626">
              <w:rPr>
                <w:rFonts w:ascii="Arial" w:hAnsi="Arial" w:cs="Arial"/>
                <w:spacing w:val="8"/>
                <w:w w:val="110"/>
                <w:sz w:val="24"/>
                <w:szCs w:val="24"/>
              </w:rPr>
              <w:t xml:space="preserve"> </w:t>
            </w:r>
            <w:r w:rsidRPr="00C50626">
              <w:rPr>
                <w:rFonts w:ascii="Arial" w:hAnsi="Arial" w:cs="Arial"/>
                <w:w w:val="110"/>
                <w:sz w:val="24"/>
                <w:szCs w:val="24"/>
              </w:rPr>
              <w:t>Indonesia</w:t>
            </w:r>
          </w:p>
        </w:tc>
      </w:tr>
      <w:tr w:rsidR="00C50626" w:rsidRPr="00C50626" w14:paraId="059C935D" w14:textId="77777777" w:rsidTr="00C3430D">
        <w:trPr>
          <w:trHeight w:val="20"/>
        </w:trPr>
        <w:tc>
          <w:tcPr>
            <w:tcW w:w="7710" w:type="dxa"/>
          </w:tcPr>
          <w:p w14:paraId="3939B0EE" w14:textId="77777777" w:rsidR="00C3430D" w:rsidRPr="00C50626" w:rsidRDefault="00C3430D" w:rsidP="00760384">
            <w:pPr>
              <w:pStyle w:val="TableParagraph"/>
              <w:tabs>
                <w:tab w:val="left" w:pos="707"/>
              </w:tabs>
              <w:spacing w:before="79" w:line="276" w:lineRule="auto"/>
              <w:ind w:left="707" w:right="169" w:hanging="611"/>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mengevaluasi peran bangsa indonesia dalam perdamaian dunia antara lain KAA, Misi Garuda, Deklarasi Djuanda, Gerakan Non Blok, ASEAN, OKI, dan Jakarta Informal</w:t>
            </w:r>
            <w:r w:rsidRPr="00C50626">
              <w:rPr>
                <w:rFonts w:ascii="Arial" w:hAnsi="Arial" w:cs="Arial"/>
                <w:spacing w:val="7"/>
                <w:w w:val="110"/>
                <w:sz w:val="24"/>
                <w:szCs w:val="24"/>
              </w:rPr>
              <w:t xml:space="preserve"> </w:t>
            </w:r>
            <w:r w:rsidRPr="00C50626">
              <w:rPr>
                <w:rFonts w:ascii="Arial" w:hAnsi="Arial" w:cs="Arial"/>
                <w:w w:val="110"/>
                <w:sz w:val="24"/>
                <w:szCs w:val="24"/>
              </w:rPr>
              <w:t>Meeting</w:t>
            </w:r>
          </w:p>
        </w:tc>
        <w:tc>
          <w:tcPr>
            <w:tcW w:w="7710" w:type="dxa"/>
          </w:tcPr>
          <w:p w14:paraId="75457B6A" w14:textId="77777777" w:rsidR="00C3430D" w:rsidRPr="00C50626" w:rsidRDefault="00C3430D" w:rsidP="00760384">
            <w:pPr>
              <w:pStyle w:val="TableParagraph"/>
              <w:tabs>
                <w:tab w:val="left" w:pos="705"/>
              </w:tabs>
              <w:spacing w:before="79" w:line="276" w:lineRule="auto"/>
              <w:ind w:left="705" w:right="119" w:hanging="612"/>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menyajikan hasil telaah tentang peran bangsa indonesia dalam perdamaian dunia antara lain KAA, Misi Garuda, Deklarasi Djuanda, Gerakan Non Blok, ASEAN, OKI, dan Jakarta Informal Meeting serta menyajikannya dalam bentuk laporan</w:t>
            </w:r>
            <w:r w:rsidRPr="00C50626">
              <w:rPr>
                <w:rFonts w:ascii="Arial" w:hAnsi="Arial" w:cs="Arial"/>
                <w:spacing w:val="8"/>
                <w:w w:val="110"/>
                <w:sz w:val="24"/>
                <w:szCs w:val="24"/>
              </w:rPr>
              <w:t xml:space="preserve"> </w:t>
            </w:r>
            <w:r w:rsidRPr="00C50626">
              <w:rPr>
                <w:rFonts w:ascii="Arial" w:hAnsi="Arial" w:cs="Arial"/>
                <w:w w:val="110"/>
                <w:sz w:val="24"/>
                <w:szCs w:val="24"/>
              </w:rPr>
              <w:t>tertulis</w:t>
            </w:r>
          </w:p>
        </w:tc>
      </w:tr>
      <w:tr w:rsidR="00C50626" w:rsidRPr="00C50626" w14:paraId="1BE99282" w14:textId="77777777" w:rsidTr="00C3430D">
        <w:trPr>
          <w:trHeight w:val="20"/>
        </w:trPr>
        <w:tc>
          <w:tcPr>
            <w:tcW w:w="7710" w:type="dxa"/>
          </w:tcPr>
          <w:p w14:paraId="62CE0204" w14:textId="77777777" w:rsidR="00C3430D" w:rsidRPr="00C50626" w:rsidRDefault="00C3430D" w:rsidP="00760384">
            <w:pPr>
              <w:pStyle w:val="TableParagraph"/>
              <w:tabs>
                <w:tab w:val="left" w:pos="707"/>
              </w:tabs>
              <w:spacing w:before="79" w:line="276" w:lineRule="auto"/>
              <w:ind w:left="707" w:right="284" w:hanging="611"/>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mengevaluasi kehidupan Bangsa Indonesia dalam</w:t>
            </w:r>
            <w:r w:rsidRPr="00C50626">
              <w:rPr>
                <w:rFonts w:ascii="Arial" w:hAnsi="Arial" w:cs="Arial"/>
                <w:spacing w:val="-36"/>
                <w:w w:val="110"/>
                <w:sz w:val="24"/>
                <w:szCs w:val="24"/>
              </w:rPr>
              <w:t xml:space="preserve"> </w:t>
            </w:r>
            <w:r w:rsidRPr="00C50626">
              <w:rPr>
                <w:rFonts w:ascii="Arial" w:hAnsi="Arial" w:cs="Arial"/>
                <w:w w:val="110"/>
                <w:sz w:val="24"/>
                <w:szCs w:val="24"/>
              </w:rPr>
              <w:t>mengembangkan ilmu pengetahuan dan teknologi pada era kemerdekaan (sejak proklamasi sampai dengan Reformasi)</w:t>
            </w:r>
          </w:p>
        </w:tc>
        <w:tc>
          <w:tcPr>
            <w:tcW w:w="7710" w:type="dxa"/>
          </w:tcPr>
          <w:p w14:paraId="14304C3E" w14:textId="77777777" w:rsidR="00C3430D" w:rsidRPr="00C50626" w:rsidRDefault="00C3430D" w:rsidP="00760384">
            <w:pPr>
              <w:pStyle w:val="TableParagraph"/>
              <w:tabs>
                <w:tab w:val="left" w:pos="705"/>
              </w:tabs>
              <w:spacing w:before="79" w:line="276" w:lineRule="auto"/>
              <w:ind w:left="705" w:right="119" w:hanging="612"/>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membuat studi evaluasi tentang kehidupan Bangsa Indonesia dalam mengembangkan ilmu</w:t>
            </w:r>
            <w:r w:rsidRPr="00C50626">
              <w:rPr>
                <w:rFonts w:ascii="Arial" w:hAnsi="Arial" w:cs="Arial"/>
                <w:spacing w:val="-12"/>
                <w:w w:val="110"/>
                <w:sz w:val="24"/>
                <w:szCs w:val="24"/>
              </w:rPr>
              <w:t xml:space="preserve"> </w:t>
            </w:r>
            <w:r w:rsidRPr="00C50626">
              <w:rPr>
                <w:rFonts w:ascii="Arial" w:hAnsi="Arial" w:cs="Arial"/>
                <w:w w:val="110"/>
                <w:sz w:val="24"/>
                <w:szCs w:val="24"/>
              </w:rPr>
              <w:t>pengetahuan dan teknologi di era kemerdekaan (sejak proklamasi sampai dengan Reformasi) dalam bentuk tulisan dan/atau media</w:t>
            </w:r>
            <w:r w:rsidRPr="00C50626">
              <w:rPr>
                <w:rFonts w:ascii="Arial" w:hAnsi="Arial" w:cs="Arial"/>
                <w:spacing w:val="18"/>
                <w:w w:val="110"/>
                <w:sz w:val="24"/>
                <w:szCs w:val="24"/>
              </w:rPr>
              <w:t xml:space="preserve"> </w:t>
            </w:r>
            <w:r w:rsidRPr="00C50626">
              <w:rPr>
                <w:rFonts w:ascii="Arial" w:hAnsi="Arial" w:cs="Arial"/>
                <w:w w:val="110"/>
                <w:sz w:val="24"/>
                <w:szCs w:val="24"/>
              </w:rPr>
              <w:t>lain</w:t>
            </w:r>
          </w:p>
        </w:tc>
      </w:tr>
    </w:tbl>
    <w:p w14:paraId="01C2209B" w14:textId="0FAB9DCE" w:rsidR="00034D1D" w:rsidRPr="00C50626" w:rsidRDefault="00034D1D" w:rsidP="00034D1D">
      <w:pPr>
        <w:rPr>
          <w:rFonts w:eastAsiaTheme="minorHAnsi"/>
          <w:lang w:val="id-ID"/>
        </w:rPr>
      </w:pPr>
    </w:p>
    <w:p w14:paraId="45D1A307" w14:textId="77777777" w:rsidR="00760384" w:rsidRPr="00C50626" w:rsidRDefault="00760384" w:rsidP="00034D1D">
      <w:pPr>
        <w:rPr>
          <w:rFonts w:eastAsiaTheme="minorHAnsi"/>
          <w:lang w:val="id-ID"/>
        </w:rPr>
      </w:pPr>
    </w:p>
    <w:p w14:paraId="7ADA6E3C" w14:textId="77777777" w:rsidR="007E71F9" w:rsidRPr="00C50626" w:rsidRDefault="007E71F9" w:rsidP="00AE562F">
      <w:pPr>
        <w:pStyle w:val="ListParagraph"/>
        <w:numPr>
          <w:ilvl w:val="0"/>
          <w:numId w:val="91"/>
        </w:numPr>
        <w:spacing w:line="360" w:lineRule="auto"/>
        <w:ind w:left="284" w:hanging="284"/>
        <w:rPr>
          <w:rFonts w:ascii="Arial" w:eastAsiaTheme="minorHAnsi" w:hAnsi="Arial" w:cs="Arial"/>
          <w:lang w:val="id-ID"/>
        </w:rPr>
      </w:pPr>
      <w:r w:rsidRPr="00C50626">
        <w:rPr>
          <w:rFonts w:ascii="Arial" w:eastAsiaTheme="minorHAnsi" w:hAnsi="Arial" w:cs="Arial"/>
          <w:lang w:val="id-ID"/>
        </w:rPr>
        <w:t>Bahasa Inggris</w:t>
      </w:r>
    </w:p>
    <w:p w14:paraId="13220112" w14:textId="0F39045A" w:rsidR="00F77EE7" w:rsidRPr="00C50626" w:rsidRDefault="006C390F" w:rsidP="00760384">
      <w:pPr>
        <w:pStyle w:val="Caption"/>
        <w:jc w:val="center"/>
        <w:rPr>
          <w:rFonts w:ascii="Arial" w:hAnsi="Arial" w:cs="Arial"/>
          <w:i w:val="0"/>
          <w:iCs w:val="0"/>
          <w:color w:val="auto"/>
          <w:sz w:val="24"/>
          <w:szCs w:val="24"/>
          <w:lang w:val="id-ID"/>
        </w:rPr>
      </w:pPr>
      <w:bookmarkStart w:id="34" w:name="_Toc74675925"/>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Inggris Kelas X</w:t>
      </w:r>
      <w:bookmarkEnd w:id="34"/>
    </w:p>
    <w:tbl>
      <w:tblPr>
        <w:tblStyle w:val="TableGrid"/>
        <w:tblW w:w="15420" w:type="dxa"/>
        <w:tblInd w:w="-729" w:type="dxa"/>
        <w:tblLook w:val="04A0" w:firstRow="1" w:lastRow="0" w:firstColumn="1" w:lastColumn="0" w:noHBand="0" w:noVBand="1"/>
      </w:tblPr>
      <w:tblGrid>
        <w:gridCol w:w="7710"/>
        <w:gridCol w:w="7710"/>
      </w:tblGrid>
      <w:tr w:rsidR="00C50626" w:rsidRPr="00C50626" w14:paraId="39C9F4A1" w14:textId="77777777" w:rsidTr="00F77EE7">
        <w:trPr>
          <w:trHeight w:val="20"/>
        </w:trPr>
        <w:tc>
          <w:tcPr>
            <w:tcW w:w="7710" w:type="dxa"/>
          </w:tcPr>
          <w:p w14:paraId="227748CB" w14:textId="09C40A5E" w:rsidR="00034D1D" w:rsidRPr="00C50626" w:rsidRDefault="00F77EE7" w:rsidP="00760384">
            <w:pPr>
              <w:spacing w:line="276" w:lineRule="auto"/>
              <w:ind w:left="729"/>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5305216" w14:textId="4EC765D8" w:rsidR="00034D1D" w:rsidRPr="00C50626" w:rsidRDefault="00F77EE7" w:rsidP="00760384">
            <w:pPr>
              <w:spacing w:line="276" w:lineRule="auto"/>
              <w:ind w:left="729" w:firstLine="284"/>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0A06C0F" w14:textId="77777777" w:rsidTr="00F77EE7">
        <w:trPr>
          <w:trHeight w:val="20"/>
        </w:trPr>
        <w:tc>
          <w:tcPr>
            <w:tcW w:w="7710" w:type="dxa"/>
          </w:tcPr>
          <w:p w14:paraId="2A7C495A" w14:textId="56671CA4" w:rsidR="00F77EE7" w:rsidRPr="00C50626" w:rsidRDefault="00F77EE7" w:rsidP="00883C8D">
            <w:pPr>
              <w:pStyle w:val="TableParagraph"/>
              <w:numPr>
                <w:ilvl w:val="0"/>
                <w:numId w:val="110"/>
              </w:numPr>
              <w:spacing w:before="98" w:line="276" w:lineRule="auto"/>
              <w:ind w:left="587" w:hanging="587"/>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jati diri dan hubungan keluarga, sesuai dengan konteks penggunaannya. (perhatikan unsur kebahasaan pronoun: </w:t>
            </w:r>
            <w:r w:rsidRPr="00C50626">
              <w:rPr>
                <w:rFonts w:ascii="Arial" w:hAnsi="Arial" w:cs="Arial"/>
                <w:i/>
                <w:w w:val="110"/>
                <w:sz w:val="24"/>
                <w:szCs w:val="24"/>
              </w:rPr>
              <w:t>subjective</w:t>
            </w:r>
            <w:r w:rsidRPr="00C50626">
              <w:rPr>
                <w:rFonts w:ascii="Arial" w:hAnsi="Arial" w:cs="Arial"/>
                <w:w w:val="110"/>
                <w:sz w:val="24"/>
                <w:szCs w:val="24"/>
              </w:rPr>
              <w:t xml:space="preserve">, </w:t>
            </w:r>
            <w:r w:rsidRPr="00C50626">
              <w:rPr>
                <w:rFonts w:ascii="Arial" w:hAnsi="Arial" w:cs="Arial"/>
                <w:i/>
                <w:w w:val="110"/>
                <w:sz w:val="24"/>
                <w:szCs w:val="24"/>
              </w:rPr>
              <w:t>objective</w:t>
            </w:r>
            <w:r w:rsidRPr="00C50626">
              <w:rPr>
                <w:rFonts w:ascii="Arial" w:hAnsi="Arial" w:cs="Arial"/>
                <w:w w:val="110"/>
                <w:sz w:val="24"/>
                <w:szCs w:val="24"/>
              </w:rPr>
              <w:t>,</w:t>
            </w:r>
            <w:r w:rsidRPr="00C50626">
              <w:rPr>
                <w:rFonts w:ascii="Arial" w:hAnsi="Arial" w:cs="Arial"/>
                <w:spacing w:val="5"/>
                <w:w w:val="110"/>
                <w:sz w:val="24"/>
                <w:szCs w:val="24"/>
              </w:rPr>
              <w:t xml:space="preserve"> </w:t>
            </w:r>
            <w:r w:rsidRPr="00C50626">
              <w:rPr>
                <w:rFonts w:ascii="Arial" w:hAnsi="Arial" w:cs="Arial"/>
                <w:i/>
                <w:w w:val="110"/>
                <w:sz w:val="24"/>
                <w:szCs w:val="24"/>
              </w:rPr>
              <w:t>possessive</w:t>
            </w:r>
            <w:r w:rsidRPr="00C50626">
              <w:rPr>
                <w:rFonts w:ascii="Arial" w:hAnsi="Arial" w:cs="Arial"/>
                <w:w w:val="110"/>
                <w:sz w:val="24"/>
                <w:szCs w:val="24"/>
              </w:rPr>
              <w:t>)</w:t>
            </w:r>
          </w:p>
        </w:tc>
        <w:tc>
          <w:tcPr>
            <w:tcW w:w="7710" w:type="dxa"/>
          </w:tcPr>
          <w:p w14:paraId="7D16D96F" w14:textId="7ED44B98" w:rsidR="00F77EE7" w:rsidRPr="00C50626" w:rsidRDefault="00F77EE7" w:rsidP="00883C8D">
            <w:pPr>
              <w:pStyle w:val="TableParagraph"/>
              <w:numPr>
                <w:ilvl w:val="0"/>
                <w:numId w:val="111"/>
              </w:numPr>
              <w:spacing w:before="98" w:line="276" w:lineRule="auto"/>
              <w:ind w:left="526" w:hanging="567"/>
              <w:jc w:val="both"/>
              <w:rPr>
                <w:rFonts w:ascii="Arial" w:hAnsi="Arial" w:cs="Arial"/>
                <w:sz w:val="24"/>
                <w:szCs w:val="24"/>
              </w:rPr>
            </w:pPr>
            <w:r w:rsidRPr="00C50626">
              <w:rPr>
                <w:rFonts w:ascii="Arial" w:hAnsi="Arial" w:cs="Arial"/>
                <w:w w:val="110"/>
                <w:sz w:val="24"/>
                <w:szCs w:val="24"/>
              </w:rPr>
              <w:t>Menyusun teks interaksi transaksional lisan dan tulis pendek dan sederhana yang melibatkan tindakan memberi dan meminta informasi terkait jati diri, dengan memperhatikan fungsi sosial, struktur teks, dan unsur kebahasaan yang benar dan sesuai konteks</w:t>
            </w:r>
          </w:p>
        </w:tc>
      </w:tr>
      <w:tr w:rsidR="00C50626" w:rsidRPr="00C50626" w14:paraId="22E9CDDE" w14:textId="77777777" w:rsidTr="00F77EE7">
        <w:trPr>
          <w:trHeight w:val="20"/>
        </w:trPr>
        <w:tc>
          <w:tcPr>
            <w:tcW w:w="7710" w:type="dxa"/>
          </w:tcPr>
          <w:p w14:paraId="555E7BA7" w14:textId="64D71DC0" w:rsidR="00F77EE7" w:rsidRPr="00C50626" w:rsidRDefault="00F77EE7" w:rsidP="00883C8D">
            <w:pPr>
              <w:pStyle w:val="TableParagraph"/>
              <w:numPr>
                <w:ilvl w:val="0"/>
                <w:numId w:val="110"/>
              </w:numPr>
              <w:spacing w:line="276" w:lineRule="auto"/>
              <w:ind w:left="587" w:hanging="587"/>
              <w:jc w:val="both"/>
              <w:rPr>
                <w:rFonts w:ascii="Arial" w:hAnsi="Arial" w:cs="Arial"/>
                <w:sz w:val="24"/>
                <w:szCs w:val="24"/>
              </w:rPr>
            </w:pPr>
            <w:r w:rsidRPr="00C50626">
              <w:rPr>
                <w:rFonts w:ascii="Arial" w:hAnsi="Arial" w:cs="Arial"/>
                <w:w w:val="110"/>
                <w:sz w:val="24"/>
                <w:szCs w:val="24"/>
              </w:rPr>
              <w:lastRenderedPageBreak/>
              <w:t>Menerapkan fungsi sosial, struktur teks, dan unsur kebahasaan teks interaksi interpersonal lisan dan tulis yang melibatkan tindakan memberikan ucapan selamat dan memuji bersayap (</w:t>
            </w:r>
            <w:r w:rsidRPr="00C50626">
              <w:rPr>
                <w:rFonts w:ascii="Arial" w:hAnsi="Arial" w:cs="Arial"/>
                <w:i/>
                <w:w w:val="110"/>
                <w:sz w:val="24"/>
                <w:szCs w:val="24"/>
              </w:rPr>
              <w:t>extended</w:t>
            </w:r>
            <w:r w:rsidRPr="00C50626">
              <w:rPr>
                <w:rFonts w:ascii="Arial" w:hAnsi="Arial" w:cs="Arial"/>
                <w:w w:val="110"/>
                <w:sz w:val="24"/>
                <w:szCs w:val="24"/>
              </w:rPr>
              <w:t>), serta menanggapinya, sesuai dengan konteks penggunaannya</w:t>
            </w:r>
          </w:p>
        </w:tc>
        <w:tc>
          <w:tcPr>
            <w:tcW w:w="7710" w:type="dxa"/>
          </w:tcPr>
          <w:p w14:paraId="24BA876B" w14:textId="08671502" w:rsidR="00F77EE7" w:rsidRPr="00C50626" w:rsidRDefault="00F77EE7" w:rsidP="00883C8D">
            <w:pPr>
              <w:pStyle w:val="TableParagraph"/>
              <w:numPr>
                <w:ilvl w:val="0"/>
                <w:numId w:val="111"/>
              </w:numPr>
              <w:spacing w:line="276" w:lineRule="auto"/>
              <w:ind w:left="526" w:hanging="567"/>
              <w:jc w:val="both"/>
              <w:rPr>
                <w:rFonts w:ascii="Arial" w:hAnsi="Arial" w:cs="Arial"/>
                <w:sz w:val="24"/>
                <w:szCs w:val="24"/>
              </w:rPr>
            </w:pPr>
            <w:r w:rsidRPr="00C50626">
              <w:rPr>
                <w:rFonts w:ascii="Arial" w:hAnsi="Arial" w:cs="Arial"/>
                <w:w w:val="110"/>
                <w:sz w:val="24"/>
                <w:szCs w:val="24"/>
              </w:rPr>
              <w:t>Menyusun teks interaksi interpersonal lisan dan tulis sederhana yang melibatkan tindakan memberikan ucapan selamat dan memuji bersayap (</w:t>
            </w:r>
            <w:r w:rsidRPr="00C50626">
              <w:rPr>
                <w:rFonts w:ascii="Arial" w:hAnsi="Arial" w:cs="Arial"/>
                <w:i/>
                <w:w w:val="110"/>
                <w:sz w:val="24"/>
                <w:szCs w:val="24"/>
              </w:rPr>
              <w:t>extended</w:t>
            </w:r>
            <w:r w:rsidRPr="00C50626">
              <w:rPr>
                <w:rFonts w:ascii="Arial" w:hAnsi="Arial" w:cs="Arial"/>
                <w:w w:val="110"/>
                <w:sz w:val="24"/>
                <w:szCs w:val="24"/>
              </w:rPr>
              <w:t>), dan menanggapinya dengan memperhatikan fungsi sosial, struktur teks, dan unsur kebahasaan yang benar dan sesuai konteks</w:t>
            </w:r>
          </w:p>
        </w:tc>
      </w:tr>
      <w:tr w:rsidR="00C50626" w:rsidRPr="00C50626" w14:paraId="41C5E9FB" w14:textId="77777777" w:rsidTr="00F77EE7">
        <w:trPr>
          <w:trHeight w:val="20"/>
        </w:trPr>
        <w:tc>
          <w:tcPr>
            <w:tcW w:w="7710" w:type="dxa"/>
          </w:tcPr>
          <w:p w14:paraId="7E8B87C0" w14:textId="29B3300B" w:rsidR="00F77EE7" w:rsidRPr="00C50626" w:rsidRDefault="00F77EE7" w:rsidP="00883C8D">
            <w:pPr>
              <w:pStyle w:val="TableParagraph"/>
              <w:numPr>
                <w:ilvl w:val="0"/>
                <w:numId w:val="110"/>
              </w:numPr>
              <w:spacing w:before="88" w:line="276" w:lineRule="auto"/>
              <w:ind w:left="587" w:hanging="587"/>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niat melakukan suatu tindakan/kegiatan, sesuai dengan konteks penggunaannya. (perhatikan unsur kebahasaan be </w:t>
            </w:r>
            <w:r w:rsidRPr="00C50626">
              <w:rPr>
                <w:rFonts w:ascii="Arial" w:hAnsi="Arial" w:cs="Arial"/>
                <w:i/>
                <w:w w:val="110"/>
                <w:sz w:val="24"/>
                <w:szCs w:val="24"/>
              </w:rPr>
              <w:t>going to, would like to</w:t>
            </w:r>
            <w:r w:rsidRPr="00C50626">
              <w:rPr>
                <w:rFonts w:ascii="Arial" w:hAnsi="Arial" w:cs="Arial"/>
                <w:w w:val="110"/>
                <w:sz w:val="24"/>
                <w:szCs w:val="24"/>
              </w:rPr>
              <w:t>)</w:t>
            </w:r>
          </w:p>
        </w:tc>
        <w:tc>
          <w:tcPr>
            <w:tcW w:w="7710" w:type="dxa"/>
          </w:tcPr>
          <w:p w14:paraId="49E3C33D" w14:textId="39D109FD" w:rsidR="00F77EE7" w:rsidRPr="00C50626" w:rsidRDefault="00F77EE7" w:rsidP="00883C8D">
            <w:pPr>
              <w:pStyle w:val="TableParagraph"/>
              <w:numPr>
                <w:ilvl w:val="0"/>
                <w:numId w:val="111"/>
              </w:numPr>
              <w:spacing w:before="88" w:line="276" w:lineRule="auto"/>
              <w:ind w:left="526" w:hanging="567"/>
              <w:jc w:val="both"/>
              <w:rPr>
                <w:rFonts w:ascii="Arial" w:hAnsi="Arial" w:cs="Arial"/>
                <w:sz w:val="24"/>
                <w:szCs w:val="24"/>
              </w:rPr>
            </w:pPr>
            <w:r w:rsidRPr="00C50626">
              <w:rPr>
                <w:rFonts w:ascii="Arial" w:hAnsi="Arial" w:cs="Arial"/>
                <w:w w:val="110"/>
                <w:sz w:val="24"/>
                <w:szCs w:val="24"/>
              </w:rPr>
              <w:t>Menyusun teks interaksi transaksional lisan dan tulis pendek dan sederhana yang melibatkan tindakan memberi dan meminta informasi terkait niat melakukan suatu tindakan/kegiatan, dengan memperhatikan fungsi sosial, struktur teks, dan unsur kebahasaan yang benar dan sesuai konteks</w:t>
            </w:r>
          </w:p>
        </w:tc>
      </w:tr>
      <w:tr w:rsidR="00C50626" w:rsidRPr="00C50626" w14:paraId="7FC753CE" w14:textId="77777777" w:rsidTr="00F77EE7">
        <w:trPr>
          <w:trHeight w:val="20"/>
        </w:trPr>
        <w:tc>
          <w:tcPr>
            <w:tcW w:w="7710" w:type="dxa"/>
          </w:tcPr>
          <w:p w14:paraId="60AE0E75" w14:textId="6E54B772" w:rsidR="00F77EE7" w:rsidRPr="00C50626" w:rsidRDefault="00F77EE7" w:rsidP="00883C8D">
            <w:pPr>
              <w:pStyle w:val="TableParagraph"/>
              <w:numPr>
                <w:ilvl w:val="0"/>
                <w:numId w:val="110"/>
              </w:numPr>
              <w:spacing w:before="88" w:line="276" w:lineRule="auto"/>
              <w:ind w:left="587" w:hanging="587"/>
              <w:jc w:val="both"/>
              <w:rPr>
                <w:rFonts w:ascii="Arial" w:hAnsi="Arial" w:cs="Arial"/>
                <w:sz w:val="24"/>
                <w:szCs w:val="24"/>
              </w:rPr>
            </w:pPr>
            <w:r w:rsidRPr="00C50626">
              <w:rPr>
                <w:rFonts w:ascii="Arial" w:hAnsi="Arial" w:cs="Arial"/>
                <w:w w:val="110"/>
                <w:sz w:val="24"/>
                <w:szCs w:val="24"/>
              </w:rPr>
              <w:t>Membedakan fungsi sosial, struktur teks, dan unsur kebahasaan beberapa teks deskriptif lisan dan tulis dengan memberi dan meminta informasi terkait tempat wisata dan bangunan bersejarah terkenal, pendek dan sederhana, sesuai dengan konteks penggunaannya</w:t>
            </w:r>
          </w:p>
        </w:tc>
        <w:tc>
          <w:tcPr>
            <w:tcW w:w="7710" w:type="dxa"/>
          </w:tcPr>
          <w:p w14:paraId="106D9B43" w14:textId="733517BB" w:rsidR="00F77EE7" w:rsidRPr="00C50626" w:rsidRDefault="00F77EE7" w:rsidP="00883C8D">
            <w:pPr>
              <w:pStyle w:val="TableParagraph"/>
              <w:numPr>
                <w:ilvl w:val="0"/>
                <w:numId w:val="111"/>
              </w:numPr>
              <w:tabs>
                <w:tab w:val="left" w:pos="529"/>
              </w:tabs>
              <w:spacing w:before="86" w:line="276" w:lineRule="auto"/>
              <w:ind w:left="526" w:hanging="567"/>
              <w:jc w:val="both"/>
              <w:rPr>
                <w:rFonts w:ascii="Arial" w:hAnsi="Arial" w:cs="Arial"/>
                <w:sz w:val="24"/>
                <w:szCs w:val="24"/>
              </w:rPr>
            </w:pPr>
            <w:r w:rsidRPr="00C50626">
              <w:rPr>
                <w:rFonts w:ascii="Arial" w:hAnsi="Arial" w:cs="Arial"/>
                <w:w w:val="110"/>
                <w:sz w:val="24"/>
                <w:szCs w:val="24"/>
              </w:rPr>
              <w:t>Teks</w:t>
            </w:r>
            <w:r w:rsidRPr="00C50626">
              <w:rPr>
                <w:rFonts w:ascii="Arial" w:hAnsi="Arial" w:cs="Arial"/>
                <w:spacing w:val="8"/>
                <w:w w:val="110"/>
                <w:sz w:val="24"/>
                <w:szCs w:val="24"/>
              </w:rPr>
              <w:t xml:space="preserve"> </w:t>
            </w:r>
            <w:r w:rsidRPr="00C50626">
              <w:rPr>
                <w:rFonts w:ascii="Arial" w:hAnsi="Arial" w:cs="Arial"/>
                <w:w w:val="110"/>
                <w:sz w:val="24"/>
                <w:szCs w:val="24"/>
              </w:rPr>
              <w:t>deskriptif</w:t>
            </w:r>
          </w:p>
          <w:p w14:paraId="57EA1D60" w14:textId="6095814E" w:rsidR="00F77EE7" w:rsidRPr="00C50626" w:rsidRDefault="00F77EE7" w:rsidP="00883C8D">
            <w:pPr>
              <w:pStyle w:val="TableParagraph"/>
              <w:numPr>
                <w:ilvl w:val="2"/>
                <w:numId w:val="111"/>
              </w:numPr>
              <w:spacing w:before="96" w:line="276" w:lineRule="auto"/>
              <w:ind w:left="668" w:hanging="142"/>
              <w:jc w:val="both"/>
              <w:rPr>
                <w:rFonts w:ascii="Arial" w:hAnsi="Arial" w:cs="Arial"/>
                <w:sz w:val="24"/>
                <w:szCs w:val="24"/>
              </w:rPr>
            </w:pPr>
            <w:r w:rsidRPr="00C50626">
              <w:rPr>
                <w:rFonts w:ascii="Arial" w:hAnsi="Arial" w:cs="Arial"/>
                <w:w w:val="110"/>
                <w:sz w:val="24"/>
                <w:szCs w:val="24"/>
              </w:rPr>
              <w:t>Menangkap makna secara kontekstual terkait fungsi sosial, struktur teks, dan unsur kebahasaan teks deskriptif, lisan dan tulis, pendek dan sederhana terkait tempat wisata dan bangunan bersejarah</w:t>
            </w:r>
            <w:r w:rsidRPr="00C50626">
              <w:rPr>
                <w:rFonts w:ascii="Arial" w:hAnsi="Arial" w:cs="Arial"/>
                <w:spacing w:val="16"/>
                <w:w w:val="110"/>
                <w:sz w:val="24"/>
                <w:szCs w:val="24"/>
              </w:rPr>
              <w:t xml:space="preserve"> </w:t>
            </w:r>
            <w:r w:rsidRPr="00C50626">
              <w:rPr>
                <w:rFonts w:ascii="Arial" w:hAnsi="Arial" w:cs="Arial"/>
                <w:w w:val="110"/>
                <w:sz w:val="24"/>
                <w:szCs w:val="24"/>
              </w:rPr>
              <w:t>terkenal</w:t>
            </w:r>
          </w:p>
          <w:p w14:paraId="4B75C304" w14:textId="0C83563D" w:rsidR="00F77EE7" w:rsidRPr="00C50626" w:rsidRDefault="00F77EE7" w:rsidP="00883C8D">
            <w:pPr>
              <w:pStyle w:val="TableParagraph"/>
              <w:numPr>
                <w:ilvl w:val="2"/>
                <w:numId w:val="111"/>
              </w:numPr>
              <w:spacing w:before="94" w:line="276" w:lineRule="auto"/>
              <w:ind w:left="668" w:hanging="142"/>
              <w:jc w:val="both"/>
              <w:rPr>
                <w:rFonts w:ascii="Arial" w:hAnsi="Arial" w:cs="Arial"/>
                <w:sz w:val="24"/>
                <w:szCs w:val="24"/>
              </w:rPr>
            </w:pPr>
            <w:r w:rsidRPr="00C50626">
              <w:rPr>
                <w:rFonts w:ascii="Arial" w:hAnsi="Arial" w:cs="Arial"/>
                <w:w w:val="110"/>
                <w:sz w:val="24"/>
                <w:szCs w:val="24"/>
              </w:rPr>
              <w:t>Menyusun teks deskriptif lisan dan tulis, pendek dan sederhana, terkait tempat wisata dan bangunan bersejarah terkenal,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C50626" w14:paraId="7B6C51C1" w14:textId="77777777" w:rsidTr="00F77EE7">
        <w:trPr>
          <w:trHeight w:val="20"/>
        </w:trPr>
        <w:tc>
          <w:tcPr>
            <w:tcW w:w="7710" w:type="dxa"/>
          </w:tcPr>
          <w:p w14:paraId="1CE7007F" w14:textId="1FEE993C" w:rsidR="00F77EE7" w:rsidRPr="00C50626" w:rsidRDefault="00F77EE7" w:rsidP="00883C8D">
            <w:pPr>
              <w:pStyle w:val="TableParagraph"/>
              <w:numPr>
                <w:ilvl w:val="0"/>
                <w:numId w:val="110"/>
              </w:numPr>
              <w:spacing w:before="90" w:line="276" w:lineRule="auto"/>
              <w:ind w:left="587" w:hanging="587"/>
              <w:jc w:val="both"/>
              <w:rPr>
                <w:rFonts w:ascii="Arial" w:hAnsi="Arial" w:cs="Arial"/>
                <w:sz w:val="24"/>
                <w:szCs w:val="24"/>
              </w:rPr>
            </w:pPr>
            <w:r w:rsidRPr="00C50626">
              <w:rPr>
                <w:rFonts w:ascii="Arial" w:hAnsi="Arial" w:cs="Arial"/>
                <w:w w:val="110"/>
                <w:sz w:val="24"/>
                <w:szCs w:val="24"/>
              </w:rPr>
              <w:t xml:space="preserve">Membedakan fungsi sosial, struktur teks, dan unsur </w:t>
            </w:r>
            <w:r w:rsidRPr="00C50626">
              <w:rPr>
                <w:rFonts w:ascii="Arial" w:hAnsi="Arial" w:cs="Arial"/>
                <w:w w:val="110"/>
                <w:sz w:val="24"/>
                <w:szCs w:val="24"/>
              </w:rPr>
              <w:lastRenderedPageBreak/>
              <w:t>kebahasaan beberapa teks khusus dalam bentuk pemberitahuan (</w:t>
            </w:r>
            <w:r w:rsidRPr="00C50626">
              <w:rPr>
                <w:rFonts w:ascii="Arial" w:hAnsi="Arial" w:cs="Arial"/>
                <w:i/>
                <w:w w:val="110"/>
                <w:sz w:val="24"/>
                <w:szCs w:val="24"/>
              </w:rPr>
              <w:t>announcement</w:t>
            </w:r>
            <w:r w:rsidRPr="00C50626">
              <w:rPr>
                <w:rFonts w:ascii="Arial" w:hAnsi="Arial" w:cs="Arial"/>
                <w:w w:val="110"/>
                <w:sz w:val="24"/>
                <w:szCs w:val="24"/>
              </w:rPr>
              <w:t>), dengan memberi dan meminta informasi terkait kegiatan sekolah, sesuai dengan konteks penggunaannya</w:t>
            </w:r>
          </w:p>
        </w:tc>
        <w:tc>
          <w:tcPr>
            <w:tcW w:w="7710" w:type="dxa"/>
          </w:tcPr>
          <w:p w14:paraId="650AC8F3" w14:textId="23AEFEFC" w:rsidR="00F77EE7" w:rsidRPr="00C50626" w:rsidRDefault="00F77EE7" w:rsidP="00883C8D">
            <w:pPr>
              <w:pStyle w:val="TableParagraph"/>
              <w:numPr>
                <w:ilvl w:val="0"/>
                <w:numId w:val="111"/>
              </w:numPr>
              <w:tabs>
                <w:tab w:val="left" w:pos="466"/>
              </w:tabs>
              <w:spacing w:before="88" w:line="276" w:lineRule="auto"/>
              <w:ind w:hanging="720"/>
              <w:jc w:val="both"/>
              <w:rPr>
                <w:rFonts w:ascii="Arial" w:hAnsi="Arial" w:cs="Arial"/>
                <w:sz w:val="24"/>
                <w:szCs w:val="24"/>
              </w:rPr>
            </w:pPr>
            <w:r w:rsidRPr="00C50626">
              <w:rPr>
                <w:rFonts w:ascii="Arial" w:hAnsi="Arial" w:cs="Arial"/>
                <w:w w:val="110"/>
                <w:sz w:val="24"/>
                <w:szCs w:val="24"/>
              </w:rPr>
              <w:lastRenderedPageBreak/>
              <w:t>Teks pemberitahuan (announcement)</w:t>
            </w:r>
          </w:p>
          <w:p w14:paraId="69CBF0AF" w14:textId="33543134" w:rsidR="00F77EE7" w:rsidRPr="00C50626" w:rsidRDefault="00F77EE7" w:rsidP="00883C8D">
            <w:pPr>
              <w:pStyle w:val="TableParagraph"/>
              <w:numPr>
                <w:ilvl w:val="2"/>
                <w:numId w:val="112"/>
              </w:numPr>
              <w:spacing w:before="96" w:line="276" w:lineRule="auto"/>
              <w:ind w:left="668" w:hanging="142"/>
              <w:jc w:val="both"/>
              <w:rPr>
                <w:rFonts w:ascii="Arial" w:hAnsi="Arial" w:cs="Arial"/>
                <w:sz w:val="24"/>
                <w:szCs w:val="24"/>
              </w:rPr>
            </w:pPr>
            <w:r w:rsidRPr="00C50626">
              <w:rPr>
                <w:rFonts w:ascii="Arial" w:hAnsi="Arial" w:cs="Arial"/>
                <w:w w:val="110"/>
                <w:sz w:val="24"/>
                <w:szCs w:val="24"/>
              </w:rPr>
              <w:lastRenderedPageBreak/>
              <w:t>Menangkap makna secara kontekstual terkait fungsi sosial, struktur teks, dan unsur kebahasaan teks khusus dalam bentuk pemberitahuan (</w:t>
            </w:r>
            <w:r w:rsidRPr="00C50626">
              <w:rPr>
                <w:rFonts w:ascii="Arial" w:hAnsi="Arial" w:cs="Arial"/>
                <w:i/>
                <w:w w:val="110"/>
                <w:sz w:val="24"/>
                <w:szCs w:val="24"/>
              </w:rPr>
              <w:t>announcement</w:t>
            </w:r>
            <w:r w:rsidRPr="00C50626">
              <w:rPr>
                <w:rFonts w:ascii="Arial" w:hAnsi="Arial" w:cs="Arial"/>
                <w:w w:val="110"/>
                <w:sz w:val="24"/>
                <w:szCs w:val="24"/>
              </w:rPr>
              <w:t>)</w:t>
            </w:r>
          </w:p>
          <w:p w14:paraId="4FDD64AE" w14:textId="06398542" w:rsidR="00F77EE7" w:rsidRPr="00C50626" w:rsidRDefault="00F77EE7" w:rsidP="00883C8D">
            <w:pPr>
              <w:pStyle w:val="TableParagraph"/>
              <w:numPr>
                <w:ilvl w:val="2"/>
                <w:numId w:val="112"/>
              </w:numPr>
              <w:spacing w:before="93" w:line="276" w:lineRule="auto"/>
              <w:ind w:left="668" w:hanging="142"/>
              <w:jc w:val="both"/>
              <w:rPr>
                <w:rFonts w:ascii="Arial" w:hAnsi="Arial" w:cs="Arial"/>
                <w:sz w:val="24"/>
                <w:szCs w:val="24"/>
              </w:rPr>
            </w:pPr>
            <w:r w:rsidRPr="00C50626">
              <w:rPr>
                <w:rFonts w:ascii="Arial" w:hAnsi="Arial" w:cs="Arial"/>
                <w:w w:val="110"/>
                <w:sz w:val="24"/>
                <w:szCs w:val="24"/>
              </w:rPr>
              <w:t>Menyusun teks khusus dalam bentuk pemberitahuan (</w:t>
            </w:r>
            <w:r w:rsidRPr="00C50626">
              <w:rPr>
                <w:rFonts w:ascii="Arial" w:hAnsi="Arial" w:cs="Arial"/>
                <w:i/>
                <w:w w:val="110"/>
                <w:sz w:val="24"/>
                <w:szCs w:val="24"/>
              </w:rPr>
              <w:t>announcement</w:t>
            </w:r>
            <w:r w:rsidRPr="00C50626">
              <w:rPr>
                <w:rFonts w:ascii="Arial" w:hAnsi="Arial" w:cs="Arial"/>
                <w:w w:val="110"/>
                <w:sz w:val="24"/>
                <w:szCs w:val="24"/>
              </w:rPr>
              <w:t>),</w:t>
            </w:r>
            <w:r w:rsidRPr="00C50626">
              <w:rPr>
                <w:rFonts w:ascii="Arial" w:hAnsi="Arial" w:cs="Arial"/>
                <w:spacing w:val="-26"/>
                <w:w w:val="110"/>
                <w:sz w:val="24"/>
                <w:szCs w:val="24"/>
              </w:rPr>
              <w:t xml:space="preserve"> </w:t>
            </w:r>
            <w:r w:rsidRPr="00C50626">
              <w:rPr>
                <w:rFonts w:ascii="Arial" w:hAnsi="Arial" w:cs="Arial"/>
                <w:w w:val="110"/>
                <w:sz w:val="24"/>
                <w:szCs w:val="24"/>
              </w:rPr>
              <w:t>lisan</w:t>
            </w:r>
            <w:r w:rsidRPr="00C50626">
              <w:rPr>
                <w:rFonts w:ascii="Arial" w:hAnsi="Arial" w:cs="Arial"/>
                <w:spacing w:val="-24"/>
                <w:w w:val="110"/>
                <w:sz w:val="24"/>
                <w:szCs w:val="24"/>
              </w:rPr>
              <w:t xml:space="preserve"> </w:t>
            </w:r>
            <w:r w:rsidRPr="00C50626">
              <w:rPr>
                <w:rFonts w:ascii="Arial" w:hAnsi="Arial" w:cs="Arial"/>
                <w:w w:val="110"/>
                <w:sz w:val="24"/>
                <w:szCs w:val="24"/>
              </w:rPr>
              <w:t>dan</w:t>
            </w:r>
            <w:r w:rsidRPr="00C50626">
              <w:rPr>
                <w:rFonts w:ascii="Arial" w:hAnsi="Arial" w:cs="Arial"/>
                <w:spacing w:val="-25"/>
                <w:w w:val="110"/>
                <w:sz w:val="24"/>
                <w:szCs w:val="24"/>
              </w:rPr>
              <w:t xml:space="preserve"> </w:t>
            </w:r>
            <w:r w:rsidRPr="00C50626">
              <w:rPr>
                <w:rFonts w:ascii="Arial" w:hAnsi="Arial" w:cs="Arial"/>
                <w:w w:val="110"/>
                <w:sz w:val="24"/>
                <w:szCs w:val="24"/>
              </w:rPr>
              <w:t>tulis, pendek dan sederhana,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FF31FE" w14:paraId="6B5065F0" w14:textId="77777777" w:rsidTr="00F77EE7">
        <w:trPr>
          <w:trHeight w:val="20"/>
        </w:trPr>
        <w:tc>
          <w:tcPr>
            <w:tcW w:w="7710" w:type="dxa"/>
          </w:tcPr>
          <w:p w14:paraId="0589648F" w14:textId="04E853F3" w:rsidR="00F77EE7" w:rsidRPr="00C50626" w:rsidRDefault="00F77EE7" w:rsidP="00883C8D">
            <w:pPr>
              <w:pStyle w:val="TableParagraph"/>
              <w:numPr>
                <w:ilvl w:val="0"/>
                <w:numId w:val="110"/>
              </w:numPr>
              <w:spacing w:line="276" w:lineRule="auto"/>
              <w:ind w:left="587" w:hanging="587"/>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keadaan/tindakan/ kegiatan/ kejadian yang dilakukan/terjadi di waktu lampau yang merujuk waktu terjadinya dan kesudahannya, sesuai dengan konteks penggunaannya. (perhatikan unsur kebahasaan </w:t>
            </w:r>
            <w:r w:rsidRPr="00C50626">
              <w:rPr>
                <w:rFonts w:ascii="Arial" w:hAnsi="Arial" w:cs="Arial"/>
                <w:i/>
                <w:w w:val="110"/>
                <w:sz w:val="24"/>
                <w:szCs w:val="24"/>
              </w:rPr>
              <w:t xml:space="preserve">simple past </w:t>
            </w:r>
            <w:r w:rsidRPr="00C50626">
              <w:rPr>
                <w:rFonts w:ascii="Arial" w:hAnsi="Arial" w:cs="Arial"/>
                <w:w w:val="110"/>
                <w:sz w:val="24"/>
                <w:szCs w:val="24"/>
              </w:rPr>
              <w:t>ten</w:t>
            </w:r>
            <w:r w:rsidRPr="00C50626">
              <w:rPr>
                <w:rFonts w:ascii="Arial" w:hAnsi="Arial" w:cs="Arial"/>
                <w:i/>
                <w:w w:val="110"/>
                <w:sz w:val="24"/>
                <w:szCs w:val="24"/>
              </w:rPr>
              <w:t>s</w:t>
            </w:r>
            <w:r w:rsidRPr="00C50626">
              <w:rPr>
                <w:rFonts w:ascii="Arial" w:hAnsi="Arial" w:cs="Arial"/>
                <w:w w:val="110"/>
                <w:sz w:val="24"/>
                <w:szCs w:val="24"/>
              </w:rPr>
              <w:t>e vs pres</w:t>
            </w:r>
            <w:r w:rsidRPr="00C50626">
              <w:rPr>
                <w:rFonts w:ascii="Arial" w:hAnsi="Arial" w:cs="Arial"/>
                <w:i/>
                <w:w w:val="110"/>
                <w:sz w:val="24"/>
                <w:szCs w:val="24"/>
              </w:rPr>
              <w:t>e</w:t>
            </w:r>
            <w:r w:rsidRPr="00C50626">
              <w:rPr>
                <w:rFonts w:ascii="Arial" w:hAnsi="Arial" w:cs="Arial"/>
                <w:w w:val="110"/>
                <w:sz w:val="24"/>
                <w:szCs w:val="24"/>
              </w:rPr>
              <w:t xml:space="preserve">nt </w:t>
            </w:r>
            <w:r w:rsidRPr="00C50626">
              <w:rPr>
                <w:rFonts w:ascii="Arial" w:hAnsi="Arial" w:cs="Arial"/>
                <w:i/>
                <w:w w:val="110"/>
                <w:sz w:val="24"/>
                <w:szCs w:val="24"/>
              </w:rPr>
              <w:t>perfect tense</w:t>
            </w:r>
            <w:r w:rsidRPr="00C50626">
              <w:rPr>
                <w:rFonts w:ascii="Arial" w:hAnsi="Arial" w:cs="Arial"/>
                <w:w w:val="110"/>
                <w:sz w:val="24"/>
                <w:szCs w:val="24"/>
              </w:rPr>
              <w:t>)</w:t>
            </w:r>
          </w:p>
        </w:tc>
        <w:tc>
          <w:tcPr>
            <w:tcW w:w="7710" w:type="dxa"/>
          </w:tcPr>
          <w:p w14:paraId="02E376C7" w14:textId="5F5CFB3D" w:rsidR="00F77EE7" w:rsidRPr="00C50626" w:rsidRDefault="00F77EE7" w:rsidP="00883C8D">
            <w:pPr>
              <w:pStyle w:val="TableParagraph"/>
              <w:numPr>
                <w:ilvl w:val="0"/>
                <w:numId w:val="111"/>
              </w:numPr>
              <w:spacing w:line="276" w:lineRule="auto"/>
              <w:ind w:left="526" w:hanging="567"/>
              <w:jc w:val="both"/>
              <w:rPr>
                <w:rFonts w:ascii="Arial" w:hAnsi="Arial" w:cs="Arial"/>
                <w:sz w:val="24"/>
                <w:szCs w:val="24"/>
              </w:rPr>
            </w:pPr>
            <w:r w:rsidRPr="00C50626">
              <w:rPr>
                <w:rFonts w:ascii="Arial" w:hAnsi="Arial" w:cs="Arial"/>
                <w:w w:val="110"/>
                <w:sz w:val="24"/>
                <w:szCs w:val="24"/>
              </w:rPr>
              <w:t>Menyusun teks interaksi transaksional, lisan dan tulis, pendek dan sederhana, yang melibatkan tindakan memberi dan meminta informasi terkait keadaan/tindakan/ kegiatan/ kejadian yang dilakukan/terjadi di waktu lampau yang merujuk waktu terjadinya dan kesudahannya, dengan memperhatikan fungsi sosial, struktur teks, dan unsur kebahasaan yang benar dan sesuai konteks</w:t>
            </w:r>
          </w:p>
        </w:tc>
      </w:tr>
      <w:tr w:rsidR="00C50626" w:rsidRPr="00C50626" w14:paraId="3D0CC0EC" w14:textId="77777777" w:rsidTr="00F77EE7">
        <w:trPr>
          <w:trHeight w:val="20"/>
        </w:trPr>
        <w:tc>
          <w:tcPr>
            <w:tcW w:w="7710" w:type="dxa"/>
          </w:tcPr>
          <w:p w14:paraId="0663AA7E" w14:textId="1213BC65" w:rsidR="00F77EE7" w:rsidRPr="00C50626" w:rsidRDefault="00F77EE7" w:rsidP="00883C8D">
            <w:pPr>
              <w:pStyle w:val="TableParagraph"/>
              <w:numPr>
                <w:ilvl w:val="0"/>
                <w:numId w:val="110"/>
              </w:numPr>
              <w:spacing w:before="107" w:line="276" w:lineRule="auto"/>
              <w:ind w:left="587" w:hanging="587"/>
              <w:jc w:val="both"/>
              <w:rPr>
                <w:rFonts w:ascii="Arial" w:hAnsi="Arial" w:cs="Arial"/>
                <w:sz w:val="24"/>
                <w:szCs w:val="24"/>
              </w:rPr>
            </w:pPr>
            <w:r w:rsidRPr="00C50626">
              <w:rPr>
                <w:rFonts w:ascii="Arial" w:hAnsi="Arial" w:cs="Arial"/>
                <w:w w:val="110"/>
                <w:sz w:val="24"/>
                <w:szCs w:val="24"/>
              </w:rPr>
              <w:t>Membedakan fungsi  sosial, struktur teks, dan unsur kebahasaan beberapa teks recount lisan dan tulis dengan memberi dan meminta informasi terkait</w:t>
            </w:r>
            <w:r w:rsidRPr="00C50626">
              <w:rPr>
                <w:rFonts w:ascii="Arial" w:hAnsi="Arial" w:cs="Arial"/>
                <w:spacing w:val="-32"/>
                <w:w w:val="110"/>
                <w:sz w:val="24"/>
                <w:szCs w:val="24"/>
              </w:rPr>
              <w:t xml:space="preserve"> </w:t>
            </w:r>
            <w:r w:rsidRPr="00C50626">
              <w:rPr>
                <w:rFonts w:ascii="Arial" w:hAnsi="Arial" w:cs="Arial"/>
                <w:w w:val="110"/>
                <w:sz w:val="24"/>
                <w:szCs w:val="24"/>
              </w:rPr>
              <w:t>peristiwa bersejarah sesuai dengan konteks penggunaannya</w:t>
            </w:r>
          </w:p>
        </w:tc>
        <w:tc>
          <w:tcPr>
            <w:tcW w:w="7710" w:type="dxa"/>
          </w:tcPr>
          <w:p w14:paraId="38906962" w14:textId="00954499" w:rsidR="00F77EE7" w:rsidRPr="00C50626" w:rsidRDefault="00F77EE7" w:rsidP="00883C8D">
            <w:pPr>
              <w:pStyle w:val="TableParagraph"/>
              <w:numPr>
                <w:ilvl w:val="0"/>
                <w:numId w:val="111"/>
              </w:numPr>
              <w:tabs>
                <w:tab w:val="left" w:pos="466"/>
              </w:tabs>
              <w:spacing w:before="107" w:line="276" w:lineRule="auto"/>
              <w:ind w:hanging="761"/>
              <w:jc w:val="both"/>
              <w:rPr>
                <w:rFonts w:ascii="Arial" w:hAnsi="Arial" w:cs="Arial"/>
                <w:sz w:val="24"/>
                <w:szCs w:val="24"/>
              </w:rPr>
            </w:pPr>
            <w:r w:rsidRPr="00C50626">
              <w:rPr>
                <w:rFonts w:ascii="Arial" w:hAnsi="Arial" w:cs="Arial"/>
                <w:w w:val="105"/>
                <w:sz w:val="24"/>
                <w:szCs w:val="24"/>
              </w:rPr>
              <w:t xml:space="preserve">Teks </w:t>
            </w:r>
            <w:r w:rsidRPr="00C50626">
              <w:rPr>
                <w:rFonts w:ascii="Arial" w:hAnsi="Arial" w:cs="Arial"/>
                <w:i/>
                <w:w w:val="105"/>
                <w:sz w:val="24"/>
                <w:szCs w:val="24"/>
              </w:rPr>
              <w:t xml:space="preserve">recount </w:t>
            </w:r>
            <w:r w:rsidRPr="00C50626">
              <w:rPr>
                <w:rFonts w:ascii="Arial" w:hAnsi="Arial" w:cs="Arial"/>
                <w:w w:val="105"/>
                <w:sz w:val="24"/>
                <w:szCs w:val="24"/>
              </w:rPr>
              <w:t>– peristiwa</w:t>
            </w:r>
            <w:r w:rsidRPr="00C50626">
              <w:rPr>
                <w:rFonts w:ascii="Arial" w:hAnsi="Arial" w:cs="Arial"/>
                <w:spacing w:val="5"/>
                <w:w w:val="105"/>
                <w:sz w:val="24"/>
                <w:szCs w:val="24"/>
              </w:rPr>
              <w:t xml:space="preserve"> </w:t>
            </w:r>
            <w:r w:rsidRPr="00C50626">
              <w:rPr>
                <w:rFonts w:ascii="Arial" w:hAnsi="Arial" w:cs="Arial"/>
                <w:w w:val="105"/>
                <w:sz w:val="24"/>
                <w:szCs w:val="24"/>
              </w:rPr>
              <w:t>bersejarah</w:t>
            </w:r>
          </w:p>
          <w:p w14:paraId="1727A4A1" w14:textId="24F3D622" w:rsidR="00F77EE7" w:rsidRPr="00C50626" w:rsidRDefault="00F77EE7" w:rsidP="00883C8D">
            <w:pPr>
              <w:pStyle w:val="TableParagraph"/>
              <w:numPr>
                <w:ilvl w:val="2"/>
                <w:numId w:val="113"/>
              </w:numPr>
              <w:spacing w:before="112" w:line="276" w:lineRule="auto"/>
              <w:ind w:left="668" w:hanging="142"/>
              <w:jc w:val="both"/>
              <w:rPr>
                <w:rFonts w:ascii="Arial" w:hAnsi="Arial" w:cs="Arial"/>
                <w:sz w:val="24"/>
                <w:szCs w:val="24"/>
              </w:rPr>
            </w:pPr>
            <w:r w:rsidRPr="00C50626">
              <w:rPr>
                <w:rFonts w:ascii="Arial" w:hAnsi="Arial" w:cs="Arial"/>
                <w:w w:val="110"/>
                <w:sz w:val="24"/>
                <w:szCs w:val="24"/>
              </w:rPr>
              <w:t xml:space="preserve">Menangkap makna secara kontekstual terkait fungsi sosial, struktur teks, dan unsur kebahasaan teks </w:t>
            </w:r>
            <w:r w:rsidRPr="00C50626">
              <w:rPr>
                <w:rFonts w:ascii="Arial" w:hAnsi="Arial" w:cs="Arial"/>
                <w:i/>
                <w:w w:val="110"/>
                <w:sz w:val="24"/>
                <w:szCs w:val="24"/>
              </w:rPr>
              <w:t xml:space="preserve">recount </w:t>
            </w:r>
            <w:r w:rsidRPr="00C50626">
              <w:rPr>
                <w:rFonts w:ascii="Arial" w:hAnsi="Arial" w:cs="Arial"/>
                <w:w w:val="110"/>
                <w:sz w:val="24"/>
                <w:szCs w:val="24"/>
              </w:rPr>
              <w:t>lisan dan tulis terkait peristiwa</w:t>
            </w:r>
            <w:r w:rsidRPr="00C50626">
              <w:rPr>
                <w:rFonts w:ascii="Arial" w:hAnsi="Arial" w:cs="Arial"/>
                <w:spacing w:val="18"/>
                <w:w w:val="110"/>
                <w:sz w:val="24"/>
                <w:szCs w:val="24"/>
              </w:rPr>
              <w:t xml:space="preserve"> </w:t>
            </w:r>
            <w:r w:rsidRPr="00C50626">
              <w:rPr>
                <w:rFonts w:ascii="Arial" w:hAnsi="Arial" w:cs="Arial"/>
                <w:w w:val="110"/>
                <w:sz w:val="24"/>
                <w:szCs w:val="24"/>
              </w:rPr>
              <w:t>bersejarah</w:t>
            </w:r>
          </w:p>
          <w:p w14:paraId="66E367AA" w14:textId="4AC87290" w:rsidR="00F77EE7" w:rsidRPr="00C50626" w:rsidRDefault="00F77EE7" w:rsidP="00883C8D">
            <w:pPr>
              <w:pStyle w:val="TableParagraph"/>
              <w:numPr>
                <w:ilvl w:val="2"/>
                <w:numId w:val="113"/>
              </w:numPr>
              <w:spacing w:before="110" w:line="276" w:lineRule="auto"/>
              <w:ind w:left="668" w:hanging="142"/>
              <w:jc w:val="both"/>
              <w:rPr>
                <w:rFonts w:ascii="Arial" w:hAnsi="Arial" w:cs="Arial"/>
                <w:sz w:val="24"/>
                <w:szCs w:val="24"/>
              </w:rPr>
            </w:pPr>
            <w:r w:rsidRPr="00C50626">
              <w:rPr>
                <w:rFonts w:ascii="Arial" w:hAnsi="Arial" w:cs="Arial"/>
                <w:w w:val="110"/>
                <w:sz w:val="24"/>
                <w:szCs w:val="24"/>
              </w:rPr>
              <w:t>Menyusun teks recount lisan dan tulis, pendek dan  sederhana, terkait peristiwa bersejarah,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C50626" w14:paraId="26AD32E0" w14:textId="77777777" w:rsidTr="00F77EE7">
        <w:trPr>
          <w:trHeight w:val="20"/>
        </w:trPr>
        <w:tc>
          <w:tcPr>
            <w:tcW w:w="7710" w:type="dxa"/>
          </w:tcPr>
          <w:p w14:paraId="2D51E13F" w14:textId="1C13AABF" w:rsidR="00F77EE7" w:rsidRPr="00C50626" w:rsidRDefault="00F77EE7" w:rsidP="00883C8D">
            <w:pPr>
              <w:pStyle w:val="TableParagraph"/>
              <w:numPr>
                <w:ilvl w:val="0"/>
                <w:numId w:val="110"/>
              </w:numPr>
              <w:spacing w:line="276" w:lineRule="auto"/>
              <w:ind w:left="587" w:hanging="587"/>
              <w:jc w:val="both"/>
              <w:rPr>
                <w:rFonts w:ascii="Arial" w:hAnsi="Arial" w:cs="Arial"/>
                <w:sz w:val="24"/>
                <w:szCs w:val="24"/>
              </w:rPr>
            </w:pPr>
            <w:r w:rsidRPr="00C50626">
              <w:rPr>
                <w:rFonts w:ascii="Arial" w:hAnsi="Arial" w:cs="Arial"/>
                <w:w w:val="110"/>
                <w:sz w:val="24"/>
                <w:szCs w:val="24"/>
              </w:rPr>
              <w:lastRenderedPageBreak/>
              <w:t>Membedakan fungsi  sosial, struktur teks, dan unsur kebahasaan beberapa teks naratif lisan dan tulis dengan memberi dan meminta informasi terkait legenda rakyat, sederhana, sesuai dengan konteks</w:t>
            </w:r>
            <w:r w:rsidRPr="00C50626">
              <w:rPr>
                <w:rFonts w:ascii="Arial" w:hAnsi="Arial" w:cs="Arial"/>
                <w:spacing w:val="9"/>
                <w:w w:val="110"/>
                <w:sz w:val="24"/>
                <w:szCs w:val="24"/>
              </w:rPr>
              <w:t xml:space="preserve"> </w:t>
            </w:r>
            <w:r w:rsidRPr="00C50626">
              <w:rPr>
                <w:rFonts w:ascii="Arial" w:hAnsi="Arial" w:cs="Arial"/>
                <w:w w:val="110"/>
                <w:sz w:val="24"/>
                <w:szCs w:val="24"/>
              </w:rPr>
              <w:t>penggunaannya</w:t>
            </w:r>
          </w:p>
        </w:tc>
        <w:tc>
          <w:tcPr>
            <w:tcW w:w="7710" w:type="dxa"/>
          </w:tcPr>
          <w:p w14:paraId="393AFA9D" w14:textId="53772D38" w:rsidR="00F77EE7" w:rsidRPr="00C50626" w:rsidRDefault="00F77EE7" w:rsidP="00883C8D">
            <w:pPr>
              <w:pStyle w:val="TableParagraph"/>
              <w:numPr>
                <w:ilvl w:val="0"/>
                <w:numId w:val="111"/>
              </w:numPr>
              <w:spacing w:line="276" w:lineRule="auto"/>
              <w:ind w:left="526" w:hanging="567"/>
              <w:jc w:val="both"/>
              <w:rPr>
                <w:rFonts w:ascii="Arial" w:hAnsi="Arial" w:cs="Arial"/>
                <w:sz w:val="24"/>
                <w:szCs w:val="24"/>
              </w:rPr>
            </w:pPr>
            <w:r w:rsidRPr="00C50626">
              <w:rPr>
                <w:rFonts w:ascii="Arial" w:hAnsi="Arial" w:cs="Arial"/>
                <w:w w:val="110"/>
                <w:sz w:val="24"/>
                <w:szCs w:val="24"/>
              </w:rPr>
              <w:t xml:space="preserve">Menangkap makna secara kontekstual terkait fungsi sosial, struktur teks, dan unsur kebahasaan teks </w:t>
            </w:r>
            <w:r w:rsidRPr="00C50626">
              <w:rPr>
                <w:rFonts w:ascii="Arial" w:hAnsi="Arial" w:cs="Arial"/>
                <w:i/>
                <w:w w:val="110"/>
                <w:sz w:val="24"/>
                <w:szCs w:val="24"/>
              </w:rPr>
              <w:t>naratif</w:t>
            </w:r>
            <w:r w:rsidRPr="00C50626">
              <w:rPr>
                <w:rFonts w:ascii="Arial" w:hAnsi="Arial" w:cs="Arial"/>
                <w:w w:val="110"/>
                <w:sz w:val="24"/>
                <w:szCs w:val="24"/>
              </w:rPr>
              <w:t>, lisan dan tulis sederhana terkait legenda rakyat</w:t>
            </w:r>
          </w:p>
        </w:tc>
      </w:tr>
      <w:tr w:rsidR="00C50626" w:rsidRPr="00C50626" w14:paraId="55EE39F9" w14:textId="77777777" w:rsidTr="00F77EE7">
        <w:trPr>
          <w:trHeight w:val="20"/>
        </w:trPr>
        <w:tc>
          <w:tcPr>
            <w:tcW w:w="7710" w:type="dxa"/>
          </w:tcPr>
          <w:p w14:paraId="5D858D0C" w14:textId="023AE95B" w:rsidR="00F77EE7" w:rsidRPr="00C50626" w:rsidRDefault="00F77EE7" w:rsidP="00883C8D">
            <w:pPr>
              <w:pStyle w:val="TableParagraph"/>
              <w:numPr>
                <w:ilvl w:val="0"/>
                <w:numId w:val="110"/>
              </w:numPr>
              <w:spacing w:line="276" w:lineRule="auto"/>
              <w:ind w:left="587" w:hanging="587"/>
              <w:jc w:val="both"/>
              <w:rPr>
                <w:rFonts w:ascii="Arial" w:hAnsi="Arial" w:cs="Arial"/>
                <w:sz w:val="24"/>
                <w:szCs w:val="24"/>
              </w:rPr>
            </w:pPr>
            <w:r w:rsidRPr="00C50626">
              <w:rPr>
                <w:rFonts w:ascii="Arial" w:hAnsi="Arial" w:cs="Arial"/>
                <w:w w:val="110"/>
                <w:sz w:val="24"/>
                <w:szCs w:val="24"/>
              </w:rPr>
              <w:t>Menafsirkan fungsi sosial dan unsur kebahasaan lirik lagu terkait kehidupan remaja SMA/MA/SMK/MAK</w:t>
            </w:r>
          </w:p>
        </w:tc>
        <w:tc>
          <w:tcPr>
            <w:tcW w:w="7710" w:type="dxa"/>
          </w:tcPr>
          <w:p w14:paraId="6780DEBF" w14:textId="33545A85" w:rsidR="00F77EE7" w:rsidRPr="00C50626" w:rsidRDefault="00F77EE7" w:rsidP="00883C8D">
            <w:pPr>
              <w:pStyle w:val="TableParagraph"/>
              <w:numPr>
                <w:ilvl w:val="0"/>
                <w:numId w:val="111"/>
              </w:numPr>
              <w:spacing w:line="276" w:lineRule="auto"/>
              <w:ind w:left="526" w:hanging="567"/>
              <w:jc w:val="both"/>
              <w:rPr>
                <w:rFonts w:ascii="Arial" w:hAnsi="Arial" w:cs="Arial"/>
                <w:sz w:val="24"/>
                <w:szCs w:val="24"/>
              </w:rPr>
            </w:pPr>
            <w:r w:rsidRPr="00C50626">
              <w:rPr>
                <w:rFonts w:ascii="Arial" w:hAnsi="Arial" w:cs="Arial"/>
                <w:w w:val="110"/>
                <w:sz w:val="24"/>
                <w:szCs w:val="24"/>
              </w:rPr>
              <w:t>Menangkap makna terkait fungsi sosial dan unsur  kebahasaan secara kontekstual lirik lagu terkait kehidupan remaja SMA/MA/SMK/MAK</w:t>
            </w:r>
          </w:p>
        </w:tc>
      </w:tr>
    </w:tbl>
    <w:p w14:paraId="2AD402AC" w14:textId="77777777" w:rsidR="00034D1D" w:rsidRPr="00C50626" w:rsidRDefault="00034D1D" w:rsidP="00034D1D">
      <w:pPr>
        <w:rPr>
          <w:lang w:val="id-ID"/>
        </w:rPr>
      </w:pPr>
    </w:p>
    <w:p w14:paraId="54AE417F" w14:textId="2504EF0C" w:rsidR="006C390F" w:rsidRPr="00C50626" w:rsidRDefault="006C390F" w:rsidP="006C390F">
      <w:pPr>
        <w:pStyle w:val="Caption"/>
        <w:jc w:val="center"/>
        <w:rPr>
          <w:rFonts w:ascii="Arial" w:hAnsi="Arial" w:cs="Arial"/>
          <w:i w:val="0"/>
          <w:iCs w:val="0"/>
          <w:color w:val="auto"/>
          <w:sz w:val="24"/>
          <w:szCs w:val="24"/>
          <w:lang w:val="id-ID"/>
        </w:rPr>
      </w:pPr>
      <w:bookmarkStart w:id="35" w:name="_Toc74675926"/>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Inggris Kelas XI</w:t>
      </w:r>
      <w:bookmarkEnd w:id="35"/>
    </w:p>
    <w:tbl>
      <w:tblPr>
        <w:tblStyle w:val="TableGrid"/>
        <w:tblW w:w="15420" w:type="dxa"/>
        <w:tblInd w:w="-729" w:type="dxa"/>
        <w:tblLook w:val="04A0" w:firstRow="1" w:lastRow="0" w:firstColumn="1" w:lastColumn="0" w:noHBand="0" w:noVBand="1"/>
      </w:tblPr>
      <w:tblGrid>
        <w:gridCol w:w="7710"/>
        <w:gridCol w:w="7710"/>
      </w:tblGrid>
      <w:tr w:rsidR="00C50626" w:rsidRPr="00C50626" w14:paraId="5AC62335" w14:textId="77777777" w:rsidTr="0004668C">
        <w:trPr>
          <w:trHeight w:val="20"/>
        </w:trPr>
        <w:tc>
          <w:tcPr>
            <w:tcW w:w="7710" w:type="dxa"/>
          </w:tcPr>
          <w:p w14:paraId="36205FBD" w14:textId="77777777" w:rsidR="00034D1D" w:rsidRPr="00C50626" w:rsidRDefault="00034D1D" w:rsidP="00760384">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305A636" w14:textId="77777777" w:rsidR="00034D1D" w:rsidRPr="00C50626" w:rsidRDefault="00034D1D" w:rsidP="00760384">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4D69382" w14:textId="77777777" w:rsidTr="0004668C">
        <w:trPr>
          <w:trHeight w:val="20"/>
        </w:trPr>
        <w:tc>
          <w:tcPr>
            <w:tcW w:w="7710" w:type="dxa"/>
          </w:tcPr>
          <w:p w14:paraId="49789DAF" w14:textId="77777777" w:rsidR="0004668C" w:rsidRPr="00C50626" w:rsidRDefault="0004668C" w:rsidP="00883C8D">
            <w:pPr>
              <w:pStyle w:val="TableParagraph"/>
              <w:numPr>
                <w:ilvl w:val="0"/>
                <w:numId w:val="114"/>
              </w:numPr>
              <w:tabs>
                <w:tab w:val="left" w:pos="2096"/>
              </w:tabs>
              <w:spacing w:before="109" w:line="276" w:lineRule="auto"/>
              <w:ind w:hanging="704"/>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saran dan tawaran, sesuai dengan konteks penggunaannya. (perhatikan unsur kebahasaan </w:t>
            </w:r>
            <w:r w:rsidRPr="00C50626">
              <w:rPr>
                <w:rFonts w:ascii="Arial" w:hAnsi="Arial" w:cs="Arial"/>
                <w:i/>
                <w:w w:val="110"/>
                <w:sz w:val="24"/>
                <w:szCs w:val="24"/>
              </w:rPr>
              <w:t>should,</w:t>
            </w:r>
            <w:r w:rsidRPr="00C50626">
              <w:rPr>
                <w:rFonts w:ascii="Arial" w:hAnsi="Arial" w:cs="Arial"/>
                <w:i/>
                <w:spacing w:val="3"/>
                <w:w w:val="110"/>
                <w:sz w:val="24"/>
                <w:szCs w:val="24"/>
              </w:rPr>
              <w:t xml:space="preserve"> </w:t>
            </w:r>
            <w:r w:rsidRPr="00C50626">
              <w:rPr>
                <w:rFonts w:ascii="Arial" w:hAnsi="Arial" w:cs="Arial"/>
                <w:i/>
                <w:w w:val="110"/>
                <w:sz w:val="24"/>
                <w:szCs w:val="24"/>
              </w:rPr>
              <w:t>can</w:t>
            </w:r>
            <w:r w:rsidRPr="00C50626">
              <w:rPr>
                <w:rFonts w:ascii="Arial" w:hAnsi="Arial" w:cs="Arial"/>
                <w:w w:val="110"/>
                <w:sz w:val="24"/>
                <w:szCs w:val="24"/>
              </w:rPr>
              <w:t>)</w:t>
            </w:r>
          </w:p>
        </w:tc>
        <w:tc>
          <w:tcPr>
            <w:tcW w:w="7710" w:type="dxa"/>
          </w:tcPr>
          <w:p w14:paraId="334623C2" w14:textId="77777777" w:rsidR="0004668C" w:rsidRPr="00C50626" w:rsidRDefault="0004668C" w:rsidP="00883C8D">
            <w:pPr>
              <w:pStyle w:val="TableParagraph"/>
              <w:numPr>
                <w:ilvl w:val="0"/>
                <w:numId w:val="115"/>
              </w:numPr>
              <w:tabs>
                <w:tab w:val="left" w:pos="2096"/>
              </w:tabs>
              <w:spacing w:before="109" w:line="276" w:lineRule="auto"/>
              <w:ind w:hanging="816"/>
              <w:jc w:val="both"/>
              <w:rPr>
                <w:rFonts w:ascii="Arial" w:hAnsi="Arial" w:cs="Arial"/>
                <w:sz w:val="24"/>
                <w:szCs w:val="24"/>
              </w:rPr>
            </w:pPr>
            <w:r w:rsidRPr="00C50626">
              <w:rPr>
                <w:rFonts w:ascii="Arial" w:hAnsi="Arial" w:cs="Arial"/>
                <w:w w:val="110"/>
                <w:sz w:val="24"/>
                <w:szCs w:val="24"/>
              </w:rPr>
              <w:t>Menyusun teks interaksi transaksional, lisan dan tulis, pendek dan sederhana, yang melibatkan tindakan memberi dan meminta informasi terkait saran dan tawaran, dengan memperhatikan fungsi sosial, struktur teks, dan unsur kebahasaan yang benar dan sesuai konteks</w:t>
            </w:r>
          </w:p>
        </w:tc>
      </w:tr>
      <w:tr w:rsidR="00C50626" w:rsidRPr="00C50626" w14:paraId="6DD29965" w14:textId="77777777" w:rsidTr="0004668C">
        <w:trPr>
          <w:trHeight w:val="20"/>
        </w:trPr>
        <w:tc>
          <w:tcPr>
            <w:tcW w:w="7710" w:type="dxa"/>
          </w:tcPr>
          <w:p w14:paraId="56E5A762"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pendapat dan  pikiran, sesuai dengan konteks penggunaannya. (perhatikan unsur kebahasaan </w:t>
            </w:r>
            <w:r w:rsidRPr="00C50626">
              <w:rPr>
                <w:rFonts w:ascii="Arial" w:hAnsi="Arial" w:cs="Arial"/>
                <w:i/>
                <w:w w:val="110"/>
                <w:sz w:val="24"/>
                <w:szCs w:val="24"/>
              </w:rPr>
              <w:t>i think, i suppose, in my</w:t>
            </w:r>
            <w:r w:rsidRPr="00C50626">
              <w:rPr>
                <w:rFonts w:ascii="Arial" w:hAnsi="Arial" w:cs="Arial"/>
                <w:i/>
                <w:spacing w:val="3"/>
                <w:w w:val="110"/>
                <w:sz w:val="24"/>
                <w:szCs w:val="24"/>
              </w:rPr>
              <w:t xml:space="preserve"> </w:t>
            </w:r>
            <w:r w:rsidRPr="00C50626">
              <w:rPr>
                <w:rFonts w:ascii="Arial" w:hAnsi="Arial" w:cs="Arial"/>
                <w:i/>
                <w:w w:val="110"/>
                <w:sz w:val="24"/>
                <w:szCs w:val="24"/>
              </w:rPr>
              <w:t>opinion</w:t>
            </w:r>
            <w:r w:rsidRPr="00C50626">
              <w:rPr>
                <w:rFonts w:ascii="Arial" w:hAnsi="Arial" w:cs="Arial"/>
                <w:w w:val="110"/>
                <w:sz w:val="24"/>
                <w:szCs w:val="24"/>
              </w:rPr>
              <w:t>)</w:t>
            </w:r>
          </w:p>
        </w:tc>
        <w:tc>
          <w:tcPr>
            <w:tcW w:w="7710" w:type="dxa"/>
          </w:tcPr>
          <w:p w14:paraId="43534D8B" w14:textId="77777777" w:rsidR="0004668C" w:rsidRPr="00C50626" w:rsidRDefault="0004668C" w:rsidP="00883C8D">
            <w:pPr>
              <w:pStyle w:val="TableParagraph"/>
              <w:numPr>
                <w:ilvl w:val="0"/>
                <w:numId w:val="115"/>
              </w:numPr>
              <w:tabs>
                <w:tab w:val="left" w:pos="2096"/>
              </w:tabs>
              <w:spacing w:line="276" w:lineRule="auto"/>
              <w:ind w:hanging="816"/>
              <w:jc w:val="both"/>
              <w:rPr>
                <w:rFonts w:ascii="Arial" w:hAnsi="Arial" w:cs="Arial"/>
                <w:sz w:val="24"/>
                <w:szCs w:val="24"/>
              </w:rPr>
            </w:pPr>
            <w:r w:rsidRPr="00C50626">
              <w:rPr>
                <w:rFonts w:ascii="Arial" w:hAnsi="Arial" w:cs="Arial"/>
                <w:w w:val="110"/>
                <w:sz w:val="24"/>
                <w:szCs w:val="24"/>
              </w:rPr>
              <w:t>Menyusun teks interaksi transaksional, lisan dan tulis, pendek dan sederhana, yang melibatkan tindakan memberi dan meminta informasi terkait</w:t>
            </w:r>
            <w:r w:rsidRPr="00C50626">
              <w:rPr>
                <w:rFonts w:ascii="Arial" w:hAnsi="Arial" w:cs="Arial"/>
                <w:spacing w:val="-31"/>
                <w:w w:val="110"/>
                <w:sz w:val="24"/>
                <w:szCs w:val="24"/>
              </w:rPr>
              <w:t xml:space="preserve"> </w:t>
            </w:r>
            <w:r w:rsidRPr="00C50626">
              <w:rPr>
                <w:rFonts w:ascii="Arial" w:hAnsi="Arial" w:cs="Arial"/>
                <w:w w:val="110"/>
                <w:sz w:val="24"/>
                <w:szCs w:val="24"/>
              </w:rPr>
              <w:t>pendapat dan pikiran, dengan memperhatikan fungsi sosial, struktur teks, dan unsur kebahasaan yang benar dan sesuai konteks</w:t>
            </w:r>
          </w:p>
        </w:tc>
      </w:tr>
      <w:tr w:rsidR="00C50626" w:rsidRPr="00C50626" w14:paraId="34712AC4" w14:textId="77777777" w:rsidTr="0004668C">
        <w:trPr>
          <w:trHeight w:val="20"/>
        </w:trPr>
        <w:tc>
          <w:tcPr>
            <w:tcW w:w="7710" w:type="dxa"/>
          </w:tcPr>
          <w:p w14:paraId="4353B7F8"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 xml:space="preserve">Membedakan fungsi sosial, struktur teks, dan unsur kebahasaan beberapa teks khusus dalam bentuk </w:t>
            </w:r>
            <w:r w:rsidRPr="00C50626">
              <w:rPr>
                <w:rFonts w:ascii="Arial" w:hAnsi="Arial" w:cs="Arial"/>
                <w:w w:val="110"/>
                <w:sz w:val="24"/>
                <w:szCs w:val="24"/>
              </w:rPr>
              <w:lastRenderedPageBreak/>
              <w:t>undangan resmi dengan memberi dan meminta informasi terkait kegiatan sekolah/tempat kerja sesuai dengan konteks penggunaannya</w:t>
            </w:r>
          </w:p>
        </w:tc>
        <w:tc>
          <w:tcPr>
            <w:tcW w:w="7710" w:type="dxa"/>
          </w:tcPr>
          <w:p w14:paraId="7DC57DBB" w14:textId="0E69206B" w:rsidR="0004668C" w:rsidRPr="00C50626" w:rsidRDefault="0004668C" w:rsidP="00883C8D">
            <w:pPr>
              <w:pStyle w:val="TableParagraph"/>
              <w:numPr>
                <w:ilvl w:val="0"/>
                <w:numId w:val="115"/>
              </w:numPr>
              <w:tabs>
                <w:tab w:val="left" w:pos="668"/>
              </w:tabs>
              <w:spacing w:before="105" w:line="276" w:lineRule="auto"/>
              <w:ind w:left="951" w:hanging="850"/>
              <w:jc w:val="both"/>
              <w:rPr>
                <w:rFonts w:ascii="Arial" w:hAnsi="Arial" w:cs="Arial"/>
                <w:sz w:val="24"/>
                <w:szCs w:val="24"/>
              </w:rPr>
            </w:pPr>
            <w:r w:rsidRPr="00C50626">
              <w:rPr>
                <w:rFonts w:ascii="Arial" w:hAnsi="Arial" w:cs="Arial"/>
                <w:w w:val="110"/>
                <w:sz w:val="24"/>
                <w:szCs w:val="24"/>
                <w:lang w:val="id-ID"/>
              </w:rPr>
              <w:lastRenderedPageBreak/>
              <w:t xml:space="preserve"> </w:t>
            </w:r>
            <w:r w:rsidRPr="00C50626">
              <w:rPr>
                <w:rFonts w:ascii="Arial" w:hAnsi="Arial" w:cs="Arial"/>
                <w:w w:val="110"/>
                <w:sz w:val="24"/>
                <w:szCs w:val="24"/>
              </w:rPr>
              <w:t>Teks undangan</w:t>
            </w:r>
            <w:r w:rsidRPr="00C50626">
              <w:rPr>
                <w:rFonts w:ascii="Arial" w:hAnsi="Arial" w:cs="Arial"/>
                <w:spacing w:val="16"/>
                <w:w w:val="110"/>
                <w:sz w:val="24"/>
                <w:szCs w:val="24"/>
              </w:rPr>
              <w:t xml:space="preserve"> </w:t>
            </w:r>
            <w:r w:rsidRPr="00C50626">
              <w:rPr>
                <w:rFonts w:ascii="Arial" w:hAnsi="Arial" w:cs="Arial"/>
                <w:w w:val="110"/>
                <w:sz w:val="24"/>
                <w:szCs w:val="24"/>
              </w:rPr>
              <w:t>resmi</w:t>
            </w:r>
          </w:p>
          <w:p w14:paraId="1C756A91" w14:textId="77777777" w:rsidR="0004668C" w:rsidRPr="00C50626" w:rsidRDefault="0004668C" w:rsidP="00883C8D">
            <w:pPr>
              <w:pStyle w:val="TableParagraph"/>
              <w:numPr>
                <w:ilvl w:val="2"/>
                <w:numId w:val="115"/>
              </w:numPr>
              <w:spacing w:before="114" w:line="276" w:lineRule="auto"/>
              <w:ind w:left="810" w:hanging="284"/>
              <w:jc w:val="both"/>
              <w:rPr>
                <w:rFonts w:ascii="Arial" w:hAnsi="Arial" w:cs="Arial"/>
                <w:sz w:val="24"/>
                <w:szCs w:val="24"/>
              </w:rPr>
            </w:pPr>
            <w:r w:rsidRPr="00C50626">
              <w:rPr>
                <w:rFonts w:ascii="Arial" w:hAnsi="Arial" w:cs="Arial"/>
                <w:w w:val="110"/>
                <w:sz w:val="24"/>
                <w:szCs w:val="24"/>
              </w:rPr>
              <w:lastRenderedPageBreak/>
              <w:t>Menangkap makna secara kontekstual terkait fungsi sosial, struktur teks, dan unsur kebahasaan teks khusus dalam bentuk undangan resmi lisan dan tulis, terkait kegiatan sekolah/tempat</w:t>
            </w:r>
            <w:r w:rsidRPr="00C50626">
              <w:rPr>
                <w:rFonts w:ascii="Arial" w:hAnsi="Arial" w:cs="Arial"/>
                <w:spacing w:val="9"/>
                <w:w w:val="110"/>
                <w:sz w:val="24"/>
                <w:szCs w:val="24"/>
              </w:rPr>
              <w:t xml:space="preserve"> </w:t>
            </w:r>
            <w:r w:rsidRPr="00C50626">
              <w:rPr>
                <w:rFonts w:ascii="Arial" w:hAnsi="Arial" w:cs="Arial"/>
                <w:w w:val="110"/>
                <w:sz w:val="24"/>
                <w:szCs w:val="24"/>
              </w:rPr>
              <w:t>kerja</w:t>
            </w:r>
          </w:p>
          <w:p w14:paraId="5F860B6C" w14:textId="77777777" w:rsidR="0004668C" w:rsidRPr="00C50626" w:rsidRDefault="0004668C" w:rsidP="00883C8D">
            <w:pPr>
              <w:pStyle w:val="TableParagraph"/>
              <w:numPr>
                <w:ilvl w:val="2"/>
                <w:numId w:val="115"/>
              </w:numPr>
              <w:spacing w:before="111" w:line="276" w:lineRule="auto"/>
              <w:ind w:left="810" w:hanging="284"/>
              <w:jc w:val="both"/>
              <w:rPr>
                <w:rFonts w:ascii="Arial" w:hAnsi="Arial" w:cs="Arial"/>
                <w:sz w:val="24"/>
                <w:szCs w:val="24"/>
              </w:rPr>
            </w:pPr>
            <w:r w:rsidRPr="00C50626">
              <w:rPr>
                <w:rFonts w:ascii="Arial" w:hAnsi="Arial" w:cs="Arial"/>
                <w:w w:val="110"/>
                <w:sz w:val="24"/>
                <w:szCs w:val="24"/>
              </w:rPr>
              <w:t>Menyusun teks khusus dalam bentuk undangan resmi lisan dan tulis, terkait kegiatan sekolah/tempat kerja,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C50626" w14:paraId="2CCB6447" w14:textId="77777777" w:rsidTr="0004668C">
        <w:trPr>
          <w:trHeight w:val="20"/>
        </w:trPr>
        <w:tc>
          <w:tcPr>
            <w:tcW w:w="7710" w:type="dxa"/>
          </w:tcPr>
          <w:p w14:paraId="748276B2"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Membedakan fungsi sosial, struktur teks, dan unsur kebahasaan beberapa teks eksposisi analitis lisan dan tulis dengan memberi dan meminta informasi terkait isu aktual, sesuai dengan konteks penggunaannya</w:t>
            </w:r>
          </w:p>
        </w:tc>
        <w:tc>
          <w:tcPr>
            <w:tcW w:w="7710" w:type="dxa"/>
          </w:tcPr>
          <w:p w14:paraId="4C106E2B" w14:textId="77777777" w:rsidR="0004668C" w:rsidRPr="00C50626" w:rsidRDefault="0004668C" w:rsidP="00883C8D">
            <w:pPr>
              <w:pStyle w:val="TableParagraph"/>
              <w:numPr>
                <w:ilvl w:val="0"/>
                <w:numId w:val="115"/>
              </w:numPr>
              <w:spacing w:before="105" w:line="276" w:lineRule="auto"/>
              <w:ind w:left="810" w:hanging="810"/>
              <w:jc w:val="both"/>
              <w:rPr>
                <w:rFonts w:ascii="Arial" w:hAnsi="Arial" w:cs="Arial"/>
                <w:sz w:val="24"/>
                <w:szCs w:val="24"/>
              </w:rPr>
            </w:pPr>
            <w:r w:rsidRPr="00C50626">
              <w:rPr>
                <w:rFonts w:ascii="Arial" w:hAnsi="Arial" w:cs="Arial"/>
                <w:w w:val="110"/>
                <w:sz w:val="24"/>
                <w:szCs w:val="24"/>
              </w:rPr>
              <w:t>Teks eksposisi</w:t>
            </w:r>
            <w:r w:rsidRPr="00C50626">
              <w:rPr>
                <w:rFonts w:ascii="Arial" w:hAnsi="Arial" w:cs="Arial"/>
                <w:spacing w:val="18"/>
                <w:w w:val="110"/>
                <w:sz w:val="24"/>
                <w:szCs w:val="24"/>
              </w:rPr>
              <w:t xml:space="preserve"> </w:t>
            </w:r>
            <w:r w:rsidRPr="00C50626">
              <w:rPr>
                <w:rFonts w:ascii="Arial" w:hAnsi="Arial" w:cs="Arial"/>
                <w:w w:val="110"/>
                <w:sz w:val="24"/>
                <w:szCs w:val="24"/>
              </w:rPr>
              <w:t>analitis</w:t>
            </w:r>
          </w:p>
          <w:p w14:paraId="2D5F49DB" w14:textId="77777777" w:rsidR="0004668C" w:rsidRPr="00C50626" w:rsidRDefault="0004668C" w:rsidP="00883C8D">
            <w:pPr>
              <w:pStyle w:val="TableParagraph"/>
              <w:numPr>
                <w:ilvl w:val="0"/>
                <w:numId w:val="116"/>
              </w:numPr>
              <w:spacing w:before="114" w:line="276" w:lineRule="auto"/>
              <w:ind w:left="822" w:hanging="284"/>
              <w:jc w:val="both"/>
              <w:rPr>
                <w:rFonts w:ascii="Arial" w:hAnsi="Arial" w:cs="Arial"/>
                <w:sz w:val="24"/>
                <w:szCs w:val="24"/>
              </w:rPr>
            </w:pPr>
            <w:r w:rsidRPr="00C50626">
              <w:rPr>
                <w:rFonts w:ascii="Arial" w:hAnsi="Arial" w:cs="Arial"/>
                <w:w w:val="110"/>
                <w:sz w:val="24"/>
                <w:szCs w:val="24"/>
              </w:rPr>
              <w:t>Menangkap makna secara kontekstual terkait fungsi sosial, struktur teks, dan unsur kebahasaan teks eksposisi analitis lisan dan tulis, terkait isu</w:t>
            </w:r>
            <w:r w:rsidRPr="00C50626">
              <w:rPr>
                <w:rFonts w:ascii="Arial" w:hAnsi="Arial" w:cs="Arial"/>
                <w:spacing w:val="9"/>
                <w:w w:val="110"/>
                <w:sz w:val="24"/>
                <w:szCs w:val="24"/>
              </w:rPr>
              <w:t xml:space="preserve"> </w:t>
            </w:r>
            <w:r w:rsidRPr="00C50626">
              <w:rPr>
                <w:rFonts w:ascii="Arial" w:hAnsi="Arial" w:cs="Arial"/>
                <w:w w:val="110"/>
                <w:sz w:val="24"/>
                <w:szCs w:val="24"/>
              </w:rPr>
              <w:t>aktual</w:t>
            </w:r>
          </w:p>
          <w:p w14:paraId="3BA10F0E" w14:textId="77777777" w:rsidR="0004668C" w:rsidRPr="00C50626" w:rsidRDefault="0004668C" w:rsidP="00883C8D">
            <w:pPr>
              <w:pStyle w:val="TableParagraph"/>
              <w:numPr>
                <w:ilvl w:val="0"/>
                <w:numId w:val="116"/>
              </w:numPr>
              <w:spacing w:before="110" w:line="276" w:lineRule="auto"/>
              <w:ind w:left="822" w:hanging="284"/>
              <w:jc w:val="both"/>
              <w:rPr>
                <w:rFonts w:ascii="Arial" w:hAnsi="Arial" w:cs="Arial"/>
                <w:sz w:val="24"/>
                <w:szCs w:val="24"/>
              </w:rPr>
            </w:pPr>
            <w:r w:rsidRPr="00C50626">
              <w:rPr>
                <w:rFonts w:ascii="Arial" w:hAnsi="Arial" w:cs="Arial"/>
                <w:w w:val="110"/>
                <w:sz w:val="24"/>
                <w:szCs w:val="24"/>
              </w:rPr>
              <w:t>Menyusun teks eksposisi analitis tulis, terkait isu aktual,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FF31FE" w14:paraId="738F7CC4" w14:textId="77777777" w:rsidTr="0004668C">
        <w:trPr>
          <w:trHeight w:val="20"/>
        </w:trPr>
        <w:tc>
          <w:tcPr>
            <w:tcW w:w="7710" w:type="dxa"/>
          </w:tcPr>
          <w:p w14:paraId="11D2C99E"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keadaan /tindakan/ kegiatan/ kejadian tanpa perlu menyebutkan pelakunya dalam teks ilmiah, sesuai dengan konteks penggunaannya. (perhatikan unsur kebahasaan </w:t>
            </w:r>
            <w:r w:rsidRPr="00C50626">
              <w:rPr>
                <w:rFonts w:ascii="Arial" w:hAnsi="Arial" w:cs="Arial"/>
                <w:i/>
                <w:w w:val="110"/>
                <w:sz w:val="24"/>
                <w:szCs w:val="24"/>
              </w:rPr>
              <w:t>passive</w:t>
            </w:r>
            <w:r w:rsidRPr="00C50626">
              <w:rPr>
                <w:rFonts w:ascii="Arial" w:hAnsi="Arial" w:cs="Arial"/>
                <w:i/>
                <w:spacing w:val="11"/>
                <w:w w:val="110"/>
                <w:sz w:val="24"/>
                <w:szCs w:val="24"/>
              </w:rPr>
              <w:t xml:space="preserve"> </w:t>
            </w:r>
            <w:r w:rsidRPr="00C50626">
              <w:rPr>
                <w:rFonts w:ascii="Arial" w:hAnsi="Arial" w:cs="Arial"/>
                <w:i/>
                <w:w w:val="110"/>
                <w:sz w:val="24"/>
                <w:szCs w:val="24"/>
              </w:rPr>
              <w:t>voice</w:t>
            </w:r>
            <w:r w:rsidRPr="00C50626">
              <w:rPr>
                <w:rFonts w:ascii="Arial" w:hAnsi="Arial" w:cs="Arial"/>
                <w:w w:val="110"/>
                <w:sz w:val="24"/>
                <w:szCs w:val="24"/>
              </w:rPr>
              <w:t>)</w:t>
            </w:r>
          </w:p>
        </w:tc>
        <w:tc>
          <w:tcPr>
            <w:tcW w:w="7710" w:type="dxa"/>
          </w:tcPr>
          <w:p w14:paraId="5E8D735C" w14:textId="03187B46" w:rsidR="0004668C" w:rsidRPr="00C50626" w:rsidRDefault="0004668C" w:rsidP="00883C8D">
            <w:pPr>
              <w:pStyle w:val="TableParagraph"/>
              <w:numPr>
                <w:ilvl w:val="0"/>
                <w:numId w:val="115"/>
              </w:numPr>
              <w:tabs>
                <w:tab w:val="left" w:pos="2096"/>
              </w:tabs>
              <w:spacing w:line="276" w:lineRule="auto"/>
              <w:ind w:hanging="816"/>
              <w:jc w:val="both"/>
              <w:rPr>
                <w:rFonts w:ascii="Arial" w:hAnsi="Arial" w:cs="Arial"/>
                <w:sz w:val="24"/>
                <w:szCs w:val="24"/>
              </w:rPr>
            </w:pPr>
            <w:r w:rsidRPr="00C50626">
              <w:rPr>
                <w:rFonts w:ascii="Arial" w:hAnsi="Arial" w:cs="Arial"/>
                <w:w w:val="110"/>
                <w:sz w:val="24"/>
                <w:szCs w:val="24"/>
              </w:rPr>
              <w:t>Menyusun teks interaksi transaksional lisan dan tulis yang melibatkan tindakan memberi dan meminta informasi terkait keadaan/tindakan/kegiatan/ kejadian tanpa perlu menyebutkan pelakunya dalam teks ilmiah, dengan memperhatikan fungsi sosial, struktur teks, dan unsur kebahasaan yang benar dan sesuai konteks</w:t>
            </w:r>
          </w:p>
        </w:tc>
      </w:tr>
      <w:tr w:rsidR="00C50626" w:rsidRPr="00C50626" w14:paraId="45AB6720" w14:textId="77777777" w:rsidTr="0004668C">
        <w:trPr>
          <w:trHeight w:val="20"/>
        </w:trPr>
        <w:tc>
          <w:tcPr>
            <w:tcW w:w="7710" w:type="dxa"/>
          </w:tcPr>
          <w:p w14:paraId="62B25E11"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lastRenderedPageBreak/>
              <w:t>Membedakan fungsi sosial, struktur teks, dan unsur kebahasaan beberapa teks khusus dalam bentuk surat pribadi dengan memberi dan menerima informasi terkait kegiatan diri sendiri dan orang sekitarnya, sesuai dengan konteks</w:t>
            </w:r>
            <w:r w:rsidRPr="00C50626">
              <w:rPr>
                <w:rFonts w:ascii="Arial" w:hAnsi="Arial" w:cs="Arial"/>
                <w:spacing w:val="9"/>
                <w:w w:val="110"/>
                <w:sz w:val="24"/>
                <w:szCs w:val="24"/>
              </w:rPr>
              <w:t xml:space="preserve"> </w:t>
            </w:r>
            <w:r w:rsidRPr="00C50626">
              <w:rPr>
                <w:rFonts w:ascii="Arial" w:hAnsi="Arial" w:cs="Arial"/>
                <w:w w:val="110"/>
                <w:sz w:val="24"/>
                <w:szCs w:val="24"/>
              </w:rPr>
              <w:t>penggunaannya</w:t>
            </w:r>
          </w:p>
        </w:tc>
        <w:tc>
          <w:tcPr>
            <w:tcW w:w="7710" w:type="dxa"/>
          </w:tcPr>
          <w:p w14:paraId="6FCF9D8C" w14:textId="77777777" w:rsidR="0004668C" w:rsidRPr="00C50626" w:rsidRDefault="0004668C" w:rsidP="00883C8D">
            <w:pPr>
              <w:pStyle w:val="TableParagraph"/>
              <w:numPr>
                <w:ilvl w:val="0"/>
                <w:numId w:val="115"/>
              </w:numPr>
              <w:spacing w:before="105" w:line="276" w:lineRule="auto"/>
              <w:ind w:hanging="816"/>
              <w:jc w:val="both"/>
              <w:rPr>
                <w:rFonts w:ascii="Arial" w:hAnsi="Arial" w:cs="Arial"/>
                <w:sz w:val="24"/>
                <w:szCs w:val="24"/>
              </w:rPr>
            </w:pPr>
            <w:r w:rsidRPr="00C50626">
              <w:rPr>
                <w:rFonts w:ascii="Arial" w:hAnsi="Arial" w:cs="Arial"/>
                <w:w w:val="110"/>
                <w:sz w:val="24"/>
                <w:szCs w:val="24"/>
              </w:rPr>
              <w:t>Teks surat</w:t>
            </w:r>
            <w:r w:rsidRPr="00C50626">
              <w:rPr>
                <w:rFonts w:ascii="Arial" w:hAnsi="Arial" w:cs="Arial"/>
                <w:spacing w:val="18"/>
                <w:w w:val="110"/>
                <w:sz w:val="24"/>
                <w:szCs w:val="24"/>
              </w:rPr>
              <w:t xml:space="preserve"> </w:t>
            </w:r>
            <w:r w:rsidRPr="00C50626">
              <w:rPr>
                <w:rFonts w:ascii="Arial" w:hAnsi="Arial" w:cs="Arial"/>
                <w:w w:val="110"/>
                <w:sz w:val="24"/>
                <w:szCs w:val="24"/>
              </w:rPr>
              <w:t>pribadi</w:t>
            </w:r>
          </w:p>
          <w:p w14:paraId="0ADBE8DE" w14:textId="77777777" w:rsidR="0004668C" w:rsidRPr="00C50626" w:rsidRDefault="0004668C" w:rsidP="00883C8D">
            <w:pPr>
              <w:pStyle w:val="TableParagraph"/>
              <w:numPr>
                <w:ilvl w:val="0"/>
                <w:numId w:val="117"/>
              </w:numPr>
              <w:spacing w:before="112" w:line="276" w:lineRule="auto"/>
              <w:ind w:left="822" w:hanging="851"/>
              <w:jc w:val="both"/>
              <w:rPr>
                <w:rFonts w:ascii="Arial" w:hAnsi="Arial" w:cs="Arial"/>
                <w:sz w:val="24"/>
                <w:szCs w:val="24"/>
              </w:rPr>
            </w:pPr>
            <w:r w:rsidRPr="00C50626">
              <w:rPr>
                <w:rFonts w:ascii="Arial" w:hAnsi="Arial" w:cs="Arial"/>
                <w:w w:val="110"/>
                <w:sz w:val="24"/>
                <w:szCs w:val="24"/>
              </w:rPr>
              <w:t>Menangkap makna secara kontekstual terkait fungsi sosial, struktur teks, dan unsur kebahasaan teks khusus dalam bentuk surat pribadi terkait kegiatan diri sendiri dan orang sekitarnya</w:t>
            </w:r>
          </w:p>
          <w:p w14:paraId="31813A6E" w14:textId="77777777" w:rsidR="0004668C" w:rsidRPr="00C50626" w:rsidRDefault="0004668C" w:rsidP="00883C8D">
            <w:pPr>
              <w:pStyle w:val="TableParagraph"/>
              <w:numPr>
                <w:ilvl w:val="0"/>
                <w:numId w:val="117"/>
              </w:numPr>
              <w:spacing w:before="113" w:line="276" w:lineRule="auto"/>
              <w:ind w:left="822" w:hanging="851"/>
              <w:jc w:val="both"/>
              <w:rPr>
                <w:rFonts w:ascii="Arial" w:hAnsi="Arial" w:cs="Arial"/>
                <w:sz w:val="24"/>
                <w:szCs w:val="24"/>
              </w:rPr>
            </w:pPr>
            <w:r w:rsidRPr="00C50626">
              <w:rPr>
                <w:rFonts w:ascii="Arial" w:hAnsi="Arial" w:cs="Arial"/>
                <w:w w:val="110"/>
                <w:sz w:val="24"/>
                <w:szCs w:val="24"/>
              </w:rPr>
              <w:t>Menyusun teks khusus dalam bentuk surat pribadi terkait kegiatan diri sendiri dan orang sekitarnya, lisan dan tulis, 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C50626" w14:paraId="27E698C8" w14:textId="77777777" w:rsidTr="0004668C">
        <w:trPr>
          <w:trHeight w:val="20"/>
        </w:trPr>
        <w:tc>
          <w:tcPr>
            <w:tcW w:w="7710" w:type="dxa"/>
          </w:tcPr>
          <w:p w14:paraId="5BA0164F" w14:textId="77777777" w:rsidR="0004668C" w:rsidRPr="00C50626" w:rsidRDefault="0004668C" w:rsidP="00883C8D">
            <w:pPr>
              <w:pStyle w:val="TableParagraph"/>
              <w:numPr>
                <w:ilvl w:val="0"/>
                <w:numId w:val="114"/>
              </w:numPr>
              <w:tabs>
                <w:tab w:val="left" w:pos="2096"/>
              </w:tabs>
              <w:spacing w:before="107" w:line="276" w:lineRule="auto"/>
              <w:ind w:hanging="704"/>
              <w:jc w:val="both"/>
              <w:rPr>
                <w:rFonts w:ascii="Arial" w:hAnsi="Arial" w:cs="Arial"/>
                <w:i/>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hubungan sebab akibat, sesuai dengan konteks penggunaannya. (perhatikan unsur kebahasaan </w:t>
            </w:r>
            <w:r w:rsidRPr="00C50626">
              <w:rPr>
                <w:rFonts w:ascii="Arial" w:hAnsi="Arial" w:cs="Arial"/>
                <w:i/>
                <w:w w:val="110"/>
                <w:sz w:val="24"/>
                <w:szCs w:val="24"/>
              </w:rPr>
              <w:t>because of ..., due to ..., thanks to ...)</w:t>
            </w:r>
          </w:p>
        </w:tc>
        <w:tc>
          <w:tcPr>
            <w:tcW w:w="7710" w:type="dxa"/>
          </w:tcPr>
          <w:p w14:paraId="2784ACD1" w14:textId="77777777" w:rsidR="0004668C" w:rsidRPr="00C50626" w:rsidRDefault="0004668C" w:rsidP="00883C8D">
            <w:pPr>
              <w:pStyle w:val="TableParagraph"/>
              <w:numPr>
                <w:ilvl w:val="0"/>
                <w:numId w:val="115"/>
              </w:numPr>
              <w:tabs>
                <w:tab w:val="left" w:pos="2096"/>
              </w:tabs>
              <w:spacing w:before="107" w:line="276" w:lineRule="auto"/>
              <w:ind w:hanging="704"/>
              <w:jc w:val="both"/>
              <w:rPr>
                <w:rFonts w:ascii="Arial" w:hAnsi="Arial" w:cs="Arial"/>
                <w:sz w:val="24"/>
                <w:szCs w:val="24"/>
              </w:rPr>
            </w:pPr>
            <w:r w:rsidRPr="00C50626">
              <w:rPr>
                <w:rFonts w:ascii="Arial" w:hAnsi="Arial" w:cs="Arial"/>
                <w:w w:val="110"/>
                <w:sz w:val="24"/>
                <w:szCs w:val="24"/>
              </w:rPr>
              <w:t>Menyusun teks interaksi transaksional lisan dan tulis yang melibatkan tindakan memberi dan meminta informasi terkait hubungan sebab akibat, dengan memperhatikan fungsi sosial, struktur teks, dan unsur kebahasaan yang benar dan sesuai konteks</w:t>
            </w:r>
          </w:p>
        </w:tc>
      </w:tr>
      <w:tr w:rsidR="00C50626" w:rsidRPr="00C50626" w14:paraId="33ACF9E0" w14:textId="77777777" w:rsidTr="0004668C">
        <w:trPr>
          <w:trHeight w:val="20"/>
        </w:trPr>
        <w:tc>
          <w:tcPr>
            <w:tcW w:w="7710" w:type="dxa"/>
          </w:tcPr>
          <w:p w14:paraId="547FF5BD" w14:textId="77777777" w:rsidR="0004668C" w:rsidRPr="00C50626" w:rsidRDefault="0004668C" w:rsidP="00883C8D">
            <w:pPr>
              <w:pStyle w:val="TableParagraph"/>
              <w:numPr>
                <w:ilvl w:val="0"/>
                <w:numId w:val="114"/>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 xml:space="preserve">Membedakan fungsi sosial, struktur teks, dan unsur kebahasaan beberapa teks </w:t>
            </w:r>
            <w:r w:rsidRPr="00C50626">
              <w:rPr>
                <w:rFonts w:ascii="Arial" w:hAnsi="Arial" w:cs="Arial"/>
                <w:i/>
                <w:w w:val="110"/>
                <w:sz w:val="24"/>
                <w:szCs w:val="24"/>
              </w:rPr>
              <w:t xml:space="preserve">explanation </w:t>
            </w:r>
            <w:r w:rsidRPr="00C50626">
              <w:rPr>
                <w:rFonts w:ascii="Arial" w:hAnsi="Arial" w:cs="Arial"/>
                <w:w w:val="110"/>
                <w:sz w:val="24"/>
                <w:szCs w:val="24"/>
              </w:rPr>
              <w:t>lisan dan tulis dengan memberi dan meminta informasi terkait gejala alam atau sosial yang tercakup dalam mata pelajaran lain di kelas XI, sesuai dengan konteks penggunaannya</w:t>
            </w:r>
          </w:p>
        </w:tc>
        <w:tc>
          <w:tcPr>
            <w:tcW w:w="7710" w:type="dxa"/>
          </w:tcPr>
          <w:p w14:paraId="4C033FA2" w14:textId="77777777" w:rsidR="0004668C" w:rsidRPr="00C50626" w:rsidRDefault="0004668C" w:rsidP="00883C8D">
            <w:pPr>
              <w:pStyle w:val="TableParagraph"/>
              <w:numPr>
                <w:ilvl w:val="0"/>
                <w:numId w:val="115"/>
              </w:numPr>
              <w:tabs>
                <w:tab w:val="left" w:pos="2096"/>
              </w:tabs>
              <w:spacing w:line="276" w:lineRule="auto"/>
              <w:ind w:hanging="704"/>
              <w:jc w:val="both"/>
              <w:rPr>
                <w:rFonts w:ascii="Arial" w:hAnsi="Arial" w:cs="Arial"/>
                <w:sz w:val="24"/>
                <w:szCs w:val="24"/>
              </w:rPr>
            </w:pPr>
            <w:r w:rsidRPr="00C50626">
              <w:rPr>
                <w:rFonts w:ascii="Arial" w:hAnsi="Arial" w:cs="Arial"/>
                <w:w w:val="110"/>
                <w:sz w:val="24"/>
                <w:szCs w:val="24"/>
              </w:rPr>
              <w:t xml:space="preserve">Menangkap makna secara kontekstual terkait fungsi sosial, struktur teks, dan unsur kebahasaan teks </w:t>
            </w:r>
            <w:r w:rsidRPr="00C50626">
              <w:rPr>
                <w:rFonts w:ascii="Arial" w:hAnsi="Arial" w:cs="Arial"/>
                <w:i/>
                <w:w w:val="110"/>
                <w:sz w:val="24"/>
                <w:szCs w:val="24"/>
              </w:rPr>
              <w:t xml:space="preserve">explanation </w:t>
            </w:r>
            <w:r w:rsidRPr="00C50626">
              <w:rPr>
                <w:rFonts w:ascii="Arial" w:hAnsi="Arial" w:cs="Arial"/>
                <w:w w:val="110"/>
                <w:sz w:val="24"/>
                <w:szCs w:val="24"/>
              </w:rPr>
              <w:t>lisan dan tulis, terkait gejala alam atau sosial yang tercakup dalam mata pelajaran lain di kelas XI</w:t>
            </w:r>
          </w:p>
        </w:tc>
      </w:tr>
      <w:tr w:rsidR="00C50626" w:rsidRPr="00C50626" w14:paraId="2A468B7F" w14:textId="77777777" w:rsidTr="0004668C">
        <w:trPr>
          <w:trHeight w:val="20"/>
        </w:trPr>
        <w:tc>
          <w:tcPr>
            <w:tcW w:w="7710" w:type="dxa"/>
          </w:tcPr>
          <w:p w14:paraId="0DFADFEB" w14:textId="77777777" w:rsidR="0004668C" w:rsidRPr="00C50626" w:rsidRDefault="0004668C" w:rsidP="00883C8D">
            <w:pPr>
              <w:pStyle w:val="TableParagraph"/>
              <w:numPr>
                <w:ilvl w:val="0"/>
                <w:numId w:val="114"/>
              </w:numPr>
              <w:tabs>
                <w:tab w:val="left" w:pos="2096"/>
              </w:tabs>
              <w:spacing w:before="106" w:line="276" w:lineRule="auto"/>
              <w:ind w:hanging="704"/>
              <w:jc w:val="both"/>
              <w:rPr>
                <w:rFonts w:ascii="Arial" w:hAnsi="Arial" w:cs="Arial"/>
                <w:sz w:val="24"/>
                <w:szCs w:val="24"/>
              </w:rPr>
            </w:pPr>
            <w:r w:rsidRPr="00C50626">
              <w:rPr>
                <w:rFonts w:ascii="Arial" w:hAnsi="Arial" w:cs="Arial"/>
                <w:w w:val="110"/>
                <w:sz w:val="24"/>
                <w:szCs w:val="24"/>
              </w:rPr>
              <w:t>Menafsirkan fungsi sosial dan unsur kebahasaan lirik lagu terkait kehidupan remaja SMA/MA/SMK/MAK</w:t>
            </w:r>
          </w:p>
        </w:tc>
        <w:tc>
          <w:tcPr>
            <w:tcW w:w="7710" w:type="dxa"/>
          </w:tcPr>
          <w:p w14:paraId="6C6CF02B" w14:textId="77777777" w:rsidR="0004668C" w:rsidRPr="00C50626" w:rsidRDefault="0004668C" w:rsidP="00883C8D">
            <w:pPr>
              <w:pStyle w:val="TableParagraph"/>
              <w:numPr>
                <w:ilvl w:val="0"/>
                <w:numId w:val="115"/>
              </w:numPr>
              <w:tabs>
                <w:tab w:val="left" w:pos="2096"/>
              </w:tabs>
              <w:spacing w:before="106" w:line="276" w:lineRule="auto"/>
              <w:ind w:hanging="704"/>
              <w:jc w:val="both"/>
              <w:rPr>
                <w:rFonts w:ascii="Arial" w:hAnsi="Arial" w:cs="Arial"/>
                <w:sz w:val="24"/>
                <w:szCs w:val="24"/>
              </w:rPr>
            </w:pPr>
            <w:r w:rsidRPr="00C50626">
              <w:rPr>
                <w:rFonts w:ascii="Arial" w:hAnsi="Arial" w:cs="Arial"/>
                <w:w w:val="110"/>
                <w:sz w:val="24"/>
                <w:szCs w:val="24"/>
              </w:rPr>
              <w:t>Menangkap makna secara kontekstual terkait fungsi sosial dan unsur kebahasaan lirik lagu terkait kehidupan remaja SMA/MA/SMK/MAK</w:t>
            </w:r>
          </w:p>
        </w:tc>
      </w:tr>
    </w:tbl>
    <w:p w14:paraId="1DE392E8" w14:textId="77777777" w:rsidR="00760384" w:rsidRPr="00C50626" w:rsidRDefault="00760384" w:rsidP="009C1D5B">
      <w:pPr>
        <w:pStyle w:val="Caption"/>
        <w:rPr>
          <w:rFonts w:ascii="Arial" w:hAnsi="Arial" w:cs="Arial"/>
          <w:i w:val="0"/>
          <w:iCs w:val="0"/>
          <w:color w:val="auto"/>
          <w:sz w:val="24"/>
          <w:szCs w:val="24"/>
        </w:rPr>
      </w:pPr>
    </w:p>
    <w:p w14:paraId="294B2716" w14:textId="30B0A894" w:rsidR="006C390F" w:rsidRPr="00C50626" w:rsidRDefault="006C390F" w:rsidP="006C390F">
      <w:pPr>
        <w:pStyle w:val="Caption"/>
        <w:jc w:val="center"/>
        <w:rPr>
          <w:rFonts w:ascii="Arial" w:hAnsi="Arial" w:cs="Arial"/>
          <w:i w:val="0"/>
          <w:iCs w:val="0"/>
          <w:color w:val="auto"/>
          <w:sz w:val="24"/>
          <w:szCs w:val="24"/>
          <w:lang w:val="id-ID"/>
        </w:rPr>
      </w:pPr>
      <w:bookmarkStart w:id="36" w:name="_Toc7467592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Bahasa Inggris Kelas XII</w:t>
      </w:r>
      <w:bookmarkEnd w:id="36"/>
    </w:p>
    <w:tbl>
      <w:tblPr>
        <w:tblStyle w:val="TableGrid"/>
        <w:tblW w:w="15420" w:type="dxa"/>
        <w:tblInd w:w="-729" w:type="dxa"/>
        <w:tblLook w:val="04A0" w:firstRow="1" w:lastRow="0" w:firstColumn="1" w:lastColumn="0" w:noHBand="0" w:noVBand="1"/>
      </w:tblPr>
      <w:tblGrid>
        <w:gridCol w:w="7710"/>
        <w:gridCol w:w="7710"/>
      </w:tblGrid>
      <w:tr w:rsidR="00C50626" w:rsidRPr="00C50626" w14:paraId="356C18BE" w14:textId="77777777" w:rsidTr="00760384">
        <w:trPr>
          <w:trHeight w:val="20"/>
        </w:trPr>
        <w:tc>
          <w:tcPr>
            <w:tcW w:w="7710" w:type="dxa"/>
          </w:tcPr>
          <w:p w14:paraId="6BACC471" w14:textId="77777777" w:rsidR="00034D1D" w:rsidRPr="00C50626" w:rsidRDefault="00034D1D" w:rsidP="00760384">
            <w:pPr>
              <w:spacing w:line="276" w:lineRule="auto"/>
              <w:ind w:left="587" w:hanging="587"/>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DF9061B" w14:textId="77777777" w:rsidR="00034D1D" w:rsidRPr="00C50626" w:rsidRDefault="00034D1D" w:rsidP="00760384">
            <w:pPr>
              <w:spacing w:line="276" w:lineRule="auto"/>
              <w:ind w:left="587" w:hanging="587"/>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54E37070" w14:textId="77777777" w:rsidTr="00760384">
        <w:trPr>
          <w:trHeight w:val="20"/>
        </w:trPr>
        <w:tc>
          <w:tcPr>
            <w:tcW w:w="7710" w:type="dxa"/>
          </w:tcPr>
          <w:p w14:paraId="132A890F" w14:textId="77777777" w:rsidR="00760384" w:rsidRPr="00C50626" w:rsidRDefault="00760384" w:rsidP="00883C8D">
            <w:pPr>
              <w:pStyle w:val="TableParagraph"/>
              <w:numPr>
                <w:ilvl w:val="0"/>
                <w:numId w:val="118"/>
              </w:numPr>
              <w:tabs>
                <w:tab w:val="left" w:pos="707"/>
              </w:tabs>
              <w:spacing w:before="109" w:line="276" w:lineRule="auto"/>
              <w:ind w:left="587" w:hanging="587"/>
              <w:jc w:val="both"/>
              <w:rPr>
                <w:rFonts w:ascii="Arial" w:hAnsi="Arial" w:cs="Arial"/>
                <w:i/>
                <w:sz w:val="24"/>
                <w:szCs w:val="24"/>
              </w:rPr>
            </w:pPr>
            <w:r w:rsidRPr="00C50626">
              <w:rPr>
                <w:rFonts w:ascii="Arial" w:hAnsi="Arial" w:cs="Arial"/>
                <w:w w:val="110"/>
                <w:sz w:val="24"/>
                <w:szCs w:val="24"/>
              </w:rPr>
              <w:t xml:space="preserve">Menerapkan fungsi sosial, struktur teks, dan unsur kebahasaan teks interaksi interpersonal lisan dan tulis yang melibatkan tindakan menawarkan jasa, serta menanggapinya, sesuai dengan konteks penggunaannya. (perhatikan unsur kebahasaan </w:t>
            </w:r>
            <w:r w:rsidRPr="00C50626">
              <w:rPr>
                <w:rFonts w:ascii="Arial" w:hAnsi="Arial" w:cs="Arial"/>
                <w:i/>
                <w:w w:val="110"/>
                <w:sz w:val="24"/>
                <w:szCs w:val="24"/>
              </w:rPr>
              <w:t xml:space="preserve">may i help you?, what can i do for you? What </w:t>
            </w:r>
            <w:r w:rsidRPr="00C50626">
              <w:rPr>
                <w:rFonts w:ascii="Arial" w:hAnsi="Arial" w:cs="Arial"/>
                <w:i/>
                <w:spacing w:val="-3"/>
                <w:w w:val="110"/>
                <w:sz w:val="24"/>
                <w:szCs w:val="24"/>
              </w:rPr>
              <w:t>if</w:t>
            </w:r>
            <w:r w:rsidRPr="00C50626">
              <w:rPr>
                <w:rFonts w:ascii="Arial" w:hAnsi="Arial" w:cs="Arial"/>
                <w:i/>
                <w:spacing w:val="11"/>
                <w:w w:val="110"/>
                <w:sz w:val="24"/>
                <w:szCs w:val="24"/>
              </w:rPr>
              <w:t xml:space="preserve"> </w:t>
            </w:r>
            <w:r w:rsidRPr="00C50626">
              <w:rPr>
                <w:rFonts w:ascii="Arial" w:hAnsi="Arial" w:cs="Arial"/>
                <w:i/>
                <w:w w:val="110"/>
                <w:sz w:val="24"/>
                <w:szCs w:val="24"/>
              </w:rPr>
              <w:t>...?)</w:t>
            </w:r>
          </w:p>
        </w:tc>
        <w:tc>
          <w:tcPr>
            <w:tcW w:w="7710" w:type="dxa"/>
          </w:tcPr>
          <w:p w14:paraId="61D8CAA8" w14:textId="77777777" w:rsidR="00760384" w:rsidRPr="00C50626" w:rsidRDefault="00760384" w:rsidP="00883C8D">
            <w:pPr>
              <w:pStyle w:val="TableParagraph"/>
              <w:numPr>
                <w:ilvl w:val="0"/>
                <w:numId w:val="119"/>
              </w:numPr>
              <w:spacing w:before="109" w:line="276" w:lineRule="auto"/>
              <w:ind w:left="587" w:hanging="587"/>
              <w:jc w:val="both"/>
              <w:rPr>
                <w:rFonts w:ascii="Arial" w:hAnsi="Arial" w:cs="Arial"/>
                <w:sz w:val="24"/>
                <w:szCs w:val="24"/>
              </w:rPr>
            </w:pPr>
            <w:r w:rsidRPr="00C50626">
              <w:rPr>
                <w:rFonts w:ascii="Arial" w:hAnsi="Arial" w:cs="Arial"/>
                <w:w w:val="110"/>
                <w:sz w:val="24"/>
                <w:szCs w:val="24"/>
              </w:rPr>
              <w:t>Menyusun teks interaksi interpersonal lisan dan tulis sederhana yang melibatkan tindakan menawarkan jasa, dan menanggapinya dengan memperhatikan fungsi sosial, struktur teks, dan unsur kebahasaan yang benar dan sesuai konteks</w:t>
            </w:r>
          </w:p>
        </w:tc>
      </w:tr>
      <w:tr w:rsidR="00C50626" w:rsidRPr="00C50626" w14:paraId="6BD514DF" w14:textId="77777777" w:rsidTr="00760384">
        <w:trPr>
          <w:trHeight w:val="20"/>
        </w:trPr>
        <w:tc>
          <w:tcPr>
            <w:tcW w:w="7710" w:type="dxa"/>
          </w:tcPr>
          <w:p w14:paraId="345D579F"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Membedakan fungsi sosial, struktur teks, dan unsur kebahasaan beberapa teks khusus dalam bentuk surat lamaran kerja, dengan memberi dan meminta informasi terkait jati diri, latar belakang pendidikan/pengalaman kerja, sesuai dengan konteks penggunaannya</w:t>
            </w:r>
          </w:p>
        </w:tc>
        <w:tc>
          <w:tcPr>
            <w:tcW w:w="7710" w:type="dxa"/>
          </w:tcPr>
          <w:p w14:paraId="7BF74DEB" w14:textId="77777777" w:rsidR="00760384" w:rsidRPr="00C50626" w:rsidRDefault="00760384" w:rsidP="00883C8D">
            <w:pPr>
              <w:pStyle w:val="TableParagraph"/>
              <w:numPr>
                <w:ilvl w:val="0"/>
                <w:numId w:val="119"/>
              </w:numPr>
              <w:spacing w:before="105" w:line="276" w:lineRule="auto"/>
              <w:ind w:left="680" w:hanging="680"/>
              <w:jc w:val="both"/>
              <w:rPr>
                <w:rFonts w:ascii="Arial" w:hAnsi="Arial" w:cs="Arial"/>
                <w:sz w:val="24"/>
                <w:szCs w:val="24"/>
              </w:rPr>
            </w:pPr>
            <w:r w:rsidRPr="00C50626">
              <w:rPr>
                <w:rFonts w:ascii="Arial" w:hAnsi="Arial" w:cs="Arial"/>
                <w:w w:val="110"/>
                <w:sz w:val="24"/>
                <w:szCs w:val="24"/>
              </w:rPr>
              <w:t>Surat lamaran</w:t>
            </w:r>
            <w:r w:rsidRPr="00C50626">
              <w:rPr>
                <w:rFonts w:ascii="Arial" w:hAnsi="Arial" w:cs="Arial"/>
                <w:spacing w:val="18"/>
                <w:w w:val="110"/>
                <w:sz w:val="24"/>
                <w:szCs w:val="24"/>
              </w:rPr>
              <w:t xml:space="preserve"> </w:t>
            </w:r>
            <w:r w:rsidRPr="00C50626">
              <w:rPr>
                <w:rFonts w:ascii="Arial" w:hAnsi="Arial" w:cs="Arial"/>
                <w:w w:val="110"/>
                <w:sz w:val="24"/>
                <w:szCs w:val="24"/>
              </w:rPr>
              <w:t>kerja</w:t>
            </w:r>
          </w:p>
          <w:p w14:paraId="5975246F" w14:textId="77777777" w:rsidR="00760384" w:rsidRPr="00C50626" w:rsidRDefault="00760384" w:rsidP="00883C8D">
            <w:pPr>
              <w:pStyle w:val="TableParagraph"/>
              <w:numPr>
                <w:ilvl w:val="0"/>
                <w:numId w:val="120"/>
              </w:numPr>
              <w:spacing w:before="112" w:line="276" w:lineRule="auto"/>
              <w:ind w:left="680" w:hanging="680"/>
              <w:jc w:val="both"/>
              <w:rPr>
                <w:rFonts w:ascii="Arial" w:hAnsi="Arial" w:cs="Arial"/>
                <w:sz w:val="24"/>
                <w:szCs w:val="24"/>
              </w:rPr>
            </w:pPr>
            <w:r w:rsidRPr="00C50626">
              <w:rPr>
                <w:rFonts w:ascii="Arial" w:hAnsi="Arial" w:cs="Arial"/>
                <w:w w:val="110"/>
                <w:sz w:val="24"/>
                <w:szCs w:val="24"/>
              </w:rPr>
              <w:t>Menangkap makna secara kontekstual terkait fungsi sosial, struktur teks, dan unsur kebahasaan teks khusus dalam bentuk surat lamaran kerja, yang memberikan informasi antara</w:t>
            </w:r>
            <w:r w:rsidRPr="00C50626">
              <w:rPr>
                <w:rFonts w:ascii="Arial" w:hAnsi="Arial" w:cs="Arial"/>
                <w:spacing w:val="-19"/>
                <w:w w:val="110"/>
                <w:sz w:val="24"/>
                <w:szCs w:val="24"/>
              </w:rPr>
              <w:t xml:space="preserve"> </w:t>
            </w:r>
            <w:r w:rsidRPr="00C50626">
              <w:rPr>
                <w:rFonts w:ascii="Arial" w:hAnsi="Arial" w:cs="Arial"/>
                <w:w w:val="110"/>
                <w:sz w:val="24"/>
                <w:szCs w:val="24"/>
              </w:rPr>
              <w:t>lain jati diri, latar belakang pendidikan/pengalaman</w:t>
            </w:r>
            <w:r w:rsidRPr="00C50626">
              <w:rPr>
                <w:rFonts w:ascii="Arial" w:hAnsi="Arial" w:cs="Arial"/>
                <w:spacing w:val="6"/>
                <w:w w:val="110"/>
                <w:sz w:val="24"/>
                <w:szCs w:val="24"/>
              </w:rPr>
              <w:t xml:space="preserve"> </w:t>
            </w:r>
            <w:r w:rsidRPr="00C50626">
              <w:rPr>
                <w:rFonts w:ascii="Arial" w:hAnsi="Arial" w:cs="Arial"/>
                <w:w w:val="110"/>
                <w:sz w:val="24"/>
                <w:szCs w:val="24"/>
              </w:rPr>
              <w:t>kerja</w:t>
            </w:r>
          </w:p>
          <w:p w14:paraId="7E039E19" w14:textId="77777777" w:rsidR="00760384" w:rsidRPr="00C50626" w:rsidRDefault="00760384" w:rsidP="00883C8D">
            <w:pPr>
              <w:pStyle w:val="TableParagraph"/>
              <w:numPr>
                <w:ilvl w:val="0"/>
                <w:numId w:val="120"/>
              </w:numPr>
              <w:spacing w:before="112" w:line="276" w:lineRule="auto"/>
              <w:ind w:left="680" w:hanging="680"/>
              <w:jc w:val="both"/>
              <w:rPr>
                <w:rFonts w:ascii="Arial" w:hAnsi="Arial" w:cs="Arial"/>
                <w:sz w:val="24"/>
                <w:szCs w:val="24"/>
              </w:rPr>
            </w:pPr>
            <w:r w:rsidRPr="00C50626">
              <w:rPr>
                <w:rFonts w:ascii="Arial" w:hAnsi="Arial" w:cs="Arial"/>
                <w:w w:val="110"/>
                <w:sz w:val="24"/>
                <w:szCs w:val="24"/>
              </w:rPr>
              <w:t>Menyusun teks khusus surat lamaran kerja, yang memberikan informasi antara lain jati diri, latar belakang pendidikan/pengalaman kerja, dengan memperhatikan fungsi sosial, struktur teks, dan unsur kebahasaan, secara benar dan sesuai</w:t>
            </w:r>
            <w:r w:rsidRPr="00C50626">
              <w:rPr>
                <w:rFonts w:ascii="Arial" w:hAnsi="Arial" w:cs="Arial"/>
                <w:spacing w:val="21"/>
                <w:w w:val="110"/>
                <w:sz w:val="24"/>
                <w:szCs w:val="24"/>
              </w:rPr>
              <w:t xml:space="preserve"> </w:t>
            </w:r>
            <w:r w:rsidRPr="00C50626">
              <w:rPr>
                <w:rFonts w:ascii="Arial" w:hAnsi="Arial" w:cs="Arial"/>
                <w:w w:val="110"/>
                <w:sz w:val="24"/>
                <w:szCs w:val="24"/>
              </w:rPr>
              <w:t>konteks</w:t>
            </w:r>
          </w:p>
        </w:tc>
      </w:tr>
      <w:tr w:rsidR="00C50626" w:rsidRPr="00C50626" w14:paraId="2D802948" w14:textId="77777777" w:rsidTr="00760384">
        <w:trPr>
          <w:trHeight w:val="20"/>
        </w:trPr>
        <w:tc>
          <w:tcPr>
            <w:tcW w:w="7710" w:type="dxa"/>
          </w:tcPr>
          <w:p w14:paraId="688EAF83"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sz w:val="24"/>
                <w:szCs w:val="24"/>
              </w:rPr>
            </w:pPr>
            <w:r w:rsidRPr="00C50626">
              <w:rPr>
                <w:rFonts w:ascii="Arial" w:hAnsi="Arial" w:cs="Arial"/>
                <w:w w:val="110"/>
                <w:sz w:val="24"/>
                <w:szCs w:val="24"/>
              </w:rPr>
              <w:t xml:space="preserve">Membedakan fungsi sosial, struktur teks, dan unsur kebahasaan beberapa teks khusus dalam bentuk teks </w:t>
            </w:r>
            <w:r w:rsidRPr="00C50626">
              <w:rPr>
                <w:rFonts w:ascii="Arial" w:hAnsi="Arial" w:cs="Arial"/>
                <w:i/>
                <w:w w:val="110"/>
                <w:sz w:val="24"/>
                <w:szCs w:val="24"/>
              </w:rPr>
              <w:lastRenderedPageBreak/>
              <w:t>caption</w:t>
            </w:r>
            <w:r w:rsidRPr="00C50626">
              <w:rPr>
                <w:rFonts w:ascii="Arial" w:hAnsi="Arial" w:cs="Arial"/>
                <w:w w:val="110"/>
                <w:sz w:val="24"/>
                <w:szCs w:val="24"/>
              </w:rPr>
              <w:t>, dengan memberi dan meminta informasi terkait gambar /foto /tabel/grafik/ bagan, sesuai dengan konteks penggunaannya</w:t>
            </w:r>
          </w:p>
        </w:tc>
        <w:tc>
          <w:tcPr>
            <w:tcW w:w="7710" w:type="dxa"/>
          </w:tcPr>
          <w:p w14:paraId="44F02236" w14:textId="77777777" w:rsidR="00760384" w:rsidRPr="00C50626" w:rsidRDefault="00760384" w:rsidP="00883C8D">
            <w:pPr>
              <w:pStyle w:val="TableParagraph"/>
              <w:numPr>
                <w:ilvl w:val="0"/>
                <w:numId w:val="119"/>
              </w:numPr>
              <w:spacing w:before="105" w:line="276" w:lineRule="auto"/>
              <w:ind w:left="680" w:hanging="709"/>
              <w:jc w:val="both"/>
              <w:rPr>
                <w:rFonts w:ascii="Arial" w:hAnsi="Arial" w:cs="Arial"/>
                <w:sz w:val="24"/>
                <w:szCs w:val="24"/>
              </w:rPr>
            </w:pPr>
            <w:r w:rsidRPr="00C50626">
              <w:rPr>
                <w:rFonts w:ascii="Arial" w:hAnsi="Arial" w:cs="Arial"/>
                <w:w w:val="110"/>
                <w:sz w:val="24"/>
                <w:szCs w:val="24"/>
              </w:rPr>
              <w:lastRenderedPageBreak/>
              <w:t>Teks penyerta gambar</w:t>
            </w:r>
            <w:r w:rsidRPr="00C50626">
              <w:rPr>
                <w:rFonts w:ascii="Arial" w:hAnsi="Arial" w:cs="Arial"/>
                <w:spacing w:val="12"/>
                <w:w w:val="110"/>
                <w:sz w:val="24"/>
                <w:szCs w:val="24"/>
              </w:rPr>
              <w:t xml:space="preserve"> </w:t>
            </w:r>
            <w:r w:rsidRPr="00C50626">
              <w:rPr>
                <w:rFonts w:ascii="Arial" w:hAnsi="Arial" w:cs="Arial"/>
                <w:w w:val="110"/>
                <w:sz w:val="24"/>
                <w:szCs w:val="24"/>
              </w:rPr>
              <w:t>(</w:t>
            </w:r>
            <w:r w:rsidRPr="00C50626">
              <w:rPr>
                <w:rFonts w:ascii="Arial" w:hAnsi="Arial" w:cs="Arial"/>
                <w:i/>
                <w:iCs/>
                <w:w w:val="110"/>
                <w:sz w:val="24"/>
                <w:szCs w:val="24"/>
              </w:rPr>
              <w:t>caption</w:t>
            </w:r>
            <w:r w:rsidRPr="00C50626">
              <w:rPr>
                <w:rFonts w:ascii="Arial" w:hAnsi="Arial" w:cs="Arial"/>
                <w:w w:val="110"/>
                <w:sz w:val="24"/>
                <w:szCs w:val="24"/>
              </w:rPr>
              <w:t>)</w:t>
            </w:r>
          </w:p>
          <w:p w14:paraId="4B5D417E" w14:textId="77777777" w:rsidR="00760384" w:rsidRPr="00C50626" w:rsidRDefault="00760384" w:rsidP="00883C8D">
            <w:pPr>
              <w:pStyle w:val="TableParagraph"/>
              <w:numPr>
                <w:ilvl w:val="0"/>
                <w:numId w:val="121"/>
              </w:numPr>
              <w:spacing w:before="114" w:line="276" w:lineRule="auto"/>
              <w:ind w:left="680" w:hanging="142"/>
              <w:jc w:val="both"/>
              <w:rPr>
                <w:rFonts w:ascii="Arial" w:hAnsi="Arial" w:cs="Arial"/>
                <w:sz w:val="24"/>
                <w:szCs w:val="24"/>
              </w:rPr>
            </w:pPr>
            <w:r w:rsidRPr="00C50626">
              <w:rPr>
                <w:rFonts w:ascii="Arial" w:hAnsi="Arial" w:cs="Arial"/>
                <w:w w:val="110"/>
                <w:sz w:val="24"/>
                <w:szCs w:val="24"/>
              </w:rPr>
              <w:lastRenderedPageBreak/>
              <w:t xml:space="preserve">Menangkap makna secara kontekstual terkait fungsi sosial, struktur teks, dan unsur kebahasaan teks khusus dalam bentuk </w:t>
            </w:r>
            <w:r w:rsidRPr="00C50626">
              <w:rPr>
                <w:rFonts w:ascii="Arial" w:hAnsi="Arial" w:cs="Arial"/>
                <w:i/>
                <w:iCs/>
                <w:w w:val="110"/>
                <w:sz w:val="24"/>
                <w:szCs w:val="24"/>
              </w:rPr>
              <w:t>caption</w:t>
            </w:r>
            <w:r w:rsidRPr="00C50626">
              <w:rPr>
                <w:rFonts w:ascii="Arial" w:hAnsi="Arial" w:cs="Arial"/>
                <w:w w:val="110"/>
                <w:sz w:val="24"/>
                <w:szCs w:val="24"/>
              </w:rPr>
              <w:t xml:space="preserve"> terkait </w:t>
            </w:r>
            <w:r w:rsidRPr="00C50626">
              <w:rPr>
                <w:rFonts w:ascii="Arial" w:hAnsi="Arial" w:cs="Arial"/>
                <w:spacing w:val="-1"/>
                <w:w w:val="110"/>
                <w:sz w:val="24"/>
                <w:szCs w:val="24"/>
              </w:rPr>
              <w:t>gambar/foto/tabel/grafik/bagan</w:t>
            </w:r>
          </w:p>
          <w:p w14:paraId="53A64A60" w14:textId="77777777" w:rsidR="00760384" w:rsidRPr="00C50626" w:rsidRDefault="00760384" w:rsidP="00883C8D">
            <w:pPr>
              <w:pStyle w:val="TableParagraph"/>
              <w:numPr>
                <w:ilvl w:val="0"/>
                <w:numId w:val="121"/>
              </w:numPr>
              <w:spacing w:before="110" w:line="276" w:lineRule="auto"/>
              <w:ind w:left="680" w:hanging="142"/>
              <w:jc w:val="both"/>
              <w:rPr>
                <w:rFonts w:ascii="Arial" w:hAnsi="Arial" w:cs="Arial"/>
                <w:sz w:val="24"/>
                <w:szCs w:val="24"/>
              </w:rPr>
            </w:pPr>
            <w:r w:rsidRPr="00C50626">
              <w:rPr>
                <w:rFonts w:ascii="Arial" w:hAnsi="Arial" w:cs="Arial"/>
                <w:w w:val="110"/>
                <w:sz w:val="24"/>
                <w:szCs w:val="24"/>
              </w:rPr>
              <w:t xml:space="preserve">Menyusun teks khusus dalam bentuk teks </w:t>
            </w:r>
            <w:r w:rsidRPr="00C50626">
              <w:rPr>
                <w:rFonts w:ascii="Arial" w:hAnsi="Arial" w:cs="Arial"/>
                <w:i/>
                <w:w w:val="110"/>
                <w:sz w:val="24"/>
                <w:szCs w:val="24"/>
              </w:rPr>
              <w:t xml:space="preserve">caption </w:t>
            </w:r>
            <w:r w:rsidRPr="00C50626">
              <w:rPr>
                <w:rFonts w:ascii="Arial" w:hAnsi="Arial" w:cs="Arial"/>
                <w:w w:val="110"/>
                <w:sz w:val="24"/>
                <w:szCs w:val="24"/>
              </w:rPr>
              <w:t xml:space="preserve">terkait </w:t>
            </w:r>
            <w:r w:rsidRPr="00C50626">
              <w:rPr>
                <w:rFonts w:ascii="Arial" w:hAnsi="Arial" w:cs="Arial"/>
                <w:spacing w:val="-1"/>
                <w:w w:val="110"/>
                <w:sz w:val="24"/>
                <w:szCs w:val="24"/>
              </w:rPr>
              <w:t xml:space="preserve">gambar/foto/tabel/grafik/bagan, </w:t>
            </w:r>
            <w:r w:rsidRPr="00C50626">
              <w:rPr>
                <w:rFonts w:ascii="Arial" w:hAnsi="Arial" w:cs="Arial"/>
                <w:w w:val="110"/>
                <w:sz w:val="24"/>
                <w:szCs w:val="24"/>
              </w:rPr>
              <w:t>dengan memperhatikan fungsi sosial, struktur teks, dan unsur kebahasaan, secara benar dan sesuai</w:t>
            </w:r>
            <w:r w:rsidRPr="00C50626">
              <w:rPr>
                <w:rFonts w:ascii="Arial" w:hAnsi="Arial" w:cs="Arial"/>
                <w:spacing w:val="9"/>
                <w:w w:val="110"/>
                <w:sz w:val="24"/>
                <w:szCs w:val="24"/>
              </w:rPr>
              <w:t xml:space="preserve"> </w:t>
            </w:r>
            <w:r w:rsidRPr="00C50626">
              <w:rPr>
                <w:rFonts w:ascii="Arial" w:hAnsi="Arial" w:cs="Arial"/>
                <w:w w:val="110"/>
                <w:sz w:val="24"/>
                <w:szCs w:val="24"/>
              </w:rPr>
              <w:t>konteks</w:t>
            </w:r>
          </w:p>
        </w:tc>
      </w:tr>
      <w:tr w:rsidR="00C50626" w:rsidRPr="00C50626" w14:paraId="0789F9C5" w14:textId="77777777" w:rsidTr="00760384">
        <w:trPr>
          <w:trHeight w:val="20"/>
        </w:trPr>
        <w:tc>
          <w:tcPr>
            <w:tcW w:w="7710" w:type="dxa"/>
          </w:tcPr>
          <w:p w14:paraId="28BC71EB"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Membedakan fungsi sosial, struktur teks, dan unsur kebahasaan beberapa teks news item lisan dan tulis dengan memberi dan meminta informasi terkait berita sederhana dari koran/radio/tv, sesuai dengan konteks penggunaannya</w:t>
            </w:r>
          </w:p>
        </w:tc>
        <w:tc>
          <w:tcPr>
            <w:tcW w:w="7710" w:type="dxa"/>
          </w:tcPr>
          <w:p w14:paraId="606B1824" w14:textId="77777777" w:rsidR="00760384" w:rsidRPr="00C50626" w:rsidRDefault="00760384" w:rsidP="00883C8D">
            <w:pPr>
              <w:pStyle w:val="TableParagraph"/>
              <w:numPr>
                <w:ilvl w:val="0"/>
                <w:numId w:val="119"/>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Menangkap makna secara kontekstual terkait fungsi sosial, struktur teks, dan unsur kebahasaan teks news items lisan dan tulis, dalam bentuk berita sederhana koran/radio/tv</w:t>
            </w:r>
          </w:p>
        </w:tc>
      </w:tr>
      <w:tr w:rsidR="00C50626" w:rsidRPr="00C50626" w14:paraId="49CB8DE5" w14:textId="77777777" w:rsidTr="00760384">
        <w:trPr>
          <w:trHeight w:val="20"/>
        </w:trPr>
        <w:tc>
          <w:tcPr>
            <w:tcW w:w="7710" w:type="dxa"/>
          </w:tcPr>
          <w:p w14:paraId="533FA221"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i/>
                <w:sz w:val="24"/>
                <w:szCs w:val="24"/>
              </w:rPr>
            </w:pPr>
            <w:r w:rsidRPr="00C50626">
              <w:rPr>
                <w:rFonts w:ascii="Arial" w:hAnsi="Arial" w:cs="Arial"/>
                <w:w w:val="110"/>
                <w:sz w:val="24"/>
                <w:szCs w:val="24"/>
              </w:rPr>
              <w:t xml:space="preserve">Menerapkan fungsi sosial, struktur teks, dan unsur kebahasaan teks interaksi transaksional lisan dan tulis yang melibatkan tindakan memberi dan meminta informasi terkait pengandaian diikuti oleh perintah/saran, sesuai dengan konteks penggunaannya. (perhatikan unsur kebahasaan </w:t>
            </w:r>
            <w:r w:rsidRPr="00C50626">
              <w:rPr>
                <w:rFonts w:ascii="Arial" w:hAnsi="Arial" w:cs="Arial"/>
                <w:i/>
                <w:w w:val="110"/>
                <w:sz w:val="24"/>
                <w:szCs w:val="24"/>
              </w:rPr>
              <w:t>if dengan imperative, can, should)</w:t>
            </w:r>
          </w:p>
        </w:tc>
        <w:tc>
          <w:tcPr>
            <w:tcW w:w="7710" w:type="dxa"/>
          </w:tcPr>
          <w:p w14:paraId="4B3BA23B" w14:textId="0C38C0AA" w:rsidR="00760384" w:rsidRPr="00C50626" w:rsidRDefault="00E20330" w:rsidP="00883C8D">
            <w:pPr>
              <w:pStyle w:val="TableParagraph"/>
              <w:numPr>
                <w:ilvl w:val="0"/>
                <w:numId w:val="119"/>
              </w:numPr>
              <w:spacing w:before="105" w:line="276" w:lineRule="auto"/>
              <w:ind w:left="587" w:hanging="587"/>
              <w:jc w:val="both"/>
              <w:rPr>
                <w:rFonts w:ascii="Arial" w:hAnsi="Arial" w:cs="Arial"/>
                <w:sz w:val="24"/>
                <w:szCs w:val="24"/>
              </w:rPr>
            </w:pPr>
            <w:r w:rsidRPr="00C50626">
              <w:rPr>
                <w:rFonts w:ascii="Arial" w:hAnsi="Arial" w:cs="Arial"/>
                <w:w w:val="110"/>
                <w:sz w:val="24"/>
                <w:szCs w:val="24"/>
                <w:lang w:val="id-ID"/>
              </w:rPr>
              <w:t>M</w:t>
            </w:r>
            <w:r w:rsidR="00760384" w:rsidRPr="00C50626">
              <w:rPr>
                <w:rFonts w:ascii="Arial" w:hAnsi="Arial" w:cs="Arial"/>
                <w:w w:val="110"/>
                <w:sz w:val="24"/>
                <w:szCs w:val="24"/>
              </w:rPr>
              <w:t>enyusun teks interaksi transaksional lisan dan tulis yang melibatkan tindakan memberi dan meminta informasi terkait pengandaian diikuti oleh perintah/saran, dengan memperhatikan fungsi sosial, struktur teks, dan unsur kebahasaan yang benar dan sesuai konteks</w:t>
            </w:r>
          </w:p>
        </w:tc>
      </w:tr>
      <w:tr w:rsidR="00C50626" w:rsidRPr="00C50626" w14:paraId="7EA27288" w14:textId="77777777" w:rsidTr="00760384">
        <w:trPr>
          <w:trHeight w:val="20"/>
        </w:trPr>
        <w:tc>
          <w:tcPr>
            <w:tcW w:w="7710" w:type="dxa"/>
          </w:tcPr>
          <w:p w14:paraId="210F6994"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Membedakan fungsi sosial, struktur teks, dan unsur kebahasaan beberapa teks prosedur lisan dan tulis dengan memberi dan meminta informasi terkait manual penggunaan teknologi dan kiat-kiat (</w:t>
            </w:r>
            <w:r w:rsidRPr="00C50626">
              <w:rPr>
                <w:rFonts w:ascii="Arial" w:hAnsi="Arial" w:cs="Arial"/>
                <w:i/>
                <w:w w:val="110"/>
                <w:sz w:val="24"/>
                <w:szCs w:val="24"/>
              </w:rPr>
              <w:t>tips</w:t>
            </w:r>
            <w:r w:rsidRPr="00C50626">
              <w:rPr>
                <w:rFonts w:ascii="Arial" w:hAnsi="Arial" w:cs="Arial"/>
                <w:w w:val="110"/>
                <w:sz w:val="24"/>
                <w:szCs w:val="24"/>
              </w:rPr>
              <w:t>), pendek dan sederhana, sesuai dengan konteks penggunaannya</w:t>
            </w:r>
          </w:p>
        </w:tc>
        <w:tc>
          <w:tcPr>
            <w:tcW w:w="7710" w:type="dxa"/>
          </w:tcPr>
          <w:p w14:paraId="67520F02" w14:textId="77777777" w:rsidR="00760384" w:rsidRPr="00C50626" w:rsidRDefault="00760384" w:rsidP="00883C8D">
            <w:pPr>
              <w:pStyle w:val="TableParagraph"/>
              <w:numPr>
                <w:ilvl w:val="0"/>
                <w:numId w:val="119"/>
              </w:numPr>
              <w:spacing w:before="105" w:line="276" w:lineRule="auto"/>
              <w:ind w:left="680" w:hanging="680"/>
              <w:jc w:val="both"/>
              <w:rPr>
                <w:rFonts w:ascii="Arial" w:hAnsi="Arial" w:cs="Arial"/>
                <w:sz w:val="24"/>
                <w:szCs w:val="24"/>
              </w:rPr>
            </w:pPr>
            <w:r w:rsidRPr="00C50626">
              <w:rPr>
                <w:rFonts w:ascii="Arial" w:hAnsi="Arial" w:cs="Arial"/>
                <w:w w:val="110"/>
                <w:sz w:val="24"/>
                <w:szCs w:val="24"/>
              </w:rPr>
              <w:t>Teks</w:t>
            </w:r>
            <w:r w:rsidRPr="00C50626">
              <w:rPr>
                <w:rFonts w:ascii="Arial" w:hAnsi="Arial" w:cs="Arial"/>
                <w:spacing w:val="9"/>
                <w:w w:val="110"/>
                <w:sz w:val="24"/>
                <w:szCs w:val="24"/>
              </w:rPr>
              <w:t xml:space="preserve"> </w:t>
            </w:r>
            <w:r w:rsidRPr="00C50626">
              <w:rPr>
                <w:rFonts w:ascii="Arial" w:hAnsi="Arial" w:cs="Arial"/>
                <w:w w:val="110"/>
                <w:sz w:val="24"/>
                <w:szCs w:val="24"/>
              </w:rPr>
              <w:t>prosedur</w:t>
            </w:r>
          </w:p>
          <w:p w14:paraId="52169B10" w14:textId="77777777" w:rsidR="00760384" w:rsidRPr="00C50626" w:rsidRDefault="00760384" w:rsidP="00883C8D">
            <w:pPr>
              <w:pStyle w:val="TableParagraph"/>
              <w:numPr>
                <w:ilvl w:val="0"/>
                <w:numId w:val="122"/>
              </w:numPr>
              <w:spacing w:before="112" w:line="276" w:lineRule="auto"/>
              <w:ind w:hanging="720"/>
              <w:jc w:val="both"/>
              <w:rPr>
                <w:rFonts w:ascii="Arial" w:hAnsi="Arial" w:cs="Arial"/>
                <w:sz w:val="24"/>
                <w:szCs w:val="24"/>
              </w:rPr>
            </w:pPr>
            <w:r w:rsidRPr="00C50626">
              <w:rPr>
                <w:rFonts w:ascii="Arial" w:hAnsi="Arial" w:cs="Arial"/>
                <w:w w:val="110"/>
                <w:sz w:val="24"/>
                <w:szCs w:val="24"/>
              </w:rPr>
              <w:t xml:space="preserve">Menangkap makna secara kontekstual terkait fungsi sosial, struktur teks, dan unsur kebahasaan teks prosedur lisan dan tulis, dalam bentuk manual terkait penggunaan </w:t>
            </w:r>
            <w:r w:rsidRPr="00C50626">
              <w:rPr>
                <w:rFonts w:ascii="Arial" w:hAnsi="Arial" w:cs="Arial"/>
                <w:w w:val="110"/>
                <w:sz w:val="24"/>
                <w:szCs w:val="24"/>
              </w:rPr>
              <w:lastRenderedPageBreak/>
              <w:t>teknologi dan kiat-kiat</w:t>
            </w:r>
            <w:r w:rsidRPr="00C50626">
              <w:rPr>
                <w:rFonts w:ascii="Arial" w:hAnsi="Arial" w:cs="Arial"/>
                <w:spacing w:val="7"/>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tips</w:t>
            </w:r>
            <w:r w:rsidRPr="00C50626">
              <w:rPr>
                <w:rFonts w:ascii="Arial" w:hAnsi="Arial" w:cs="Arial"/>
                <w:w w:val="110"/>
                <w:sz w:val="24"/>
                <w:szCs w:val="24"/>
              </w:rPr>
              <w:t>)</w:t>
            </w:r>
          </w:p>
          <w:p w14:paraId="48479EC3" w14:textId="77777777" w:rsidR="00760384" w:rsidRPr="00C50626" w:rsidRDefault="00760384" w:rsidP="00883C8D">
            <w:pPr>
              <w:pStyle w:val="TableParagraph"/>
              <w:numPr>
                <w:ilvl w:val="0"/>
                <w:numId w:val="122"/>
              </w:numPr>
              <w:spacing w:before="113" w:line="276" w:lineRule="auto"/>
              <w:ind w:hanging="720"/>
              <w:jc w:val="both"/>
              <w:rPr>
                <w:rFonts w:ascii="Arial" w:hAnsi="Arial" w:cs="Arial"/>
                <w:sz w:val="24"/>
                <w:szCs w:val="24"/>
              </w:rPr>
            </w:pPr>
            <w:r w:rsidRPr="00C50626">
              <w:rPr>
                <w:rFonts w:ascii="Arial" w:hAnsi="Arial" w:cs="Arial"/>
                <w:w w:val="110"/>
                <w:sz w:val="24"/>
                <w:szCs w:val="24"/>
              </w:rPr>
              <w:t>Menyusun teks prosedur, lisan dan tulis, dalam bentuk manual terkait penggunaan teknologi dan kiat-kiat (</w:t>
            </w:r>
            <w:r w:rsidRPr="00C50626">
              <w:rPr>
                <w:rFonts w:ascii="Arial" w:hAnsi="Arial" w:cs="Arial"/>
                <w:i/>
                <w:w w:val="110"/>
                <w:sz w:val="24"/>
                <w:szCs w:val="24"/>
              </w:rPr>
              <w:t>tips</w:t>
            </w:r>
            <w:r w:rsidRPr="00C50626">
              <w:rPr>
                <w:rFonts w:ascii="Arial" w:hAnsi="Arial" w:cs="Arial"/>
                <w:w w:val="110"/>
                <w:sz w:val="24"/>
                <w:szCs w:val="24"/>
              </w:rPr>
              <w:t>), dengan memperhatikan fungsi sosial, struktur teks, dan unsur kebahasaan, secara benar dan sesuai</w:t>
            </w:r>
            <w:r w:rsidRPr="00C50626">
              <w:rPr>
                <w:rFonts w:ascii="Arial" w:hAnsi="Arial" w:cs="Arial"/>
                <w:spacing w:val="20"/>
                <w:w w:val="110"/>
                <w:sz w:val="24"/>
                <w:szCs w:val="24"/>
              </w:rPr>
              <w:t xml:space="preserve"> </w:t>
            </w:r>
            <w:r w:rsidRPr="00C50626">
              <w:rPr>
                <w:rFonts w:ascii="Arial" w:hAnsi="Arial" w:cs="Arial"/>
                <w:w w:val="110"/>
                <w:sz w:val="24"/>
                <w:szCs w:val="24"/>
              </w:rPr>
              <w:t>konteks</w:t>
            </w:r>
          </w:p>
        </w:tc>
      </w:tr>
      <w:tr w:rsidR="00C50626" w:rsidRPr="00C50626" w14:paraId="4E99D65F" w14:textId="77777777" w:rsidTr="00760384">
        <w:trPr>
          <w:trHeight w:val="20"/>
        </w:trPr>
        <w:tc>
          <w:tcPr>
            <w:tcW w:w="7710" w:type="dxa"/>
          </w:tcPr>
          <w:p w14:paraId="3910C77D" w14:textId="77777777" w:rsidR="00760384" w:rsidRPr="00C50626" w:rsidRDefault="00760384" w:rsidP="00883C8D">
            <w:pPr>
              <w:pStyle w:val="TableParagraph"/>
              <w:numPr>
                <w:ilvl w:val="0"/>
                <w:numId w:val="118"/>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Menafsirkan fungsi sosial dan unsur kebahasaan lirik lagu terkait kehidupan remaja sma/ma/smk/mak</w:t>
            </w:r>
          </w:p>
        </w:tc>
        <w:tc>
          <w:tcPr>
            <w:tcW w:w="7710" w:type="dxa"/>
          </w:tcPr>
          <w:p w14:paraId="53C1D875" w14:textId="77777777" w:rsidR="00760384" w:rsidRPr="00C50626" w:rsidRDefault="00760384" w:rsidP="00883C8D">
            <w:pPr>
              <w:pStyle w:val="TableParagraph"/>
              <w:numPr>
                <w:ilvl w:val="0"/>
                <w:numId w:val="119"/>
              </w:numPr>
              <w:spacing w:before="105" w:line="276" w:lineRule="auto"/>
              <w:ind w:left="587" w:hanging="587"/>
              <w:jc w:val="both"/>
              <w:rPr>
                <w:rFonts w:ascii="Arial" w:hAnsi="Arial" w:cs="Arial"/>
                <w:sz w:val="24"/>
                <w:szCs w:val="24"/>
              </w:rPr>
            </w:pPr>
            <w:r w:rsidRPr="00C50626">
              <w:rPr>
                <w:rFonts w:ascii="Arial" w:hAnsi="Arial" w:cs="Arial"/>
                <w:w w:val="110"/>
                <w:sz w:val="24"/>
                <w:szCs w:val="24"/>
              </w:rPr>
              <w:t>Menangkap makna secara kontekstual terkait fungsi sosial dan unsur kebahasaan lirik lagu terkait kehidupan remaja sma/ma/ smk/mak</w:t>
            </w:r>
          </w:p>
        </w:tc>
      </w:tr>
    </w:tbl>
    <w:p w14:paraId="48508209" w14:textId="77777777" w:rsidR="00F12241" w:rsidRPr="00C50626" w:rsidRDefault="00F12241" w:rsidP="00183923">
      <w:pPr>
        <w:pStyle w:val="ListParagraph"/>
        <w:spacing w:line="360" w:lineRule="auto"/>
        <w:ind w:left="0"/>
        <w:rPr>
          <w:rFonts w:eastAsiaTheme="minorHAnsi"/>
          <w:lang w:val="id-ID"/>
        </w:rPr>
      </w:pPr>
    </w:p>
    <w:p w14:paraId="121E0729" w14:textId="1E22EF29" w:rsidR="00EE2349" w:rsidRPr="00C50626" w:rsidRDefault="003F6ECC" w:rsidP="007E71F9">
      <w:pPr>
        <w:pStyle w:val="ListParagraph"/>
        <w:numPr>
          <w:ilvl w:val="0"/>
          <w:numId w:val="26"/>
        </w:numPr>
        <w:spacing w:line="360" w:lineRule="auto"/>
        <w:ind w:left="426" w:hanging="426"/>
        <w:rPr>
          <w:rFonts w:eastAsiaTheme="minorHAnsi"/>
          <w:lang w:val="id-ID"/>
        </w:rPr>
      </w:pPr>
      <w:r w:rsidRPr="00C50626">
        <w:rPr>
          <w:rFonts w:ascii="Arial" w:eastAsiaTheme="minorHAnsi" w:hAnsi="Arial" w:cs="Arial"/>
          <w:b/>
          <w:bCs/>
          <w:lang w:val="id-ID"/>
        </w:rPr>
        <w:t>Kompetensi Dasar</w:t>
      </w:r>
      <w:r w:rsidR="00E35410" w:rsidRPr="00C50626">
        <w:rPr>
          <w:rFonts w:ascii="Arial" w:eastAsiaTheme="minorHAnsi" w:hAnsi="Arial" w:cs="Arial"/>
          <w:b/>
          <w:bCs/>
          <w:lang w:val="id-ID"/>
        </w:rPr>
        <w:t xml:space="preserve"> Mata Pelajaran</w:t>
      </w:r>
      <w:r w:rsidR="00EE2349" w:rsidRPr="00C50626">
        <w:rPr>
          <w:rFonts w:ascii="Arial" w:eastAsiaTheme="minorHAnsi" w:hAnsi="Arial" w:cs="Arial"/>
          <w:b/>
          <w:bCs/>
          <w:lang w:val="id-ID"/>
        </w:rPr>
        <w:t xml:space="preserve"> Kelompok B (</w:t>
      </w:r>
      <w:r w:rsidR="006C390F" w:rsidRPr="00C50626">
        <w:rPr>
          <w:rFonts w:ascii="Arial" w:eastAsiaTheme="minorHAnsi" w:hAnsi="Arial" w:cs="Arial"/>
          <w:b/>
          <w:bCs/>
          <w:lang w:val="id-ID"/>
        </w:rPr>
        <w:t>Umum</w:t>
      </w:r>
      <w:r w:rsidR="00EE2349" w:rsidRPr="00C50626">
        <w:rPr>
          <w:rFonts w:ascii="Arial" w:eastAsiaTheme="minorHAnsi" w:hAnsi="Arial" w:cs="Arial"/>
          <w:b/>
          <w:bCs/>
          <w:lang w:val="id-ID"/>
        </w:rPr>
        <w:t>)</w:t>
      </w:r>
    </w:p>
    <w:p w14:paraId="2ABFCF7E" w14:textId="26BE8C1B" w:rsidR="006C390F" w:rsidRPr="00C50626" w:rsidRDefault="006C390F" w:rsidP="00966A22">
      <w:pPr>
        <w:pStyle w:val="ListParagraph"/>
        <w:numPr>
          <w:ilvl w:val="0"/>
          <w:numId w:val="93"/>
        </w:numPr>
        <w:spacing w:line="360" w:lineRule="auto"/>
        <w:ind w:left="426" w:hanging="426"/>
        <w:rPr>
          <w:rFonts w:ascii="Arial" w:eastAsiaTheme="minorHAnsi" w:hAnsi="Arial" w:cs="Arial"/>
          <w:lang w:val="id-ID"/>
        </w:rPr>
      </w:pPr>
      <w:r w:rsidRPr="00C50626">
        <w:rPr>
          <w:rFonts w:ascii="Arial" w:eastAsiaTheme="minorHAnsi" w:hAnsi="Arial" w:cs="Arial"/>
          <w:lang w:val="id-ID"/>
        </w:rPr>
        <w:t>Seni Budaya</w:t>
      </w:r>
    </w:p>
    <w:p w14:paraId="7711BC1A" w14:textId="2B57D522" w:rsidR="00156F79" w:rsidRPr="00C50626" w:rsidRDefault="00156F79" w:rsidP="00156F79">
      <w:pPr>
        <w:pStyle w:val="Caption"/>
        <w:jc w:val="center"/>
        <w:rPr>
          <w:rFonts w:ascii="Arial" w:hAnsi="Arial" w:cs="Arial"/>
          <w:i w:val="0"/>
          <w:iCs w:val="0"/>
          <w:color w:val="auto"/>
          <w:sz w:val="24"/>
          <w:szCs w:val="24"/>
          <w:lang w:val="id-ID"/>
        </w:rPr>
      </w:pPr>
      <w:bookmarkStart w:id="37" w:name="_Toc74675928"/>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Seni Budaya Kelas X</w:t>
      </w:r>
      <w:bookmarkEnd w:id="37"/>
    </w:p>
    <w:p w14:paraId="7E663528" w14:textId="1E435BE7" w:rsidR="00E20330" w:rsidRPr="00C50626" w:rsidRDefault="00E20330" w:rsidP="00883C8D">
      <w:pPr>
        <w:pStyle w:val="ListParagraph"/>
        <w:numPr>
          <w:ilvl w:val="0"/>
          <w:numId w:val="123"/>
        </w:numPr>
        <w:rPr>
          <w:rFonts w:ascii="Arial" w:hAnsi="Arial" w:cs="Arial"/>
          <w:lang w:val="id-ID"/>
        </w:rPr>
      </w:pPr>
      <w:r w:rsidRPr="00C50626">
        <w:rPr>
          <w:rFonts w:ascii="Arial" w:hAnsi="Arial" w:cs="Arial"/>
          <w:lang w:val="id-ID"/>
        </w:rPr>
        <w:t>Seni Rupa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4E5A8406" w14:textId="77777777" w:rsidTr="00E20330">
        <w:trPr>
          <w:trHeight w:val="20"/>
        </w:trPr>
        <w:tc>
          <w:tcPr>
            <w:tcW w:w="7710" w:type="dxa"/>
          </w:tcPr>
          <w:p w14:paraId="66D92C87" w14:textId="77777777" w:rsidR="00E20330" w:rsidRPr="00C50626" w:rsidRDefault="00E20330" w:rsidP="00E2033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348E3380" w14:textId="77777777" w:rsidR="00E20330" w:rsidRPr="00C50626" w:rsidRDefault="00E20330" w:rsidP="00E2033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FFD88B4" w14:textId="77777777" w:rsidTr="00E20330">
        <w:trPr>
          <w:trHeight w:val="20"/>
        </w:trPr>
        <w:tc>
          <w:tcPr>
            <w:tcW w:w="7710" w:type="dxa"/>
          </w:tcPr>
          <w:p w14:paraId="6A1B5DBA" w14:textId="77777777" w:rsidR="00E20330" w:rsidRPr="00C50626" w:rsidRDefault="00E20330" w:rsidP="00883C8D">
            <w:pPr>
              <w:pStyle w:val="TableParagraph"/>
              <w:numPr>
                <w:ilvl w:val="0"/>
                <w:numId w:val="124"/>
              </w:numPr>
              <w:spacing w:before="98" w:line="276" w:lineRule="auto"/>
              <w:ind w:left="675" w:right="78" w:hanging="567"/>
              <w:jc w:val="both"/>
              <w:rPr>
                <w:rFonts w:ascii="Arial" w:hAnsi="Arial" w:cs="Arial"/>
                <w:sz w:val="24"/>
                <w:szCs w:val="24"/>
              </w:rPr>
            </w:pPr>
            <w:r w:rsidRPr="00C50626">
              <w:rPr>
                <w:rFonts w:ascii="Arial" w:hAnsi="Arial" w:cs="Arial"/>
                <w:w w:val="110"/>
                <w:sz w:val="24"/>
                <w:szCs w:val="24"/>
              </w:rPr>
              <w:t>Memahami konsep, unsur, prinsip, bahan, dan teknik dalam berkarya seni rupa</w:t>
            </w:r>
          </w:p>
        </w:tc>
        <w:tc>
          <w:tcPr>
            <w:tcW w:w="7710" w:type="dxa"/>
          </w:tcPr>
          <w:p w14:paraId="36E7A6FA" w14:textId="77777777" w:rsidR="00E20330" w:rsidRPr="00C50626" w:rsidRDefault="00E20330" w:rsidP="00883C8D">
            <w:pPr>
              <w:pStyle w:val="TableParagraph"/>
              <w:numPr>
                <w:ilvl w:val="0"/>
                <w:numId w:val="125"/>
              </w:numPr>
              <w:spacing w:before="98" w:line="276" w:lineRule="auto"/>
              <w:ind w:left="675" w:right="78" w:hanging="567"/>
              <w:jc w:val="both"/>
              <w:rPr>
                <w:rFonts w:ascii="Arial" w:hAnsi="Arial" w:cs="Arial"/>
                <w:sz w:val="24"/>
                <w:szCs w:val="24"/>
              </w:rPr>
            </w:pPr>
            <w:r w:rsidRPr="00C50626">
              <w:rPr>
                <w:rFonts w:ascii="Arial" w:hAnsi="Arial" w:cs="Arial"/>
                <w:w w:val="110"/>
                <w:sz w:val="24"/>
                <w:szCs w:val="24"/>
              </w:rPr>
              <w:t>Membuat karya seni rupa dua dimensi menggunakan berbagai media dan teknik dengan melihat model</w:t>
            </w:r>
          </w:p>
        </w:tc>
      </w:tr>
      <w:tr w:rsidR="00C50626" w:rsidRPr="00C50626" w14:paraId="150B7170" w14:textId="77777777" w:rsidTr="00E20330">
        <w:trPr>
          <w:trHeight w:val="20"/>
        </w:trPr>
        <w:tc>
          <w:tcPr>
            <w:tcW w:w="7710" w:type="dxa"/>
          </w:tcPr>
          <w:p w14:paraId="6C7250F5" w14:textId="77777777" w:rsidR="00E20330" w:rsidRPr="00C50626" w:rsidRDefault="00E20330" w:rsidP="00883C8D">
            <w:pPr>
              <w:pStyle w:val="TableParagraph"/>
              <w:numPr>
                <w:ilvl w:val="0"/>
                <w:numId w:val="124"/>
              </w:numPr>
              <w:spacing w:before="96" w:line="276" w:lineRule="auto"/>
              <w:ind w:left="675" w:right="78" w:hanging="567"/>
              <w:jc w:val="both"/>
              <w:rPr>
                <w:rFonts w:ascii="Arial" w:hAnsi="Arial" w:cs="Arial"/>
                <w:sz w:val="24"/>
                <w:szCs w:val="24"/>
              </w:rPr>
            </w:pPr>
            <w:r w:rsidRPr="00C50626">
              <w:rPr>
                <w:rFonts w:ascii="Arial" w:hAnsi="Arial" w:cs="Arial"/>
                <w:w w:val="110"/>
                <w:sz w:val="24"/>
                <w:szCs w:val="24"/>
              </w:rPr>
              <w:t>Memahami karya seni rupa berdasarkan, jenis, tema, dan nilai estetisnya</w:t>
            </w:r>
          </w:p>
        </w:tc>
        <w:tc>
          <w:tcPr>
            <w:tcW w:w="7710" w:type="dxa"/>
          </w:tcPr>
          <w:p w14:paraId="7898B2AC" w14:textId="77777777" w:rsidR="00E20330" w:rsidRPr="00C50626" w:rsidRDefault="00E20330" w:rsidP="00883C8D">
            <w:pPr>
              <w:pStyle w:val="TableParagraph"/>
              <w:numPr>
                <w:ilvl w:val="0"/>
                <w:numId w:val="125"/>
              </w:numPr>
              <w:spacing w:before="96" w:line="276" w:lineRule="auto"/>
              <w:ind w:left="675" w:right="78" w:hanging="567"/>
              <w:jc w:val="both"/>
              <w:rPr>
                <w:rFonts w:ascii="Arial" w:hAnsi="Arial" w:cs="Arial"/>
                <w:sz w:val="24"/>
                <w:szCs w:val="24"/>
              </w:rPr>
            </w:pPr>
            <w:r w:rsidRPr="00C50626">
              <w:rPr>
                <w:rFonts w:ascii="Arial" w:hAnsi="Arial" w:cs="Arial"/>
                <w:w w:val="110"/>
                <w:sz w:val="24"/>
                <w:szCs w:val="24"/>
              </w:rPr>
              <w:t>Membuat karya seni rupa tiga dimensi dengan melihat model</w:t>
            </w:r>
          </w:p>
        </w:tc>
      </w:tr>
      <w:tr w:rsidR="00C50626" w:rsidRPr="00C50626" w14:paraId="5FC17AF4" w14:textId="77777777" w:rsidTr="00E20330">
        <w:trPr>
          <w:trHeight w:val="20"/>
        </w:trPr>
        <w:tc>
          <w:tcPr>
            <w:tcW w:w="7710" w:type="dxa"/>
          </w:tcPr>
          <w:p w14:paraId="730BA063" w14:textId="77777777" w:rsidR="00E20330" w:rsidRPr="00C50626" w:rsidRDefault="00E20330" w:rsidP="00883C8D">
            <w:pPr>
              <w:pStyle w:val="TableParagraph"/>
              <w:numPr>
                <w:ilvl w:val="0"/>
                <w:numId w:val="124"/>
              </w:numPr>
              <w:spacing w:before="105" w:line="276" w:lineRule="auto"/>
              <w:ind w:left="675" w:right="78" w:hanging="567"/>
              <w:jc w:val="both"/>
              <w:rPr>
                <w:rFonts w:ascii="Arial" w:hAnsi="Arial" w:cs="Arial"/>
                <w:sz w:val="24"/>
                <w:szCs w:val="24"/>
              </w:rPr>
            </w:pPr>
            <w:r w:rsidRPr="00C50626">
              <w:rPr>
                <w:rFonts w:ascii="Arial" w:hAnsi="Arial" w:cs="Arial"/>
                <w:w w:val="110"/>
                <w:sz w:val="24"/>
                <w:szCs w:val="24"/>
              </w:rPr>
              <w:t>Memahami konsep dan prosedur pameran karya seni rupa</w:t>
            </w:r>
          </w:p>
        </w:tc>
        <w:tc>
          <w:tcPr>
            <w:tcW w:w="7710" w:type="dxa"/>
          </w:tcPr>
          <w:p w14:paraId="2014F9D7" w14:textId="77777777" w:rsidR="00E20330" w:rsidRPr="00C50626" w:rsidRDefault="00E20330" w:rsidP="00883C8D">
            <w:pPr>
              <w:pStyle w:val="TableParagraph"/>
              <w:numPr>
                <w:ilvl w:val="0"/>
                <w:numId w:val="125"/>
              </w:numPr>
              <w:spacing w:before="105" w:line="276" w:lineRule="auto"/>
              <w:ind w:left="675" w:right="78" w:hanging="567"/>
              <w:jc w:val="both"/>
              <w:rPr>
                <w:rFonts w:ascii="Arial" w:hAnsi="Arial" w:cs="Arial"/>
                <w:sz w:val="24"/>
                <w:szCs w:val="24"/>
              </w:rPr>
            </w:pPr>
            <w:r w:rsidRPr="00C50626">
              <w:rPr>
                <w:rFonts w:ascii="Arial" w:hAnsi="Arial" w:cs="Arial"/>
                <w:w w:val="110"/>
                <w:sz w:val="24"/>
                <w:szCs w:val="24"/>
              </w:rPr>
              <w:t>Menyelenggarakan pameran hasil karya seni rupa dua dan tiga dimensi yang dibuat berdasarkan melihat model</w:t>
            </w:r>
          </w:p>
        </w:tc>
      </w:tr>
      <w:tr w:rsidR="00C50626" w:rsidRPr="00C50626" w14:paraId="6825CDE2" w14:textId="77777777" w:rsidTr="00E20330">
        <w:trPr>
          <w:trHeight w:val="20"/>
        </w:trPr>
        <w:tc>
          <w:tcPr>
            <w:tcW w:w="7710" w:type="dxa"/>
          </w:tcPr>
          <w:p w14:paraId="1C96D848" w14:textId="77777777" w:rsidR="00E20330" w:rsidRPr="00C50626" w:rsidRDefault="00E20330" w:rsidP="00883C8D">
            <w:pPr>
              <w:pStyle w:val="TableParagraph"/>
              <w:numPr>
                <w:ilvl w:val="0"/>
                <w:numId w:val="124"/>
              </w:numPr>
              <w:spacing w:before="105" w:line="276" w:lineRule="auto"/>
              <w:ind w:left="675" w:right="78" w:hanging="567"/>
              <w:jc w:val="both"/>
              <w:rPr>
                <w:rFonts w:ascii="Arial" w:hAnsi="Arial" w:cs="Arial"/>
                <w:sz w:val="24"/>
                <w:szCs w:val="24"/>
              </w:rPr>
            </w:pPr>
            <w:r w:rsidRPr="00C50626">
              <w:rPr>
                <w:rFonts w:ascii="Arial" w:hAnsi="Arial" w:cs="Arial"/>
                <w:w w:val="110"/>
                <w:sz w:val="24"/>
                <w:szCs w:val="24"/>
              </w:rPr>
              <w:t xml:space="preserve">Memahami konsep, prosedur, dan fungsi kritik dalam </w:t>
            </w:r>
            <w:r w:rsidRPr="00C50626">
              <w:rPr>
                <w:rFonts w:ascii="Arial" w:hAnsi="Arial" w:cs="Arial"/>
                <w:w w:val="110"/>
                <w:sz w:val="24"/>
                <w:szCs w:val="24"/>
              </w:rPr>
              <w:lastRenderedPageBreak/>
              <w:t>karya seni rupa</w:t>
            </w:r>
          </w:p>
        </w:tc>
        <w:tc>
          <w:tcPr>
            <w:tcW w:w="7710" w:type="dxa"/>
          </w:tcPr>
          <w:p w14:paraId="61F3FC60" w14:textId="77777777" w:rsidR="00E20330" w:rsidRPr="00C50626" w:rsidRDefault="00E20330" w:rsidP="00883C8D">
            <w:pPr>
              <w:pStyle w:val="TableParagraph"/>
              <w:numPr>
                <w:ilvl w:val="0"/>
                <w:numId w:val="125"/>
              </w:numPr>
              <w:spacing w:before="105" w:line="276" w:lineRule="auto"/>
              <w:ind w:left="675" w:right="78" w:hanging="567"/>
              <w:jc w:val="both"/>
              <w:rPr>
                <w:rFonts w:ascii="Arial" w:hAnsi="Arial" w:cs="Arial"/>
                <w:sz w:val="24"/>
                <w:szCs w:val="24"/>
              </w:rPr>
            </w:pPr>
            <w:r w:rsidRPr="00C50626">
              <w:rPr>
                <w:rFonts w:ascii="Arial" w:hAnsi="Arial" w:cs="Arial"/>
                <w:w w:val="110"/>
                <w:sz w:val="24"/>
                <w:szCs w:val="24"/>
              </w:rPr>
              <w:lastRenderedPageBreak/>
              <w:t xml:space="preserve">Membuat deskripsi karya seni rupa berdasarkan </w:t>
            </w:r>
            <w:r w:rsidRPr="00C50626">
              <w:rPr>
                <w:rFonts w:ascii="Arial" w:hAnsi="Arial" w:cs="Arial"/>
                <w:w w:val="110"/>
                <w:sz w:val="24"/>
                <w:szCs w:val="24"/>
              </w:rPr>
              <w:lastRenderedPageBreak/>
              <w:t>pengamatan dalam bentuk lisan atau tulisan</w:t>
            </w:r>
          </w:p>
        </w:tc>
      </w:tr>
    </w:tbl>
    <w:p w14:paraId="19297779" w14:textId="77777777" w:rsidR="00E20330" w:rsidRPr="00C50626" w:rsidRDefault="00E20330" w:rsidP="00E20330">
      <w:pPr>
        <w:pStyle w:val="ListParagraph"/>
        <w:rPr>
          <w:rFonts w:ascii="Arial" w:hAnsi="Arial" w:cs="Arial"/>
          <w:lang w:val="id-ID"/>
        </w:rPr>
      </w:pPr>
    </w:p>
    <w:p w14:paraId="0C17F240" w14:textId="39386806" w:rsidR="00E20330" w:rsidRPr="00C50626" w:rsidRDefault="00E20330" w:rsidP="00883C8D">
      <w:pPr>
        <w:pStyle w:val="ListParagraph"/>
        <w:numPr>
          <w:ilvl w:val="0"/>
          <w:numId w:val="123"/>
        </w:numPr>
        <w:rPr>
          <w:rFonts w:ascii="Arial" w:hAnsi="Arial" w:cs="Arial"/>
          <w:lang w:val="id-ID"/>
        </w:rPr>
      </w:pPr>
      <w:r w:rsidRPr="00C50626">
        <w:rPr>
          <w:rFonts w:ascii="Arial" w:hAnsi="Arial" w:cs="Arial"/>
          <w:lang w:val="id-ID"/>
        </w:rPr>
        <w:t>Seni Musik</w:t>
      </w:r>
    </w:p>
    <w:tbl>
      <w:tblPr>
        <w:tblStyle w:val="TableGrid"/>
        <w:tblW w:w="15420" w:type="dxa"/>
        <w:tblInd w:w="-729" w:type="dxa"/>
        <w:tblLook w:val="04A0" w:firstRow="1" w:lastRow="0" w:firstColumn="1" w:lastColumn="0" w:noHBand="0" w:noVBand="1"/>
      </w:tblPr>
      <w:tblGrid>
        <w:gridCol w:w="7710"/>
        <w:gridCol w:w="7710"/>
      </w:tblGrid>
      <w:tr w:rsidR="00C50626" w:rsidRPr="00C50626" w14:paraId="39FEE1E4" w14:textId="77777777" w:rsidTr="00C01C68">
        <w:trPr>
          <w:trHeight w:val="20"/>
        </w:trPr>
        <w:tc>
          <w:tcPr>
            <w:tcW w:w="7710" w:type="dxa"/>
          </w:tcPr>
          <w:p w14:paraId="649FB1AE" w14:textId="77777777" w:rsidR="00E20330" w:rsidRPr="00C50626" w:rsidRDefault="00E20330" w:rsidP="00E20330">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5D705878" w14:textId="77777777" w:rsidR="00E20330" w:rsidRPr="00C50626" w:rsidRDefault="00E20330" w:rsidP="00E2033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3565319B" w14:textId="77777777" w:rsidTr="00C01C68">
        <w:trPr>
          <w:trHeight w:val="20"/>
        </w:trPr>
        <w:tc>
          <w:tcPr>
            <w:tcW w:w="7710" w:type="dxa"/>
          </w:tcPr>
          <w:p w14:paraId="63B87DF9" w14:textId="77777777" w:rsidR="00E20330" w:rsidRPr="00C50626" w:rsidRDefault="00E20330" w:rsidP="00E20330">
            <w:pPr>
              <w:pStyle w:val="TableParagraph"/>
              <w:tabs>
                <w:tab w:val="left" w:pos="605"/>
              </w:tabs>
              <w:spacing w:before="92" w:line="276" w:lineRule="auto"/>
              <w:ind w:left="605" w:right="592" w:hanging="510"/>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jenis dan fungsi alat musik</w:t>
            </w:r>
            <w:r w:rsidRPr="00C50626">
              <w:rPr>
                <w:rFonts w:ascii="Arial" w:hAnsi="Arial" w:cs="Arial"/>
                <w:spacing w:val="8"/>
                <w:w w:val="110"/>
                <w:sz w:val="24"/>
                <w:szCs w:val="24"/>
              </w:rPr>
              <w:t xml:space="preserve"> </w:t>
            </w:r>
            <w:r w:rsidRPr="00C50626">
              <w:rPr>
                <w:rFonts w:ascii="Arial" w:hAnsi="Arial" w:cs="Arial"/>
                <w:w w:val="110"/>
                <w:sz w:val="24"/>
                <w:szCs w:val="24"/>
              </w:rPr>
              <w:t>tradisional</w:t>
            </w:r>
          </w:p>
        </w:tc>
        <w:tc>
          <w:tcPr>
            <w:tcW w:w="7710" w:type="dxa"/>
          </w:tcPr>
          <w:p w14:paraId="37C5AC06" w14:textId="77777777" w:rsidR="00E20330" w:rsidRPr="00C50626" w:rsidRDefault="00E20330" w:rsidP="00E20330">
            <w:pPr>
              <w:pStyle w:val="TableParagraph"/>
              <w:tabs>
                <w:tab w:val="left" w:pos="603"/>
              </w:tabs>
              <w:spacing w:before="90" w:line="276" w:lineRule="auto"/>
              <w:ind w:left="93"/>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memainkan alat musik</w:t>
            </w:r>
            <w:r w:rsidRPr="00C50626">
              <w:rPr>
                <w:rFonts w:ascii="Arial" w:hAnsi="Arial" w:cs="Arial"/>
                <w:spacing w:val="21"/>
                <w:w w:val="110"/>
                <w:sz w:val="24"/>
                <w:szCs w:val="24"/>
              </w:rPr>
              <w:t xml:space="preserve"> </w:t>
            </w:r>
            <w:r w:rsidRPr="00C50626">
              <w:rPr>
                <w:rFonts w:ascii="Arial" w:hAnsi="Arial" w:cs="Arial"/>
                <w:w w:val="110"/>
                <w:sz w:val="24"/>
                <w:szCs w:val="24"/>
              </w:rPr>
              <w:t>tradisional</w:t>
            </w:r>
          </w:p>
        </w:tc>
      </w:tr>
      <w:tr w:rsidR="00C50626" w:rsidRPr="00C50626" w14:paraId="61BAC383" w14:textId="77777777" w:rsidTr="00C01C68">
        <w:trPr>
          <w:trHeight w:val="20"/>
        </w:trPr>
        <w:tc>
          <w:tcPr>
            <w:tcW w:w="7710" w:type="dxa"/>
          </w:tcPr>
          <w:p w14:paraId="062CCF78" w14:textId="77777777" w:rsidR="00E20330" w:rsidRPr="00C50626" w:rsidRDefault="00E20330" w:rsidP="00E20330">
            <w:pPr>
              <w:pStyle w:val="TableParagraph"/>
              <w:tabs>
                <w:tab w:val="left" w:pos="605"/>
              </w:tabs>
              <w:spacing w:before="92" w:line="276" w:lineRule="auto"/>
              <w:ind w:left="605" w:right="245" w:hanging="510"/>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menganalisis alat musik tradisional berdasarkan jenis dan fungsinya pada masyarakat</w:t>
            </w:r>
            <w:r w:rsidRPr="00C50626">
              <w:rPr>
                <w:rFonts w:ascii="Arial" w:hAnsi="Arial" w:cs="Arial"/>
                <w:spacing w:val="23"/>
                <w:w w:val="110"/>
                <w:sz w:val="24"/>
                <w:szCs w:val="24"/>
              </w:rPr>
              <w:t xml:space="preserve"> </w:t>
            </w:r>
            <w:r w:rsidRPr="00C50626">
              <w:rPr>
                <w:rFonts w:ascii="Arial" w:hAnsi="Arial" w:cs="Arial"/>
                <w:w w:val="110"/>
                <w:sz w:val="24"/>
                <w:szCs w:val="24"/>
              </w:rPr>
              <w:t>pendukungnya</w:t>
            </w:r>
          </w:p>
        </w:tc>
        <w:tc>
          <w:tcPr>
            <w:tcW w:w="7710" w:type="dxa"/>
          </w:tcPr>
          <w:p w14:paraId="001FDF00" w14:textId="77777777" w:rsidR="00E20330" w:rsidRPr="00C50626" w:rsidRDefault="00E20330" w:rsidP="00E20330">
            <w:pPr>
              <w:pStyle w:val="TableParagraph"/>
              <w:tabs>
                <w:tab w:val="left" w:pos="603"/>
              </w:tabs>
              <w:spacing w:before="92" w:line="276" w:lineRule="auto"/>
              <w:ind w:left="603" w:right="104" w:hanging="510"/>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mempresentasikan hasil analisis alat musik tradisional berdasarkan jenis dan fungsinya pada masyarakat pendukungnya</w:t>
            </w:r>
          </w:p>
        </w:tc>
      </w:tr>
      <w:tr w:rsidR="00C50626" w:rsidRPr="00C50626" w14:paraId="7BF6866E" w14:textId="77777777" w:rsidTr="00C01C68">
        <w:trPr>
          <w:trHeight w:val="20"/>
        </w:trPr>
        <w:tc>
          <w:tcPr>
            <w:tcW w:w="7710" w:type="dxa"/>
          </w:tcPr>
          <w:p w14:paraId="54EB617D" w14:textId="77777777" w:rsidR="00E20330" w:rsidRPr="00C50626" w:rsidRDefault="00E20330" w:rsidP="00E20330">
            <w:pPr>
              <w:pStyle w:val="TableParagraph"/>
              <w:tabs>
                <w:tab w:val="left" w:pos="605"/>
              </w:tabs>
              <w:spacing w:before="92" w:line="276" w:lineRule="auto"/>
              <w:ind w:left="605" w:right="667" w:hanging="510"/>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dan mengapresiasi pertunjukan musik</w:t>
            </w:r>
            <w:r w:rsidRPr="00C50626">
              <w:rPr>
                <w:rFonts w:ascii="Arial" w:hAnsi="Arial" w:cs="Arial"/>
                <w:spacing w:val="26"/>
                <w:w w:val="110"/>
                <w:sz w:val="24"/>
                <w:szCs w:val="24"/>
              </w:rPr>
              <w:t xml:space="preserve"> </w:t>
            </w:r>
            <w:r w:rsidRPr="00C50626">
              <w:rPr>
                <w:rFonts w:ascii="Arial" w:hAnsi="Arial" w:cs="Arial"/>
                <w:w w:val="110"/>
                <w:sz w:val="24"/>
                <w:szCs w:val="24"/>
              </w:rPr>
              <w:t>tradisional</w:t>
            </w:r>
          </w:p>
        </w:tc>
        <w:tc>
          <w:tcPr>
            <w:tcW w:w="7710" w:type="dxa"/>
          </w:tcPr>
          <w:p w14:paraId="6507EC06" w14:textId="77777777" w:rsidR="00E20330" w:rsidRPr="00C50626" w:rsidRDefault="00E20330" w:rsidP="00E20330">
            <w:pPr>
              <w:pStyle w:val="TableParagraph"/>
              <w:tabs>
                <w:tab w:val="left" w:pos="603"/>
              </w:tabs>
              <w:spacing w:before="92" w:line="276" w:lineRule="auto"/>
              <w:ind w:left="603" w:right="433" w:hanging="510"/>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menampilkan pertunjukan musik tradisional</w:t>
            </w:r>
          </w:p>
        </w:tc>
      </w:tr>
      <w:tr w:rsidR="00C50626" w:rsidRPr="00C50626" w14:paraId="1172FBC2" w14:textId="77777777" w:rsidTr="00C01C68">
        <w:trPr>
          <w:trHeight w:val="20"/>
        </w:trPr>
        <w:tc>
          <w:tcPr>
            <w:tcW w:w="7710" w:type="dxa"/>
          </w:tcPr>
          <w:p w14:paraId="3B902B83" w14:textId="77777777" w:rsidR="00E20330" w:rsidRPr="00C50626" w:rsidRDefault="00E20330" w:rsidP="00E20330">
            <w:pPr>
              <w:pStyle w:val="TableParagraph"/>
              <w:tabs>
                <w:tab w:val="left" w:pos="605"/>
              </w:tabs>
              <w:spacing w:before="92" w:line="276" w:lineRule="auto"/>
              <w:ind w:left="605" w:right="108" w:hanging="510"/>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konsep, bentuk dan jenis pertunjukan musik</w:t>
            </w:r>
            <w:r w:rsidRPr="00C50626">
              <w:rPr>
                <w:rFonts w:ascii="Arial" w:hAnsi="Arial" w:cs="Arial"/>
                <w:spacing w:val="27"/>
                <w:w w:val="110"/>
                <w:sz w:val="24"/>
                <w:szCs w:val="24"/>
              </w:rPr>
              <w:t xml:space="preserve"> </w:t>
            </w:r>
            <w:r w:rsidRPr="00C50626">
              <w:rPr>
                <w:rFonts w:ascii="Arial" w:hAnsi="Arial" w:cs="Arial"/>
                <w:w w:val="110"/>
                <w:sz w:val="24"/>
                <w:szCs w:val="24"/>
              </w:rPr>
              <w:t>tradisional</w:t>
            </w:r>
          </w:p>
        </w:tc>
        <w:tc>
          <w:tcPr>
            <w:tcW w:w="7710" w:type="dxa"/>
          </w:tcPr>
          <w:p w14:paraId="24E21CAE" w14:textId="77777777" w:rsidR="00E20330" w:rsidRPr="00C50626" w:rsidRDefault="00E20330" w:rsidP="00E20330">
            <w:pPr>
              <w:pStyle w:val="TableParagraph"/>
              <w:tabs>
                <w:tab w:val="left" w:pos="603"/>
              </w:tabs>
              <w:spacing w:before="92" w:line="276" w:lineRule="auto"/>
              <w:ind w:left="603" w:right="710" w:hanging="510"/>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membuat tulisan hasil analisis pertunjukan musik</w:t>
            </w:r>
            <w:r w:rsidRPr="00C50626">
              <w:rPr>
                <w:rFonts w:ascii="Arial" w:hAnsi="Arial" w:cs="Arial"/>
                <w:spacing w:val="14"/>
                <w:w w:val="110"/>
                <w:sz w:val="24"/>
                <w:szCs w:val="24"/>
              </w:rPr>
              <w:t xml:space="preserve"> </w:t>
            </w:r>
            <w:r w:rsidRPr="00C50626">
              <w:rPr>
                <w:rFonts w:ascii="Arial" w:hAnsi="Arial" w:cs="Arial"/>
                <w:w w:val="110"/>
                <w:sz w:val="24"/>
                <w:szCs w:val="24"/>
              </w:rPr>
              <w:t>tradisional</w:t>
            </w:r>
          </w:p>
        </w:tc>
      </w:tr>
    </w:tbl>
    <w:p w14:paraId="5022DDB1" w14:textId="77777777" w:rsidR="00E20330" w:rsidRPr="00C50626" w:rsidRDefault="00E20330" w:rsidP="00E20330">
      <w:pPr>
        <w:pStyle w:val="ListParagraph"/>
        <w:rPr>
          <w:rFonts w:ascii="Arial" w:hAnsi="Arial" w:cs="Arial"/>
          <w:lang w:val="id-ID"/>
        </w:rPr>
      </w:pPr>
    </w:p>
    <w:p w14:paraId="663C9B74" w14:textId="645F6B23" w:rsidR="00E20330" w:rsidRPr="00C50626" w:rsidRDefault="00C01C68" w:rsidP="00883C8D">
      <w:pPr>
        <w:pStyle w:val="ListParagraph"/>
        <w:numPr>
          <w:ilvl w:val="0"/>
          <w:numId w:val="123"/>
        </w:numPr>
        <w:rPr>
          <w:rFonts w:ascii="Arial" w:hAnsi="Arial" w:cs="Arial"/>
          <w:lang w:val="id-ID"/>
        </w:rPr>
      </w:pPr>
      <w:r w:rsidRPr="00C50626">
        <w:rPr>
          <w:rFonts w:ascii="Arial" w:hAnsi="Arial" w:cs="Arial"/>
          <w:lang w:val="id-ID"/>
        </w:rPr>
        <w:t>Seni Tari</w:t>
      </w:r>
    </w:p>
    <w:tbl>
      <w:tblPr>
        <w:tblStyle w:val="TableGrid"/>
        <w:tblW w:w="15420" w:type="dxa"/>
        <w:tblInd w:w="-729" w:type="dxa"/>
        <w:tblLook w:val="04A0" w:firstRow="1" w:lastRow="0" w:firstColumn="1" w:lastColumn="0" w:noHBand="0" w:noVBand="1"/>
      </w:tblPr>
      <w:tblGrid>
        <w:gridCol w:w="7710"/>
        <w:gridCol w:w="7710"/>
      </w:tblGrid>
      <w:tr w:rsidR="00C50626" w:rsidRPr="00C50626" w14:paraId="360F1E8C" w14:textId="77777777" w:rsidTr="0050514D">
        <w:trPr>
          <w:trHeight w:val="113"/>
        </w:trPr>
        <w:tc>
          <w:tcPr>
            <w:tcW w:w="7710" w:type="dxa"/>
          </w:tcPr>
          <w:p w14:paraId="13847E21" w14:textId="77777777" w:rsidR="00E20330" w:rsidRPr="00C50626" w:rsidRDefault="00E20330"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CE7720C" w14:textId="77777777" w:rsidR="00E20330" w:rsidRPr="00C50626" w:rsidRDefault="00E20330"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CB6111A" w14:textId="77777777" w:rsidTr="0050514D">
        <w:trPr>
          <w:trHeight w:val="1034"/>
        </w:trPr>
        <w:tc>
          <w:tcPr>
            <w:tcW w:w="7710" w:type="dxa"/>
          </w:tcPr>
          <w:p w14:paraId="0852F179" w14:textId="382C4414" w:rsidR="0050514D" w:rsidRPr="00C50626" w:rsidRDefault="0050514D" w:rsidP="0050514D">
            <w:pPr>
              <w:pStyle w:val="TableParagraph"/>
              <w:spacing w:before="55" w:line="244" w:lineRule="auto"/>
              <w:ind w:left="588" w:right="-35" w:hanging="492"/>
              <w:jc w:val="both"/>
              <w:rPr>
                <w:rFonts w:ascii="Arial" w:hAnsi="Arial" w:cs="Arial"/>
                <w:sz w:val="24"/>
                <w:szCs w:val="24"/>
              </w:rPr>
            </w:pPr>
            <w:r w:rsidRPr="00C50626">
              <w:rPr>
                <w:rFonts w:ascii="Arial" w:hAnsi="Arial" w:cs="Arial"/>
                <w:w w:val="110"/>
                <w:sz w:val="24"/>
                <w:szCs w:val="24"/>
              </w:rPr>
              <w:t>3.1 memahami konsep, teknik dan prosedur dalam ragam gerak tari tradisi</w:t>
            </w:r>
          </w:p>
        </w:tc>
        <w:tc>
          <w:tcPr>
            <w:tcW w:w="7710" w:type="dxa"/>
          </w:tcPr>
          <w:p w14:paraId="710660A2" w14:textId="517E00D5" w:rsidR="0050514D" w:rsidRPr="00C50626" w:rsidRDefault="0050514D" w:rsidP="0050514D">
            <w:pPr>
              <w:pStyle w:val="TableParagraph"/>
              <w:spacing w:before="55" w:line="244" w:lineRule="auto"/>
              <w:ind w:left="680" w:right="-35" w:hanging="584"/>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lang w:val="id-ID"/>
              </w:rPr>
              <w:t xml:space="preserve"> </w:t>
            </w:r>
            <w:r w:rsidRPr="00C50626">
              <w:rPr>
                <w:rFonts w:ascii="Arial" w:hAnsi="Arial" w:cs="Arial"/>
                <w:w w:val="110"/>
                <w:sz w:val="24"/>
                <w:szCs w:val="24"/>
              </w:rPr>
              <w:t xml:space="preserve">meragakan gerak tari tradisional berdasarkan konsep, </w:t>
            </w:r>
            <w:r w:rsidRPr="00C50626">
              <w:rPr>
                <w:rFonts w:ascii="Arial" w:hAnsi="Arial" w:cs="Arial"/>
                <w:w w:val="110"/>
                <w:sz w:val="24"/>
                <w:szCs w:val="24"/>
                <w:lang w:val="id-ID"/>
              </w:rPr>
              <w:t xml:space="preserve">  </w:t>
            </w:r>
            <w:r w:rsidRPr="00C50626">
              <w:rPr>
                <w:rFonts w:ascii="Arial" w:hAnsi="Arial" w:cs="Arial"/>
                <w:w w:val="110"/>
                <w:sz w:val="24"/>
                <w:szCs w:val="24"/>
              </w:rPr>
              <w:t>teknik, dan prosedur sesuai dengan hitungan/ketukan</w:t>
            </w:r>
          </w:p>
        </w:tc>
      </w:tr>
      <w:tr w:rsidR="00C50626" w:rsidRPr="00C50626" w14:paraId="22FDF73F" w14:textId="77777777" w:rsidTr="0050514D">
        <w:trPr>
          <w:trHeight w:val="803"/>
        </w:trPr>
        <w:tc>
          <w:tcPr>
            <w:tcW w:w="7710" w:type="dxa"/>
          </w:tcPr>
          <w:p w14:paraId="0FBADBCE"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t>3.2 memahami bentuk, jenis, dan nilai estetis dalam ragam gerak dasar tari tradisi</w:t>
            </w:r>
          </w:p>
        </w:tc>
        <w:tc>
          <w:tcPr>
            <w:tcW w:w="7710" w:type="dxa"/>
          </w:tcPr>
          <w:p w14:paraId="0E8F1AA5"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t>4.2 meragakan gerak tari tradisional berdasarkan bentuk, jenis dan nilai estetis sesuai iringan</w:t>
            </w:r>
          </w:p>
        </w:tc>
      </w:tr>
      <w:tr w:rsidR="00C50626" w:rsidRPr="00C50626" w14:paraId="1DAAD12C" w14:textId="77777777" w:rsidTr="0050514D">
        <w:trPr>
          <w:trHeight w:val="804"/>
        </w:trPr>
        <w:tc>
          <w:tcPr>
            <w:tcW w:w="7710" w:type="dxa"/>
          </w:tcPr>
          <w:p w14:paraId="0402F46C"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t>3.3 menganalisis konsep, teknik dan prosedur dalam ragam gerak tari tradisi</w:t>
            </w:r>
          </w:p>
        </w:tc>
        <w:tc>
          <w:tcPr>
            <w:tcW w:w="7710" w:type="dxa"/>
          </w:tcPr>
          <w:p w14:paraId="0067801F"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t>4.3 meragakan ragam gerak tradisional berdasarkan konsep, teknik dan prosedur tari sesuai dengan iringan</w:t>
            </w:r>
          </w:p>
        </w:tc>
      </w:tr>
      <w:tr w:rsidR="00C50626" w:rsidRPr="00C50626" w14:paraId="18AA61FC" w14:textId="77777777" w:rsidTr="0050514D">
        <w:trPr>
          <w:trHeight w:val="803"/>
        </w:trPr>
        <w:tc>
          <w:tcPr>
            <w:tcW w:w="7710" w:type="dxa"/>
          </w:tcPr>
          <w:p w14:paraId="3D274965"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lastRenderedPageBreak/>
              <w:t>3.4 menganalisis bentuk, jenis, nilai estetis dan fungsi ragam gerak tari tradisi</w:t>
            </w:r>
          </w:p>
        </w:tc>
        <w:tc>
          <w:tcPr>
            <w:tcW w:w="7710" w:type="dxa"/>
          </w:tcPr>
          <w:p w14:paraId="273789B3" w14:textId="77777777" w:rsidR="0050514D" w:rsidRPr="00C50626" w:rsidRDefault="0050514D" w:rsidP="0050514D">
            <w:pPr>
              <w:pStyle w:val="TableParagraph"/>
              <w:spacing w:before="55" w:line="247" w:lineRule="auto"/>
              <w:ind w:left="588" w:right="-35" w:hanging="492"/>
              <w:jc w:val="both"/>
              <w:rPr>
                <w:rFonts w:ascii="Arial" w:hAnsi="Arial" w:cs="Arial"/>
                <w:sz w:val="24"/>
                <w:szCs w:val="24"/>
              </w:rPr>
            </w:pPr>
            <w:r w:rsidRPr="00C50626">
              <w:rPr>
                <w:rFonts w:ascii="Arial" w:hAnsi="Arial" w:cs="Arial"/>
                <w:w w:val="110"/>
                <w:sz w:val="24"/>
                <w:szCs w:val="24"/>
              </w:rPr>
              <w:t>4.4 membuat tulisan mengenai jenis, fungsi, bentuk, dan nilai estetis sebuah karya tari</w:t>
            </w:r>
          </w:p>
        </w:tc>
      </w:tr>
    </w:tbl>
    <w:p w14:paraId="0676B82E" w14:textId="77777777" w:rsidR="00E20330" w:rsidRPr="00C50626" w:rsidRDefault="00E20330" w:rsidP="00E20330">
      <w:pPr>
        <w:pStyle w:val="ListParagraph"/>
        <w:rPr>
          <w:rFonts w:ascii="Arial" w:hAnsi="Arial" w:cs="Arial"/>
          <w:lang w:val="id-ID"/>
        </w:rPr>
      </w:pPr>
    </w:p>
    <w:p w14:paraId="677A69C8" w14:textId="4549BF70" w:rsidR="00E20330" w:rsidRPr="00C50626" w:rsidRDefault="0050514D" w:rsidP="00883C8D">
      <w:pPr>
        <w:pStyle w:val="ListParagraph"/>
        <w:numPr>
          <w:ilvl w:val="0"/>
          <w:numId w:val="123"/>
        </w:numPr>
        <w:rPr>
          <w:rFonts w:ascii="Arial" w:hAnsi="Arial" w:cs="Arial"/>
          <w:lang w:val="id-ID"/>
        </w:rPr>
      </w:pPr>
      <w:r w:rsidRPr="00C50626">
        <w:rPr>
          <w:rFonts w:ascii="Arial" w:hAnsi="Arial" w:cs="Arial"/>
          <w:lang w:val="id-ID"/>
        </w:rPr>
        <w:t>Seni Teater</w:t>
      </w:r>
    </w:p>
    <w:tbl>
      <w:tblPr>
        <w:tblStyle w:val="TableGrid"/>
        <w:tblW w:w="15420" w:type="dxa"/>
        <w:tblInd w:w="-729" w:type="dxa"/>
        <w:tblLook w:val="04A0" w:firstRow="1" w:lastRow="0" w:firstColumn="1" w:lastColumn="0" w:noHBand="0" w:noVBand="1"/>
      </w:tblPr>
      <w:tblGrid>
        <w:gridCol w:w="7710"/>
        <w:gridCol w:w="7710"/>
      </w:tblGrid>
      <w:tr w:rsidR="00C50626" w:rsidRPr="00C50626" w14:paraId="5089F666" w14:textId="77777777" w:rsidTr="0050514D">
        <w:trPr>
          <w:trHeight w:val="20"/>
        </w:trPr>
        <w:tc>
          <w:tcPr>
            <w:tcW w:w="7710" w:type="dxa"/>
          </w:tcPr>
          <w:p w14:paraId="0D775276" w14:textId="77777777" w:rsidR="00F77EE7" w:rsidRPr="00C50626" w:rsidRDefault="00F77EE7" w:rsidP="0050514D">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35A3308A" w14:textId="77777777" w:rsidR="00F77EE7" w:rsidRPr="00C50626" w:rsidRDefault="00F77EE7" w:rsidP="0050514D">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36F196C" w14:textId="77777777" w:rsidTr="0050514D">
        <w:trPr>
          <w:trHeight w:val="20"/>
        </w:trPr>
        <w:tc>
          <w:tcPr>
            <w:tcW w:w="7710" w:type="dxa"/>
          </w:tcPr>
          <w:p w14:paraId="238F29B4" w14:textId="77777777" w:rsidR="0050514D" w:rsidRPr="00C50626" w:rsidRDefault="0050514D" w:rsidP="00883C8D">
            <w:pPr>
              <w:pStyle w:val="TableParagraph"/>
              <w:numPr>
                <w:ilvl w:val="0"/>
                <w:numId w:val="126"/>
              </w:numPr>
              <w:spacing w:before="92" w:line="276" w:lineRule="auto"/>
              <w:ind w:left="533" w:right="19" w:hanging="425"/>
              <w:rPr>
                <w:rFonts w:ascii="Arial" w:hAnsi="Arial" w:cs="Arial"/>
                <w:sz w:val="24"/>
                <w:szCs w:val="24"/>
              </w:rPr>
            </w:pPr>
            <w:r w:rsidRPr="00C50626">
              <w:rPr>
                <w:rFonts w:ascii="Arial" w:hAnsi="Arial" w:cs="Arial"/>
                <w:w w:val="110"/>
                <w:sz w:val="24"/>
                <w:szCs w:val="24"/>
              </w:rPr>
              <w:t>Memahami konsep, teknik dan prosedur seni peran bersumber seni teater tradisional</w:t>
            </w:r>
          </w:p>
        </w:tc>
        <w:tc>
          <w:tcPr>
            <w:tcW w:w="7710" w:type="dxa"/>
          </w:tcPr>
          <w:p w14:paraId="463FAA25" w14:textId="77777777" w:rsidR="0050514D" w:rsidRPr="00C50626" w:rsidRDefault="0050514D" w:rsidP="00883C8D">
            <w:pPr>
              <w:pStyle w:val="TableParagraph"/>
              <w:numPr>
                <w:ilvl w:val="0"/>
                <w:numId w:val="127"/>
              </w:numPr>
              <w:tabs>
                <w:tab w:val="left" w:pos="679"/>
              </w:tabs>
              <w:spacing w:before="92" w:line="276" w:lineRule="auto"/>
              <w:ind w:left="533" w:right="169" w:hanging="425"/>
              <w:rPr>
                <w:rFonts w:ascii="Arial" w:hAnsi="Arial" w:cs="Arial"/>
                <w:sz w:val="24"/>
                <w:szCs w:val="24"/>
              </w:rPr>
            </w:pPr>
            <w:r w:rsidRPr="00C50626">
              <w:rPr>
                <w:rFonts w:ascii="Arial" w:hAnsi="Arial" w:cs="Arial"/>
                <w:w w:val="110"/>
                <w:sz w:val="24"/>
                <w:szCs w:val="24"/>
              </w:rPr>
              <w:t>Meragakan adegan sesuai konsep, teknik dan prosedur seni peran bersumber seni teater</w:t>
            </w:r>
            <w:r w:rsidRPr="00C50626">
              <w:rPr>
                <w:rFonts w:ascii="Arial" w:hAnsi="Arial" w:cs="Arial"/>
                <w:spacing w:val="4"/>
                <w:w w:val="110"/>
                <w:sz w:val="24"/>
                <w:szCs w:val="24"/>
              </w:rPr>
              <w:t xml:space="preserve"> </w:t>
            </w:r>
            <w:r w:rsidRPr="00C50626">
              <w:rPr>
                <w:rFonts w:ascii="Arial" w:hAnsi="Arial" w:cs="Arial"/>
                <w:w w:val="110"/>
                <w:sz w:val="24"/>
                <w:szCs w:val="24"/>
              </w:rPr>
              <w:t>tradisional</w:t>
            </w:r>
          </w:p>
        </w:tc>
      </w:tr>
      <w:tr w:rsidR="00C50626" w:rsidRPr="00C50626" w14:paraId="6C3B4A7E" w14:textId="77777777" w:rsidTr="0050514D">
        <w:trPr>
          <w:trHeight w:val="20"/>
        </w:trPr>
        <w:tc>
          <w:tcPr>
            <w:tcW w:w="7710" w:type="dxa"/>
          </w:tcPr>
          <w:p w14:paraId="282EFEC1" w14:textId="77777777" w:rsidR="0050514D" w:rsidRPr="00C50626" w:rsidRDefault="0050514D" w:rsidP="00883C8D">
            <w:pPr>
              <w:pStyle w:val="TableParagraph"/>
              <w:numPr>
                <w:ilvl w:val="0"/>
                <w:numId w:val="126"/>
              </w:numPr>
              <w:spacing w:before="92" w:line="276" w:lineRule="auto"/>
              <w:ind w:left="533" w:right="19" w:hanging="425"/>
              <w:rPr>
                <w:rFonts w:ascii="Arial" w:hAnsi="Arial" w:cs="Arial"/>
                <w:sz w:val="24"/>
                <w:szCs w:val="24"/>
              </w:rPr>
            </w:pPr>
            <w:r w:rsidRPr="00C50626">
              <w:rPr>
                <w:rFonts w:ascii="Arial" w:hAnsi="Arial" w:cs="Arial"/>
                <w:w w:val="110"/>
                <w:sz w:val="24"/>
                <w:szCs w:val="24"/>
              </w:rPr>
              <w:t>Memahami teknik menyusun naskah lakon bersumber dari cerita tradisional</w:t>
            </w:r>
          </w:p>
        </w:tc>
        <w:tc>
          <w:tcPr>
            <w:tcW w:w="7710" w:type="dxa"/>
          </w:tcPr>
          <w:p w14:paraId="2DF006A2" w14:textId="77777777" w:rsidR="0050514D" w:rsidRPr="00C50626" w:rsidRDefault="0050514D" w:rsidP="00883C8D">
            <w:pPr>
              <w:pStyle w:val="TableParagraph"/>
              <w:numPr>
                <w:ilvl w:val="0"/>
                <w:numId w:val="127"/>
              </w:numPr>
              <w:spacing w:before="92" w:line="276" w:lineRule="auto"/>
              <w:ind w:left="533" w:right="163" w:hanging="425"/>
              <w:rPr>
                <w:rFonts w:ascii="Arial" w:hAnsi="Arial" w:cs="Arial"/>
                <w:sz w:val="24"/>
                <w:szCs w:val="24"/>
              </w:rPr>
            </w:pPr>
            <w:r w:rsidRPr="00C50626">
              <w:rPr>
                <w:rFonts w:ascii="Arial" w:hAnsi="Arial" w:cs="Arial"/>
                <w:w w:val="110"/>
                <w:sz w:val="24"/>
                <w:szCs w:val="24"/>
              </w:rPr>
              <w:t>Menyusun naskah lakon sesuai kaidah seni teater tradisional</w:t>
            </w:r>
          </w:p>
        </w:tc>
      </w:tr>
      <w:tr w:rsidR="00C50626" w:rsidRPr="00C50626" w14:paraId="38074172" w14:textId="77777777" w:rsidTr="0050514D">
        <w:trPr>
          <w:trHeight w:val="20"/>
        </w:trPr>
        <w:tc>
          <w:tcPr>
            <w:tcW w:w="7710" w:type="dxa"/>
          </w:tcPr>
          <w:p w14:paraId="39A5B537" w14:textId="77777777" w:rsidR="0050514D" w:rsidRPr="00C50626" w:rsidRDefault="0050514D" w:rsidP="00883C8D">
            <w:pPr>
              <w:pStyle w:val="TableParagraph"/>
              <w:numPr>
                <w:ilvl w:val="0"/>
                <w:numId w:val="126"/>
              </w:numPr>
              <w:spacing w:before="92" w:line="276" w:lineRule="auto"/>
              <w:ind w:left="533" w:right="92" w:hanging="425"/>
              <w:jc w:val="both"/>
              <w:rPr>
                <w:rFonts w:ascii="Arial" w:hAnsi="Arial" w:cs="Arial"/>
                <w:sz w:val="24"/>
                <w:szCs w:val="24"/>
              </w:rPr>
            </w:pPr>
            <w:r w:rsidRPr="00C50626">
              <w:rPr>
                <w:rFonts w:ascii="Arial" w:hAnsi="Arial" w:cs="Arial"/>
                <w:w w:val="110"/>
                <w:sz w:val="24"/>
                <w:szCs w:val="24"/>
              </w:rPr>
              <w:t>Memahami perancangan pementasan seni teater sesuai konsep, teknik dan prosedur seni teater tradisional</w:t>
            </w:r>
          </w:p>
        </w:tc>
        <w:tc>
          <w:tcPr>
            <w:tcW w:w="7710" w:type="dxa"/>
          </w:tcPr>
          <w:p w14:paraId="2525D91F" w14:textId="77777777" w:rsidR="0050514D" w:rsidRPr="00C50626" w:rsidRDefault="0050514D" w:rsidP="00883C8D">
            <w:pPr>
              <w:pStyle w:val="TableParagraph"/>
              <w:numPr>
                <w:ilvl w:val="0"/>
                <w:numId w:val="127"/>
              </w:numPr>
              <w:spacing w:before="92" w:line="276" w:lineRule="auto"/>
              <w:ind w:left="533" w:right="163" w:hanging="425"/>
              <w:rPr>
                <w:rFonts w:ascii="Arial" w:hAnsi="Arial" w:cs="Arial"/>
                <w:sz w:val="24"/>
                <w:szCs w:val="24"/>
              </w:rPr>
            </w:pPr>
            <w:r w:rsidRPr="00C50626">
              <w:rPr>
                <w:rFonts w:ascii="Arial" w:hAnsi="Arial" w:cs="Arial"/>
                <w:w w:val="110"/>
                <w:sz w:val="24"/>
                <w:szCs w:val="24"/>
              </w:rPr>
              <w:t>Merancang pementasan seni teater sesuai konsep, teknik dan prosedur bersumber seni teater tradisional</w:t>
            </w:r>
          </w:p>
        </w:tc>
      </w:tr>
      <w:tr w:rsidR="00C50626" w:rsidRPr="00C50626" w14:paraId="7C3A2D9E" w14:textId="77777777" w:rsidTr="0050514D">
        <w:trPr>
          <w:trHeight w:val="20"/>
        </w:trPr>
        <w:tc>
          <w:tcPr>
            <w:tcW w:w="7710" w:type="dxa"/>
          </w:tcPr>
          <w:p w14:paraId="09667B53" w14:textId="77777777" w:rsidR="0050514D" w:rsidRPr="00C50626" w:rsidRDefault="0050514D" w:rsidP="00883C8D">
            <w:pPr>
              <w:pStyle w:val="TableParagraph"/>
              <w:numPr>
                <w:ilvl w:val="0"/>
                <w:numId w:val="126"/>
              </w:numPr>
              <w:tabs>
                <w:tab w:val="left" w:pos="707"/>
              </w:tabs>
              <w:spacing w:before="105" w:line="276" w:lineRule="auto"/>
              <w:ind w:left="533" w:right="141" w:hanging="425"/>
              <w:rPr>
                <w:rFonts w:ascii="Arial" w:hAnsi="Arial" w:cs="Arial"/>
                <w:sz w:val="24"/>
                <w:szCs w:val="24"/>
              </w:rPr>
            </w:pPr>
            <w:r w:rsidRPr="00C50626">
              <w:rPr>
                <w:rFonts w:ascii="Arial" w:hAnsi="Arial" w:cs="Arial"/>
                <w:w w:val="110"/>
                <w:sz w:val="24"/>
                <w:szCs w:val="24"/>
              </w:rPr>
              <w:t>Menganalisis pementasan seni teater sesuai konsep, teknik dan prosedur seni teater</w:t>
            </w:r>
            <w:r w:rsidRPr="00C50626">
              <w:rPr>
                <w:rFonts w:ascii="Arial" w:hAnsi="Arial" w:cs="Arial"/>
                <w:spacing w:val="15"/>
                <w:w w:val="110"/>
                <w:sz w:val="24"/>
                <w:szCs w:val="24"/>
              </w:rPr>
              <w:t xml:space="preserve"> </w:t>
            </w:r>
            <w:r w:rsidRPr="00C50626">
              <w:rPr>
                <w:rFonts w:ascii="Arial" w:hAnsi="Arial" w:cs="Arial"/>
                <w:w w:val="110"/>
                <w:sz w:val="24"/>
                <w:szCs w:val="24"/>
              </w:rPr>
              <w:t>tradisional</w:t>
            </w:r>
          </w:p>
        </w:tc>
        <w:tc>
          <w:tcPr>
            <w:tcW w:w="7710" w:type="dxa"/>
          </w:tcPr>
          <w:p w14:paraId="3B95C883" w14:textId="77777777" w:rsidR="0050514D" w:rsidRPr="00C50626" w:rsidRDefault="0050514D" w:rsidP="00883C8D">
            <w:pPr>
              <w:pStyle w:val="TableParagraph"/>
              <w:numPr>
                <w:ilvl w:val="0"/>
                <w:numId w:val="127"/>
              </w:numPr>
              <w:tabs>
                <w:tab w:val="left" w:pos="706"/>
              </w:tabs>
              <w:spacing w:before="105" w:line="276" w:lineRule="auto"/>
              <w:ind w:left="533" w:right="325" w:hanging="425"/>
              <w:rPr>
                <w:rFonts w:ascii="Arial" w:hAnsi="Arial" w:cs="Arial"/>
                <w:sz w:val="24"/>
                <w:szCs w:val="24"/>
              </w:rPr>
            </w:pPr>
            <w:r w:rsidRPr="00C50626">
              <w:rPr>
                <w:rFonts w:ascii="Arial" w:hAnsi="Arial" w:cs="Arial"/>
                <w:w w:val="110"/>
                <w:sz w:val="24"/>
                <w:szCs w:val="24"/>
              </w:rPr>
              <w:t>Mementaskan seni teater berdasarkan konsep, teknik dan prosedur seni teater</w:t>
            </w:r>
            <w:r w:rsidRPr="00C50626">
              <w:rPr>
                <w:rFonts w:ascii="Arial" w:hAnsi="Arial" w:cs="Arial"/>
                <w:spacing w:val="3"/>
                <w:w w:val="110"/>
                <w:sz w:val="24"/>
                <w:szCs w:val="24"/>
              </w:rPr>
              <w:t xml:space="preserve"> </w:t>
            </w:r>
            <w:r w:rsidRPr="00C50626">
              <w:rPr>
                <w:rFonts w:ascii="Arial" w:hAnsi="Arial" w:cs="Arial"/>
                <w:w w:val="110"/>
                <w:sz w:val="24"/>
                <w:szCs w:val="24"/>
              </w:rPr>
              <w:t>tradisional</w:t>
            </w:r>
          </w:p>
        </w:tc>
      </w:tr>
    </w:tbl>
    <w:p w14:paraId="50EC1F3D" w14:textId="77777777" w:rsidR="00F77EE7" w:rsidRPr="00C50626" w:rsidRDefault="00F77EE7" w:rsidP="00F77EE7">
      <w:pPr>
        <w:rPr>
          <w:lang w:val="id-ID"/>
        </w:rPr>
      </w:pPr>
    </w:p>
    <w:p w14:paraId="6741F610" w14:textId="09A1ACA2" w:rsidR="00156F79" w:rsidRPr="00C50626" w:rsidRDefault="00156F79" w:rsidP="00156F79">
      <w:pPr>
        <w:pStyle w:val="Caption"/>
        <w:jc w:val="center"/>
        <w:rPr>
          <w:rFonts w:ascii="Arial" w:hAnsi="Arial" w:cs="Arial"/>
          <w:i w:val="0"/>
          <w:iCs w:val="0"/>
          <w:color w:val="auto"/>
          <w:sz w:val="24"/>
          <w:szCs w:val="24"/>
          <w:lang w:val="id-ID"/>
        </w:rPr>
      </w:pPr>
      <w:bookmarkStart w:id="38" w:name="_Toc74675929"/>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Seni Budaya Kelas XI</w:t>
      </w:r>
      <w:bookmarkEnd w:id="38"/>
    </w:p>
    <w:p w14:paraId="49384C01" w14:textId="77777777" w:rsidR="0050514D" w:rsidRPr="00C50626" w:rsidRDefault="0050514D" w:rsidP="00883C8D">
      <w:pPr>
        <w:pStyle w:val="ListParagraph"/>
        <w:numPr>
          <w:ilvl w:val="0"/>
          <w:numId w:val="128"/>
        </w:numPr>
        <w:rPr>
          <w:rFonts w:ascii="Arial" w:hAnsi="Arial" w:cs="Arial"/>
          <w:lang w:val="id-ID"/>
        </w:rPr>
      </w:pPr>
      <w:r w:rsidRPr="00C50626">
        <w:rPr>
          <w:rFonts w:ascii="Arial" w:hAnsi="Arial" w:cs="Arial"/>
          <w:lang w:val="id-ID"/>
        </w:rPr>
        <w:t>Seni Rupa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09724EAB" w14:textId="77777777" w:rsidTr="00790D9B">
        <w:trPr>
          <w:trHeight w:val="20"/>
        </w:trPr>
        <w:tc>
          <w:tcPr>
            <w:tcW w:w="7710" w:type="dxa"/>
          </w:tcPr>
          <w:p w14:paraId="0FC8AD5D" w14:textId="77777777" w:rsidR="0050514D" w:rsidRPr="00C50626" w:rsidRDefault="0050514D" w:rsidP="00790D9B">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20AF8AF3" w14:textId="77777777" w:rsidR="0050514D" w:rsidRPr="00C50626" w:rsidRDefault="0050514D" w:rsidP="00790D9B">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25E4F8EB" w14:textId="77777777" w:rsidTr="00790D9B">
        <w:trPr>
          <w:trHeight w:val="20"/>
        </w:trPr>
        <w:tc>
          <w:tcPr>
            <w:tcW w:w="7710" w:type="dxa"/>
          </w:tcPr>
          <w:p w14:paraId="1FC264A7" w14:textId="77777777" w:rsidR="00790D9B" w:rsidRPr="00C50626" w:rsidRDefault="00790D9B" w:rsidP="00883C8D">
            <w:pPr>
              <w:pStyle w:val="TableParagraph"/>
              <w:numPr>
                <w:ilvl w:val="0"/>
                <w:numId w:val="129"/>
              </w:numPr>
              <w:spacing w:before="92" w:line="276" w:lineRule="auto"/>
              <w:ind w:left="533" w:right="219" w:hanging="425"/>
              <w:rPr>
                <w:rFonts w:ascii="Arial" w:hAnsi="Arial" w:cs="Arial"/>
                <w:sz w:val="24"/>
                <w:szCs w:val="24"/>
              </w:rPr>
            </w:pPr>
            <w:r w:rsidRPr="00C50626">
              <w:rPr>
                <w:rFonts w:ascii="Arial" w:hAnsi="Arial" w:cs="Arial"/>
                <w:w w:val="110"/>
                <w:sz w:val="24"/>
                <w:szCs w:val="24"/>
              </w:rPr>
              <w:t>Menganalisis konsep, unsur, prinsip, bahan, dan teknik dalam berkarya seni rupa</w:t>
            </w:r>
          </w:p>
        </w:tc>
        <w:tc>
          <w:tcPr>
            <w:tcW w:w="7710" w:type="dxa"/>
          </w:tcPr>
          <w:p w14:paraId="7F9C2FDC" w14:textId="77777777" w:rsidR="00790D9B" w:rsidRPr="00C50626" w:rsidRDefault="00790D9B" w:rsidP="00883C8D">
            <w:pPr>
              <w:pStyle w:val="TableParagraph"/>
              <w:numPr>
                <w:ilvl w:val="0"/>
                <w:numId w:val="130"/>
              </w:numPr>
              <w:spacing w:before="92" w:line="276" w:lineRule="auto"/>
              <w:ind w:left="459" w:right="138" w:hanging="425"/>
              <w:rPr>
                <w:rFonts w:ascii="Arial" w:hAnsi="Arial" w:cs="Arial"/>
                <w:sz w:val="24"/>
                <w:szCs w:val="24"/>
              </w:rPr>
            </w:pPr>
            <w:r w:rsidRPr="00C50626">
              <w:rPr>
                <w:rFonts w:ascii="Arial" w:hAnsi="Arial" w:cs="Arial"/>
                <w:w w:val="110"/>
                <w:sz w:val="24"/>
                <w:szCs w:val="24"/>
              </w:rPr>
              <w:t>Membuat karya seni rupa dua dimensi</w:t>
            </w:r>
            <w:r w:rsidRPr="00C50626">
              <w:rPr>
                <w:rFonts w:ascii="Arial" w:hAnsi="Arial" w:cs="Arial"/>
                <w:spacing w:val="-17"/>
                <w:w w:val="110"/>
                <w:sz w:val="24"/>
                <w:szCs w:val="24"/>
              </w:rPr>
              <w:t xml:space="preserve"> </w:t>
            </w:r>
            <w:r w:rsidRPr="00C50626">
              <w:rPr>
                <w:rFonts w:ascii="Arial" w:hAnsi="Arial" w:cs="Arial"/>
                <w:w w:val="110"/>
                <w:sz w:val="24"/>
                <w:szCs w:val="24"/>
              </w:rPr>
              <w:t>dengan</w:t>
            </w:r>
            <w:r w:rsidRPr="00C50626">
              <w:rPr>
                <w:rFonts w:ascii="Arial" w:hAnsi="Arial" w:cs="Arial"/>
                <w:spacing w:val="-16"/>
                <w:w w:val="110"/>
                <w:sz w:val="24"/>
                <w:szCs w:val="24"/>
              </w:rPr>
              <w:t xml:space="preserve"> </w:t>
            </w:r>
            <w:r w:rsidRPr="00C50626">
              <w:rPr>
                <w:rFonts w:ascii="Arial" w:hAnsi="Arial" w:cs="Arial"/>
                <w:w w:val="110"/>
                <w:sz w:val="24"/>
                <w:szCs w:val="24"/>
              </w:rPr>
              <w:t>memodifikasi</w:t>
            </w:r>
            <w:r w:rsidRPr="00C50626">
              <w:rPr>
                <w:rFonts w:ascii="Arial" w:hAnsi="Arial" w:cs="Arial"/>
                <w:spacing w:val="-17"/>
                <w:w w:val="110"/>
                <w:sz w:val="24"/>
                <w:szCs w:val="24"/>
              </w:rPr>
              <w:t xml:space="preserve"> </w:t>
            </w:r>
            <w:r w:rsidRPr="00C50626">
              <w:rPr>
                <w:rFonts w:ascii="Arial" w:hAnsi="Arial" w:cs="Arial"/>
                <w:w w:val="110"/>
                <w:sz w:val="24"/>
                <w:szCs w:val="24"/>
              </w:rPr>
              <w:t>objek</w:t>
            </w:r>
          </w:p>
        </w:tc>
      </w:tr>
      <w:tr w:rsidR="00C50626" w:rsidRPr="00C50626" w14:paraId="0E4751F5" w14:textId="77777777" w:rsidTr="00790D9B">
        <w:trPr>
          <w:trHeight w:val="20"/>
        </w:trPr>
        <w:tc>
          <w:tcPr>
            <w:tcW w:w="7710" w:type="dxa"/>
          </w:tcPr>
          <w:p w14:paraId="5C2E1BB9" w14:textId="77777777" w:rsidR="00790D9B" w:rsidRPr="00C50626" w:rsidRDefault="00790D9B" w:rsidP="00883C8D">
            <w:pPr>
              <w:pStyle w:val="TableParagraph"/>
              <w:numPr>
                <w:ilvl w:val="0"/>
                <w:numId w:val="129"/>
              </w:numPr>
              <w:spacing w:before="92" w:line="276" w:lineRule="auto"/>
              <w:ind w:left="533" w:right="219" w:hanging="425"/>
              <w:rPr>
                <w:rFonts w:ascii="Arial" w:hAnsi="Arial" w:cs="Arial"/>
                <w:sz w:val="24"/>
                <w:szCs w:val="24"/>
              </w:rPr>
            </w:pPr>
            <w:r w:rsidRPr="00C50626">
              <w:rPr>
                <w:rFonts w:ascii="Arial" w:hAnsi="Arial" w:cs="Arial"/>
                <w:w w:val="110"/>
                <w:sz w:val="24"/>
                <w:szCs w:val="24"/>
              </w:rPr>
              <w:t>Menganalisis karya seni rupa berdasarkan jenis, tema, fungsi, dan nilai estetisnya</w:t>
            </w:r>
          </w:p>
        </w:tc>
        <w:tc>
          <w:tcPr>
            <w:tcW w:w="7710" w:type="dxa"/>
          </w:tcPr>
          <w:p w14:paraId="6FEA6591" w14:textId="77777777" w:rsidR="00790D9B" w:rsidRPr="00C50626" w:rsidRDefault="00790D9B" w:rsidP="00883C8D">
            <w:pPr>
              <w:pStyle w:val="TableParagraph"/>
              <w:numPr>
                <w:ilvl w:val="0"/>
                <w:numId w:val="130"/>
              </w:numPr>
              <w:spacing w:before="92" w:line="276" w:lineRule="auto"/>
              <w:ind w:left="459" w:right="40" w:hanging="425"/>
              <w:rPr>
                <w:rFonts w:ascii="Arial" w:hAnsi="Arial" w:cs="Arial"/>
                <w:sz w:val="24"/>
                <w:szCs w:val="24"/>
              </w:rPr>
            </w:pPr>
            <w:r w:rsidRPr="00C50626">
              <w:rPr>
                <w:rFonts w:ascii="Arial" w:hAnsi="Arial" w:cs="Arial"/>
                <w:w w:val="110"/>
                <w:sz w:val="24"/>
                <w:szCs w:val="24"/>
              </w:rPr>
              <w:t>Membuat karya seni rupa tiga dimensi dengan memodifikasi objek</w:t>
            </w:r>
          </w:p>
        </w:tc>
      </w:tr>
      <w:tr w:rsidR="00C50626" w:rsidRPr="00C50626" w14:paraId="596F22BA" w14:textId="77777777" w:rsidTr="00790D9B">
        <w:trPr>
          <w:trHeight w:val="20"/>
        </w:trPr>
        <w:tc>
          <w:tcPr>
            <w:tcW w:w="7710" w:type="dxa"/>
          </w:tcPr>
          <w:p w14:paraId="611FD53B" w14:textId="77777777" w:rsidR="00790D9B" w:rsidRPr="00C50626" w:rsidRDefault="00790D9B" w:rsidP="00883C8D">
            <w:pPr>
              <w:pStyle w:val="TableParagraph"/>
              <w:numPr>
                <w:ilvl w:val="0"/>
                <w:numId w:val="129"/>
              </w:numPr>
              <w:spacing w:before="88" w:line="276" w:lineRule="auto"/>
              <w:ind w:left="533" w:right="40" w:hanging="425"/>
              <w:rPr>
                <w:rFonts w:ascii="Arial" w:hAnsi="Arial" w:cs="Arial"/>
                <w:sz w:val="24"/>
                <w:szCs w:val="24"/>
              </w:rPr>
            </w:pPr>
            <w:r w:rsidRPr="00C50626">
              <w:rPr>
                <w:rFonts w:ascii="Arial" w:hAnsi="Arial" w:cs="Arial"/>
                <w:w w:val="110"/>
                <w:sz w:val="24"/>
                <w:szCs w:val="24"/>
              </w:rPr>
              <w:t xml:space="preserve">Menganalisis perencanaan, pelaksanaan, dan pelaporan </w:t>
            </w:r>
            <w:r w:rsidRPr="00C50626">
              <w:rPr>
                <w:rFonts w:ascii="Arial" w:hAnsi="Arial" w:cs="Arial"/>
                <w:w w:val="110"/>
                <w:sz w:val="24"/>
                <w:szCs w:val="24"/>
              </w:rPr>
              <w:lastRenderedPageBreak/>
              <w:t>pameran karya seni rupa</w:t>
            </w:r>
          </w:p>
        </w:tc>
        <w:tc>
          <w:tcPr>
            <w:tcW w:w="7710" w:type="dxa"/>
          </w:tcPr>
          <w:p w14:paraId="1D441F3D" w14:textId="77777777" w:rsidR="00790D9B" w:rsidRPr="00C50626" w:rsidRDefault="00790D9B" w:rsidP="00883C8D">
            <w:pPr>
              <w:pStyle w:val="TableParagraph"/>
              <w:numPr>
                <w:ilvl w:val="0"/>
                <w:numId w:val="130"/>
              </w:numPr>
              <w:spacing w:before="88" w:line="276" w:lineRule="auto"/>
              <w:ind w:left="459" w:right="241" w:hanging="425"/>
              <w:rPr>
                <w:rFonts w:ascii="Arial" w:hAnsi="Arial" w:cs="Arial"/>
                <w:sz w:val="24"/>
                <w:szCs w:val="24"/>
              </w:rPr>
            </w:pPr>
            <w:r w:rsidRPr="00C50626">
              <w:rPr>
                <w:rFonts w:ascii="Arial" w:hAnsi="Arial" w:cs="Arial"/>
                <w:w w:val="110"/>
                <w:sz w:val="24"/>
                <w:szCs w:val="24"/>
              </w:rPr>
              <w:lastRenderedPageBreak/>
              <w:t xml:space="preserve">Menyelenggarakan pameran karya seni rupa dua dan tiga </w:t>
            </w:r>
            <w:r w:rsidRPr="00C50626">
              <w:rPr>
                <w:rFonts w:ascii="Arial" w:hAnsi="Arial" w:cs="Arial"/>
                <w:w w:val="110"/>
                <w:sz w:val="24"/>
                <w:szCs w:val="24"/>
              </w:rPr>
              <w:lastRenderedPageBreak/>
              <w:t>dimensi hasil modifikasi</w:t>
            </w:r>
          </w:p>
        </w:tc>
      </w:tr>
      <w:tr w:rsidR="00C50626" w:rsidRPr="00C50626" w14:paraId="5EB2EEAE" w14:textId="77777777" w:rsidTr="00790D9B">
        <w:trPr>
          <w:trHeight w:val="20"/>
        </w:trPr>
        <w:tc>
          <w:tcPr>
            <w:tcW w:w="7710" w:type="dxa"/>
          </w:tcPr>
          <w:p w14:paraId="179422EC" w14:textId="77777777" w:rsidR="00790D9B" w:rsidRPr="00C50626" w:rsidRDefault="00790D9B" w:rsidP="00883C8D">
            <w:pPr>
              <w:pStyle w:val="TableParagraph"/>
              <w:numPr>
                <w:ilvl w:val="0"/>
                <w:numId w:val="129"/>
              </w:numPr>
              <w:spacing w:before="105" w:line="276" w:lineRule="auto"/>
              <w:ind w:left="533" w:right="519" w:hanging="425"/>
              <w:rPr>
                <w:rFonts w:ascii="Arial" w:hAnsi="Arial" w:cs="Arial"/>
                <w:sz w:val="24"/>
                <w:szCs w:val="24"/>
              </w:rPr>
            </w:pPr>
            <w:r w:rsidRPr="00C50626">
              <w:rPr>
                <w:rFonts w:ascii="Arial" w:hAnsi="Arial" w:cs="Arial"/>
                <w:w w:val="110"/>
                <w:sz w:val="24"/>
                <w:szCs w:val="24"/>
              </w:rPr>
              <w:t>Menganalisis konsep, prosedur, fungsi, tokoh, dan nilai estetis dalam karya seni rupa</w:t>
            </w:r>
          </w:p>
        </w:tc>
        <w:tc>
          <w:tcPr>
            <w:tcW w:w="7710" w:type="dxa"/>
          </w:tcPr>
          <w:p w14:paraId="290C7A0C" w14:textId="77777777" w:rsidR="00790D9B" w:rsidRPr="00C50626" w:rsidRDefault="00790D9B" w:rsidP="00883C8D">
            <w:pPr>
              <w:pStyle w:val="TableParagraph"/>
              <w:numPr>
                <w:ilvl w:val="0"/>
                <w:numId w:val="130"/>
              </w:numPr>
              <w:spacing w:before="105" w:line="276" w:lineRule="auto"/>
              <w:ind w:left="459" w:right="309" w:hanging="425"/>
              <w:rPr>
                <w:rFonts w:ascii="Arial" w:hAnsi="Arial" w:cs="Arial"/>
                <w:sz w:val="24"/>
                <w:szCs w:val="24"/>
              </w:rPr>
            </w:pPr>
            <w:r w:rsidRPr="00C50626">
              <w:rPr>
                <w:rFonts w:ascii="Arial" w:hAnsi="Arial" w:cs="Arial"/>
                <w:w w:val="110"/>
                <w:sz w:val="24"/>
                <w:szCs w:val="24"/>
              </w:rPr>
              <w:t>Membuat analisis karya seni rupa berdasarkan konsep, prosedur, fungsi, tokoh, dan nilai estetis dalam bentuk lisan atau</w:t>
            </w:r>
            <w:r w:rsidRPr="00C50626">
              <w:rPr>
                <w:rFonts w:ascii="Arial" w:hAnsi="Arial" w:cs="Arial"/>
                <w:spacing w:val="48"/>
                <w:w w:val="110"/>
                <w:sz w:val="24"/>
                <w:szCs w:val="24"/>
              </w:rPr>
              <w:t xml:space="preserve"> </w:t>
            </w:r>
            <w:r w:rsidRPr="00C50626">
              <w:rPr>
                <w:rFonts w:ascii="Arial" w:hAnsi="Arial" w:cs="Arial"/>
                <w:w w:val="110"/>
                <w:sz w:val="24"/>
                <w:szCs w:val="24"/>
              </w:rPr>
              <w:t>tulisan</w:t>
            </w:r>
          </w:p>
        </w:tc>
      </w:tr>
    </w:tbl>
    <w:p w14:paraId="716DCBE1" w14:textId="77777777" w:rsidR="0050514D" w:rsidRPr="00C50626" w:rsidRDefault="0050514D" w:rsidP="0050514D">
      <w:pPr>
        <w:pStyle w:val="ListParagraph"/>
        <w:rPr>
          <w:rFonts w:ascii="Arial" w:hAnsi="Arial" w:cs="Arial"/>
          <w:lang w:val="id-ID"/>
        </w:rPr>
      </w:pPr>
    </w:p>
    <w:p w14:paraId="1C3373A5" w14:textId="77777777" w:rsidR="0050514D" w:rsidRPr="00C50626" w:rsidRDefault="0050514D" w:rsidP="00883C8D">
      <w:pPr>
        <w:pStyle w:val="ListParagraph"/>
        <w:numPr>
          <w:ilvl w:val="0"/>
          <w:numId w:val="128"/>
        </w:numPr>
        <w:rPr>
          <w:rFonts w:ascii="Arial" w:hAnsi="Arial" w:cs="Arial"/>
          <w:lang w:val="id-ID"/>
        </w:rPr>
      </w:pPr>
      <w:r w:rsidRPr="00C50626">
        <w:rPr>
          <w:rFonts w:ascii="Arial" w:hAnsi="Arial" w:cs="Arial"/>
          <w:lang w:val="id-ID"/>
        </w:rPr>
        <w:t>Seni Musik</w:t>
      </w:r>
    </w:p>
    <w:tbl>
      <w:tblPr>
        <w:tblStyle w:val="TableGrid"/>
        <w:tblW w:w="15420" w:type="dxa"/>
        <w:tblInd w:w="-729" w:type="dxa"/>
        <w:tblLook w:val="04A0" w:firstRow="1" w:lastRow="0" w:firstColumn="1" w:lastColumn="0" w:noHBand="0" w:noVBand="1"/>
      </w:tblPr>
      <w:tblGrid>
        <w:gridCol w:w="7710"/>
        <w:gridCol w:w="7710"/>
      </w:tblGrid>
      <w:tr w:rsidR="00C50626" w:rsidRPr="00C50626" w14:paraId="49E6776D" w14:textId="77777777" w:rsidTr="00790D9B">
        <w:trPr>
          <w:trHeight w:val="20"/>
        </w:trPr>
        <w:tc>
          <w:tcPr>
            <w:tcW w:w="7710" w:type="dxa"/>
          </w:tcPr>
          <w:p w14:paraId="7CE852FC" w14:textId="77777777" w:rsidR="0050514D" w:rsidRPr="00C50626" w:rsidRDefault="0050514D" w:rsidP="00790D9B">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77C489C6" w14:textId="77777777" w:rsidR="0050514D" w:rsidRPr="00C50626" w:rsidRDefault="0050514D" w:rsidP="00790D9B">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2C2E2D31" w14:textId="77777777" w:rsidTr="00790D9B">
        <w:trPr>
          <w:trHeight w:val="20"/>
        </w:trPr>
        <w:tc>
          <w:tcPr>
            <w:tcW w:w="7710" w:type="dxa"/>
          </w:tcPr>
          <w:p w14:paraId="24C46932" w14:textId="77777777" w:rsidR="00790D9B" w:rsidRPr="00C50626" w:rsidRDefault="00790D9B" w:rsidP="00883C8D">
            <w:pPr>
              <w:pStyle w:val="TableParagraph"/>
              <w:numPr>
                <w:ilvl w:val="0"/>
                <w:numId w:val="131"/>
              </w:numPr>
              <w:spacing w:before="109" w:line="276" w:lineRule="auto"/>
              <w:ind w:left="533" w:hanging="425"/>
              <w:rPr>
                <w:rFonts w:ascii="Arial" w:hAnsi="Arial" w:cs="Arial"/>
                <w:sz w:val="24"/>
                <w:szCs w:val="24"/>
              </w:rPr>
            </w:pPr>
            <w:r w:rsidRPr="00C50626">
              <w:rPr>
                <w:rFonts w:ascii="Arial" w:hAnsi="Arial" w:cs="Arial"/>
                <w:w w:val="110"/>
                <w:sz w:val="24"/>
                <w:szCs w:val="24"/>
              </w:rPr>
              <w:t>Memahami konsep musik Barat</w:t>
            </w:r>
          </w:p>
        </w:tc>
        <w:tc>
          <w:tcPr>
            <w:tcW w:w="7710" w:type="dxa"/>
          </w:tcPr>
          <w:p w14:paraId="1E0475F6" w14:textId="77777777" w:rsidR="00790D9B" w:rsidRPr="00C50626" w:rsidRDefault="00790D9B" w:rsidP="00883C8D">
            <w:pPr>
              <w:pStyle w:val="TableParagraph"/>
              <w:numPr>
                <w:ilvl w:val="0"/>
                <w:numId w:val="132"/>
              </w:numPr>
              <w:tabs>
                <w:tab w:val="left" w:pos="677"/>
              </w:tabs>
              <w:spacing w:before="109" w:line="276" w:lineRule="auto"/>
              <w:ind w:left="533" w:hanging="425"/>
              <w:rPr>
                <w:rFonts w:ascii="Arial" w:hAnsi="Arial" w:cs="Arial"/>
                <w:sz w:val="24"/>
                <w:szCs w:val="24"/>
              </w:rPr>
            </w:pPr>
            <w:r w:rsidRPr="00C50626">
              <w:rPr>
                <w:rFonts w:ascii="Arial" w:hAnsi="Arial" w:cs="Arial"/>
                <w:w w:val="110"/>
                <w:sz w:val="24"/>
                <w:szCs w:val="24"/>
              </w:rPr>
              <w:t>Memainkan alat musik</w:t>
            </w:r>
            <w:r w:rsidRPr="00C50626">
              <w:rPr>
                <w:rFonts w:ascii="Arial" w:hAnsi="Arial" w:cs="Arial"/>
                <w:spacing w:val="28"/>
                <w:w w:val="110"/>
                <w:sz w:val="24"/>
                <w:szCs w:val="24"/>
              </w:rPr>
              <w:t xml:space="preserve"> </w:t>
            </w:r>
            <w:r w:rsidRPr="00C50626">
              <w:rPr>
                <w:rFonts w:ascii="Arial" w:hAnsi="Arial" w:cs="Arial"/>
                <w:w w:val="110"/>
                <w:sz w:val="24"/>
                <w:szCs w:val="24"/>
              </w:rPr>
              <w:t>Barat</w:t>
            </w:r>
          </w:p>
        </w:tc>
      </w:tr>
      <w:tr w:rsidR="00C50626" w:rsidRPr="00C50626" w14:paraId="39DAAED5" w14:textId="77777777" w:rsidTr="00790D9B">
        <w:trPr>
          <w:trHeight w:val="20"/>
        </w:trPr>
        <w:tc>
          <w:tcPr>
            <w:tcW w:w="7710" w:type="dxa"/>
          </w:tcPr>
          <w:p w14:paraId="02888DF1" w14:textId="77777777" w:rsidR="00790D9B" w:rsidRPr="00C50626" w:rsidRDefault="00790D9B" w:rsidP="00883C8D">
            <w:pPr>
              <w:pStyle w:val="TableParagraph"/>
              <w:numPr>
                <w:ilvl w:val="0"/>
                <w:numId w:val="131"/>
              </w:numPr>
              <w:spacing w:before="109" w:line="276" w:lineRule="auto"/>
              <w:ind w:left="533" w:hanging="425"/>
              <w:rPr>
                <w:rFonts w:ascii="Arial" w:hAnsi="Arial" w:cs="Arial"/>
                <w:sz w:val="24"/>
                <w:szCs w:val="24"/>
              </w:rPr>
            </w:pPr>
            <w:r w:rsidRPr="00C50626">
              <w:rPr>
                <w:rFonts w:ascii="Arial" w:hAnsi="Arial" w:cs="Arial"/>
                <w:w w:val="110"/>
                <w:sz w:val="24"/>
                <w:szCs w:val="24"/>
              </w:rPr>
              <w:t>Menganalisis musik Barat</w:t>
            </w:r>
          </w:p>
        </w:tc>
        <w:tc>
          <w:tcPr>
            <w:tcW w:w="7710" w:type="dxa"/>
          </w:tcPr>
          <w:p w14:paraId="4BBA018F" w14:textId="77777777" w:rsidR="00790D9B" w:rsidRPr="00C50626" w:rsidRDefault="00790D9B" w:rsidP="00883C8D">
            <w:pPr>
              <w:pStyle w:val="TableParagraph"/>
              <w:numPr>
                <w:ilvl w:val="0"/>
                <w:numId w:val="132"/>
              </w:numPr>
              <w:tabs>
                <w:tab w:val="left" w:pos="677"/>
              </w:tabs>
              <w:spacing w:before="109" w:line="276" w:lineRule="auto"/>
              <w:ind w:left="533" w:right="434" w:hanging="425"/>
              <w:rPr>
                <w:rFonts w:ascii="Arial" w:hAnsi="Arial" w:cs="Arial"/>
                <w:sz w:val="24"/>
                <w:szCs w:val="24"/>
              </w:rPr>
            </w:pPr>
            <w:r w:rsidRPr="00C50626">
              <w:rPr>
                <w:rFonts w:ascii="Arial" w:hAnsi="Arial" w:cs="Arial"/>
                <w:w w:val="110"/>
                <w:sz w:val="24"/>
                <w:szCs w:val="24"/>
              </w:rPr>
              <w:t>Mempresentasikan hasil analisis musik</w:t>
            </w:r>
            <w:r w:rsidRPr="00C50626">
              <w:rPr>
                <w:rFonts w:ascii="Arial" w:hAnsi="Arial" w:cs="Arial"/>
                <w:spacing w:val="9"/>
                <w:w w:val="110"/>
                <w:sz w:val="24"/>
                <w:szCs w:val="24"/>
              </w:rPr>
              <w:t xml:space="preserve"> </w:t>
            </w:r>
            <w:r w:rsidRPr="00C50626">
              <w:rPr>
                <w:rFonts w:ascii="Arial" w:hAnsi="Arial" w:cs="Arial"/>
                <w:w w:val="110"/>
                <w:sz w:val="24"/>
                <w:szCs w:val="24"/>
              </w:rPr>
              <w:t>Barat</w:t>
            </w:r>
          </w:p>
        </w:tc>
      </w:tr>
      <w:tr w:rsidR="00C50626" w:rsidRPr="00C50626" w14:paraId="0B113B27" w14:textId="77777777" w:rsidTr="00790D9B">
        <w:trPr>
          <w:trHeight w:val="20"/>
        </w:trPr>
        <w:tc>
          <w:tcPr>
            <w:tcW w:w="7710" w:type="dxa"/>
          </w:tcPr>
          <w:p w14:paraId="1571F0BB" w14:textId="77777777" w:rsidR="00790D9B" w:rsidRPr="00C50626" w:rsidRDefault="00790D9B" w:rsidP="00883C8D">
            <w:pPr>
              <w:pStyle w:val="TableParagraph"/>
              <w:numPr>
                <w:ilvl w:val="0"/>
                <w:numId w:val="131"/>
              </w:numPr>
              <w:spacing w:before="109" w:line="276" w:lineRule="auto"/>
              <w:ind w:left="533" w:right="40" w:hanging="425"/>
              <w:rPr>
                <w:rFonts w:ascii="Arial" w:hAnsi="Arial" w:cs="Arial"/>
                <w:sz w:val="24"/>
                <w:szCs w:val="24"/>
              </w:rPr>
            </w:pPr>
            <w:r w:rsidRPr="00C50626">
              <w:rPr>
                <w:rFonts w:ascii="Arial" w:hAnsi="Arial" w:cs="Arial"/>
                <w:w w:val="110"/>
                <w:sz w:val="24"/>
                <w:szCs w:val="24"/>
              </w:rPr>
              <w:t>Menganalisis hasil pertunjukan musik Barat</w:t>
            </w:r>
          </w:p>
        </w:tc>
        <w:tc>
          <w:tcPr>
            <w:tcW w:w="7710" w:type="dxa"/>
          </w:tcPr>
          <w:p w14:paraId="4F2CF71F" w14:textId="77777777" w:rsidR="00790D9B" w:rsidRPr="00C50626" w:rsidRDefault="00790D9B" w:rsidP="00883C8D">
            <w:pPr>
              <w:pStyle w:val="TableParagraph"/>
              <w:numPr>
                <w:ilvl w:val="0"/>
                <w:numId w:val="132"/>
              </w:numPr>
              <w:spacing w:before="109" w:line="276" w:lineRule="auto"/>
              <w:ind w:left="533" w:right="40" w:hanging="425"/>
              <w:rPr>
                <w:rFonts w:ascii="Arial" w:hAnsi="Arial" w:cs="Arial"/>
                <w:sz w:val="24"/>
                <w:szCs w:val="24"/>
              </w:rPr>
            </w:pPr>
            <w:r w:rsidRPr="00C50626">
              <w:rPr>
                <w:rFonts w:ascii="Arial" w:hAnsi="Arial" w:cs="Arial"/>
                <w:w w:val="110"/>
                <w:sz w:val="24"/>
                <w:szCs w:val="24"/>
              </w:rPr>
              <w:t>Membuat tulisan tentang musik Barat</w:t>
            </w:r>
          </w:p>
        </w:tc>
      </w:tr>
      <w:tr w:rsidR="00C50626" w:rsidRPr="00C50626" w14:paraId="4C8210F2" w14:textId="77777777" w:rsidTr="00790D9B">
        <w:trPr>
          <w:trHeight w:val="20"/>
        </w:trPr>
        <w:tc>
          <w:tcPr>
            <w:tcW w:w="7710" w:type="dxa"/>
          </w:tcPr>
          <w:p w14:paraId="2F17074F" w14:textId="77777777" w:rsidR="00790D9B" w:rsidRPr="00C50626" w:rsidRDefault="00790D9B" w:rsidP="00883C8D">
            <w:pPr>
              <w:pStyle w:val="TableParagraph"/>
              <w:numPr>
                <w:ilvl w:val="0"/>
                <w:numId w:val="131"/>
              </w:numPr>
              <w:spacing w:before="111" w:line="276" w:lineRule="auto"/>
              <w:ind w:left="533" w:right="147" w:hanging="425"/>
              <w:rPr>
                <w:rFonts w:ascii="Arial" w:hAnsi="Arial" w:cs="Arial"/>
                <w:sz w:val="24"/>
                <w:szCs w:val="24"/>
              </w:rPr>
            </w:pPr>
            <w:r w:rsidRPr="00C50626">
              <w:rPr>
                <w:rFonts w:ascii="Arial" w:hAnsi="Arial" w:cs="Arial"/>
                <w:w w:val="110"/>
                <w:sz w:val="24"/>
                <w:szCs w:val="24"/>
              </w:rPr>
              <w:t>Memahami perkembangan musik Barat</w:t>
            </w:r>
          </w:p>
        </w:tc>
        <w:tc>
          <w:tcPr>
            <w:tcW w:w="7710" w:type="dxa"/>
          </w:tcPr>
          <w:p w14:paraId="218027C2" w14:textId="77777777" w:rsidR="00790D9B" w:rsidRPr="00C50626" w:rsidRDefault="00790D9B" w:rsidP="00883C8D">
            <w:pPr>
              <w:pStyle w:val="TableParagraph"/>
              <w:numPr>
                <w:ilvl w:val="0"/>
                <w:numId w:val="132"/>
              </w:numPr>
              <w:spacing w:before="111" w:line="276" w:lineRule="auto"/>
              <w:ind w:left="533" w:right="410" w:hanging="425"/>
              <w:rPr>
                <w:rFonts w:ascii="Arial" w:hAnsi="Arial" w:cs="Arial"/>
                <w:sz w:val="24"/>
                <w:szCs w:val="24"/>
              </w:rPr>
            </w:pPr>
            <w:r w:rsidRPr="00C50626">
              <w:rPr>
                <w:rFonts w:ascii="Arial" w:hAnsi="Arial" w:cs="Arial"/>
                <w:w w:val="110"/>
                <w:sz w:val="24"/>
                <w:szCs w:val="24"/>
              </w:rPr>
              <w:t>Menampilkan beberapa lagu dan pertunjukan musik Barat</w:t>
            </w:r>
          </w:p>
        </w:tc>
      </w:tr>
    </w:tbl>
    <w:p w14:paraId="2F7125B5" w14:textId="77777777" w:rsidR="0050514D" w:rsidRPr="00C50626" w:rsidRDefault="0050514D" w:rsidP="0050514D">
      <w:pPr>
        <w:pStyle w:val="ListParagraph"/>
        <w:rPr>
          <w:rFonts w:ascii="Arial" w:hAnsi="Arial" w:cs="Arial"/>
          <w:lang w:val="id-ID"/>
        </w:rPr>
      </w:pPr>
    </w:p>
    <w:p w14:paraId="22C050BF" w14:textId="77777777" w:rsidR="0050514D" w:rsidRPr="00C50626" w:rsidRDefault="0050514D" w:rsidP="00883C8D">
      <w:pPr>
        <w:pStyle w:val="ListParagraph"/>
        <w:numPr>
          <w:ilvl w:val="0"/>
          <w:numId w:val="128"/>
        </w:numPr>
        <w:rPr>
          <w:rFonts w:ascii="Arial" w:hAnsi="Arial" w:cs="Arial"/>
          <w:lang w:val="id-ID"/>
        </w:rPr>
      </w:pPr>
      <w:r w:rsidRPr="00C50626">
        <w:rPr>
          <w:rFonts w:ascii="Arial" w:hAnsi="Arial" w:cs="Arial"/>
          <w:lang w:val="id-ID"/>
        </w:rPr>
        <w:t>Seni Tari</w:t>
      </w:r>
    </w:p>
    <w:tbl>
      <w:tblPr>
        <w:tblStyle w:val="TableGrid"/>
        <w:tblW w:w="15420" w:type="dxa"/>
        <w:tblInd w:w="-729" w:type="dxa"/>
        <w:tblLook w:val="04A0" w:firstRow="1" w:lastRow="0" w:firstColumn="1" w:lastColumn="0" w:noHBand="0" w:noVBand="1"/>
      </w:tblPr>
      <w:tblGrid>
        <w:gridCol w:w="7710"/>
        <w:gridCol w:w="7710"/>
      </w:tblGrid>
      <w:tr w:rsidR="00C50626" w:rsidRPr="00C50626" w14:paraId="60A5FA9D" w14:textId="77777777" w:rsidTr="00790D9B">
        <w:trPr>
          <w:trHeight w:val="113"/>
        </w:trPr>
        <w:tc>
          <w:tcPr>
            <w:tcW w:w="7710" w:type="dxa"/>
          </w:tcPr>
          <w:p w14:paraId="46E66782" w14:textId="77777777" w:rsidR="0050514D" w:rsidRPr="00C50626" w:rsidRDefault="0050514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01DC1F1" w14:textId="77777777" w:rsidR="0050514D" w:rsidRPr="00C50626" w:rsidRDefault="0050514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4961354" w14:textId="77777777" w:rsidTr="00790D9B">
        <w:trPr>
          <w:trHeight w:val="20"/>
        </w:trPr>
        <w:tc>
          <w:tcPr>
            <w:tcW w:w="7710" w:type="dxa"/>
          </w:tcPr>
          <w:p w14:paraId="5497D796" w14:textId="77777777" w:rsidR="00790D9B" w:rsidRPr="00C50626" w:rsidRDefault="00790D9B" w:rsidP="00883C8D">
            <w:pPr>
              <w:pStyle w:val="TableParagraph"/>
              <w:numPr>
                <w:ilvl w:val="0"/>
                <w:numId w:val="133"/>
              </w:numPr>
              <w:spacing w:before="109" w:line="276" w:lineRule="auto"/>
              <w:ind w:left="446" w:right="219" w:hanging="425"/>
              <w:rPr>
                <w:rFonts w:ascii="Arial" w:hAnsi="Arial" w:cs="Arial"/>
                <w:sz w:val="24"/>
                <w:szCs w:val="24"/>
              </w:rPr>
            </w:pPr>
            <w:r w:rsidRPr="00C50626">
              <w:rPr>
                <w:rFonts w:ascii="Arial" w:hAnsi="Arial" w:cs="Arial"/>
                <w:w w:val="110"/>
                <w:sz w:val="24"/>
                <w:szCs w:val="24"/>
              </w:rPr>
              <w:t>Menerapkan konsep, teknik dan prosedur dalam berkarya tari kreasi</w:t>
            </w:r>
          </w:p>
        </w:tc>
        <w:tc>
          <w:tcPr>
            <w:tcW w:w="7710" w:type="dxa"/>
          </w:tcPr>
          <w:p w14:paraId="60367792" w14:textId="77777777" w:rsidR="00790D9B" w:rsidRPr="00C50626" w:rsidRDefault="00790D9B" w:rsidP="00883C8D">
            <w:pPr>
              <w:pStyle w:val="TableParagraph"/>
              <w:numPr>
                <w:ilvl w:val="0"/>
                <w:numId w:val="134"/>
              </w:numPr>
              <w:spacing w:before="109" w:line="276" w:lineRule="auto"/>
              <w:ind w:left="446" w:right="40" w:hanging="425"/>
              <w:rPr>
                <w:rFonts w:ascii="Arial" w:hAnsi="Arial" w:cs="Arial"/>
                <w:sz w:val="24"/>
                <w:szCs w:val="24"/>
              </w:rPr>
            </w:pPr>
            <w:r w:rsidRPr="00C50626">
              <w:rPr>
                <w:rFonts w:ascii="Arial" w:hAnsi="Arial" w:cs="Arial"/>
                <w:w w:val="110"/>
                <w:sz w:val="24"/>
                <w:szCs w:val="24"/>
              </w:rPr>
              <w:t>Berkarya seni tari melalui pengembangan gerak berdasarkan konsep, teknik dan prosedur sesuai dengan hitungan</w:t>
            </w:r>
          </w:p>
        </w:tc>
      </w:tr>
      <w:tr w:rsidR="00C50626" w:rsidRPr="00C50626" w14:paraId="79CCF0AE" w14:textId="77777777" w:rsidTr="00790D9B">
        <w:trPr>
          <w:trHeight w:val="20"/>
        </w:trPr>
        <w:tc>
          <w:tcPr>
            <w:tcW w:w="7710" w:type="dxa"/>
          </w:tcPr>
          <w:p w14:paraId="2C703796" w14:textId="77777777" w:rsidR="00790D9B" w:rsidRPr="00C50626" w:rsidRDefault="00790D9B" w:rsidP="00883C8D">
            <w:pPr>
              <w:pStyle w:val="TableParagraph"/>
              <w:numPr>
                <w:ilvl w:val="0"/>
                <w:numId w:val="133"/>
              </w:numPr>
              <w:spacing w:before="109" w:line="276" w:lineRule="auto"/>
              <w:ind w:left="446" w:right="40" w:hanging="425"/>
              <w:rPr>
                <w:rFonts w:ascii="Arial" w:hAnsi="Arial" w:cs="Arial"/>
                <w:sz w:val="24"/>
                <w:szCs w:val="24"/>
              </w:rPr>
            </w:pPr>
            <w:r w:rsidRPr="00C50626">
              <w:rPr>
                <w:rFonts w:ascii="Arial" w:hAnsi="Arial" w:cs="Arial"/>
                <w:w w:val="110"/>
                <w:sz w:val="24"/>
                <w:szCs w:val="24"/>
              </w:rPr>
              <w:t>Menerapkan gerak tari kreasi berdasarkan fungsi, teknik, bentuk, jenis dan nilai estetis sesuai iringan</w:t>
            </w:r>
          </w:p>
        </w:tc>
        <w:tc>
          <w:tcPr>
            <w:tcW w:w="7710" w:type="dxa"/>
          </w:tcPr>
          <w:p w14:paraId="68114690" w14:textId="77777777" w:rsidR="00790D9B" w:rsidRPr="00C50626" w:rsidRDefault="00790D9B" w:rsidP="00883C8D">
            <w:pPr>
              <w:pStyle w:val="TableParagraph"/>
              <w:numPr>
                <w:ilvl w:val="0"/>
                <w:numId w:val="134"/>
              </w:numPr>
              <w:spacing w:before="109" w:line="276" w:lineRule="auto"/>
              <w:ind w:left="446" w:right="245" w:hanging="425"/>
              <w:rPr>
                <w:rFonts w:ascii="Arial" w:hAnsi="Arial" w:cs="Arial"/>
                <w:sz w:val="24"/>
                <w:szCs w:val="24"/>
              </w:rPr>
            </w:pPr>
            <w:r w:rsidRPr="00C50626">
              <w:rPr>
                <w:rFonts w:ascii="Arial" w:hAnsi="Arial" w:cs="Arial"/>
                <w:w w:val="110"/>
                <w:sz w:val="24"/>
                <w:szCs w:val="24"/>
              </w:rPr>
              <w:t>Berkarya seni tari melalui pengembangan gerak berdasarkan fungsi, teknik, simbol, jenis dan nilai estetis sesuai dengan iringan</w:t>
            </w:r>
          </w:p>
        </w:tc>
      </w:tr>
      <w:tr w:rsidR="00C50626" w:rsidRPr="00C50626" w14:paraId="12FED7EC" w14:textId="77777777" w:rsidTr="00790D9B">
        <w:trPr>
          <w:trHeight w:val="20"/>
        </w:trPr>
        <w:tc>
          <w:tcPr>
            <w:tcW w:w="7710" w:type="dxa"/>
          </w:tcPr>
          <w:p w14:paraId="463A3268" w14:textId="77777777" w:rsidR="00790D9B" w:rsidRPr="00C50626" w:rsidRDefault="00790D9B" w:rsidP="00883C8D">
            <w:pPr>
              <w:pStyle w:val="TableParagraph"/>
              <w:numPr>
                <w:ilvl w:val="0"/>
                <w:numId w:val="133"/>
              </w:numPr>
              <w:spacing w:before="105" w:line="276" w:lineRule="auto"/>
              <w:ind w:left="446" w:right="40" w:hanging="425"/>
              <w:rPr>
                <w:rFonts w:ascii="Arial" w:hAnsi="Arial" w:cs="Arial"/>
                <w:sz w:val="24"/>
                <w:szCs w:val="24"/>
              </w:rPr>
            </w:pPr>
            <w:r w:rsidRPr="00C50626">
              <w:rPr>
                <w:rFonts w:ascii="Arial" w:hAnsi="Arial" w:cs="Arial"/>
                <w:w w:val="110"/>
                <w:sz w:val="24"/>
                <w:szCs w:val="24"/>
              </w:rPr>
              <w:t xml:space="preserve">Mengevaluasi gerak tari kreasi berdasarkan teknik tata </w:t>
            </w:r>
            <w:r w:rsidRPr="00C50626">
              <w:rPr>
                <w:rFonts w:ascii="Arial" w:hAnsi="Arial" w:cs="Arial"/>
                <w:w w:val="110"/>
                <w:sz w:val="24"/>
                <w:szCs w:val="24"/>
              </w:rPr>
              <w:lastRenderedPageBreak/>
              <w:t>pentas</w:t>
            </w:r>
          </w:p>
        </w:tc>
        <w:tc>
          <w:tcPr>
            <w:tcW w:w="7710" w:type="dxa"/>
          </w:tcPr>
          <w:p w14:paraId="41AC8889" w14:textId="77777777" w:rsidR="00790D9B" w:rsidRPr="00C50626" w:rsidRDefault="00790D9B" w:rsidP="00883C8D">
            <w:pPr>
              <w:pStyle w:val="TableParagraph"/>
              <w:numPr>
                <w:ilvl w:val="0"/>
                <w:numId w:val="134"/>
              </w:numPr>
              <w:spacing w:line="276" w:lineRule="auto"/>
              <w:ind w:left="446" w:right="40" w:hanging="425"/>
              <w:rPr>
                <w:rFonts w:ascii="Arial" w:hAnsi="Arial" w:cs="Arial"/>
                <w:sz w:val="24"/>
                <w:szCs w:val="24"/>
              </w:rPr>
            </w:pPr>
            <w:r w:rsidRPr="00C50626">
              <w:rPr>
                <w:rFonts w:ascii="Arial" w:hAnsi="Arial" w:cs="Arial"/>
                <w:w w:val="110"/>
                <w:sz w:val="24"/>
                <w:szCs w:val="24"/>
              </w:rPr>
              <w:lastRenderedPageBreak/>
              <w:t xml:space="preserve">Menyajikan hasil pengembangan gerak tari berdasarkan </w:t>
            </w:r>
            <w:r w:rsidRPr="00C50626">
              <w:rPr>
                <w:rFonts w:ascii="Arial" w:hAnsi="Arial" w:cs="Arial"/>
                <w:w w:val="110"/>
                <w:sz w:val="24"/>
                <w:szCs w:val="24"/>
              </w:rPr>
              <w:lastRenderedPageBreak/>
              <w:t>tata teknik pentas</w:t>
            </w:r>
          </w:p>
        </w:tc>
      </w:tr>
      <w:tr w:rsidR="00C50626" w:rsidRPr="00C50626" w14:paraId="342CE260" w14:textId="77777777" w:rsidTr="00790D9B">
        <w:trPr>
          <w:trHeight w:val="20"/>
        </w:trPr>
        <w:tc>
          <w:tcPr>
            <w:tcW w:w="7710" w:type="dxa"/>
          </w:tcPr>
          <w:p w14:paraId="55AE3EA4" w14:textId="77777777" w:rsidR="00790D9B" w:rsidRPr="00C50626" w:rsidRDefault="00790D9B" w:rsidP="00883C8D">
            <w:pPr>
              <w:pStyle w:val="TableParagraph"/>
              <w:numPr>
                <w:ilvl w:val="0"/>
                <w:numId w:val="133"/>
              </w:numPr>
              <w:spacing w:before="105" w:line="276" w:lineRule="auto"/>
              <w:ind w:left="446" w:right="219" w:hanging="425"/>
              <w:rPr>
                <w:rFonts w:ascii="Arial" w:hAnsi="Arial" w:cs="Arial"/>
                <w:sz w:val="24"/>
                <w:szCs w:val="24"/>
              </w:rPr>
            </w:pPr>
            <w:r w:rsidRPr="00C50626">
              <w:rPr>
                <w:rFonts w:ascii="Arial" w:hAnsi="Arial" w:cs="Arial"/>
                <w:w w:val="110"/>
                <w:sz w:val="24"/>
                <w:szCs w:val="24"/>
              </w:rPr>
              <w:t>Mengevaluasi bentuk, jenis, nilai estetis, fungsi dan tata pentas dalam karya tari</w:t>
            </w:r>
          </w:p>
        </w:tc>
        <w:tc>
          <w:tcPr>
            <w:tcW w:w="7710" w:type="dxa"/>
          </w:tcPr>
          <w:p w14:paraId="18A6057A" w14:textId="77777777" w:rsidR="00790D9B" w:rsidRPr="00C50626" w:rsidRDefault="00790D9B" w:rsidP="00883C8D">
            <w:pPr>
              <w:pStyle w:val="TableParagraph"/>
              <w:numPr>
                <w:ilvl w:val="0"/>
                <w:numId w:val="134"/>
              </w:numPr>
              <w:spacing w:line="276" w:lineRule="auto"/>
              <w:ind w:left="446" w:right="292" w:hanging="425"/>
              <w:rPr>
                <w:rFonts w:ascii="Arial" w:hAnsi="Arial" w:cs="Arial"/>
                <w:sz w:val="24"/>
                <w:szCs w:val="24"/>
              </w:rPr>
            </w:pPr>
            <w:r w:rsidRPr="00C50626">
              <w:rPr>
                <w:rFonts w:ascii="Arial" w:hAnsi="Arial" w:cs="Arial"/>
                <w:w w:val="110"/>
                <w:sz w:val="24"/>
                <w:szCs w:val="24"/>
              </w:rPr>
              <w:t>Membuat tulisan mengenai bentuk, jenis, nilai estetis, fungsi dan tata pentas</w:t>
            </w:r>
          </w:p>
        </w:tc>
      </w:tr>
    </w:tbl>
    <w:p w14:paraId="21777C16" w14:textId="77777777" w:rsidR="0050514D" w:rsidRPr="00C50626" w:rsidRDefault="0050514D" w:rsidP="0050514D">
      <w:pPr>
        <w:pStyle w:val="ListParagraph"/>
        <w:rPr>
          <w:rFonts w:ascii="Arial" w:hAnsi="Arial" w:cs="Arial"/>
          <w:lang w:val="id-ID"/>
        </w:rPr>
      </w:pPr>
    </w:p>
    <w:p w14:paraId="7FE0114F" w14:textId="77777777" w:rsidR="0050514D" w:rsidRPr="00C50626" w:rsidRDefault="0050514D" w:rsidP="00883C8D">
      <w:pPr>
        <w:pStyle w:val="ListParagraph"/>
        <w:numPr>
          <w:ilvl w:val="0"/>
          <w:numId w:val="128"/>
        </w:numPr>
        <w:rPr>
          <w:rFonts w:ascii="Arial" w:hAnsi="Arial" w:cs="Arial"/>
          <w:lang w:val="id-ID"/>
        </w:rPr>
      </w:pPr>
      <w:r w:rsidRPr="00C50626">
        <w:rPr>
          <w:rFonts w:ascii="Arial" w:hAnsi="Arial" w:cs="Arial"/>
          <w:lang w:val="id-ID"/>
        </w:rPr>
        <w:t>Seni Teater</w:t>
      </w:r>
    </w:p>
    <w:tbl>
      <w:tblPr>
        <w:tblStyle w:val="TableGrid"/>
        <w:tblW w:w="15420" w:type="dxa"/>
        <w:tblInd w:w="-729" w:type="dxa"/>
        <w:tblLook w:val="04A0" w:firstRow="1" w:lastRow="0" w:firstColumn="1" w:lastColumn="0" w:noHBand="0" w:noVBand="1"/>
      </w:tblPr>
      <w:tblGrid>
        <w:gridCol w:w="7710"/>
        <w:gridCol w:w="7710"/>
      </w:tblGrid>
      <w:tr w:rsidR="00C50626" w:rsidRPr="00C50626" w14:paraId="73ABA4C2" w14:textId="77777777" w:rsidTr="00790D9B">
        <w:trPr>
          <w:trHeight w:val="20"/>
        </w:trPr>
        <w:tc>
          <w:tcPr>
            <w:tcW w:w="7710" w:type="dxa"/>
          </w:tcPr>
          <w:p w14:paraId="5205022D" w14:textId="77777777" w:rsidR="0050514D" w:rsidRPr="00C50626" w:rsidRDefault="0050514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25316991" w14:textId="77777777" w:rsidR="0050514D" w:rsidRPr="00C50626" w:rsidRDefault="0050514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5E1A6F78" w14:textId="77777777" w:rsidTr="00790D9B">
        <w:trPr>
          <w:trHeight w:val="20"/>
        </w:trPr>
        <w:tc>
          <w:tcPr>
            <w:tcW w:w="7710" w:type="dxa"/>
          </w:tcPr>
          <w:p w14:paraId="00587AC6" w14:textId="77777777" w:rsidR="00790D9B" w:rsidRPr="00C50626" w:rsidRDefault="00790D9B" w:rsidP="00883C8D">
            <w:pPr>
              <w:pStyle w:val="TableParagraph"/>
              <w:numPr>
                <w:ilvl w:val="0"/>
                <w:numId w:val="135"/>
              </w:numPr>
              <w:spacing w:before="109" w:line="276" w:lineRule="auto"/>
              <w:ind w:left="446" w:right="40" w:hanging="425"/>
              <w:rPr>
                <w:rFonts w:ascii="Arial" w:hAnsi="Arial" w:cs="Arial"/>
                <w:sz w:val="24"/>
                <w:szCs w:val="24"/>
              </w:rPr>
            </w:pPr>
            <w:r w:rsidRPr="00C50626">
              <w:rPr>
                <w:rFonts w:ascii="Arial" w:hAnsi="Arial" w:cs="Arial"/>
                <w:w w:val="110"/>
                <w:sz w:val="24"/>
                <w:szCs w:val="24"/>
              </w:rPr>
              <w:t>Memahami konsep, teknik dan prosedur seni peran sesuai kaidah seni teater modern</w:t>
            </w:r>
          </w:p>
        </w:tc>
        <w:tc>
          <w:tcPr>
            <w:tcW w:w="7710" w:type="dxa"/>
          </w:tcPr>
          <w:p w14:paraId="5D6A9D1E" w14:textId="77777777" w:rsidR="00790D9B" w:rsidRPr="00C50626" w:rsidRDefault="00790D9B" w:rsidP="00883C8D">
            <w:pPr>
              <w:pStyle w:val="TableParagraph"/>
              <w:numPr>
                <w:ilvl w:val="0"/>
                <w:numId w:val="136"/>
              </w:numPr>
              <w:tabs>
                <w:tab w:val="left" w:pos="677"/>
              </w:tabs>
              <w:spacing w:before="109" w:line="276" w:lineRule="auto"/>
              <w:ind w:left="446" w:right="309" w:hanging="425"/>
              <w:rPr>
                <w:rFonts w:ascii="Arial" w:hAnsi="Arial" w:cs="Arial"/>
                <w:sz w:val="24"/>
                <w:szCs w:val="24"/>
              </w:rPr>
            </w:pPr>
            <w:r w:rsidRPr="00C50626">
              <w:rPr>
                <w:rFonts w:ascii="Arial" w:hAnsi="Arial" w:cs="Arial"/>
                <w:w w:val="110"/>
                <w:sz w:val="24"/>
                <w:szCs w:val="24"/>
              </w:rPr>
              <w:t>Meragakan adegan sesuai konsep, teknik dan prosedur dasar seni peran sesuai kaidah seni teater modern</w:t>
            </w:r>
          </w:p>
        </w:tc>
      </w:tr>
      <w:tr w:rsidR="00C50626" w:rsidRPr="00C50626" w14:paraId="497205FC" w14:textId="77777777" w:rsidTr="00790D9B">
        <w:trPr>
          <w:trHeight w:val="20"/>
        </w:trPr>
        <w:tc>
          <w:tcPr>
            <w:tcW w:w="7710" w:type="dxa"/>
          </w:tcPr>
          <w:p w14:paraId="37333000" w14:textId="77777777" w:rsidR="00790D9B" w:rsidRPr="00C50626" w:rsidRDefault="00790D9B" w:rsidP="00883C8D">
            <w:pPr>
              <w:pStyle w:val="TableParagraph"/>
              <w:numPr>
                <w:ilvl w:val="0"/>
                <w:numId w:val="135"/>
              </w:numPr>
              <w:spacing w:before="112" w:line="276" w:lineRule="auto"/>
              <w:ind w:left="446" w:right="40" w:hanging="425"/>
              <w:rPr>
                <w:rFonts w:ascii="Arial" w:hAnsi="Arial" w:cs="Arial"/>
                <w:sz w:val="24"/>
                <w:szCs w:val="24"/>
              </w:rPr>
            </w:pPr>
            <w:r w:rsidRPr="00C50626">
              <w:rPr>
                <w:rFonts w:ascii="Arial" w:hAnsi="Arial" w:cs="Arial"/>
                <w:w w:val="110"/>
                <w:sz w:val="24"/>
                <w:szCs w:val="24"/>
              </w:rPr>
              <w:t>Menginterpretasi naskah lakon berdasarkan jenis, bentuk, dan makna sesuai kaidah seni teater modern</w:t>
            </w:r>
          </w:p>
        </w:tc>
        <w:tc>
          <w:tcPr>
            <w:tcW w:w="7710" w:type="dxa"/>
          </w:tcPr>
          <w:p w14:paraId="41C54EEF" w14:textId="77777777" w:rsidR="00790D9B" w:rsidRPr="00C50626" w:rsidRDefault="00790D9B" w:rsidP="00883C8D">
            <w:pPr>
              <w:pStyle w:val="TableParagraph"/>
              <w:numPr>
                <w:ilvl w:val="0"/>
                <w:numId w:val="136"/>
              </w:numPr>
              <w:spacing w:before="112" w:line="276" w:lineRule="auto"/>
              <w:ind w:left="446" w:right="40" w:hanging="425"/>
              <w:rPr>
                <w:rFonts w:ascii="Arial" w:hAnsi="Arial" w:cs="Arial"/>
                <w:sz w:val="24"/>
                <w:szCs w:val="24"/>
              </w:rPr>
            </w:pPr>
            <w:r w:rsidRPr="00C50626">
              <w:rPr>
                <w:rFonts w:ascii="Arial" w:hAnsi="Arial" w:cs="Arial"/>
                <w:w w:val="110"/>
                <w:sz w:val="24"/>
                <w:szCs w:val="24"/>
              </w:rPr>
              <w:t>Membuat interpretasi naskah lakon berdasarkan jenis, bentuk, dan makna sesuai kaidah seni teater modern</w:t>
            </w:r>
          </w:p>
        </w:tc>
      </w:tr>
      <w:tr w:rsidR="00C50626" w:rsidRPr="00C50626" w14:paraId="44344D51" w14:textId="77777777" w:rsidTr="00790D9B">
        <w:trPr>
          <w:trHeight w:val="20"/>
        </w:trPr>
        <w:tc>
          <w:tcPr>
            <w:tcW w:w="7710" w:type="dxa"/>
          </w:tcPr>
          <w:p w14:paraId="365C6240" w14:textId="77777777" w:rsidR="00790D9B" w:rsidRPr="00C50626" w:rsidRDefault="00790D9B" w:rsidP="00883C8D">
            <w:pPr>
              <w:pStyle w:val="TableParagraph"/>
              <w:numPr>
                <w:ilvl w:val="0"/>
                <w:numId w:val="135"/>
              </w:numPr>
              <w:spacing w:before="105" w:line="276" w:lineRule="auto"/>
              <w:ind w:left="446" w:right="292" w:hanging="425"/>
              <w:rPr>
                <w:rFonts w:ascii="Arial" w:hAnsi="Arial" w:cs="Arial"/>
                <w:sz w:val="24"/>
                <w:szCs w:val="24"/>
              </w:rPr>
            </w:pPr>
            <w:r w:rsidRPr="00C50626">
              <w:rPr>
                <w:rFonts w:ascii="Arial" w:hAnsi="Arial" w:cs="Arial"/>
                <w:w w:val="110"/>
                <w:sz w:val="24"/>
                <w:szCs w:val="24"/>
              </w:rPr>
              <w:t>Memahami perancangan pementasan seni teater sesuai konsep, teknik dan prosedur sesuai kaidah seni teater modern</w:t>
            </w:r>
          </w:p>
        </w:tc>
        <w:tc>
          <w:tcPr>
            <w:tcW w:w="7710" w:type="dxa"/>
          </w:tcPr>
          <w:p w14:paraId="1131F297" w14:textId="77777777" w:rsidR="00790D9B" w:rsidRPr="00C50626" w:rsidRDefault="00790D9B" w:rsidP="00883C8D">
            <w:pPr>
              <w:pStyle w:val="TableParagraph"/>
              <w:numPr>
                <w:ilvl w:val="0"/>
                <w:numId w:val="136"/>
              </w:numPr>
              <w:spacing w:before="105" w:line="276" w:lineRule="auto"/>
              <w:ind w:left="446" w:right="40" w:hanging="425"/>
              <w:rPr>
                <w:rFonts w:ascii="Arial" w:hAnsi="Arial" w:cs="Arial"/>
                <w:sz w:val="24"/>
                <w:szCs w:val="24"/>
              </w:rPr>
            </w:pPr>
            <w:r w:rsidRPr="00C50626">
              <w:rPr>
                <w:rFonts w:ascii="Arial" w:hAnsi="Arial" w:cs="Arial"/>
                <w:w w:val="110"/>
                <w:sz w:val="24"/>
                <w:szCs w:val="24"/>
              </w:rPr>
              <w:t>Merancang pementasan seni teater sesuai konsep, teknik dan prosedur bersumber seni teater modern</w:t>
            </w:r>
          </w:p>
        </w:tc>
      </w:tr>
      <w:tr w:rsidR="00C50626" w:rsidRPr="00C50626" w14:paraId="6B9283D0" w14:textId="77777777" w:rsidTr="00790D9B">
        <w:trPr>
          <w:trHeight w:val="20"/>
        </w:trPr>
        <w:tc>
          <w:tcPr>
            <w:tcW w:w="7710" w:type="dxa"/>
          </w:tcPr>
          <w:p w14:paraId="2586FAB0" w14:textId="77777777" w:rsidR="00790D9B" w:rsidRPr="00C50626" w:rsidRDefault="00790D9B" w:rsidP="00883C8D">
            <w:pPr>
              <w:pStyle w:val="TableParagraph"/>
              <w:numPr>
                <w:ilvl w:val="0"/>
                <w:numId w:val="135"/>
              </w:numPr>
              <w:spacing w:before="105" w:line="276" w:lineRule="auto"/>
              <w:ind w:left="446" w:right="219" w:hanging="425"/>
              <w:rPr>
                <w:rFonts w:ascii="Arial" w:hAnsi="Arial" w:cs="Arial"/>
                <w:sz w:val="24"/>
                <w:szCs w:val="24"/>
              </w:rPr>
            </w:pPr>
            <w:r w:rsidRPr="00C50626">
              <w:rPr>
                <w:rFonts w:ascii="Arial" w:hAnsi="Arial" w:cs="Arial"/>
                <w:w w:val="110"/>
                <w:sz w:val="24"/>
                <w:szCs w:val="24"/>
              </w:rPr>
              <w:t>Menganalisis pementasan seni teater sesuai konsep, teknik dan prosedur sesuai kaidah seni teater modern</w:t>
            </w:r>
          </w:p>
        </w:tc>
        <w:tc>
          <w:tcPr>
            <w:tcW w:w="7710" w:type="dxa"/>
          </w:tcPr>
          <w:p w14:paraId="464BF8BF" w14:textId="77777777" w:rsidR="00790D9B" w:rsidRPr="00C50626" w:rsidRDefault="00790D9B" w:rsidP="00883C8D">
            <w:pPr>
              <w:pStyle w:val="TableParagraph"/>
              <w:numPr>
                <w:ilvl w:val="0"/>
                <w:numId w:val="136"/>
              </w:numPr>
              <w:spacing w:before="105" w:line="276" w:lineRule="auto"/>
              <w:ind w:left="446" w:right="40" w:hanging="425"/>
              <w:rPr>
                <w:rFonts w:ascii="Arial" w:hAnsi="Arial" w:cs="Arial"/>
                <w:sz w:val="24"/>
                <w:szCs w:val="24"/>
              </w:rPr>
            </w:pPr>
            <w:r w:rsidRPr="00C50626">
              <w:rPr>
                <w:rFonts w:ascii="Arial" w:hAnsi="Arial" w:cs="Arial"/>
                <w:w w:val="110"/>
                <w:sz w:val="24"/>
                <w:szCs w:val="24"/>
              </w:rPr>
              <w:t>Mementaskan seni teater sesuai konsep, teknik dan prosedur sesuai kaidah seni teater modern</w:t>
            </w:r>
          </w:p>
        </w:tc>
      </w:tr>
    </w:tbl>
    <w:p w14:paraId="423B64AD" w14:textId="77777777" w:rsidR="00F77EE7" w:rsidRPr="00C50626" w:rsidRDefault="00F77EE7" w:rsidP="00F77EE7">
      <w:pPr>
        <w:rPr>
          <w:lang w:val="id-ID"/>
        </w:rPr>
      </w:pPr>
    </w:p>
    <w:p w14:paraId="3D64CE62" w14:textId="77777777" w:rsidR="009C1D5B" w:rsidRPr="00C50626" w:rsidRDefault="009C1D5B" w:rsidP="00156F79">
      <w:pPr>
        <w:pStyle w:val="Caption"/>
        <w:jc w:val="center"/>
        <w:rPr>
          <w:rFonts w:ascii="Arial" w:hAnsi="Arial" w:cs="Arial"/>
          <w:i w:val="0"/>
          <w:iCs w:val="0"/>
          <w:color w:val="auto"/>
          <w:sz w:val="24"/>
          <w:szCs w:val="24"/>
        </w:rPr>
      </w:pPr>
      <w:bookmarkStart w:id="39" w:name="_Toc74675930"/>
    </w:p>
    <w:p w14:paraId="5985A831" w14:textId="77777777" w:rsidR="009C1D5B" w:rsidRPr="00C50626" w:rsidRDefault="009C1D5B" w:rsidP="00156F79">
      <w:pPr>
        <w:pStyle w:val="Caption"/>
        <w:jc w:val="center"/>
        <w:rPr>
          <w:rFonts w:ascii="Arial" w:hAnsi="Arial" w:cs="Arial"/>
          <w:i w:val="0"/>
          <w:iCs w:val="0"/>
          <w:color w:val="auto"/>
          <w:sz w:val="24"/>
          <w:szCs w:val="24"/>
        </w:rPr>
      </w:pPr>
    </w:p>
    <w:p w14:paraId="415807A1" w14:textId="77777777" w:rsidR="009C1D5B" w:rsidRPr="00C50626" w:rsidRDefault="009C1D5B" w:rsidP="00156F79">
      <w:pPr>
        <w:pStyle w:val="Caption"/>
        <w:jc w:val="center"/>
        <w:rPr>
          <w:rFonts w:ascii="Arial" w:hAnsi="Arial" w:cs="Arial"/>
          <w:i w:val="0"/>
          <w:iCs w:val="0"/>
          <w:color w:val="auto"/>
          <w:sz w:val="24"/>
          <w:szCs w:val="24"/>
        </w:rPr>
      </w:pPr>
    </w:p>
    <w:p w14:paraId="293C8D98" w14:textId="5AE5CA70" w:rsidR="00156F79" w:rsidRPr="00C50626" w:rsidRDefault="00156F79" w:rsidP="00156F79">
      <w:pPr>
        <w:pStyle w:val="Caption"/>
        <w:jc w:val="center"/>
        <w:rPr>
          <w:rFonts w:ascii="Arial" w:hAnsi="Arial" w:cs="Arial"/>
          <w:i w:val="0"/>
          <w:iCs w:val="0"/>
          <w:color w:val="auto"/>
          <w:sz w:val="24"/>
          <w:szCs w:val="24"/>
          <w:lang w:val="id-ID"/>
        </w:rPr>
      </w:pPr>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Seni Budaya Kelas XII</w:t>
      </w:r>
      <w:bookmarkEnd w:id="39"/>
    </w:p>
    <w:p w14:paraId="229BFA2E" w14:textId="77777777" w:rsidR="00EC4291" w:rsidRPr="00C50626" w:rsidRDefault="00EC4291" w:rsidP="00EC4291">
      <w:pPr>
        <w:rPr>
          <w:lang w:val="id-ID"/>
        </w:rPr>
      </w:pPr>
    </w:p>
    <w:p w14:paraId="29C6CC25" w14:textId="77777777" w:rsidR="00790D9B" w:rsidRPr="00C50626" w:rsidRDefault="00790D9B" w:rsidP="00883C8D">
      <w:pPr>
        <w:pStyle w:val="ListParagraph"/>
        <w:numPr>
          <w:ilvl w:val="0"/>
          <w:numId w:val="137"/>
        </w:numPr>
        <w:rPr>
          <w:rFonts w:ascii="Arial" w:hAnsi="Arial" w:cs="Arial"/>
          <w:lang w:val="id-ID"/>
        </w:rPr>
      </w:pPr>
      <w:r w:rsidRPr="00C50626">
        <w:rPr>
          <w:rFonts w:ascii="Arial" w:hAnsi="Arial" w:cs="Arial"/>
          <w:lang w:val="id-ID"/>
        </w:rPr>
        <w:lastRenderedPageBreak/>
        <w:t>Seni Rupa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055A46CD" w14:textId="77777777" w:rsidTr="00EC4291">
        <w:trPr>
          <w:trHeight w:val="20"/>
        </w:trPr>
        <w:tc>
          <w:tcPr>
            <w:tcW w:w="7710" w:type="dxa"/>
          </w:tcPr>
          <w:p w14:paraId="4A9262DC" w14:textId="77777777" w:rsidR="00790D9B" w:rsidRPr="00C50626" w:rsidRDefault="00790D9B" w:rsidP="00EA3380">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6CE76D55" w14:textId="77777777" w:rsidR="00790D9B" w:rsidRPr="00C50626" w:rsidRDefault="00790D9B" w:rsidP="00EA338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34CAB387" w14:textId="77777777" w:rsidTr="00EC4291">
        <w:trPr>
          <w:trHeight w:val="20"/>
        </w:trPr>
        <w:tc>
          <w:tcPr>
            <w:tcW w:w="7710" w:type="dxa"/>
          </w:tcPr>
          <w:p w14:paraId="2A0CCDB0" w14:textId="77777777" w:rsidR="00EC4291" w:rsidRPr="00C50626" w:rsidRDefault="00EC4291" w:rsidP="00883C8D">
            <w:pPr>
              <w:pStyle w:val="TableParagraph"/>
              <w:numPr>
                <w:ilvl w:val="0"/>
                <w:numId w:val="138"/>
              </w:numPr>
              <w:spacing w:before="109" w:line="276" w:lineRule="auto"/>
              <w:ind w:left="446" w:right="219" w:hanging="425"/>
              <w:jc w:val="both"/>
              <w:rPr>
                <w:rFonts w:ascii="Arial" w:hAnsi="Arial" w:cs="Arial"/>
                <w:sz w:val="24"/>
                <w:szCs w:val="24"/>
              </w:rPr>
            </w:pPr>
            <w:r w:rsidRPr="00C50626">
              <w:rPr>
                <w:rFonts w:ascii="Arial" w:hAnsi="Arial" w:cs="Arial"/>
                <w:w w:val="110"/>
                <w:sz w:val="24"/>
                <w:szCs w:val="24"/>
              </w:rPr>
              <w:t>Mengevaluasi konsep, unsur, prinsip, bahan, dan teknik dalam berkarya seni rupa</w:t>
            </w:r>
          </w:p>
        </w:tc>
        <w:tc>
          <w:tcPr>
            <w:tcW w:w="7710" w:type="dxa"/>
          </w:tcPr>
          <w:p w14:paraId="483BAF8E" w14:textId="77777777" w:rsidR="00EC4291" w:rsidRPr="00C50626" w:rsidRDefault="00EC4291" w:rsidP="00883C8D">
            <w:pPr>
              <w:pStyle w:val="TableParagraph"/>
              <w:numPr>
                <w:ilvl w:val="0"/>
                <w:numId w:val="139"/>
              </w:numPr>
              <w:spacing w:before="109" w:line="276" w:lineRule="auto"/>
              <w:ind w:left="446" w:right="241" w:hanging="425"/>
              <w:jc w:val="both"/>
              <w:rPr>
                <w:rFonts w:ascii="Arial" w:hAnsi="Arial" w:cs="Arial"/>
                <w:sz w:val="24"/>
                <w:szCs w:val="24"/>
              </w:rPr>
            </w:pPr>
            <w:r w:rsidRPr="00C50626">
              <w:rPr>
                <w:rFonts w:ascii="Arial" w:hAnsi="Arial" w:cs="Arial"/>
                <w:w w:val="110"/>
                <w:sz w:val="24"/>
                <w:szCs w:val="24"/>
              </w:rPr>
              <w:t>Berkreasi karya seni rupa dua dimensi berdasarkan imajinasi dengan berbagai media dan teknik</w:t>
            </w:r>
          </w:p>
        </w:tc>
      </w:tr>
      <w:tr w:rsidR="00C50626" w:rsidRPr="00C50626" w14:paraId="655B274B" w14:textId="77777777" w:rsidTr="00EC4291">
        <w:trPr>
          <w:trHeight w:val="20"/>
        </w:trPr>
        <w:tc>
          <w:tcPr>
            <w:tcW w:w="7710" w:type="dxa"/>
          </w:tcPr>
          <w:p w14:paraId="5F560CD2" w14:textId="77777777" w:rsidR="00EC4291" w:rsidRPr="00C50626" w:rsidRDefault="00EC4291" w:rsidP="00883C8D">
            <w:pPr>
              <w:pStyle w:val="TableParagraph"/>
              <w:numPr>
                <w:ilvl w:val="0"/>
                <w:numId w:val="138"/>
              </w:numPr>
              <w:spacing w:before="109" w:line="276" w:lineRule="auto"/>
              <w:ind w:left="446" w:right="40" w:hanging="425"/>
              <w:jc w:val="both"/>
              <w:rPr>
                <w:rFonts w:ascii="Arial" w:hAnsi="Arial" w:cs="Arial"/>
                <w:sz w:val="24"/>
                <w:szCs w:val="24"/>
              </w:rPr>
            </w:pPr>
            <w:r w:rsidRPr="00C50626">
              <w:rPr>
                <w:rFonts w:ascii="Arial" w:hAnsi="Arial" w:cs="Arial"/>
                <w:w w:val="110"/>
                <w:sz w:val="24"/>
                <w:szCs w:val="24"/>
              </w:rPr>
              <w:t>Mengevaluasi karya seni rupa berdasarkan jenis, tema, fungsi dan nilai estetisnya</w:t>
            </w:r>
          </w:p>
        </w:tc>
        <w:tc>
          <w:tcPr>
            <w:tcW w:w="7710" w:type="dxa"/>
          </w:tcPr>
          <w:p w14:paraId="0336B8C6" w14:textId="77777777" w:rsidR="00EC4291" w:rsidRPr="00C50626" w:rsidRDefault="00EC4291" w:rsidP="00883C8D">
            <w:pPr>
              <w:pStyle w:val="TableParagraph"/>
              <w:numPr>
                <w:ilvl w:val="0"/>
                <w:numId w:val="139"/>
              </w:numPr>
              <w:spacing w:before="109" w:line="276" w:lineRule="auto"/>
              <w:ind w:left="446" w:right="40" w:hanging="425"/>
              <w:jc w:val="both"/>
              <w:rPr>
                <w:rFonts w:ascii="Arial" w:hAnsi="Arial" w:cs="Arial"/>
                <w:sz w:val="24"/>
                <w:szCs w:val="24"/>
              </w:rPr>
            </w:pPr>
            <w:r w:rsidRPr="00C50626">
              <w:rPr>
                <w:rFonts w:ascii="Arial" w:hAnsi="Arial" w:cs="Arial"/>
                <w:w w:val="110"/>
                <w:sz w:val="24"/>
                <w:szCs w:val="24"/>
              </w:rPr>
              <w:t>Berkreasi karya seni rupa tiga dimensi berdasarkan imajinasi dengan berbagai madia dan teknik</w:t>
            </w:r>
          </w:p>
        </w:tc>
      </w:tr>
      <w:tr w:rsidR="00C50626" w:rsidRPr="00C50626" w14:paraId="5D51AD68" w14:textId="77777777" w:rsidTr="00EC4291">
        <w:trPr>
          <w:trHeight w:val="20"/>
        </w:trPr>
        <w:tc>
          <w:tcPr>
            <w:tcW w:w="7710" w:type="dxa"/>
          </w:tcPr>
          <w:p w14:paraId="74FF5E42" w14:textId="77777777" w:rsidR="00EC4291" w:rsidRPr="00C50626" w:rsidRDefault="00EC4291" w:rsidP="00883C8D">
            <w:pPr>
              <w:pStyle w:val="TableParagraph"/>
              <w:numPr>
                <w:ilvl w:val="0"/>
                <w:numId w:val="138"/>
              </w:numPr>
              <w:spacing w:line="276" w:lineRule="auto"/>
              <w:ind w:left="446" w:right="219" w:hanging="425"/>
              <w:jc w:val="both"/>
              <w:rPr>
                <w:rFonts w:ascii="Arial" w:hAnsi="Arial" w:cs="Arial"/>
                <w:sz w:val="24"/>
                <w:szCs w:val="24"/>
              </w:rPr>
            </w:pPr>
            <w:r w:rsidRPr="00C50626">
              <w:rPr>
                <w:rFonts w:ascii="Arial" w:hAnsi="Arial" w:cs="Arial"/>
                <w:w w:val="110"/>
                <w:sz w:val="24"/>
                <w:szCs w:val="24"/>
              </w:rPr>
              <w:t>Mengevaluasi hasil penyelenggaraan pameran karya seni rupa</w:t>
            </w:r>
          </w:p>
        </w:tc>
        <w:tc>
          <w:tcPr>
            <w:tcW w:w="7710" w:type="dxa"/>
          </w:tcPr>
          <w:p w14:paraId="03CFFE0B" w14:textId="77777777" w:rsidR="00EC4291" w:rsidRPr="00C50626" w:rsidRDefault="00EC4291" w:rsidP="00883C8D">
            <w:pPr>
              <w:pStyle w:val="TableParagraph"/>
              <w:numPr>
                <w:ilvl w:val="0"/>
                <w:numId w:val="139"/>
              </w:numPr>
              <w:spacing w:line="276" w:lineRule="auto"/>
              <w:ind w:left="446" w:right="241" w:hanging="425"/>
              <w:jc w:val="both"/>
              <w:rPr>
                <w:rFonts w:ascii="Arial" w:hAnsi="Arial" w:cs="Arial"/>
                <w:sz w:val="24"/>
                <w:szCs w:val="24"/>
              </w:rPr>
            </w:pPr>
            <w:r w:rsidRPr="00C50626">
              <w:rPr>
                <w:rFonts w:ascii="Arial" w:hAnsi="Arial" w:cs="Arial"/>
                <w:w w:val="110"/>
                <w:sz w:val="24"/>
                <w:szCs w:val="24"/>
              </w:rPr>
              <w:t>Menyelenggarakan pameran karya seni rupa dua dan tiga dimensi hasil kreasi sendiri</w:t>
            </w:r>
          </w:p>
        </w:tc>
      </w:tr>
      <w:tr w:rsidR="00C50626" w:rsidRPr="00C50626" w14:paraId="6F8926AD" w14:textId="77777777" w:rsidTr="00EC4291">
        <w:trPr>
          <w:trHeight w:val="20"/>
        </w:trPr>
        <w:tc>
          <w:tcPr>
            <w:tcW w:w="7710" w:type="dxa"/>
          </w:tcPr>
          <w:p w14:paraId="21765E94" w14:textId="77777777" w:rsidR="00EC4291" w:rsidRPr="00C50626" w:rsidRDefault="00EC4291" w:rsidP="00883C8D">
            <w:pPr>
              <w:pStyle w:val="TableParagraph"/>
              <w:numPr>
                <w:ilvl w:val="0"/>
                <w:numId w:val="138"/>
              </w:numPr>
              <w:spacing w:line="276" w:lineRule="auto"/>
              <w:ind w:left="446" w:right="40" w:hanging="425"/>
              <w:jc w:val="both"/>
              <w:rPr>
                <w:rFonts w:ascii="Arial" w:hAnsi="Arial" w:cs="Arial"/>
                <w:sz w:val="24"/>
                <w:szCs w:val="24"/>
              </w:rPr>
            </w:pPr>
            <w:r w:rsidRPr="00C50626">
              <w:rPr>
                <w:rFonts w:ascii="Arial" w:hAnsi="Arial" w:cs="Arial"/>
                <w:w w:val="110"/>
                <w:sz w:val="24"/>
                <w:szCs w:val="24"/>
              </w:rPr>
              <w:t>Mengevaluasi karya seni rupa berdasarkan tema, jenis, fungsi tokoh, dan nilai estetisnya.</w:t>
            </w:r>
          </w:p>
        </w:tc>
        <w:tc>
          <w:tcPr>
            <w:tcW w:w="7710" w:type="dxa"/>
          </w:tcPr>
          <w:p w14:paraId="5517078A" w14:textId="77777777" w:rsidR="00EC4291" w:rsidRPr="00C50626" w:rsidRDefault="00EC4291" w:rsidP="00883C8D">
            <w:pPr>
              <w:pStyle w:val="TableParagraph"/>
              <w:numPr>
                <w:ilvl w:val="0"/>
                <w:numId w:val="139"/>
              </w:numPr>
              <w:spacing w:line="276" w:lineRule="auto"/>
              <w:ind w:left="446" w:right="40" w:hanging="425"/>
              <w:jc w:val="both"/>
              <w:rPr>
                <w:rFonts w:ascii="Arial" w:hAnsi="Arial" w:cs="Arial"/>
                <w:sz w:val="24"/>
                <w:szCs w:val="24"/>
              </w:rPr>
            </w:pPr>
            <w:r w:rsidRPr="00C50626">
              <w:rPr>
                <w:rFonts w:ascii="Arial" w:hAnsi="Arial" w:cs="Arial"/>
                <w:w w:val="110"/>
                <w:sz w:val="24"/>
                <w:szCs w:val="24"/>
              </w:rPr>
              <w:t>Membuat evaluasi dalam bentuk kritik karya seni rupa berdasarkan tema, jenis, fungsi tokoh, dan nilai estetisnya dalam bentuk lisan atau tulisan</w:t>
            </w:r>
          </w:p>
        </w:tc>
      </w:tr>
    </w:tbl>
    <w:p w14:paraId="72C6D497" w14:textId="77777777" w:rsidR="00790D9B" w:rsidRPr="00C50626" w:rsidRDefault="00790D9B" w:rsidP="00790D9B">
      <w:pPr>
        <w:pStyle w:val="ListParagraph"/>
        <w:rPr>
          <w:rFonts w:ascii="Arial" w:hAnsi="Arial" w:cs="Arial"/>
          <w:lang w:val="id-ID"/>
        </w:rPr>
      </w:pPr>
    </w:p>
    <w:p w14:paraId="50D6A25C" w14:textId="77777777" w:rsidR="00790D9B" w:rsidRPr="00C50626" w:rsidRDefault="00790D9B" w:rsidP="00883C8D">
      <w:pPr>
        <w:pStyle w:val="ListParagraph"/>
        <w:numPr>
          <w:ilvl w:val="0"/>
          <w:numId w:val="137"/>
        </w:numPr>
        <w:rPr>
          <w:rFonts w:ascii="Arial" w:hAnsi="Arial" w:cs="Arial"/>
          <w:lang w:val="id-ID"/>
        </w:rPr>
      </w:pPr>
      <w:r w:rsidRPr="00C50626">
        <w:rPr>
          <w:rFonts w:ascii="Arial" w:hAnsi="Arial" w:cs="Arial"/>
          <w:lang w:val="id-ID"/>
        </w:rPr>
        <w:t>Seni Musik</w:t>
      </w:r>
    </w:p>
    <w:tbl>
      <w:tblPr>
        <w:tblStyle w:val="TableGrid"/>
        <w:tblW w:w="15420" w:type="dxa"/>
        <w:tblInd w:w="-729" w:type="dxa"/>
        <w:tblLook w:val="04A0" w:firstRow="1" w:lastRow="0" w:firstColumn="1" w:lastColumn="0" w:noHBand="0" w:noVBand="1"/>
      </w:tblPr>
      <w:tblGrid>
        <w:gridCol w:w="7710"/>
        <w:gridCol w:w="7710"/>
      </w:tblGrid>
      <w:tr w:rsidR="00C50626" w:rsidRPr="00C50626" w14:paraId="38499796" w14:textId="77777777" w:rsidTr="00EC4291">
        <w:trPr>
          <w:trHeight w:val="20"/>
        </w:trPr>
        <w:tc>
          <w:tcPr>
            <w:tcW w:w="7710" w:type="dxa"/>
          </w:tcPr>
          <w:p w14:paraId="551F947D" w14:textId="77777777" w:rsidR="00790D9B" w:rsidRPr="00C50626" w:rsidRDefault="00790D9B" w:rsidP="00EA3380">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37905CEC" w14:textId="77777777" w:rsidR="00790D9B" w:rsidRPr="00C50626" w:rsidRDefault="00790D9B" w:rsidP="00EA338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2255AE27" w14:textId="77777777" w:rsidTr="00866FD6">
        <w:trPr>
          <w:trHeight w:val="20"/>
        </w:trPr>
        <w:tc>
          <w:tcPr>
            <w:tcW w:w="7710" w:type="dxa"/>
          </w:tcPr>
          <w:p w14:paraId="26FA944F" w14:textId="2BA9D7DF" w:rsidR="00EC4291" w:rsidRPr="00C50626" w:rsidRDefault="00866FD6" w:rsidP="00883C8D">
            <w:pPr>
              <w:pStyle w:val="TableParagraph"/>
              <w:numPr>
                <w:ilvl w:val="0"/>
                <w:numId w:val="140"/>
              </w:numPr>
              <w:spacing w:before="109" w:line="276" w:lineRule="auto"/>
              <w:ind w:left="446" w:hanging="425"/>
              <w:rPr>
                <w:rFonts w:ascii="Arial" w:hAnsi="Arial" w:cs="Arial"/>
                <w:sz w:val="24"/>
                <w:szCs w:val="24"/>
              </w:rPr>
            </w:pPr>
            <w:r w:rsidRPr="00C50626">
              <w:rPr>
                <w:rFonts w:ascii="Arial" w:hAnsi="Arial" w:cs="Arial"/>
                <w:w w:val="110"/>
                <w:sz w:val="24"/>
                <w:szCs w:val="24"/>
              </w:rPr>
              <w:t>Memahami konsep dan teknik berkreasi musik kontemporer</w:t>
            </w:r>
          </w:p>
        </w:tc>
        <w:tc>
          <w:tcPr>
            <w:tcW w:w="7710" w:type="dxa"/>
          </w:tcPr>
          <w:p w14:paraId="76186E8A" w14:textId="6BFCC8E4" w:rsidR="00EC4291" w:rsidRPr="00C50626" w:rsidRDefault="00866FD6" w:rsidP="00883C8D">
            <w:pPr>
              <w:pStyle w:val="TableParagraph"/>
              <w:numPr>
                <w:ilvl w:val="0"/>
                <w:numId w:val="141"/>
              </w:numPr>
              <w:tabs>
                <w:tab w:val="left" w:pos="677"/>
              </w:tabs>
              <w:spacing w:before="109" w:line="276" w:lineRule="auto"/>
              <w:ind w:left="446" w:hanging="425"/>
              <w:rPr>
                <w:rFonts w:ascii="Arial" w:hAnsi="Arial" w:cs="Arial"/>
                <w:sz w:val="24"/>
                <w:szCs w:val="24"/>
              </w:rPr>
            </w:pPr>
            <w:r w:rsidRPr="00C50626">
              <w:rPr>
                <w:rFonts w:ascii="Arial" w:hAnsi="Arial" w:cs="Arial"/>
                <w:w w:val="110"/>
                <w:sz w:val="24"/>
                <w:szCs w:val="24"/>
              </w:rPr>
              <w:t>Mempresentasikan konsep dan teknik berkreasi musik kontemporer</w:t>
            </w:r>
          </w:p>
        </w:tc>
      </w:tr>
      <w:tr w:rsidR="00C50626" w:rsidRPr="00C50626" w14:paraId="71B87F9F" w14:textId="77777777" w:rsidTr="00866FD6">
        <w:trPr>
          <w:trHeight w:val="20"/>
        </w:trPr>
        <w:tc>
          <w:tcPr>
            <w:tcW w:w="7710" w:type="dxa"/>
          </w:tcPr>
          <w:p w14:paraId="4C06D81F" w14:textId="1887CBAA" w:rsidR="00EC4291" w:rsidRPr="00C50626" w:rsidRDefault="00866FD6" w:rsidP="00883C8D">
            <w:pPr>
              <w:pStyle w:val="TableParagraph"/>
              <w:numPr>
                <w:ilvl w:val="0"/>
                <w:numId w:val="140"/>
              </w:numPr>
              <w:spacing w:before="110" w:line="276" w:lineRule="auto"/>
              <w:ind w:left="446" w:hanging="425"/>
              <w:rPr>
                <w:rFonts w:ascii="Arial" w:hAnsi="Arial" w:cs="Arial"/>
                <w:sz w:val="24"/>
                <w:szCs w:val="24"/>
              </w:rPr>
            </w:pPr>
            <w:r w:rsidRPr="00C50626">
              <w:rPr>
                <w:rFonts w:ascii="Arial" w:hAnsi="Arial" w:cs="Arial"/>
                <w:w w:val="110"/>
                <w:sz w:val="24"/>
                <w:szCs w:val="24"/>
              </w:rPr>
              <w:t>Menganalisis karya musik kontemporer</w:t>
            </w:r>
          </w:p>
        </w:tc>
        <w:tc>
          <w:tcPr>
            <w:tcW w:w="7710" w:type="dxa"/>
          </w:tcPr>
          <w:p w14:paraId="3D9E01D1" w14:textId="1B0B6C60" w:rsidR="00EC4291" w:rsidRPr="00C50626" w:rsidRDefault="00866FD6" w:rsidP="00883C8D">
            <w:pPr>
              <w:pStyle w:val="TableParagraph"/>
              <w:numPr>
                <w:ilvl w:val="0"/>
                <w:numId w:val="141"/>
              </w:numPr>
              <w:tabs>
                <w:tab w:val="left" w:pos="677"/>
              </w:tabs>
              <w:spacing w:before="110" w:line="276" w:lineRule="auto"/>
              <w:ind w:left="446" w:hanging="425"/>
              <w:rPr>
                <w:rFonts w:ascii="Arial" w:hAnsi="Arial" w:cs="Arial"/>
                <w:sz w:val="24"/>
                <w:szCs w:val="24"/>
              </w:rPr>
            </w:pPr>
            <w:r w:rsidRPr="00C50626">
              <w:rPr>
                <w:rFonts w:ascii="Arial" w:hAnsi="Arial" w:cs="Arial"/>
                <w:w w:val="110"/>
                <w:sz w:val="24"/>
                <w:szCs w:val="24"/>
              </w:rPr>
              <w:t xml:space="preserve">Mempresentasikan hasil </w:t>
            </w:r>
            <w:r w:rsidR="00EC4291" w:rsidRPr="00C50626">
              <w:rPr>
                <w:rFonts w:ascii="Arial" w:hAnsi="Arial" w:cs="Arial"/>
                <w:w w:val="110"/>
                <w:sz w:val="24"/>
                <w:szCs w:val="24"/>
              </w:rPr>
              <w:t>analisis musik</w:t>
            </w:r>
            <w:r w:rsidR="00EC4291" w:rsidRPr="00C50626">
              <w:rPr>
                <w:rFonts w:ascii="Arial" w:hAnsi="Arial" w:cs="Arial"/>
                <w:spacing w:val="7"/>
                <w:w w:val="110"/>
                <w:sz w:val="24"/>
                <w:szCs w:val="24"/>
              </w:rPr>
              <w:t xml:space="preserve"> </w:t>
            </w:r>
            <w:r w:rsidR="00EC4291" w:rsidRPr="00C50626">
              <w:rPr>
                <w:rFonts w:ascii="Arial" w:hAnsi="Arial" w:cs="Arial"/>
                <w:w w:val="110"/>
                <w:sz w:val="24"/>
                <w:szCs w:val="24"/>
              </w:rPr>
              <w:t>kontemporer</w:t>
            </w:r>
          </w:p>
        </w:tc>
      </w:tr>
      <w:tr w:rsidR="00C50626" w:rsidRPr="00C50626" w14:paraId="10CECEB2" w14:textId="77777777" w:rsidTr="00866FD6">
        <w:trPr>
          <w:trHeight w:val="20"/>
        </w:trPr>
        <w:tc>
          <w:tcPr>
            <w:tcW w:w="7710" w:type="dxa"/>
          </w:tcPr>
          <w:p w14:paraId="4E04E8A7" w14:textId="3C2A875A" w:rsidR="00EC4291" w:rsidRPr="00C50626" w:rsidRDefault="00866FD6" w:rsidP="00883C8D">
            <w:pPr>
              <w:pStyle w:val="TableParagraph"/>
              <w:numPr>
                <w:ilvl w:val="0"/>
                <w:numId w:val="140"/>
              </w:numPr>
              <w:spacing w:before="109" w:line="276" w:lineRule="auto"/>
              <w:ind w:left="446" w:hanging="425"/>
              <w:rPr>
                <w:rFonts w:ascii="Arial" w:hAnsi="Arial" w:cs="Arial"/>
                <w:sz w:val="24"/>
                <w:szCs w:val="24"/>
              </w:rPr>
            </w:pPr>
            <w:r w:rsidRPr="00C50626">
              <w:rPr>
                <w:rFonts w:ascii="Arial" w:hAnsi="Arial" w:cs="Arial"/>
                <w:w w:val="110"/>
                <w:sz w:val="24"/>
                <w:szCs w:val="24"/>
              </w:rPr>
              <w:t>Mengevaluasi pertunjukan musik kontemporer</w:t>
            </w:r>
          </w:p>
        </w:tc>
        <w:tc>
          <w:tcPr>
            <w:tcW w:w="7710" w:type="dxa"/>
          </w:tcPr>
          <w:p w14:paraId="2D5E2C1B" w14:textId="3A1AE435" w:rsidR="00EC4291" w:rsidRPr="00C50626" w:rsidRDefault="00866FD6" w:rsidP="00883C8D">
            <w:pPr>
              <w:pStyle w:val="TableParagraph"/>
              <w:numPr>
                <w:ilvl w:val="0"/>
                <w:numId w:val="141"/>
              </w:numPr>
              <w:spacing w:before="109" w:line="276" w:lineRule="auto"/>
              <w:ind w:left="446" w:hanging="425"/>
              <w:rPr>
                <w:rFonts w:ascii="Arial" w:hAnsi="Arial" w:cs="Arial"/>
                <w:sz w:val="24"/>
                <w:szCs w:val="24"/>
              </w:rPr>
            </w:pPr>
            <w:r w:rsidRPr="00C50626">
              <w:rPr>
                <w:rFonts w:ascii="Arial" w:hAnsi="Arial" w:cs="Arial"/>
                <w:w w:val="110"/>
                <w:sz w:val="24"/>
                <w:szCs w:val="24"/>
              </w:rPr>
              <w:t>Menerapkan konsep dan teknik berkreasi musik kontemporer</w:t>
            </w:r>
          </w:p>
        </w:tc>
      </w:tr>
      <w:tr w:rsidR="00C50626" w:rsidRPr="00C50626" w14:paraId="4BE8108B" w14:textId="77777777" w:rsidTr="00866FD6">
        <w:trPr>
          <w:trHeight w:val="20"/>
        </w:trPr>
        <w:tc>
          <w:tcPr>
            <w:tcW w:w="7710" w:type="dxa"/>
          </w:tcPr>
          <w:p w14:paraId="68DC2FB2" w14:textId="1C4857DE" w:rsidR="00EC4291" w:rsidRPr="00C50626" w:rsidRDefault="00866FD6" w:rsidP="00883C8D">
            <w:pPr>
              <w:pStyle w:val="TableParagraph"/>
              <w:numPr>
                <w:ilvl w:val="0"/>
                <w:numId w:val="140"/>
              </w:numPr>
              <w:tabs>
                <w:tab w:val="left" w:pos="707"/>
              </w:tabs>
              <w:spacing w:line="276" w:lineRule="auto"/>
              <w:ind w:left="446" w:hanging="425"/>
              <w:rPr>
                <w:rFonts w:ascii="Arial" w:hAnsi="Arial" w:cs="Arial"/>
                <w:sz w:val="24"/>
                <w:szCs w:val="24"/>
              </w:rPr>
            </w:pPr>
            <w:r w:rsidRPr="00C50626">
              <w:rPr>
                <w:rFonts w:ascii="Arial" w:hAnsi="Arial" w:cs="Arial"/>
                <w:w w:val="110"/>
                <w:sz w:val="24"/>
                <w:szCs w:val="24"/>
              </w:rPr>
              <w:t>Merancang konsep dan teknik berkreasi musik kontemporer secara</w:t>
            </w:r>
            <w:r w:rsidR="00EC4291" w:rsidRPr="00C50626">
              <w:rPr>
                <w:rFonts w:ascii="Arial" w:hAnsi="Arial" w:cs="Arial"/>
                <w:spacing w:val="7"/>
                <w:w w:val="110"/>
                <w:sz w:val="24"/>
                <w:szCs w:val="24"/>
              </w:rPr>
              <w:t xml:space="preserve"> </w:t>
            </w:r>
            <w:r w:rsidR="00EC4291" w:rsidRPr="00C50626">
              <w:rPr>
                <w:rFonts w:ascii="Arial" w:hAnsi="Arial" w:cs="Arial"/>
                <w:w w:val="110"/>
                <w:sz w:val="24"/>
                <w:szCs w:val="24"/>
              </w:rPr>
              <w:t>mandiri</w:t>
            </w:r>
          </w:p>
        </w:tc>
        <w:tc>
          <w:tcPr>
            <w:tcW w:w="7710" w:type="dxa"/>
          </w:tcPr>
          <w:p w14:paraId="621E9FDF" w14:textId="5792B6A5" w:rsidR="00EC4291" w:rsidRPr="00C50626" w:rsidRDefault="00866FD6" w:rsidP="00883C8D">
            <w:pPr>
              <w:pStyle w:val="TableParagraph"/>
              <w:numPr>
                <w:ilvl w:val="0"/>
                <w:numId w:val="141"/>
              </w:numPr>
              <w:tabs>
                <w:tab w:val="left" w:pos="705"/>
              </w:tabs>
              <w:spacing w:line="276" w:lineRule="auto"/>
              <w:ind w:left="446" w:hanging="425"/>
              <w:rPr>
                <w:rFonts w:ascii="Arial" w:hAnsi="Arial" w:cs="Arial"/>
                <w:sz w:val="24"/>
                <w:szCs w:val="24"/>
              </w:rPr>
            </w:pPr>
            <w:r w:rsidRPr="00C50626">
              <w:rPr>
                <w:rFonts w:ascii="Arial" w:hAnsi="Arial" w:cs="Arial"/>
                <w:w w:val="110"/>
                <w:sz w:val="24"/>
                <w:szCs w:val="24"/>
              </w:rPr>
              <w:t>Menampilkan karya musik kontemporer kreasi</w:t>
            </w:r>
            <w:r w:rsidR="00EC4291" w:rsidRPr="00C50626">
              <w:rPr>
                <w:rFonts w:ascii="Arial" w:hAnsi="Arial" w:cs="Arial"/>
                <w:spacing w:val="-26"/>
                <w:w w:val="110"/>
                <w:sz w:val="24"/>
                <w:szCs w:val="24"/>
              </w:rPr>
              <w:t xml:space="preserve"> </w:t>
            </w:r>
            <w:r w:rsidR="00EC4291" w:rsidRPr="00C50626">
              <w:rPr>
                <w:rFonts w:ascii="Arial" w:hAnsi="Arial" w:cs="Arial"/>
                <w:w w:val="110"/>
                <w:sz w:val="24"/>
                <w:szCs w:val="24"/>
              </w:rPr>
              <w:t>sendiri</w:t>
            </w:r>
          </w:p>
        </w:tc>
      </w:tr>
    </w:tbl>
    <w:p w14:paraId="4F0F8680" w14:textId="77777777" w:rsidR="00790D9B" w:rsidRPr="00C50626" w:rsidRDefault="00790D9B" w:rsidP="00790D9B">
      <w:pPr>
        <w:pStyle w:val="ListParagraph"/>
        <w:rPr>
          <w:rFonts w:ascii="Arial" w:hAnsi="Arial" w:cs="Arial"/>
          <w:lang w:val="id-ID"/>
        </w:rPr>
      </w:pPr>
    </w:p>
    <w:p w14:paraId="21A7BE5C" w14:textId="7C18F9A0" w:rsidR="00790D9B" w:rsidRPr="00C50626" w:rsidRDefault="00790D9B" w:rsidP="00883C8D">
      <w:pPr>
        <w:pStyle w:val="ListParagraph"/>
        <w:numPr>
          <w:ilvl w:val="0"/>
          <w:numId w:val="137"/>
        </w:numPr>
        <w:rPr>
          <w:rFonts w:ascii="Arial" w:hAnsi="Arial" w:cs="Arial"/>
          <w:lang w:val="id-ID"/>
        </w:rPr>
      </w:pPr>
      <w:r w:rsidRPr="00C50626">
        <w:rPr>
          <w:rFonts w:ascii="Arial" w:hAnsi="Arial" w:cs="Arial"/>
          <w:lang w:val="id-ID"/>
        </w:rPr>
        <w:t>Seni Tari</w:t>
      </w:r>
    </w:p>
    <w:p w14:paraId="652D5D0B" w14:textId="77777777" w:rsidR="00866FD6" w:rsidRPr="00C50626" w:rsidRDefault="00866FD6" w:rsidP="00866FD6">
      <w:pPr>
        <w:pStyle w:val="ListParagraph"/>
        <w:rPr>
          <w:rFonts w:ascii="Arial" w:hAnsi="Arial" w:cs="Arial"/>
          <w:lang w:val="id-ID"/>
        </w:rPr>
      </w:pPr>
    </w:p>
    <w:tbl>
      <w:tblPr>
        <w:tblStyle w:val="TableGrid"/>
        <w:tblW w:w="15420" w:type="dxa"/>
        <w:tblInd w:w="-729" w:type="dxa"/>
        <w:tblLook w:val="04A0" w:firstRow="1" w:lastRow="0" w:firstColumn="1" w:lastColumn="0" w:noHBand="0" w:noVBand="1"/>
      </w:tblPr>
      <w:tblGrid>
        <w:gridCol w:w="7710"/>
        <w:gridCol w:w="7710"/>
      </w:tblGrid>
      <w:tr w:rsidR="00C50626" w:rsidRPr="00C50626" w14:paraId="438248FF" w14:textId="77777777" w:rsidTr="00866FD6">
        <w:trPr>
          <w:trHeight w:val="113"/>
        </w:trPr>
        <w:tc>
          <w:tcPr>
            <w:tcW w:w="7710" w:type="dxa"/>
          </w:tcPr>
          <w:p w14:paraId="3B3E8B71" w14:textId="77777777" w:rsidR="00790D9B" w:rsidRPr="00C50626" w:rsidRDefault="00790D9B"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978347B" w14:textId="77777777" w:rsidR="00790D9B" w:rsidRPr="00C50626" w:rsidRDefault="00790D9B"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9381D62" w14:textId="77777777" w:rsidTr="00866FD6">
        <w:trPr>
          <w:trHeight w:val="20"/>
        </w:trPr>
        <w:tc>
          <w:tcPr>
            <w:tcW w:w="7710" w:type="dxa"/>
          </w:tcPr>
          <w:p w14:paraId="206E313B" w14:textId="77777777" w:rsidR="00866FD6" w:rsidRPr="00C50626" w:rsidRDefault="00866FD6" w:rsidP="00883C8D">
            <w:pPr>
              <w:pStyle w:val="TableParagraph"/>
              <w:numPr>
                <w:ilvl w:val="0"/>
                <w:numId w:val="142"/>
              </w:numPr>
              <w:spacing w:before="92" w:line="276" w:lineRule="auto"/>
              <w:ind w:left="446" w:right="40" w:hanging="425"/>
              <w:rPr>
                <w:rFonts w:ascii="Arial" w:hAnsi="Arial" w:cs="Arial"/>
                <w:sz w:val="24"/>
                <w:szCs w:val="24"/>
              </w:rPr>
            </w:pPr>
            <w:r w:rsidRPr="00C50626">
              <w:rPr>
                <w:rFonts w:ascii="Arial" w:hAnsi="Arial" w:cs="Arial"/>
                <w:w w:val="110"/>
                <w:sz w:val="24"/>
                <w:szCs w:val="24"/>
              </w:rPr>
              <w:t>Merancang manajemen pergelaran tari</w:t>
            </w:r>
          </w:p>
        </w:tc>
        <w:tc>
          <w:tcPr>
            <w:tcW w:w="7710" w:type="dxa"/>
          </w:tcPr>
          <w:p w14:paraId="3E63797A" w14:textId="77777777" w:rsidR="00866FD6" w:rsidRPr="00C50626" w:rsidRDefault="00866FD6" w:rsidP="00883C8D">
            <w:pPr>
              <w:pStyle w:val="TableParagraph"/>
              <w:numPr>
                <w:ilvl w:val="0"/>
                <w:numId w:val="143"/>
              </w:numPr>
              <w:tabs>
                <w:tab w:val="left" w:pos="677"/>
              </w:tabs>
              <w:spacing w:before="92" w:line="276" w:lineRule="auto"/>
              <w:ind w:left="446" w:right="568" w:hanging="425"/>
              <w:rPr>
                <w:rFonts w:ascii="Arial" w:hAnsi="Arial" w:cs="Arial"/>
                <w:sz w:val="24"/>
                <w:szCs w:val="24"/>
              </w:rPr>
            </w:pPr>
            <w:r w:rsidRPr="00C50626">
              <w:rPr>
                <w:rFonts w:ascii="Arial" w:hAnsi="Arial" w:cs="Arial"/>
                <w:w w:val="110"/>
                <w:sz w:val="24"/>
                <w:szCs w:val="24"/>
              </w:rPr>
              <w:t>Menerapkan manajemen</w:t>
            </w:r>
            <w:r w:rsidRPr="00C50626">
              <w:rPr>
                <w:rFonts w:ascii="Arial" w:hAnsi="Arial" w:cs="Arial"/>
                <w:spacing w:val="-17"/>
                <w:w w:val="110"/>
                <w:sz w:val="24"/>
                <w:szCs w:val="24"/>
              </w:rPr>
              <w:t xml:space="preserve"> </w:t>
            </w:r>
            <w:r w:rsidRPr="00C50626">
              <w:rPr>
                <w:rFonts w:ascii="Arial" w:hAnsi="Arial" w:cs="Arial"/>
                <w:w w:val="110"/>
                <w:sz w:val="24"/>
                <w:szCs w:val="24"/>
              </w:rPr>
              <w:t>dalam pergelaran</w:t>
            </w:r>
          </w:p>
        </w:tc>
      </w:tr>
      <w:tr w:rsidR="00C50626" w:rsidRPr="00C50626" w14:paraId="6AE6B83A" w14:textId="77777777" w:rsidTr="00866FD6">
        <w:trPr>
          <w:trHeight w:val="20"/>
        </w:trPr>
        <w:tc>
          <w:tcPr>
            <w:tcW w:w="7710" w:type="dxa"/>
          </w:tcPr>
          <w:p w14:paraId="48CBE6D5" w14:textId="77777777" w:rsidR="00866FD6" w:rsidRPr="00C50626" w:rsidRDefault="00866FD6" w:rsidP="00883C8D">
            <w:pPr>
              <w:pStyle w:val="TableParagraph"/>
              <w:numPr>
                <w:ilvl w:val="0"/>
                <w:numId w:val="142"/>
              </w:numPr>
              <w:spacing w:before="90" w:line="276" w:lineRule="auto"/>
              <w:ind w:left="446" w:hanging="425"/>
              <w:rPr>
                <w:rFonts w:ascii="Arial" w:hAnsi="Arial" w:cs="Arial"/>
                <w:sz w:val="24"/>
                <w:szCs w:val="24"/>
              </w:rPr>
            </w:pPr>
            <w:r w:rsidRPr="00C50626">
              <w:rPr>
                <w:rFonts w:ascii="Arial" w:hAnsi="Arial" w:cs="Arial"/>
                <w:w w:val="110"/>
                <w:sz w:val="24"/>
                <w:szCs w:val="24"/>
              </w:rPr>
              <w:t>Merancang karya tari</w:t>
            </w:r>
          </w:p>
        </w:tc>
        <w:tc>
          <w:tcPr>
            <w:tcW w:w="7710" w:type="dxa"/>
          </w:tcPr>
          <w:p w14:paraId="516355FD" w14:textId="77777777" w:rsidR="00866FD6" w:rsidRPr="00C50626" w:rsidRDefault="00866FD6" w:rsidP="00883C8D">
            <w:pPr>
              <w:pStyle w:val="TableParagraph"/>
              <w:numPr>
                <w:ilvl w:val="0"/>
                <w:numId w:val="143"/>
              </w:numPr>
              <w:spacing w:before="92" w:line="276" w:lineRule="auto"/>
              <w:ind w:left="446" w:right="381" w:hanging="425"/>
              <w:jc w:val="both"/>
              <w:rPr>
                <w:rFonts w:ascii="Arial" w:hAnsi="Arial" w:cs="Arial"/>
                <w:sz w:val="24"/>
                <w:szCs w:val="24"/>
              </w:rPr>
            </w:pPr>
            <w:r w:rsidRPr="00C50626">
              <w:rPr>
                <w:rFonts w:ascii="Arial" w:hAnsi="Arial" w:cs="Arial"/>
                <w:w w:val="110"/>
                <w:sz w:val="24"/>
                <w:szCs w:val="24"/>
              </w:rPr>
              <w:t>Membuat karya tari berdasarkan bentuk, jenis, fungsi, nilai estetis dan teknik tata pentas</w:t>
            </w:r>
          </w:p>
        </w:tc>
      </w:tr>
      <w:tr w:rsidR="00C50626" w:rsidRPr="00C50626" w14:paraId="412BA7D0" w14:textId="77777777" w:rsidTr="00866FD6">
        <w:trPr>
          <w:trHeight w:val="20"/>
        </w:trPr>
        <w:tc>
          <w:tcPr>
            <w:tcW w:w="7710" w:type="dxa"/>
          </w:tcPr>
          <w:p w14:paraId="303689CC" w14:textId="77777777" w:rsidR="00866FD6" w:rsidRPr="00C50626" w:rsidRDefault="00866FD6" w:rsidP="00883C8D">
            <w:pPr>
              <w:pStyle w:val="TableParagraph"/>
              <w:numPr>
                <w:ilvl w:val="0"/>
                <w:numId w:val="142"/>
              </w:numPr>
              <w:spacing w:before="92" w:line="276" w:lineRule="auto"/>
              <w:ind w:left="446" w:right="444" w:hanging="425"/>
              <w:rPr>
                <w:rFonts w:ascii="Arial" w:hAnsi="Arial" w:cs="Arial"/>
                <w:sz w:val="24"/>
                <w:szCs w:val="24"/>
              </w:rPr>
            </w:pPr>
            <w:r w:rsidRPr="00C50626">
              <w:rPr>
                <w:rFonts w:ascii="Arial" w:hAnsi="Arial" w:cs="Arial"/>
                <w:w w:val="110"/>
                <w:sz w:val="24"/>
                <w:szCs w:val="24"/>
              </w:rPr>
              <w:t>Mengevaluasi rancangan karya tari</w:t>
            </w:r>
          </w:p>
        </w:tc>
        <w:tc>
          <w:tcPr>
            <w:tcW w:w="7710" w:type="dxa"/>
          </w:tcPr>
          <w:p w14:paraId="37513359" w14:textId="77777777" w:rsidR="00866FD6" w:rsidRPr="00C50626" w:rsidRDefault="00866FD6" w:rsidP="00883C8D">
            <w:pPr>
              <w:pStyle w:val="TableParagraph"/>
              <w:numPr>
                <w:ilvl w:val="0"/>
                <w:numId w:val="143"/>
              </w:numPr>
              <w:spacing w:before="90" w:line="276" w:lineRule="auto"/>
              <w:ind w:left="446" w:hanging="425"/>
              <w:rPr>
                <w:rFonts w:ascii="Arial" w:hAnsi="Arial" w:cs="Arial"/>
                <w:sz w:val="24"/>
                <w:szCs w:val="24"/>
              </w:rPr>
            </w:pPr>
            <w:r w:rsidRPr="00C50626">
              <w:rPr>
                <w:rFonts w:ascii="Arial" w:hAnsi="Arial" w:cs="Arial"/>
                <w:w w:val="110"/>
                <w:sz w:val="24"/>
                <w:szCs w:val="24"/>
              </w:rPr>
              <w:t>Mempergelarkan karya tari</w:t>
            </w:r>
          </w:p>
        </w:tc>
      </w:tr>
      <w:tr w:rsidR="00C50626" w:rsidRPr="00C50626" w14:paraId="2849F5E5" w14:textId="77777777" w:rsidTr="00866FD6">
        <w:trPr>
          <w:trHeight w:val="20"/>
        </w:trPr>
        <w:tc>
          <w:tcPr>
            <w:tcW w:w="7710" w:type="dxa"/>
          </w:tcPr>
          <w:p w14:paraId="42D19F2B" w14:textId="77777777" w:rsidR="00866FD6" w:rsidRPr="00C50626" w:rsidRDefault="00866FD6" w:rsidP="00883C8D">
            <w:pPr>
              <w:pStyle w:val="TableParagraph"/>
              <w:numPr>
                <w:ilvl w:val="0"/>
                <w:numId w:val="142"/>
              </w:numPr>
              <w:spacing w:before="90" w:line="276" w:lineRule="auto"/>
              <w:ind w:left="446" w:hanging="425"/>
              <w:rPr>
                <w:rFonts w:ascii="Arial" w:hAnsi="Arial" w:cs="Arial"/>
                <w:sz w:val="24"/>
                <w:szCs w:val="24"/>
              </w:rPr>
            </w:pPr>
            <w:r w:rsidRPr="00C50626">
              <w:rPr>
                <w:rFonts w:ascii="Arial" w:hAnsi="Arial" w:cs="Arial"/>
                <w:w w:val="110"/>
                <w:sz w:val="24"/>
                <w:szCs w:val="24"/>
              </w:rPr>
              <w:t>Mengevaluasi pergelaran tari</w:t>
            </w:r>
          </w:p>
        </w:tc>
        <w:tc>
          <w:tcPr>
            <w:tcW w:w="7710" w:type="dxa"/>
          </w:tcPr>
          <w:p w14:paraId="7ED40ED5" w14:textId="77777777" w:rsidR="00866FD6" w:rsidRPr="00C50626" w:rsidRDefault="00866FD6" w:rsidP="00883C8D">
            <w:pPr>
              <w:pStyle w:val="TableParagraph"/>
              <w:numPr>
                <w:ilvl w:val="0"/>
                <w:numId w:val="143"/>
              </w:numPr>
              <w:spacing w:before="92" w:line="276" w:lineRule="auto"/>
              <w:ind w:left="446" w:right="40" w:hanging="425"/>
              <w:rPr>
                <w:rFonts w:ascii="Arial" w:hAnsi="Arial" w:cs="Arial"/>
                <w:sz w:val="24"/>
                <w:szCs w:val="24"/>
              </w:rPr>
            </w:pPr>
            <w:r w:rsidRPr="00C50626">
              <w:rPr>
                <w:rFonts w:ascii="Arial" w:hAnsi="Arial" w:cs="Arial"/>
                <w:w w:val="110"/>
                <w:sz w:val="24"/>
                <w:szCs w:val="24"/>
              </w:rPr>
              <w:t>Membuat tulisan hasil evaluasi dari karya tari</w:t>
            </w:r>
          </w:p>
        </w:tc>
      </w:tr>
    </w:tbl>
    <w:p w14:paraId="6B6A0D95" w14:textId="77777777" w:rsidR="00790D9B" w:rsidRPr="00C50626" w:rsidRDefault="00790D9B" w:rsidP="00790D9B">
      <w:pPr>
        <w:pStyle w:val="ListParagraph"/>
        <w:rPr>
          <w:rFonts w:ascii="Arial" w:hAnsi="Arial" w:cs="Arial"/>
          <w:lang w:val="id-ID"/>
        </w:rPr>
      </w:pPr>
    </w:p>
    <w:p w14:paraId="5E980E87" w14:textId="77777777" w:rsidR="00790D9B" w:rsidRPr="00C50626" w:rsidRDefault="00790D9B" w:rsidP="00883C8D">
      <w:pPr>
        <w:pStyle w:val="ListParagraph"/>
        <w:numPr>
          <w:ilvl w:val="0"/>
          <w:numId w:val="137"/>
        </w:numPr>
        <w:rPr>
          <w:rFonts w:ascii="Arial" w:hAnsi="Arial" w:cs="Arial"/>
          <w:lang w:val="id-ID"/>
        </w:rPr>
      </w:pPr>
      <w:r w:rsidRPr="00C50626">
        <w:rPr>
          <w:rFonts w:ascii="Arial" w:hAnsi="Arial" w:cs="Arial"/>
          <w:lang w:val="id-ID"/>
        </w:rPr>
        <w:t>Seni Teater</w:t>
      </w:r>
    </w:p>
    <w:tbl>
      <w:tblPr>
        <w:tblStyle w:val="TableGrid"/>
        <w:tblW w:w="15420" w:type="dxa"/>
        <w:tblInd w:w="-729" w:type="dxa"/>
        <w:tblLook w:val="04A0" w:firstRow="1" w:lastRow="0" w:firstColumn="1" w:lastColumn="0" w:noHBand="0" w:noVBand="1"/>
      </w:tblPr>
      <w:tblGrid>
        <w:gridCol w:w="7710"/>
        <w:gridCol w:w="7710"/>
      </w:tblGrid>
      <w:tr w:rsidR="00C50626" w:rsidRPr="00C50626" w14:paraId="15AA5366" w14:textId="77777777" w:rsidTr="00866FD6">
        <w:trPr>
          <w:trHeight w:val="20"/>
        </w:trPr>
        <w:tc>
          <w:tcPr>
            <w:tcW w:w="7710" w:type="dxa"/>
          </w:tcPr>
          <w:p w14:paraId="0A72458F" w14:textId="77777777" w:rsidR="00790D9B" w:rsidRPr="00C50626" w:rsidRDefault="00790D9B"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CE343BB" w14:textId="77777777" w:rsidR="00790D9B" w:rsidRPr="00C50626" w:rsidRDefault="00790D9B"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8F1CC36" w14:textId="77777777" w:rsidTr="00142E5B">
        <w:trPr>
          <w:trHeight w:val="20"/>
        </w:trPr>
        <w:tc>
          <w:tcPr>
            <w:tcW w:w="7710" w:type="dxa"/>
          </w:tcPr>
          <w:p w14:paraId="7874230B" w14:textId="77777777" w:rsidR="00866FD6" w:rsidRPr="00C50626" w:rsidRDefault="00866FD6" w:rsidP="00883C8D">
            <w:pPr>
              <w:pStyle w:val="TableParagraph"/>
              <w:numPr>
                <w:ilvl w:val="0"/>
                <w:numId w:val="144"/>
              </w:numPr>
              <w:spacing w:before="109" w:line="276" w:lineRule="auto"/>
              <w:ind w:left="446" w:right="40" w:hanging="425"/>
              <w:rPr>
                <w:rFonts w:ascii="Arial" w:hAnsi="Arial" w:cs="Arial"/>
                <w:sz w:val="24"/>
                <w:szCs w:val="24"/>
              </w:rPr>
            </w:pPr>
            <w:r w:rsidRPr="00C50626">
              <w:rPr>
                <w:rFonts w:ascii="Arial" w:hAnsi="Arial" w:cs="Arial"/>
                <w:w w:val="110"/>
                <w:sz w:val="24"/>
                <w:szCs w:val="24"/>
              </w:rPr>
              <w:t>Memahami konsep, teknik dan prosedur seni peran teater kontemporer</w:t>
            </w:r>
          </w:p>
        </w:tc>
        <w:tc>
          <w:tcPr>
            <w:tcW w:w="7710" w:type="dxa"/>
          </w:tcPr>
          <w:p w14:paraId="1A7155B5" w14:textId="5C479B4D" w:rsidR="00866FD6" w:rsidRPr="00C50626" w:rsidRDefault="00142E5B" w:rsidP="00883C8D">
            <w:pPr>
              <w:pStyle w:val="TableParagraph"/>
              <w:numPr>
                <w:ilvl w:val="0"/>
                <w:numId w:val="145"/>
              </w:numPr>
              <w:tabs>
                <w:tab w:val="left" w:pos="677"/>
              </w:tabs>
              <w:spacing w:before="109" w:line="276" w:lineRule="auto"/>
              <w:ind w:left="446" w:right="309" w:hanging="425"/>
              <w:rPr>
                <w:rFonts w:ascii="Arial" w:hAnsi="Arial" w:cs="Arial"/>
                <w:sz w:val="24"/>
                <w:szCs w:val="24"/>
              </w:rPr>
            </w:pPr>
            <w:r w:rsidRPr="00C50626">
              <w:rPr>
                <w:rFonts w:ascii="Arial" w:hAnsi="Arial" w:cs="Arial"/>
                <w:w w:val="110"/>
                <w:sz w:val="24"/>
                <w:szCs w:val="24"/>
              </w:rPr>
              <w:t xml:space="preserve">Meragakan </w:t>
            </w:r>
            <w:r w:rsidR="00866FD6" w:rsidRPr="00C50626">
              <w:rPr>
                <w:rFonts w:ascii="Arial" w:hAnsi="Arial" w:cs="Arial"/>
                <w:w w:val="110"/>
                <w:sz w:val="24"/>
                <w:szCs w:val="24"/>
              </w:rPr>
              <w:t>adegan sesuai konsep, teknik dan prosedur teater kontemporer</w:t>
            </w:r>
          </w:p>
        </w:tc>
      </w:tr>
      <w:tr w:rsidR="00C50626" w:rsidRPr="00C50626" w14:paraId="47B919A3" w14:textId="77777777" w:rsidTr="00142E5B">
        <w:trPr>
          <w:trHeight w:val="20"/>
        </w:trPr>
        <w:tc>
          <w:tcPr>
            <w:tcW w:w="7710" w:type="dxa"/>
          </w:tcPr>
          <w:p w14:paraId="3F33E3B9" w14:textId="77777777" w:rsidR="00866FD6" w:rsidRPr="00C50626" w:rsidRDefault="00866FD6" w:rsidP="00883C8D">
            <w:pPr>
              <w:pStyle w:val="TableParagraph"/>
              <w:numPr>
                <w:ilvl w:val="0"/>
                <w:numId w:val="144"/>
              </w:numPr>
              <w:spacing w:before="110" w:line="276" w:lineRule="auto"/>
              <w:ind w:left="446" w:right="754" w:hanging="425"/>
              <w:rPr>
                <w:rFonts w:ascii="Arial" w:hAnsi="Arial" w:cs="Arial"/>
                <w:sz w:val="24"/>
                <w:szCs w:val="24"/>
              </w:rPr>
            </w:pPr>
            <w:r w:rsidRPr="00C50626">
              <w:rPr>
                <w:rFonts w:ascii="Arial" w:hAnsi="Arial" w:cs="Arial"/>
                <w:w w:val="110"/>
                <w:sz w:val="24"/>
                <w:szCs w:val="24"/>
              </w:rPr>
              <w:t>Memahami teknik menyusun naskah teater kontemporer</w:t>
            </w:r>
          </w:p>
        </w:tc>
        <w:tc>
          <w:tcPr>
            <w:tcW w:w="7710" w:type="dxa"/>
          </w:tcPr>
          <w:p w14:paraId="44B3FB36" w14:textId="77777777" w:rsidR="00866FD6" w:rsidRPr="00C50626" w:rsidRDefault="00866FD6" w:rsidP="00883C8D">
            <w:pPr>
              <w:pStyle w:val="TableParagraph"/>
              <w:numPr>
                <w:ilvl w:val="0"/>
                <w:numId w:val="145"/>
              </w:numPr>
              <w:spacing w:before="110" w:line="276" w:lineRule="auto"/>
              <w:ind w:left="446" w:right="40" w:hanging="425"/>
              <w:rPr>
                <w:rFonts w:ascii="Arial" w:hAnsi="Arial" w:cs="Arial"/>
                <w:sz w:val="24"/>
                <w:szCs w:val="24"/>
              </w:rPr>
            </w:pPr>
            <w:r w:rsidRPr="00C50626">
              <w:rPr>
                <w:rFonts w:ascii="Arial" w:hAnsi="Arial" w:cs="Arial"/>
                <w:w w:val="110"/>
                <w:sz w:val="24"/>
                <w:szCs w:val="24"/>
              </w:rPr>
              <w:t>Menyusun naskah lakon sesuai kaidah teater kontemporer</w:t>
            </w:r>
          </w:p>
        </w:tc>
      </w:tr>
      <w:tr w:rsidR="00C50626" w:rsidRPr="00C50626" w14:paraId="6E74C36E" w14:textId="77777777" w:rsidTr="00142E5B">
        <w:trPr>
          <w:trHeight w:val="20"/>
        </w:trPr>
        <w:tc>
          <w:tcPr>
            <w:tcW w:w="7710" w:type="dxa"/>
          </w:tcPr>
          <w:p w14:paraId="231965F2" w14:textId="77777777" w:rsidR="00866FD6" w:rsidRPr="00C50626" w:rsidRDefault="00866FD6" w:rsidP="00883C8D">
            <w:pPr>
              <w:pStyle w:val="TableParagraph"/>
              <w:numPr>
                <w:ilvl w:val="0"/>
                <w:numId w:val="144"/>
              </w:numPr>
              <w:spacing w:before="109" w:line="276" w:lineRule="auto"/>
              <w:ind w:left="446" w:right="40" w:hanging="425"/>
              <w:rPr>
                <w:rFonts w:ascii="Arial" w:hAnsi="Arial" w:cs="Arial"/>
                <w:sz w:val="24"/>
                <w:szCs w:val="24"/>
              </w:rPr>
            </w:pPr>
            <w:r w:rsidRPr="00C50626">
              <w:rPr>
                <w:rFonts w:ascii="Arial" w:hAnsi="Arial" w:cs="Arial"/>
                <w:w w:val="110"/>
                <w:sz w:val="24"/>
                <w:szCs w:val="24"/>
              </w:rPr>
              <w:t>Memahami perancangan pementasan teater kontemporer</w:t>
            </w:r>
          </w:p>
        </w:tc>
        <w:tc>
          <w:tcPr>
            <w:tcW w:w="7710" w:type="dxa"/>
          </w:tcPr>
          <w:p w14:paraId="2068C5B0" w14:textId="77777777" w:rsidR="00866FD6" w:rsidRPr="00C50626" w:rsidRDefault="00866FD6" w:rsidP="00883C8D">
            <w:pPr>
              <w:pStyle w:val="TableParagraph"/>
              <w:numPr>
                <w:ilvl w:val="0"/>
                <w:numId w:val="145"/>
              </w:numPr>
              <w:spacing w:before="109" w:line="276" w:lineRule="auto"/>
              <w:ind w:left="446" w:right="40" w:hanging="425"/>
              <w:rPr>
                <w:rFonts w:ascii="Arial" w:hAnsi="Arial" w:cs="Arial"/>
                <w:sz w:val="24"/>
                <w:szCs w:val="24"/>
              </w:rPr>
            </w:pPr>
            <w:r w:rsidRPr="00C50626">
              <w:rPr>
                <w:rFonts w:ascii="Arial" w:hAnsi="Arial" w:cs="Arial"/>
                <w:w w:val="110"/>
                <w:sz w:val="24"/>
                <w:szCs w:val="24"/>
              </w:rPr>
              <w:t>Merancang pementasan teater kontemporer sesuai konsep, teknik dan prosedur</w:t>
            </w:r>
          </w:p>
        </w:tc>
      </w:tr>
      <w:tr w:rsidR="00C50626" w:rsidRPr="00C50626" w14:paraId="6FAEF59D" w14:textId="77777777" w:rsidTr="00142E5B">
        <w:trPr>
          <w:trHeight w:val="20"/>
        </w:trPr>
        <w:tc>
          <w:tcPr>
            <w:tcW w:w="7710" w:type="dxa"/>
          </w:tcPr>
          <w:p w14:paraId="107A52A4" w14:textId="0CF2974F" w:rsidR="00866FD6" w:rsidRPr="00C50626" w:rsidRDefault="00866FD6" w:rsidP="00883C8D">
            <w:pPr>
              <w:pStyle w:val="TableParagraph"/>
              <w:numPr>
                <w:ilvl w:val="0"/>
                <w:numId w:val="144"/>
              </w:numPr>
              <w:tabs>
                <w:tab w:val="left" w:pos="707"/>
              </w:tabs>
              <w:spacing w:line="276" w:lineRule="auto"/>
              <w:ind w:left="446" w:right="192" w:hanging="425"/>
              <w:rPr>
                <w:rFonts w:ascii="Arial" w:hAnsi="Arial" w:cs="Arial"/>
                <w:sz w:val="24"/>
                <w:szCs w:val="24"/>
              </w:rPr>
            </w:pPr>
            <w:r w:rsidRPr="00C50626">
              <w:rPr>
                <w:rFonts w:ascii="Arial" w:hAnsi="Arial" w:cs="Arial"/>
                <w:w w:val="110"/>
                <w:sz w:val="24"/>
                <w:szCs w:val="24"/>
              </w:rPr>
              <w:t>Menganalisis pementasan teater kontemporer sesuai konsep, teknik dan</w:t>
            </w:r>
            <w:r w:rsidRPr="00C50626">
              <w:rPr>
                <w:rFonts w:ascii="Arial" w:hAnsi="Arial" w:cs="Arial"/>
                <w:spacing w:val="8"/>
                <w:w w:val="110"/>
                <w:sz w:val="24"/>
                <w:szCs w:val="24"/>
              </w:rPr>
              <w:t xml:space="preserve"> </w:t>
            </w:r>
            <w:r w:rsidRPr="00C50626">
              <w:rPr>
                <w:rFonts w:ascii="Arial" w:hAnsi="Arial" w:cs="Arial"/>
                <w:w w:val="110"/>
                <w:sz w:val="24"/>
                <w:szCs w:val="24"/>
              </w:rPr>
              <w:t>prosedur</w:t>
            </w:r>
          </w:p>
        </w:tc>
        <w:tc>
          <w:tcPr>
            <w:tcW w:w="7710" w:type="dxa"/>
          </w:tcPr>
          <w:p w14:paraId="3FC124D6" w14:textId="77777777" w:rsidR="00866FD6" w:rsidRPr="00C50626" w:rsidRDefault="00866FD6" w:rsidP="00883C8D">
            <w:pPr>
              <w:pStyle w:val="TableParagraph"/>
              <w:numPr>
                <w:ilvl w:val="0"/>
                <w:numId w:val="145"/>
              </w:numPr>
              <w:tabs>
                <w:tab w:val="left" w:pos="705"/>
              </w:tabs>
              <w:spacing w:line="276" w:lineRule="auto"/>
              <w:ind w:left="446" w:right="130" w:hanging="425"/>
              <w:rPr>
                <w:rFonts w:ascii="Arial" w:hAnsi="Arial" w:cs="Arial"/>
                <w:sz w:val="24"/>
                <w:szCs w:val="24"/>
              </w:rPr>
            </w:pPr>
            <w:r w:rsidRPr="00C50626">
              <w:rPr>
                <w:rFonts w:ascii="Arial" w:hAnsi="Arial" w:cs="Arial"/>
                <w:w w:val="110"/>
                <w:sz w:val="24"/>
                <w:szCs w:val="24"/>
              </w:rPr>
              <w:t>Mementaskan teater kontemporer sesuai konsep, teknik dan</w:t>
            </w:r>
            <w:r w:rsidRPr="00C50626">
              <w:rPr>
                <w:rFonts w:ascii="Arial" w:hAnsi="Arial" w:cs="Arial"/>
                <w:spacing w:val="42"/>
                <w:w w:val="110"/>
                <w:sz w:val="24"/>
                <w:szCs w:val="24"/>
              </w:rPr>
              <w:t xml:space="preserve"> </w:t>
            </w:r>
            <w:r w:rsidRPr="00C50626">
              <w:rPr>
                <w:rFonts w:ascii="Arial" w:hAnsi="Arial" w:cs="Arial"/>
                <w:w w:val="110"/>
                <w:sz w:val="24"/>
                <w:szCs w:val="24"/>
              </w:rPr>
              <w:t>prosedur</w:t>
            </w:r>
          </w:p>
        </w:tc>
      </w:tr>
    </w:tbl>
    <w:p w14:paraId="1A8B003B" w14:textId="77777777" w:rsidR="00F77EE7" w:rsidRPr="00C50626" w:rsidRDefault="00F77EE7" w:rsidP="00F77EE7">
      <w:pPr>
        <w:rPr>
          <w:lang w:val="id-ID"/>
        </w:rPr>
      </w:pPr>
    </w:p>
    <w:p w14:paraId="42877D1C" w14:textId="77777777" w:rsidR="00142E5B" w:rsidRPr="00C50626" w:rsidRDefault="00142E5B" w:rsidP="00156F79">
      <w:pPr>
        <w:rPr>
          <w:rFonts w:eastAsiaTheme="minorHAnsi"/>
          <w:lang w:val="id-ID"/>
        </w:rPr>
      </w:pPr>
    </w:p>
    <w:p w14:paraId="38C241B4" w14:textId="5A4C48D2" w:rsidR="006C390F" w:rsidRPr="00C50626" w:rsidRDefault="006C390F" w:rsidP="00966A22">
      <w:pPr>
        <w:pStyle w:val="ListParagraph"/>
        <w:numPr>
          <w:ilvl w:val="0"/>
          <w:numId w:val="93"/>
        </w:numPr>
        <w:spacing w:line="360" w:lineRule="auto"/>
        <w:rPr>
          <w:rFonts w:ascii="Arial" w:eastAsiaTheme="minorHAnsi" w:hAnsi="Arial" w:cs="Arial"/>
          <w:lang w:val="id-ID"/>
        </w:rPr>
      </w:pPr>
      <w:r w:rsidRPr="00C50626">
        <w:rPr>
          <w:rFonts w:ascii="Arial" w:eastAsiaTheme="minorHAnsi" w:hAnsi="Arial" w:cs="Arial"/>
          <w:lang w:val="id-ID"/>
        </w:rPr>
        <w:t>Pendidikan Jasmani, Olahraga dan Kesehatan</w:t>
      </w:r>
    </w:p>
    <w:p w14:paraId="3B927B67" w14:textId="31E626F4" w:rsidR="00156F79" w:rsidRPr="00C50626" w:rsidRDefault="00156F79" w:rsidP="00156F79">
      <w:pPr>
        <w:pStyle w:val="Caption"/>
        <w:jc w:val="center"/>
        <w:rPr>
          <w:rFonts w:ascii="Arial" w:hAnsi="Arial" w:cs="Arial"/>
          <w:i w:val="0"/>
          <w:iCs w:val="0"/>
          <w:color w:val="auto"/>
          <w:sz w:val="24"/>
          <w:szCs w:val="24"/>
          <w:lang w:val="id-ID"/>
        </w:rPr>
      </w:pPr>
      <w:bookmarkStart w:id="40" w:name="_Toc7467593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PJOK Kelas X</w:t>
      </w:r>
      <w:bookmarkEnd w:id="40"/>
    </w:p>
    <w:tbl>
      <w:tblPr>
        <w:tblStyle w:val="TableGrid"/>
        <w:tblW w:w="15420" w:type="dxa"/>
        <w:tblInd w:w="-729" w:type="dxa"/>
        <w:tblLook w:val="04A0" w:firstRow="1" w:lastRow="0" w:firstColumn="1" w:lastColumn="0" w:noHBand="0" w:noVBand="1"/>
      </w:tblPr>
      <w:tblGrid>
        <w:gridCol w:w="7710"/>
        <w:gridCol w:w="7710"/>
      </w:tblGrid>
      <w:tr w:rsidR="00C50626" w:rsidRPr="00C50626" w14:paraId="0366D6A7" w14:textId="77777777" w:rsidTr="000626B1">
        <w:trPr>
          <w:trHeight w:val="20"/>
        </w:trPr>
        <w:tc>
          <w:tcPr>
            <w:tcW w:w="7710" w:type="dxa"/>
          </w:tcPr>
          <w:p w14:paraId="43FB92E5"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lastRenderedPageBreak/>
              <w:t>Kompetensi Dasar (Pengetahuan)</w:t>
            </w:r>
          </w:p>
        </w:tc>
        <w:tc>
          <w:tcPr>
            <w:tcW w:w="7710" w:type="dxa"/>
          </w:tcPr>
          <w:p w14:paraId="253F2B24"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6320BDE" w14:textId="77777777" w:rsidTr="000626B1">
        <w:trPr>
          <w:trHeight w:val="20"/>
        </w:trPr>
        <w:tc>
          <w:tcPr>
            <w:tcW w:w="7710" w:type="dxa"/>
          </w:tcPr>
          <w:p w14:paraId="43D477A3" w14:textId="2F77DC87" w:rsidR="00142E5B" w:rsidRPr="00C50626" w:rsidRDefault="00142E5B" w:rsidP="00883C8D">
            <w:pPr>
              <w:pStyle w:val="TableParagraph"/>
              <w:numPr>
                <w:ilvl w:val="0"/>
                <w:numId w:val="146"/>
              </w:numPr>
              <w:spacing w:before="3" w:line="244" w:lineRule="auto"/>
              <w:ind w:left="588" w:right="167" w:hanging="588"/>
              <w:jc w:val="both"/>
              <w:rPr>
                <w:rFonts w:ascii="Arial" w:hAnsi="Arial" w:cs="Arial"/>
                <w:sz w:val="24"/>
                <w:szCs w:val="24"/>
              </w:rPr>
            </w:pPr>
            <w:r w:rsidRPr="00C50626">
              <w:rPr>
                <w:rFonts w:ascii="Arial" w:hAnsi="Arial" w:cs="Arial"/>
                <w:w w:val="110"/>
                <w:sz w:val="24"/>
                <w:szCs w:val="24"/>
              </w:rPr>
              <w:t>Menganalisis keterampilan gerak salah satu permainan bola besar untuk menghasilkan koordinasi gerak yang baik</w:t>
            </w:r>
          </w:p>
        </w:tc>
        <w:tc>
          <w:tcPr>
            <w:tcW w:w="7710" w:type="dxa"/>
          </w:tcPr>
          <w:p w14:paraId="48FE7DEF" w14:textId="0552E1D6" w:rsidR="00142E5B" w:rsidRPr="00C50626" w:rsidRDefault="00142E5B" w:rsidP="00883C8D">
            <w:pPr>
              <w:pStyle w:val="TableParagraph"/>
              <w:numPr>
                <w:ilvl w:val="0"/>
                <w:numId w:val="147"/>
              </w:numPr>
              <w:spacing w:before="3"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keterampilan gerak salah satu permainan bola besar untuk menghasilkan koordinasi gerak yang</w:t>
            </w:r>
            <w:r w:rsidRPr="00C50626">
              <w:rPr>
                <w:rFonts w:ascii="Arial" w:hAnsi="Arial" w:cs="Arial"/>
                <w:sz w:val="24"/>
                <w:szCs w:val="24"/>
                <w:lang w:val="id-ID"/>
              </w:rPr>
              <w:t xml:space="preserve"> </w:t>
            </w:r>
            <w:r w:rsidRPr="00C50626">
              <w:rPr>
                <w:rFonts w:ascii="Arial" w:hAnsi="Arial" w:cs="Arial"/>
                <w:w w:val="105"/>
                <w:sz w:val="24"/>
                <w:szCs w:val="24"/>
              </w:rPr>
              <w:t>baik</w:t>
            </w:r>
          </w:p>
        </w:tc>
      </w:tr>
      <w:tr w:rsidR="00C50626" w:rsidRPr="00C50626" w14:paraId="4AA1D8D5" w14:textId="77777777" w:rsidTr="000626B1">
        <w:trPr>
          <w:trHeight w:val="20"/>
        </w:trPr>
        <w:tc>
          <w:tcPr>
            <w:tcW w:w="7710" w:type="dxa"/>
          </w:tcPr>
          <w:p w14:paraId="28FE3FE2" w14:textId="57AE7E52" w:rsidR="00142E5B" w:rsidRPr="00C50626" w:rsidRDefault="00142E5B" w:rsidP="00883C8D">
            <w:pPr>
              <w:pStyle w:val="TableParagraph"/>
              <w:numPr>
                <w:ilvl w:val="0"/>
                <w:numId w:val="146"/>
              </w:numPr>
              <w:spacing w:before="1" w:line="244" w:lineRule="auto"/>
              <w:ind w:left="588" w:right="167" w:hanging="588"/>
              <w:jc w:val="both"/>
              <w:rPr>
                <w:rFonts w:ascii="Arial" w:hAnsi="Arial" w:cs="Arial"/>
                <w:sz w:val="24"/>
                <w:szCs w:val="24"/>
              </w:rPr>
            </w:pPr>
            <w:r w:rsidRPr="00C50626">
              <w:rPr>
                <w:rFonts w:ascii="Arial" w:hAnsi="Arial" w:cs="Arial"/>
                <w:w w:val="110"/>
                <w:sz w:val="24"/>
                <w:szCs w:val="24"/>
              </w:rPr>
              <w:t>Menganalisis keterampilan gerak salah satu permainan bola kecil untuk menghasilkan koordinasi gerak yang baik</w:t>
            </w:r>
          </w:p>
        </w:tc>
        <w:tc>
          <w:tcPr>
            <w:tcW w:w="7710" w:type="dxa"/>
          </w:tcPr>
          <w:p w14:paraId="3CE57AB9" w14:textId="5C30F6BD" w:rsidR="00142E5B" w:rsidRPr="00C50626" w:rsidRDefault="00142E5B" w:rsidP="00883C8D">
            <w:pPr>
              <w:pStyle w:val="TableParagraph"/>
              <w:numPr>
                <w:ilvl w:val="0"/>
                <w:numId w:val="147"/>
              </w:numPr>
              <w:spacing w:before="1"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keterampilan gerak salah satu permainan bola kecil untuk menghasilkan koordinasi gerak yang baik</w:t>
            </w:r>
          </w:p>
        </w:tc>
      </w:tr>
      <w:tr w:rsidR="00C50626" w:rsidRPr="00C50626" w14:paraId="7A7D375C" w14:textId="77777777" w:rsidTr="000626B1">
        <w:trPr>
          <w:trHeight w:val="20"/>
        </w:trPr>
        <w:tc>
          <w:tcPr>
            <w:tcW w:w="7710" w:type="dxa"/>
          </w:tcPr>
          <w:p w14:paraId="5E29D31E" w14:textId="5D76A087"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Menganalisis keterampilan jalan cepat, lari, lompat dan lempar untuk menghasilkan gerak yan</w:t>
            </w:r>
            <w:r w:rsidR="000626B1" w:rsidRPr="00C50626">
              <w:rPr>
                <w:rFonts w:ascii="Arial" w:hAnsi="Arial" w:cs="Arial"/>
                <w:w w:val="110"/>
                <w:sz w:val="24"/>
                <w:szCs w:val="24"/>
                <w:lang w:val="id-ID"/>
              </w:rPr>
              <w:t xml:space="preserve">g </w:t>
            </w:r>
            <w:r w:rsidRPr="00C50626">
              <w:rPr>
                <w:rFonts w:ascii="Arial" w:hAnsi="Arial" w:cs="Arial"/>
                <w:w w:val="105"/>
                <w:sz w:val="24"/>
                <w:szCs w:val="24"/>
              </w:rPr>
              <w:t>efektif</w:t>
            </w:r>
          </w:p>
        </w:tc>
        <w:tc>
          <w:tcPr>
            <w:tcW w:w="7710" w:type="dxa"/>
          </w:tcPr>
          <w:p w14:paraId="40BF0059" w14:textId="2AF93C27"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keterampilan jalan cepat, lari, lompat dan lempar untuk</w:t>
            </w:r>
            <w:r w:rsidR="000626B1" w:rsidRPr="00C50626">
              <w:rPr>
                <w:rFonts w:ascii="Arial" w:hAnsi="Arial" w:cs="Arial"/>
                <w:w w:val="110"/>
                <w:sz w:val="24"/>
                <w:szCs w:val="24"/>
                <w:lang w:val="id-ID"/>
              </w:rPr>
              <w:t xml:space="preserve"> </w:t>
            </w:r>
            <w:r w:rsidRPr="00C50626">
              <w:rPr>
                <w:rFonts w:ascii="Arial" w:hAnsi="Arial" w:cs="Arial"/>
                <w:w w:val="110"/>
                <w:sz w:val="24"/>
                <w:szCs w:val="24"/>
              </w:rPr>
              <w:t>menghasilkan gerak yang efektif</w:t>
            </w:r>
          </w:p>
        </w:tc>
      </w:tr>
      <w:tr w:rsidR="00C50626" w:rsidRPr="00C50626" w14:paraId="1347EDD4" w14:textId="77777777" w:rsidTr="000626B1">
        <w:trPr>
          <w:trHeight w:val="20"/>
        </w:trPr>
        <w:tc>
          <w:tcPr>
            <w:tcW w:w="7710" w:type="dxa"/>
          </w:tcPr>
          <w:p w14:paraId="30C1CD3E" w14:textId="36D60BB7"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Menganalisis keterampilan gerak seni dan olahraga beladiri untuk menghasilkan gerak yang efektif</w:t>
            </w:r>
          </w:p>
        </w:tc>
        <w:tc>
          <w:tcPr>
            <w:tcW w:w="7710" w:type="dxa"/>
          </w:tcPr>
          <w:p w14:paraId="09295FAC" w14:textId="3A410400"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keterampilan gerak seni dan olahraga beladiri untuk</w:t>
            </w:r>
            <w:r w:rsidR="000626B1" w:rsidRPr="00C50626">
              <w:rPr>
                <w:rFonts w:ascii="Arial" w:hAnsi="Arial" w:cs="Arial"/>
                <w:w w:val="110"/>
                <w:sz w:val="24"/>
                <w:szCs w:val="24"/>
                <w:lang w:val="id-ID"/>
              </w:rPr>
              <w:t xml:space="preserve"> </w:t>
            </w:r>
            <w:r w:rsidRPr="00C50626">
              <w:rPr>
                <w:rFonts w:ascii="Arial" w:hAnsi="Arial" w:cs="Arial"/>
                <w:w w:val="105"/>
                <w:sz w:val="24"/>
                <w:szCs w:val="24"/>
              </w:rPr>
              <w:t xml:space="preserve">menghasilkan gerak yang efektif </w:t>
            </w:r>
          </w:p>
        </w:tc>
      </w:tr>
      <w:tr w:rsidR="00C50626" w:rsidRPr="00C50626" w14:paraId="43B6DCFF" w14:textId="77777777" w:rsidTr="000626B1">
        <w:trPr>
          <w:trHeight w:val="20"/>
        </w:trPr>
        <w:tc>
          <w:tcPr>
            <w:tcW w:w="7710" w:type="dxa"/>
          </w:tcPr>
          <w:p w14:paraId="497B952A" w14:textId="77777777"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Menganalisis konsep latihan dan pengukuran komponen kebugaran jasmani terkait kesehatan (daya tahan, kekuatan, komposisi tubuh, dan kelenturan) menggunakan instrumen terstandar</w:t>
            </w:r>
          </w:p>
        </w:tc>
        <w:tc>
          <w:tcPr>
            <w:tcW w:w="7710" w:type="dxa"/>
          </w:tcPr>
          <w:p w14:paraId="60C01372" w14:textId="204FA872"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konsep latihan dan pengukuran komponen kebugaran jasmani terkait kesehatan (daya tahan, kekuatan, komposisi tubuh, dan</w:t>
            </w:r>
            <w:r w:rsidR="000626B1" w:rsidRPr="00C50626">
              <w:rPr>
                <w:rFonts w:ascii="Arial" w:hAnsi="Arial" w:cs="Arial"/>
                <w:w w:val="110"/>
                <w:sz w:val="24"/>
                <w:szCs w:val="24"/>
                <w:lang w:val="id-ID"/>
              </w:rPr>
              <w:t xml:space="preserve"> </w:t>
            </w:r>
            <w:r w:rsidRPr="00C50626">
              <w:rPr>
                <w:rFonts w:ascii="Arial" w:hAnsi="Arial" w:cs="Arial"/>
                <w:w w:val="110"/>
                <w:sz w:val="24"/>
                <w:szCs w:val="24"/>
              </w:rPr>
              <w:t>kelenturan) menggunakan instrumen terstandar</w:t>
            </w:r>
          </w:p>
        </w:tc>
      </w:tr>
      <w:tr w:rsidR="00C50626" w:rsidRPr="00C50626" w14:paraId="4DF917F9" w14:textId="77777777" w:rsidTr="000626B1">
        <w:trPr>
          <w:trHeight w:val="20"/>
        </w:trPr>
        <w:tc>
          <w:tcPr>
            <w:tcW w:w="7710" w:type="dxa"/>
          </w:tcPr>
          <w:p w14:paraId="594901A5" w14:textId="77777777"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Menganalisis keterampilan rangkaian gerak sederhana dalam aktivitas spesifik senam lantai</w:t>
            </w:r>
          </w:p>
        </w:tc>
        <w:tc>
          <w:tcPr>
            <w:tcW w:w="7710" w:type="dxa"/>
          </w:tcPr>
          <w:p w14:paraId="4C89651E" w14:textId="54AC9280"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Mempraktikkan hasil analisis keterampilan rangkaian gerak sederhana dalam aktivitas spesifik</w:t>
            </w:r>
            <w:r w:rsidR="000626B1" w:rsidRPr="00C50626">
              <w:rPr>
                <w:rFonts w:ascii="Arial" w:hAnsi="Arial" w:cs="Arial"/>
                <w:w w:val="110"/>
                <w:sz w:val="24"/>
                <w:szCs w:val="24"/>
                <w:lang w:val="id-ID"/>
              </w:rPr>
              <w:t xml:space="preserve"> </w:t>
            </w:r>
            <w:r w:rsidRPr="00C50626">
              <w:rPr>
                <w:rFonts w:ascii="Arial" w:hAnsi="Arial" w:cs="Arial"/>
                <w:w w:val="110"/>
                <w:sz w:val="24"/>
                <w:szCs w:val="24"/>
              </w:rPr>
              <w:t>senam lantai</w:t>
            </w:r>
          </w:p>
        </w:tc>
      </w:tr>
      <w:tr w:rsidR="00C50626" w:rsidRPr="00C50626" w14:paraId="476C6D33" w14:textId="77777777" w:rsidTr="000626B1">
        <w:trPr>
          <w:trHeight w:val="20"/>
        </w:trPr>
        <w:tc>
          <w:tcPr>
            <w:tcW w:w="7710" w:type="dxa"/>
          </w:tcPr>
          <w:p w14:paraId="37D3527F" w14:textId="0702A27F"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Menganalisis gerak rangkaian langkah dan ayunan lengan mengikuti irama (ketukan) dalam</w:t>
            </w:r>
            <w:r w:rsidR="000626B1" w:rsidRPr="00C50626">
              <w:rPr>
                <w:rFonts w:ascii="Arial" w:hAnsi="Arial" w:cs="Arial"/>
                <w:w w:val="110"/>
                <w:sz w:val="24"/>
                <w:szCs w:val="24"/>
                <w:lang w:val="id-ID"/>
              </w:rPr>
              <w:t xml:space="preserve"> </w:t>
            </w:r>
            <w:r w:rsidRPr="00C50626">
              <w:rPr>
                <w:rFonts w:ascii="Arial" w:hAnsi="Arial" w:cs="Arial"/>
                <w:w w:val="110"/>
                <w:sz w:val="24"/>
                <w:szCs w:val="24"/>
              </w:rPr>
              <w:t>aktivitas gerak berirama</w:t>
            </w:r>
          </w:p>
        </w:tc>
        <w:tc>
          <w:tcPr>
            <w:tcW w:w="7710" w:type="dxa"/>
          </w:tcPr>
          <w:p w14:paraId="3510251C" w14:textId="6048D009"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Mempratikkan hasil analisis gerak rangkaian langkah dan ayunan lengan mengikuti irama (ketukan)</w:t>
            </w:r>
            <w:r w:rsidR="000626B1" w:rsidRPr="00C50626">
              <w:rPr>
                <w:rFonts w:ascii="Arial" w:hAnsi="Arial" w:cs="Arial"/>
                <w:w w:val="110"/>
                <w:sz w:val="24"/>
                <w:szCs w:val="24"/>
                <w:lang w:val="id-ID"/>
              </w:rPr>
              <w:t xml:space="preserve"> </w:t>
            </w:r>
            <w:r w:rsidRPr="00C50626">
              <w:rPr>
                <w:rFonts w:ascii="Arial" w:hAnsi="Arial" w:cs="Arial"/>
                <w:w w:val="110"/>
                <w:sz w:val="24"/>
                <w:szCs w:val="24"/>
              </w:rPr>
              <w:t>dalam aktivitas gerak berirama</w:t>
            </w:r>
          </w:p>
        </w:tc>
      </w:tr>
      <w:tr w:rsidR="00C50626" w:rsidRPr="00C50626" w14:paraId="375D9F78" w14:textId="77777777" w:rsidTr="000626B1">
        <w:trPr>
          <w:trHeight w:val="20"/>
        </w:trPr>
        <w:tc>
          <w:tcPr>
            <w:tcW w:w="7710" w:type="dxa"/>
          </w:tcPr>
          <w:p w14:paraId="7281A44C" w14:textId="5BA3C7A2" w:rsidR="00142E5B" w:rsidRPr="00C50626" w:rsidRDefault="00142E5B" w:rsidP="00883C8D">
            <w:pPr>
              <w:pStyle w:val="TableParagraph"/>
              <w:numPr>
                <w:ilvl w:val="0"/>
                <w:numId w:val="146"/>
              </w:numPr>
              <w:spacing w:line="225" w:lineRule="exact"/>
              <w:ind w:left="588" w:right="167" w:hanging="588"/>
              <w:jc w:val="both"/>
              <w:rPr>
                <w:rFonts w:ascii="Arial" w:hAnsi="Arial" w:cs="Arial"/>
                <w:sz w:val="24"/>
                <w:szCs w:val="24"/>
              </w:rPr>
            </w:pPr>
            <w:r w:rsidRPr="00C50626">
              <w:rPr>
                <w:rFonts w:ascii="Arial" w:hAnsi="Arial" w:cs="Arial"/>
                <w:w w:val="110"/>
                <w:sz w:val="24"/>
                <w:szCs w:val="24"/>
              </w:rPr>
              <w:t>Menganalisis keterampilan satu</w:t>
            </w:r>
            <w:r w:rsidR="000626B1" w:rsidRPr="00C50626">
              <w:rPr>
                <w:rFonts w:ascii="Arial" w:hAnsi="Arial" w:cs="Arial"/>
                <w:w w:val="110"/>
                <w:sz w:val="24"/>
                <w:szCs w:val="24"/>
                <w:lang w:val="id-ID"/>
              </w:rPr>
              <w:t xml:space="preserve"> </w:t>
            </w:r>
            <w:r w:rsidRPr="00C50626">
              <w:rPr>
                <w:rFonts w:ascii="Arial" w:hAnsi="Arial" w:cs="Arial"/>
                <w:w w:val="105"/>
                <w:sz w:val="24"/>
                <w:szCs w:val="24"/>
              </w:rPr>
              <w:t>gaya renang</w:t>
            </w:r>
          </w:p>
        </w:tc>
        <w:tc>
          <w:tcPr>
            <w:tcW w:w="7710" w:type="dxa"/>
          </w:tcPr>
          <w:p w14:paraId="0981105E" w14:textId="5F49DB88" w:rsidR="00142E5B" w:rsidRPr="00C50626" w:rsidRDefault="00142E5B" w:rsidP="00883C8D">
            <w:pPr>
              <w:pStyle w:val="TableParagraph"/>
              <w:numPr>
                <w:ilvl w:val="0"/>
                <w:numId w:val="147"/>
              </w:numPr>
              <w:spacing w:line="225" w:lineRule="exact"/>
              <w:ind w:left="396" w:right="167" w:hanging="425"/>
              <w:jc w:val="both"/>
              <w:rPr>
                <w:rFonts w:ascii="Arial" w:hAnsi="Arial" w:cs="Arial"/>
                <w:sz w:val="24"/>
                <w:szCs w:val="24"/>
              </w:rPr>
            </w:pPr>
            <w:r w:rsidRPr="00C50626">
              <w:rPr>
                <w:rFonts w:ascii="Arial" w:hAnsi="Arial" w:cs="Arial"/>
                <w:w w:val="110"/>
                <w:sz w:val="24"/>
                <w:szCs w:val="24"/>
              </w:rPr>
              <w:t>Mempraktikkan hasil analisis</w:t>
            </w:r>
            <w:r w:rsidR="000626B1" w:rsidRPr="00C50626">
              <w:rPr>
                <w:rFonts w:ascii="Arial" w:hAnsi="Arial" w:cs="Arial"/>
                <w:w w:val="110"/>
                <w:sz w:val="24"/>
                <w:szCs w:val="24"/>
                <w:lang w:val="id-ID"/>
              </w:rPr>
              <w:t xml:space="preserve"> </w:t>
            </w:r>
            <w:r w:rsidRPr="00C50626">
              <w:rPr>
                <w:rFonts w:ascii="Arial" w:hAnsi="Arial" w:cs="Arial"/>
                <w:w w:val="110"/>
                <w:sz w:val="24"/>
                <w:szCs w:val="24"/>
              </w:rPr>
              <w:t xml:space="preserve">keterampilan satu gaya renang </w:t>
            </w:r>
          </w:p>
        </w:tc>
      </w:tr>
      <w:tr w:rsidR="00C50626" w:rsidRPr="00C50626" w14:paraId="75BD10D4" w14:textId="77777777" w:rsidTr="000626B1">
        <w:trPr>
          <w:trHeight w:val="20"/>
        </w:trPr>
        <w:tc>
          <w:tcPr>
            <w:tcW w:w="7710" w:type="dxa"/>
          </w:tcPr>
          <w:p w14:paraId="40918EF9" w14:textId="64DB3BFE" w:rsidR="00142E5B" w:rsidRPr="00C50626" w:rsidRDefault="00142E5B" w:rsidP="00883C8D">
            <w:pPr>
              <w:pStyle w:val="TableParagraph"/>
              <w:numPr>
                <w:ilvl w:val="0"/>
                <w:numId w:val="146"/>
              </w:numPr>
              <w:spacing w:line="244" w:lineRule="auto"/>
              <w:ind w:left="588" w:right="167" w:hanging="588"/>
              <w:jc w:val="both"/>
              <w:rPr>
                <w:rFonts w:ascii="Arial" w:hAnsi="Arial" w:cs="Arial"/>
                <w:sz w:val="24"/>
                <w:szCs w:val="24"/>
              </w:rPr>
            </w:pPr>
            <w:r w:rsidRPr="00C50626">
              <w:rPr>
                <w:rFonts w:ascii="Arial" w:hAnsi="Arial" w:cs="Arial"/>
                <w:w w:val="110"/>
                <w:sz w:val="24"/>
                <w:szCs w:val="24"/>
              </w:rPr>
              <w:t>Memahami konsep dan prinsip pergaulan yang sehat antar remaja dan menjaga diri dari kehamilan</w:t>
            </w:r>
            <w:r w:rsidR="000626B1" w:rsidRPr="00C50626">
              <w:rPr>
                <w:rFonts w:ascii="Arial" w:hAnsi="Arial" w:cs="Arial"/>
                <w:w w:val="110"/>
                <w:sz w:val="24"/>
                <w:szCs w:val="24"/>
                <w:lang w:val="id-ID"/>
              </w:rPr>
              <w:t xml:space="preserve"> </w:t>
            </w:r>
            <w:r w:rsidRPr="00C50626">
              <w:rPr>
                <w:rFonts w:ascii="Arial" w:hAnsi="Arial" w:cs="Arial"/>
                <w:w w:val="110"/>
                <w:sz w:val="24"/>
                <w:szCs w:val="24"/>
              </w:rPr>
              <w:t>pada usia sekolah</w:t>
            </w:r>
          </w:p>
        </w:tc>
        <w:tc>
          <w:tcPr>
            <w:tcW w:w="7710" w:type="dxa"/>
          </w:tcPr>
          <w:p w14:paraId="058FB91C" w14:textId="0504FF0D" w:rsidR="00142E5B" w:rsidRPr="00C50626" w:rsidRDefault="00142E5B" w:rsidP="00883C8D">
            <w:pPr>
              <w:pStyle w:val="TableParagraph"/>
              <w:numPr>
                <w:ilvl w:val="0"/>
                <w:numId w:val="147"/>
              </w:numPr>
              <w:spacing w:line="244" w:lineRule="auto"/>
              <w:ind w:left="396" w:right="167" w:hanging="425"/>
              <w:jc w:val="both"/>
              <w:rPr>
                <w:rFonts w:ascii="Arial" w:hAnsi="Arial" w:cs="Arial"/>
                <w:sz w:val="24"/>
                <w:szCs w:val="24"/>
              </w:rPr>
            </w:pPr>
            <w:r w:rsidRPr="00C50626">
              <w:rPr>
                <w:rFonts w:ascii="Arial" w:hAnsi="Arial" w:cs="Arial"/>
                <w:w w:val="110"/>
                <w:sz w:val="24"/>
                <w:szCs w:val="24"/>
              </w:rPr>
              <w:t>Mempresentasikan konsep dan prinsip pergaulan yang sehat antar remaja dan menjaga diri</w:t>
            </w:r>
            <w:r w:rsidRPr="00C50626">
              <w:rPr>
                <w:rFonts w:ascii="Arial" w:hAnsi="Arial" w:cs="Arial"/>
                <w:spacing w:val="19"/>
                <w:w w:val="110"/>
                <w:sz w:val="24"/>
                <w:szCs w:val="24"/>
              </w:rPr>
              <w:t xml:space="preserve"> </w:t>
            </w:r>
            <w:r w:rsidRPr="00C50626">
              <w:rPr>
                <w:rFonts w:ascii="Arial" w:hAnsi="Arial" w:cs="Arial"/>
                <w:w w:val="110"/>
                <w:sz w:val="24"/>
                <w:szCs w:val="24"/>
              </w:rPr>
              <w:t>dari</w:t>
            </w:r>
            <w:r w:rsidR="000626B1" w:rsidRPr="00C50626">
              <w:rPr>
                <w:rFonts w:ascii="Arial" w:hAnsi="Arial" w:cs="Arial"/>
                <w:w w:val="110"/>
                <w:sz w:val="24"/>
                <w:szCs w:val="24"/>
                <w:lang w:val="id-ID"/>
              </w:rPr>
              <w:t xml:space="preserve"> </w:t>
            </w:r>
            <w:r w:rsidRPr="00C50626">
              <w:rPr>
                <w:rFonts w:ascii="Arial" w:hAnsi="Arial" w:cs="Arial"/>
                <w:w w:val="110"/>
                <w:sz w:val="24"/>
                <w:szCs w:val="24"/>
              </w:rPr>
              <w:t>kehamilan pada usia</w:t>
            </w:r>
            <w:r w:rsidRPr="00C50626">
              <w:rPr>
                <w:rFonts w:ascii="Arial" w:hAnsi="Arial" w:cs="Arial"/>
                <w:spacing w:val="33"/>
                <w:w w:val="110"/>
                <w:sz w:val="24"/>
                <w:szCs w:val="24"/>
              </w:rPr>
              <w:t xml:space="preserve"> </w:t>
            </w:r>
            <w:r w:rsidRPr="00C50626">
              <w:rPr>
                <w:rFonts w:ascii="Arial" w:hAnsi="Arial" w:cs="Arial"/>
                <w:w w:val="110"/>
                <w:sz w:val="24"/>
                <w:szCs w:val="24"/>
              </w:rPr>
              <w:t>sekolah</w:t>
            </w:r>
          </w:p>
        </w:tc>
      </w:tr>
    </w:tbl>
    <w:p w14:paraId="4650C8A9" w14:textId="77777777" w:rsidR="000626B1" w:rsidRPr="00C50626" w:rsidRDefault="000626B1" w:rsidP="009C1D5B">
      <w:pPr>
        <w:pStyle w:val="Caption"/>
        <w:rPr>
          <w:rFonts w:ascii="Arial" w:hAnsi="Arial" w:cs="Arial"/>
          <w:i w:val="0"/>
          <w:iCs w:val="0"/>
          <w:color w:val="auto"/>
          <w:sz w:val="24"/>
          <w:szCs w:val="24"/>
        </w:rPr>
      </w:pPr>
    </w:p>
    <w:p w14:paraId="2F24BE69" w14:textId="145C97BD" w:rsidR="00156F79" w:rsidRPr="00C50626" w:rsidRDefault="00156F79" w:rsidP="00156F79">
      <w:pPr>
        <w:pStyle w:val="Caption"/>
        <w:jc w:val="center"/>
        <w:rPr>
          <w:rFonts w:ascii="Arial" w:hAnsi="Arial" w:cs="Arial"/>
          <w:i w:val="0"/>
          <w:iCs w:val="0"/>
          <w:color w:val="auto"/>
          <w:sz w:val="24"/>
          <w:szCs w:val="24"/>
          <w:lang w:val="id-ID"/>
        </w:rPr>
      </w:pPr>
      <w:bookmarkStart w:id="41" w:name="_Toc74675932"/>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PJOK Kelas XI</w:t>
      </w:r>
      <w:bookmarkEnd w:id="41"/>
    </w:p>
    <w:tbl>
      <w:tblPr>
        <w:tblStyle w:val="TableGrid"/>
        <w:tblW w:w="15420" w:type="dxa"/>
        <w:tblInd w:w="-729" w:type="dxa"/>
        <w:tblLook w:val="04A0" w:firstRow="1" w:lastRow="0" w:firstColumn="1" w:lastColumn="0" w:noHBand="0" w:noVBand="1"/>
      </w:tblPr>
      <w:tblGrid>
        <w:gridCol w:w="7710"/>
        <w:gridCol w:w="7710"/>
      </w:tblGrid>
      <w:tr w:rsidR="00C50626" w:rsidRPr="00C50626" w14:paraId="208AA1CA" w14:textId="77777777" w:rsidTr="000626B1">
        <w:trPr>
          <w:trHeight w:val="113"/>
        </w:trPr>
        <w:tc>
          <w:tcPr>
            <w:tcW w:w="7710" w:type="dxa"/>
          </w:tcPr>
          <w:p w14:paraId="7155C585"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lastRenderedPageBreak/>
              <w:t>Kompetensi Dasar (Pengetahuan)</w:t>
            </w:r>
          </w:p>
        </w:tc>
        <w:tc>
          <w:tcPr>
            <w:tcW w:w="7710" w:type="dxa"/>
          </w:tcPr>
          <w:p w14:paraId="02876DC4"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729CE68" w14:textId="77777777" w:rsidTr="000626B1">
        <w:trPr>
          <w:trHeight w:val="20"/>
        </w:trPr>
        <w:tc>
          <w:tcPr>
            <w:tcW w:w="7710" w:type="dxa"/>
          </w:tcPr>
          <w:p w14:paraId="1ADDB02F" w14:textId="6D710406" w:rsidR="000626B1" w:rsidRPr="00C50626" w:rsidRDefault="000626B1" w:rsidP="00883C8D">
            <w:pPr>
              <w:pStyle w:val="TableParagraph"/>
              <w:numPr>
                <w:ilvl w:val="0"/>
                <w:numId w:val="148"/>
              </w:numPr>
              <w:spacing w:before="1" w:line="276" w:lineRule="auto"/>
              <w:ind w:left="533" w:hanging="425"/>
              <w:jc w:val="both"/>
              <w:rPr>
                <w:rFonts w:ascii="Arial" w:hAnsi="Arial" w:cs="Arial"/>
                <w:sz w:val="24"/>
                <w:szCs w:val="24"/>
              </w:rPr>
            </w:pPr>
            <w:r w:rsidRPr="00C50626">
              <w:rPr>
                <w:rFonts w:ascii="Arial" w:hAnsi="Arial" w:cs="Arial"/>
                <w:w w:val="110"/>
                <w:sz w:val="24"/>
                <w:szCs w:val="24"/>
              </w:rPr>
              <w:t>Menganalisis keterampilan gerak salah satu permainan bola besar serta menyusun rencana perbaikan</w:t>
            </w:r>
          </w:p>
        </w:tc>
        <w:tc>
          <w:tcPr>
            <w:tcW w:w="7710" w:type="dxa"/>
          </w:tcPr>
          <w:p w14:paraId="770A74A5" w14:textId="23B44661" w:rsidR="000626B1" w:rsidRPr="00C50626" w:rsidRDefault="000626B1" w:rsidP="00883C8D">
            <w:pPr>
              <w:pStyle w:val="TableParagraph"/>
              <w:numPr>
                <w:ilvl w:val="0"/>
                <w:numId w:val="149"/>
              </w:numPr>
              <w:spacing w:before="1" w:line="276" w:lineRule="auto"/>
              <w:ind w:left="533" w:right="505" w:hanging="425"/>
              <w:jc w:val="both"/>
              <w:rPr>
                <w:rFonts w:ascii="Arial" w:hAnsi="Arial" w:cs="Arial"/>
                <w:sz w:val="24"/>
                <w:szCs w:val="24"/>
              </w:rPr>
            </w:pPr>
            <w:r w:rsidRPr="00C50626">
              <w:rPr>
                <w:rFonts w:ascii="Arial" w:hAnsi="Arial" w:cs="Arial"/>
                <w:w w:val="110"/>
                <w:sz w:val="24"/>
                <w:szCs w:val="24"/>
              </w:rPr>
              <w:t>Mempraktikkan hasil analisis keterampilan gerak salah satu permainan bola besar serta</w:t>
            </w:r>
            <w:r w:rsidRPr="00C50626">
              <w:rPr>
                <w:rFonts w:ascii="Arial" w:hAnsi="Arial" w:cs="Arial"/>
                <w:w w:val="110"/>
                <w:sz w:val="24"/>
                <w:szCs w:val="24"/>
                <w:lang w:val="id-ID"/>
              </w:rPr>
              <w:t xml:space="preserve"> </w:t>
            </w:r>
            <w:r w:rsidRPr="00C50626">
              <w:rPr>
                <w:rFonts w:ascii="Arial" w:hAnsi="Arial" w:cs="Arial"/>
                <w:w w:val="110"/>
                <w:sz w:val="24"/>
                <w:szCs w:val="24"/>
              </w:rPr>
              <w:t>menyusun rencana perbaikan</w:t>
            </w:r>
          </w:p>
        </w:tc>
      </w:tr>
      <w:tr w:rsidR="00C50626" w:rsidRPr="00C50626" w14:paraId="145F329F" w14:textId="77777777" w:rsidTr="000626B1">
        <w:trPr>
          <w:trHeight w:val="20"/>
        </w:trPr>
        <w:tc>
          <w:tcPr>
            <w:tcW w:w="7710" w:type="dxa"/>
          </w:tcPr>
          <w:p w14:paraId="49E05E59" w14:textId="55FCB5CD" w:rsidR="000626B1" w:rsidRPr="00C50626" w:rsidRDefault="000626B1" w:rsidP="00883C8D">
            <w:pPr>
              <w:pStyle w:val="TableParagraph"/>
              <w:numPr>
                <w:ilvl w:val="0"/>
                <w:numId w:val="148"/>
              </w:numPr>
              <w:spacing w:before="1" w:line="276" w:lineRule="auto"/>
              <w:ind w:left="533" w:right="40" w:hanging="425"/>
              <w:jc w:val="both"/>
              <w:rPr>
                <w:rFonts w:ascii="Arial" w:hAnsi="Arial" w:cs="Arial"/>
                <w:sz w:val="24"/>
                <w:szCs w:val="24"/>
              </w:rPr>
            </w:pPr>
            <w:r w:rsidRPr="00C50626">
              <w:rPr>
                <w:rFonts w:ascii="Arial" w:hAnsi="Arial" w:cs="Arial"/>
                <w:w w:val="110"/>
                <w:sz w:val="24"/>
                <w:szCs w:val="24"/>
              </w:rPr>
              <w:t>Menganalisis keterampilan gerak salah satu permainan bola kecil serta menyusun rencana</w:t>
            </w:r>
            <w:r w:rsidRPr="00C50626">
              <w:rPr>
                <w:rFonts w:ascii="Arial" w:hAnsi="Arial" w:cs="Arial"/>
                <w:spacing w:val="13"/>
                <w:w w:val="110"/>
                <w:sz w:val="24"/>
                <w:szCs w:val="24"/>
              </w:rPr>
              <w:t xml:space="preserve"> </w:t>
            </w:r>
            <w:r w:rsidRPr="00C50626">
              <w:rPr>
                <w:rFonts w:ascii="Arial" w:hAnsi="Arial" w:cs="Arial"/>
                <w:w w:val="110"/>
                <w:sz w:val="24"/>
                <w:szCs w:val="24"/>
              </w:rPr>
              <w:t>perbaikan</w:t>
            </w:r>
          </w:p>
        </w:tc>
        <w:tc>
          <w:tcPr>
            <w:tcW w:w="7710" w:type="dxa"/>
          </w:tcPr>
          <w:p w14:paraId="1DB719A3" w14:textId="5AD76D03" w:rsidR="000626B1" w:rsidRPr="00C50626" w:rsidRDefault="000626B1" w:rsidP="00883C8D">
            <w:pPr>
              <w:pStyle w:val="TableParagraph"/>
              <w:numPr>
                <w:ilvl w:val="0"/>
                <w:numId w:val="149"/>
              </w:numPr>
              <w:spacing w:before="1" w:line="276" w:lineRule="auto"/>
              <w:ind w:left="533" w:right="635" w:hanging="425"/>
              <w:jc w:val="both"/>
              <w:rPr>
                <w:rFonts w:ascii="Arial" w:hAnsi="Arial" w:cs="Arial"/>
                <w:sz w:val="24"/>
                <w:szCs w:val="24"/>
              </w:rPr>
            </w:pPr>
            <w:r w:rsidRPr="00C50626">
              <w:rPr>
                <w:rFonts w:ascii="Arial" w:hAnsi="Arial" w:cs="Arial"/>
                <w:w w:val="110"/>
                <w:sz w:val="24"/>
                <w:szCs w:val="24"/>
              </w:rPr>
              <w:t>Mempraktikkan hasil analisis keterampilan gerak salah satu permainan bola kecil serta</w:t>
            </w:r>
            <w:r w:rsidRPr="00C50626">
              <w:rPr>
                <w:rFonts w:ascii="Arial" w:hAnsi="Arial" w:cs="Arial"/>
                <w:w w:val="110"/>
                <w:sz w:val="24"/>
                <w:szCs w:val="24"/>
                <w:lang w:val="id-ID"/>
              </w:rPr>
              <w:t xml:space="preserve"> </w:t>
            </w:r>
            <w:r w:rsidRPr="00C50626">
              <w:rPr>
                <w:rFonts w:ascii="Arial" w:hAnsi="Arial" w:cs="Arial"/>
                <w:w w:val="110"/>
                <w:sz w:val="24"/>
                <w:szCs w:val="24"/>
              </w:rPr>
              <w:t>menyusun rencana perbaikan</w:t>
            </w:r>
          </w:p>
        </w:tc>
      </w:tr>
      <w:tr w:rsidR="00C50626" w:rsidRPr="00C50626" w14:paraId="23A5B7BF" w14:textId="77777777" w:rsidTr="000626B1">
        <w:trPr>
          <w:trHeight w:val="20"/>
        </w:trPr>
        <w:tc>
          <w:tcPr>
            <w:tcW w:w="7710" w:type="dxa"/>
          </w:tcPr>
          <w:p w14:paraId="2325BE47" w14:textId="157DE961" w:rsidR="000626B1" w:rsidRPr="00C50626" w:rsidRDefault="000626B1" w:rsidP="00883C8D">
            <w:pPr>
              <w:pStyle w:val="TableParagraph"/>
              <w:numPr>
                <w:ilvl w:val="0"/>
                <w:numId w:val="148"/>
              </w:numPr>
              <w:spacing w:before="3" w:line="276" w:lineRule="auto"/>
              <w:ind w:left="533" w:hanging="425"/>
              <w:jc w:val="both"/>
              <w:rPr>
                <w:rFonts w:ascii="Arial" w:hAnsi="Arial" w:cs="Arial"/>
                <w:sz w:val="24"/>
                <w:szCs w:val="24"/>
              </w:rPr>
            </w:pPr>
            <w:r w:rsidRPr="00C50626">
              <w:rPr>
                <w:rFonts w:ascii="Arial" w:hAnsi="Arial" w:cs="Arial"/>
                <w:w w:val="110"/>
                <w:sz w:val="24"/>
                <w:szCs w:val="24"/>
              </w:rPr>
              <w:t>Menganalisis keterampilan jalan, lari, lompat, dan lempar untuk menghasilkan gerak yang efektif serta menyusun rencana perbaikan</w:t>
            </w:r>
          </w:p>
        </w:tc>
        <w:tc>
          <w:tcPr>
            <w:tcW w:w="7710" w:type="dxa"/>
          </w:tcPr>
          <w:p w14:paraId="7A016C53" w14:textId="1A6EE730" w:rsidR="000626B1" w:rsidRPr="00C50626" w:rsidRDefault="000626B1" w:rsidP="00883C8D">
            <w:pPr>
              <w:pStyle w:val="TableParagraph"/>
              <w:numPr>
                <w:ilvl w:val="0"/>
                <w:numId w:val="149"/>
              </w:numPr>
              <w:spacing w:before="3" w:line="276" w:lineRule="auto"/>
              <w:ind w:left="533" w:right="24" w:hanging="425"/>
              <w:jc w:val="both"/>
              <w:rPr>
                <w:rFonts w:ascii="Arial" w:hAnsi="Arial" w:cs="Arial"/>
                <w:sz w:val="24"/>
                <w:szCs w:val="24"/>
              </w:rPr>
            </w:pPr>
            <w:r w:rsidRPr="00C50626">
              <w:rPr>
                <w:rFonts w:ascii="Arial" w:hAnsi="Arial" w:cs="Arial"/>
                <w:w w:val="110"/>
                <w:sz w:val="24"/>
                <w:szCs w:val="24"/>
              </w:rPr>
              <w:t>Mempraktikkan hasil analisis keterampilan jalan, lari, lompat, dan lempar untuk menghasilkan gerak yang efektif serta  menyusun rencana perbaikan</w:t>
            </w:r>
            <w:r w:rsidRPr="00C50626">
              <w:rPr>
                <w:rFonts w:ascii="Arial" w:hAnsi="Arial" w:cs="Arial"/>
                <w:spacing w:val="15"/>
                <w:w w:val="110"/>
                <w:sz w:val="24"/>
                <w:szCs w:val="24"/>
              </w:rPr>
              <w:t xml:space="preserve"> </w:t>
            </w:r>
          </w:p>
        </w:tc>
      </w:tr>
      <w:tr w:rsidR="00C50626" w:rsidRPr="00C50626" w14:paraId="169AD25C" w14:textId="77777777" w:rsidTr="000626B1">
        <w:trPr>
          <w:trHeight w:val="20"/>
        </w:trPr>
        <w:tc>
          <w:tcPr>
            <w:tcW w:w="7710" w:type="dxa"/>
          </w:tcPr>
          <w:p w14:paraId="2786DD26" w14:textId="60251293" w:rsidR="000626B1" w:rsidRPr="00C50626" w:rsidRDefault="000626B1" w:rsidP="00883C8D">
            <w:pPr>
              <w:pStyle w:val="TableParagraph"/>
              <w:numPr>
                <w:ilvl w:val="0"/>
                <w:numId w:val="148"/>
              </w:numPr>
              <w:spacing w:line="276" w:lineRule="auto"/>
              <w:ind w:left="533" w:right="167" w:hanging="425"/>
              <w:jc w:val="both"/>
              <w:rPr>
                <w:rFonts w:ascii="Arial" w:hAnsi="Arial" w:cs="Arial"/>
                <w:sz w:val="24"/>
                <w:szCs w:val="24"/>
              </w:rPr>
            </w:pPr>
            <w:r w:rsidRPr="00C50626">
              <w:rPr>
                <w:rFonts w:ascii="Arial" w:hAnsi="Arial" w:cs="Arial"/>
                <w:w w:val="110"/>
                <w:sz w:val="24"/>
                <w:szCs w:val="24"/>
              </w:rPr>
              <w:t>Menganalisis strategi dalam pertarungan bayangan (</w:t>
            </w:r>
            <w:r w:rsidRPr="00C50626">
              <w:rPr>
                <w:rFonts w:ascii="Arial" w:hAnsi="Arial" w:cs="Arial"/>
                <w:i/>
                <w:w w:val="110"/>
                <w:sz w:val="24"/>
                <w:szCs w:val="24"/>
              </w:rPr>
              <w:t>shadow fighting</w:t>
            </w:r>
            <w:r w:rsidRPr="00C50626">
              <w:rPr>
                <w:rFonts w:ascii="Arial" w:hAnsi="Arial" w:cs="Arial"/>
                <w:w w:val="110"/>
                <w:sz w:val="24"/>
                <w:szCs w:val="24"/>
              </w:rPr>
              <w:t>) olahraga beladiri untuk menghasilkan gerak yang efektif</w:t>
            </w:r>
          </w:p>
        </w:tc>
        <w:tc>
          <w:tcPr>
            <w:tcW w:w="7710" w:type="dxa"/>
          </w:tcPr>
          <w:p w14:paraId="2DA7BA17" w14:textId="6FE8A009" w:rsidR="000626B1" w:rsidRPr="00C50626" w:rsidRDefault="000626B1" w:rsidP="00883C8D">
            <w:pPr>
              <w:pStyle w:val="TableParagraph"/>
              <w:numPr>
                <w:ilvl w:val="0"/>
                <w:numId w:val="149"/>
              </w:numPr>
              <w:spacing w:line="276" w:lineRule="auto"/>
              <w:ind w:left="533" w:right="505" w:hanging="425"/>
              <w:jc w:val="both"/>
              <w:rPr>
                <w:rFonts w:ascii="Arial" w:hAnsi="Arial" w:cs="Arial"/>
                <w:sz w:val="24"/>
                <w:szCs w:val="24"/>
              </w:rPr>
            </w:pPr>
            <w:r w:rsidRPr="00C50626">
              <w:rPr>
                <w:rFonts w:ascii="Arial" w:hAnsi="Arial" w:cs="Arial"/>
                <w:w w:val="110"/>
                <w:sz w:val="24"/>
                <w:szCs w:val="24"/>
              </w:rPr>
              <w:t>Mempraktikkan hasil analisis strategi dalam pertarungan bayangan (</w:t>
            </w:r>
            <w:r w:rsidRPr="00C50626">
              <w:rPr>
                <w:rFonts w:ascii="Arial" w:hAnsi="Arial" w:cs="Arial"/>
                <w:i/>
                <w:w w:val="110"/>
                <w:sz w:val="24"/>
                <w:szCs w:val="24"/>
              </w:rPr>
              <w:t>shadow fighting</w:t>
            </w:r>
            <w:r w:rsidRPr="00C50626">
              <w:rPr>
                <w:rFonts w:ascii="Arial" w:hAnsi="Arial" w:cs="Arial"/>
                <w:w w:val="110"/>
                <w:sz w:val="24"/>
                <w:szCs w:val="24"/>
              </w:rPr>
              <w:t>) olahraga beladiri untuk</w:t>
            </w:r>
            <w:r w:rsidRPr="00C50626">
              <w:rPr>
                <w:rFonts w:ascii="Arial" w:hAnsi="Arial" w:cs="Arial"/>
                <w:w w:val="110"/>
                <w:sz w:val="24"/>
                <w:szCs w:val="24"/>
                <w:lang w:val="id-ID"/>
              </w:rPr>
              <w:t xml:space="preserve"> </w:t>
            </w:r>
            <w:r w:rsidRPr="00C50626">
              <w:rPr>
                <w:rFonts w:ascii="Arial" w:hAnsi="Arial" w:cs="Arial"/>
                <w:w w:val="105"/>
                <w:sz w:val="24"/>
                <w:szCs w:val="24"/>
              </w:rPr>
              <w:t xml:space="preserve">menghasilkan gerak yang efektif </w:t>
            </w:r>
          </w:p>
        </w:tc>
      </w:tr>
      <w:tr w:rsidR="00C50626" w:rsidRPr="00C50626" w14:paraId="5C24E737" w14:textId="77777777" w:rsidTr="000626B1">
        <w:trPr>
          <w:trHeight w:val="20"/>
        </w:trPr>
        <w:tc>
          <w:tcPr>
            <w:tcW w:w="7710" w:type="dxa"/>
          </w:tcPr>
          <w:p w14:paraId="4C84CA45" w14:textId="77777777" w:rsidR="000626B1" w:rsidRPr="00C50626" w:rsidRDefault="000626B1" w:rsidP="00883C8D">
            <w:pPr>
              <w:pStyle w:val="TableParagraph"/>
              <w:numPr>
                <w:ilvl w:val="0"/>
                <w:numId w:val="148"/>
              </w:numPr>
              <w:spacing w:line="276" w:lineRule="auto"/>
              <w:ind w:left="533" w:right="55" w:hanging="425"/>
              <w:jc w:val="both"/>
              <w:rPr>
                <w:rFonts w:ascii="Arial" w:hAnsi="Arial" w:cs="Arial"/>
                <w:sz w:val="24"/>
                <w:szCs w:val="24"/>
              </w:rPr>
            </w:pPr>
            <w:r w:rsidRPr="00C50626">
              <w:rPr>
                <w:rFonts w:ascii="Arial" w:hAnsi="Arial" w:cs="Arial"/>
                <w:w w:val="110"/>
                <w:sz w:val="24"/>
                <w:szCs w:val="24"/>
              </w:rPr>
              <w:t>Menganalisis konsep latihan dan pengukuran komponen kebugaran jasmani terkait keterampilan (kecepatan, kelincahan, keseimbangan, dan koordinasi) menggunakan instrumen terstandar</w:t>
            </w:r>
          </w:p>
        </w:tc>
        <w:tc>
          <w:tcPr>
            <w:tcW w:w="7710" w:type="dxa"/>
          </w:tcPr>
          <w:p w14:paraId="36E7228A" w14:textId="036B097E" w:rsidR="000626B1" w:rsidRPr="00C50626" w:rsidRDefault="000626B1" w:rsidP="00883C8D">
            <w:pPr>
              <w:pStyle w:val="TableParagraph"/>
              <w:numPr>
                <w:ilvl w:val="0"/>
                <w:numId w:val="149"/>
              </w:numPr>
              <w:spacing w:line="276" w:lineRule="auto"/>
              <w:ind w:left="533" w:right="167" w:hanging="425"/>
              <w:jc w:val="both"/>
              <w:rPr>
                <w:rFonts w:ascii="Arial" w:hAnsi="Arial" w:cs="Arial"/>
                <w:sz w:val="24"/>
                <w:szCs w:val="24"/>
              </w:rPr>
            </w:pPr>
            <w:r w:rsidRPr="00C50626">
              <w:rPr>
                <w:rFonts w:ascii="Arial" w:hAnsi="Arial" w:cs="Arial"/>
                <w:w w:val="110"/>
                <w:sz w:val="24"/>
                <w:szCs w:val="24"/>
              </w:rPr>
              <w:t>Mempraktikkan hasil analisis konsep latihan dan pengukuran komponen kebugaran jasmani terkait keterampilan (kecepatan, kelincahan, keseimbangan, dan koordinasi) menggunakan</w:t>
            </w:r>
            <w:r w:rsidRPr="00C50626">
              <w:rPr>
                <w:rFonts w:ascii="Arial" w:hAnsi="Arial" w:cs="Arial"/>
                <w:w w:val="110"/>
                <w:sz w:val="24"/>
                <w:szCs w:val="24"/>
                <w:lang w:val="id-ID"/>
              </w:rPr>
              <w:t xml:space="preserve"> </w:t>
            </w:r>
            <w:r w:rsidRPr="00C50626">
              <w:rPr>
                <w:rFonts w:ascii="Arial" w:hAnsi="Arial" w:cs="Arial"/>
                <w:w w:val="110"/>
                <w:sz w:val="24"/>
                <w:szCs w:val="24"/>
              </w:rPr>
              <w:t>instrumen terstandar</w:t>
            </w:r>
          </w:p>
        </w:tc>
      </w:tr>
      <w:tr w:rsidR="00C50626" w:rsidRPr="00C50626" w14:paraId="5DA84FF9" w14:textId="77777777" w:rsidTr="000626B1">
        <w:trPr>
          <w:trHeight w:val="20"/>
        </w:trPr>
        <w:tc>
          <w:tcPr>
            <w:tcW w:w="7710" w:type="dxa"/>
          </w:tcPr>
          <w:p w14:paraId="06A6C2BA" w14:textId="57A3C193" w:rsidR="000626B1" w:rsidRPr="00C50626" w:rsidRDefault="000626B1" w:rsidP="00883C8D">
            <w:pPr>
              <w:pStyle w:val="TableParagraph"/>
              <w:numPr>
                <w:ilvl w:val="0"/>
                <w:numId w:val="148"/>
              </w:numPr>
              <w:spacing w:line="276" w:lineRule="auto"/>
              <w:ind w:left="533" w:right="37" w:hanging="425"/>
              <w:jc w:val="both"/>
              <w:rPr>
                <w:rFonts w:ascii="Arial" w:hAnsi="Arial" w:cs="Arial"/>
                <w:sz w:val="24"/>
                <w:szCs w:val="24"/>
              </w:rPr>
            </w:pPr>
            <w:r w:rsidRPr="00C50626">
              <w:rPr>
                <w:rFonts w:ascii="Arial" w:hAnsi="Arial" w:cs="Arial"/>
                <w:w w:val="110"/>
                <w:sz w:val="24"/>
                <w:szCs w:val="24"/>
              </w:rPr>
              <w:t>Menganalisis berbagai keterampilan rangkaian gerak yang lebih kompleks dalam aktivitas spesifik</w:t>
            </w:r>
            <w:r w:rsidRPr="00C50626">
              <w:rPr>
                <w:rFonts w:ascii="Arial" w:hAnsi="Arial" w:cs="Arial"/>
                <w:w w:val="110"/>
                <w:sz w:val="24"/>
                <w:szCs w:val="24"/>
                <w:lang w:val="id-ID"/>
              </w:rPr>
              <w:t xml:space="preserve"> </w:t>
            </w:r>
            <w:r w:rsidRPr="00C50626">
              <w:rPr>
                <w:rFonts w:ascii="Arial" w:hAnsi="Arial" w:cs="Arial"/>
                <w:w w:val="110"/>
                <w:sz w:val="24"/>
                <w:szCs w:val="24"/>
              </w:rPr>
              <w:t>senam lantai</w:t>
            </w:r>
          </w:p>
        </w:tc>
        <w:tc>
          <w:tcPr>
            <w:tcW w:w="7710" w:type="dxa"/>
          </w:tcPr>
          <w:p w14:paraId="14F6DDD1" w14:textId="0FCB4EC3" w:rsidR="000626B1" w:rsidRPr="00C50626" w:rsidRDefault="000626B1" w:rsidP="00883C8D">
            <w:pPr>
              <w:pStyle w:val="TableParagraph"/>
              <w:numPr>
                <w:ilvl w:val="0"/>
                <w:numId w:val="149"/>
              </w:numPr>
              <w:spacing w:line="276" w:lineRule="auto"/>
              <w:ind w:left="533" w:right="327" w:hanging="425"/>
              <w:jc w:val="both"/>
              <w:rPr>
                <w:rFonts w:ascii="Arial" w:hAnsi="Arial" w:cs="Arial"/>
                <w:sz w:val="24"/>
                <w:szCs w:val="24"/>
              </w:rPr>
            </w:pPr>
            <w:r w:rsidRPr="00C50626">
              <w:rPr>
                <w:rFonts w:ascii="Arial" w:hAnsi="Arial" w:cs="Arial"/>
                <w:w w:val="110"/>
                <w:sz w:val="24"/>
                <w:szCs w:val="24"/>
              </w:rPr>
              <w:t>Mempraktikkan hasil analisis berbagai keterampilan rangkaian gerak yang lebih kompleks dalam</w:t>
            </w:r>
            <w:r w:rsidRPr="00C50626">
              <w:rPr>
                <w:rFonts w:ascii="Arial" w:hAnsi="Arial" w:cs="Arial"/>
                <w:w w:val="110"/>
                <w:sz w:val="24"/>
                <w:szCs w:val="24"/>
                <w:lang w:val="id-ID"/>
              </w:rPr>
              <w:t xml:space="preserve"> </w:t>
            </w:r>
            <w:r w:rsidRPr="00C50626">
              <w:rPr>
                <w:rFonts w:ascii="Arial" w:hAnsi="Arial" w:cs="Arial"/>
                <w:w w:val="110"/>
                <w:sz w:val="24"/>
                <w:szCs w:val="24"/>
              </w:rPr>
              <w:t>aktivitas spesifik senam lantai</w:t>
            </w:r>
          </w:p>
        </w:tc>
      </w:tr>
      <w:tr w:rsidR="00C50626" w:rsidRPr="00C50626" w14:paraId="0D25AB66" w14:textId="77777777" w:rsidTr="000626B1">
        <w:trPr>
          <w:trHeight w:val="20"/>
        </w:trPr>
        <w:tc>
          <w:tcPr>
            <w:tcW w:w="7710" w:type="dxa"/>
          </w:tcPr>
          <w:p w14:paraId="2E7BD673" w14:textId="0C135707" w:rsidR="000626B1" w:rsidRPr="00C50626" w:rsidRDefault="000626B1" w:rsidP="00883C8D">
            <w:pPr>
              <w:pStyle w:val="TableParagraph"/>
              <w:numPr>
                <w:ilvl w:val="0"/>
                <w:numId w:val="148"/>
              </w:numPr>
              <w:spacing w:line="276" w:lineRule="auto"/>
              <w:ind w:left="533" w:hanging="425"/>
              <w:jc w:val="both"/>
              <w:rPr>
                <w:rFonts w:ascii="Arial" w:hAnsi="Arial" w:cs="Arial"/>
                <w:sz w:val="24"/>
                <w:szCs w:val="24"/>
              </w:rPr>
            </w:pPr>
            <w:r w:rsidRPr="00C50626">
              <w:rPr>
                <w:rFonts w:ascii="Arial" w:hAnsi="Arial" w:cs="Arial"/>
                <w:w w:val="110"/>
                <w:sz w:val="24"/>
                <w:szCs w:val="24"/>
              </w:rPr>
              <w:t>Menganalisis sistematika latihan (gerak pemanasan, inti latihan, dan pendinginan) dalam aktivitas gerak</w:t>
            </w:r>
            <w:r w:rsidRPr="00C50626">
              <w:rPr>
                <w:rFonts w:ascii="Arial" w:hAnsi="Arial" w:cs="Arial"/>
                <w:w w:val="110"/>
                <w:sz w:val="24"/>
                <w:szCs w:val="24"/>
                <w:lang w:val="id-ID"/>
              </w:rPr>
              <w:t xml:space="preserve"> b</w:t>
            </w:r>
            <w:r w:rsidRPr="00C50626">
              <w:rPr>
                <w:rFonts w:ascii="Arial" w:hAnsi="Arial" w:cs="Arial"/>
                <w:w w:val="110"/>
                <w:sz w:val="24"/>
                <w:szCs w:val="24"/>
              </w:rPr>
              <w:t>erirama</w:t>
            </w:r>
          </w:p>
        </w:tc>
        <w:tc>
          <w:tcPr>
            <w:tcW w:w="7710" w:type="dxa"/>
          </w:tcPr>
          <w:p w14:paraId="01D96C8A" w14:textId="1D81A07F" w:rsidR="000626B1" w:rsidRPr="00C50626" w:rsidRDefault="000626B1" w:rsidP="00883C8D">
            <w:pPr>
              <w:pStyle w:val="TableParagraph"/>
              <w:numPr>
                <w:ilvl w:val="0"/>
                <w:numId w:val="149"/>
              </w:numPr>
              <w:spacing w:line="276" w:lineRule="auto"/>
              <w:ind w:left="533" w:right="322" w:hanging="425"/>
              <w:jc w:val="both"/>
              <w:rPr>
                <w:rFonts w:ascii="Arial" w:hAnsi="Arial" w:cs="Arial"/>
                <w:sz w:val="24"/>
                <w:szCs w:val="24"/>
              </w:rPr>
            </w:pPr>
            <w:r w:rsidRPr="00C50626">
              <w:rPr>
                <w:rFonts w:ascii="Arial" w:hAnsi="Arial" w:cs="Arial"/>
                <w:w w:val="110"/>
                <w:sz w:val="24"/>
                <w:szCs w:val="24"/>
              </w:rPr>
              <w:t>Mempraktikkan hasil sistematika latihan (gerak pemanasan, inti latihan, dan pendinginan) dalam</w:t>
            </w:r>
            <w:r w:rsidRPr="00C50626">
              <w:rPr>
                <w:rFonts w:ascii="Arial" w:hAnsi="Arial" w:cs="Arial"/>
                <w:w w:val="110"/>
                <w:sz w:val="24"/>
                <w:szCs w:val="24"/>
                <w:lang w:val="id-ID"/>
              </w:rPr>
              <w:t xml:space="preserve"> </w:t>
            </w:r>
            <w:r w:rsidRPr="00C50626">
              <w:rPr>
                <w:rFonts w:ascii="Arial" w:hAnsi="Arial" w:cs="Arial"/>
                <w:w w:val="110"/>
                <w:sz w:val="24"/>
                <w:szCs w:val="24"/>
              </w:rPr>
              <w:t>aktivitas gerak berirama</w:t>
            </w:r>
          </w:p>
        </w:tc>
      </w:tr>
      <w:tr w:rsidR="00C50626" w:rsidRPr="00C50626" w14:paraId="45C29582" w14:textId="77777777" w:rsidTr="000626B1">
        <w:trPr>
          <w:trHeight w:val="20"/>
        </w:trPr>
        <w:tc>
          <w:tcPr>
            <w:tcW w:w="7710" w:type="dxa"/>
          </w:tcPr>
          <w:p w14:paraId="53B9AB3C" w14:textId="4EAB59AD" w:rsidR="000626B1" w:rsidRPr="00C50626" w:rsidRDefault="000626B1" w:rsidP="00883C8D">
            <w:pPr>
              <w:pStyle w:val="TableParagraph"/>
              <w:numPr>
                <w:ilvl w:val="0"/>
                <w:numId w:val="148"/>
              </w:numPr>
              <w:spacing w:line="276" w:lineRule="auto"/>
              <w:ind w:left="533" w:hanging="425"/>
              <w:jc w:val="both"/>
              <w:rPr>
                <w:rFonts w:ascii="Arial" w:hAnsi="Arial" w:cs="Arial"/>
                <w:sz w:val="24"/>
                <w:szCs w:val="24"/>
              </w:rPr>
            </w:pPr>
            <w:r w:rsidRPr="00C50626">
              <w:rPr>
                <w:rFonts w:ascii="Arial" w:hAnsi="Arial" w:cs="Arial"/>
                <w:w w:val="110"/>
                <w:sz w:val="24"/>
                <w:szCs w:val="24"/>
              </w:rPr>
              <w:t>Menganalisis keterampilan dua gaya</w:t>
            </w:r>
            <w:r w:rsidRPr="00C50626">
              <w:rPr>
                <w:rFonts w:ascii="Arial" w:hAnsi="Arial" w:cs="Arial"/>
                <w:w w:val="110"/>
                <w:sz w:val="24"/>
                <w:szCs w:val="24"/>
                <w:lang w:val="id-ID"/>
              </w:rPr>
              <w:t xml:space="preserve"> r</w:t>
            </w:r>
            <w:r w:rsidRPr="00C50626">
              <w:rPr>
                <w:rFonts w:ascii="Arial" w:hAnsi="Arial" w:cs="Arial"/>
                <w:w w:val="105"/>
                <w:sz w:val="24"/>
                <w:szCs w:val="24"/>
              </w:rPr>
              <w:t xml:space="preserve">enang </w:t>
            </w:r>
          </w:p>
        </w:tc>
        <w:tc>
          <w:tcPr>
            <w:tcW w:w="7710" w:type="dxa"/>
          </w:tcPr>
          <w:p w14:paraId="143B65F1" w14:textId="7E4BCCB6" w:rsidR="000626B1" w:rsidRPr="00C50626" w:rsidRDefault="000626B1" w:rsidP="00883C8D">
            <w:pPr>
              <w:pStyle w:val="TableParagraph"/>
              <w:numPr>
                <w:ilvl w:val="0"/>
                <w:numId w:val="149"/>
              </w:numPr>
              <w:spacing w:line="276" w:lineRule="auto"/>
              <w:ind w:left="533" w:hanging="425"/>
              <w:jc w:val="both"/>
              <w:rPr>
                <w:rFonts w:ascii="Arial" w:hAnsi="Arial" w:cs="Arial"/>
                <w:sz w:val="24"/>
                <w:szCs w:val="24"/>
              </w:rPr>
            </w:pPr>
            <w:r w:rsidRPr="00C50626">
              <w:rPr>
                <w:rFonts w:ascii="Arial" w:hAnsi="Arial" w:cs="Arial"/>
                <w:w w:val="110"/>
                <w:sz w:val="24"/>
                <w:szCs w:val="24"/>
              </w:rPr>
              <w:t>Mempraktikkan hasil analisis</w:t>
            </w:r>
            <w:r w:rsidRPr="00C50626">
              <w:rPr>
                <w:rFonts w:ascii="Arial" w:hAnsi="Arial" w:cs="Arial"/>
                <w:w w:val="110"/>
                <w:sz w:val="24"/>
                <w:szCs w:val="24"/>
                <w:lang w:val="id-ID"/>
              </w:rPr>
              <w:t xml:space="preserve"> </w:t>
            </w:r>
            <w:r w:rsidRPr="00C50626">
              <w:rPr>
                <w:rFonts w:ascii="Arial" w:hAnsi="Arial" w:cs="Arial"/>
                <w:w w:val="110"/>
                <w:sz w:val="24"/>
                <w:szCs w:val="24"/>
              </w:rPr>
              <w:t>keterampilan dua gaya renang</w:t>
            </w:r>
          </w:p>
        </w:tc>
      </w:tr>
      <w:tr w:rsidR="00C50626" w:rsidRPr="00C50626" w14:paraId="79896D29" w14:textId="77777777" w:rsidTr="000626B1">
        <w:trPr>
          <w:trHeight w:val="20"/>
        </w:trPr>
        <w:tc>
          <w:tcPr>
            <w:tcW w:w="7710" w:type="dxa"/>
          </w:tcPr>
          <w:p w14:paraId="5B485AF1" w14:textId="3F54DB02" w:rsidR="000626B1" w:rsidRPr="00C50626" w:rsidRDefault="000626B1" w:rsidP="00883C8D">
            <w:pPr>
              <w:pStyle w:val="TableParagraph"/>
              <w:numPr>
                <w:ilvl w:val="0"/>
                <w:numId w:val="148"/>
              </w:numPr>
              <w:spacing w:line="276" w:lineRule="auto"/>
              <w:ind w:left="533" w:right="603" w:hanging="425"/>
              <w:jc w:val="both"/>
              <w:rPr>
                <w:rFonts w:ascii="Arial" w:hAnsi="Arial" w:cs="Arial"/>
                <w:sz w:val="24"/>
                <w:szCs w:val="24"/>
              </w:rPr>
            </w:pPr>
            <w:r w:rsidRPr="00C50626">
              <w:rPr>
                <w:rFonts w:ascii="Arial" w:hAnsi="Arial" w:cs="Arial"/>
                <w:w w:val="110"/>
                <w:sz w:val="24"/>
                <w:szCs w:val="24"/>
              </w:rPr>
              <w:lastRenderedPageBreak/>
              <w:t>Menganalisis manfaat jangka panjang dari partisipasi dalam</w:t>
            </w:r>
            <w:r w:rsidRPr="00C50626">
              <w:rPr>
                <w:rFonts w:ascii="Arial" w:hAnsi="Arial" w:cs="Arial"/>
                <w:w w:val="110"/>
                <w:sz w:val="24"/>
                <w:szCs w:val="24"/>
                <w:lang w:val="id-ID"/>
              </w:rPr>
              <w:t xml:space="preserve"> </w:t>
            </w:r>
            <w:r w:rsidRPr="00C50626">
              <w:rPr>
                <w:rFonts w:ascii="Arial" w:hAnsi="Arial" w:cs="Arial"/>
                <w:w w:val="110"/>
                <w:sz w:val="24"/>
                <w:szCs w:val="24"/>
              </w:rPr>
              <w:t>aktivitas fisik secara teratur</w:t>
            </w:r>
          </w:p>
        </w:tc>
        <w:tc>
          <w:tcPr>
            <w:tcW w:w="7710" w:type="dxa"/>
          </w:tcPr>
          <w:p w14:paraId="7E2C0359" w14:textId="1B79244C" w:rsidR="000626B1" w:rsidRPr="00C50626" w:rsidRDefault="000626B1" w:rsidP="00883C8D">
            <w:pPr>
              <w:pStyle w:val="TableParagraph"/>
              <w:numPr>
                <w:ilvl w:val="0"/>
                <w:numId w:val="149"/>
              </w:numPr>
              <w:spacing w:line="276" w:lineRule="auto"/>
              <w:ind w:left="533" w:right="147" w:hanging="425"/>
              <w:jc w:val="both"/>
              <w:rPr>
                <w:rFonts w:ascii="Arial" w:hAnsi="Arial" w:cs="Arial"/>
                <w:sz w:val="24"/>
                <w:szCs w:val="24"/>
              </w:rPr>
            </w:pPr>
            <w:r w:rsidRPr="00C50626">
              <w:rPr>
                <w:rFonts w:ascii="Arial" w:hAnsi="Arial" w:cs="Arial"/>
                <w:w w:val="110"/>
                <w:sz w:val="24"/>
                <w:szCs w:val="24"/>
              </w:rPr>
              <w:t>Mempresentasikan manfaat jangka panjang dari partisipasi dalam</w:t>
            </w:r>
            <w:r w:rsidRPr="00C50626">
              <w:rPr>
                <w:rFonts w:ascii="Arial" w:hAnsi="Arial" w:cs="Arial"/>
                <w:w w:val="110"/>
                <w:sz w:val="24"/>
                <w:szCs w:val="24"/>
                <w:lang w:val="id-ID"/>
              </w:rPr>
              <w:t xml:space="preserve"> </w:t>
            </w:r>
            <w:r w:rsidRPr="00C50626">
              <w:rPr>
                <w:rFonts w:ascii="Arial" w:hAnsi="Arial" w:cs="Arial"/>
                <w:w w:val="110"/>
                <w:sz w:val="24"/>
                <w:szCs w:val="24"/>
              </w:rPr>
              <w:t>aktivitas fisik secara teratur</w:t>
            </w:r>
          </w:p>
        </w:tc>
      </w:tr>
    </w:tbl>
    <w:p w14:paraId="541629FE" w14:textId="2AD6431C" w:rsidR="00F77EE7" w:rsidRPr="00C50626" w:rsidRDefault="00F77EE7" w:rsidP="00F77EE7">
      <w:pPr>
        <w:rPr>
          <w:lang w:val="id-ID"/>
        </w:rPr>
      </w:pPr>
    </w:p>
    <w:p w14:paraId="78D952D3" w14:textId="77777777" w:rsidR="000626B1" w:rsidRPr="00C50626" w:rsidRDefault="000626B1" w:rsidP="00F77EE7">
      <w:pPr>
        <w:rPr>
          <w:lang w:val="id-ID"/>
        </w:rPr>
      </w:pPr>
    </w:p>
    <w:p w14:paraId="22CF46EF" w14:textId="4E99A4F5" w:rsidR="00156F79" w:rsidRPr="00C50626" w:rsidRDefault="00156F79" w:rsidP="00156F79">
      <w:pPr>
        <w:pStyle w:val="Caption"/>
        <w:jc w:val="center"/>
        <w:rPr>
          <w:rFonts w:ascii="Arial" w:hAnsi="Arial" w:cs="Arial"/>
          <w:i w:val="0"/>
          <w:iCs w:val="0"/>
          <w:color w:val="auto"/>
          <w:sz w:val="24"/>
          <w:szCs w:val="24"/>
          <w:lang w:val="id-ID"/>
        </w:rPr>
      </w:pPr>
      <w:bookmarkStart w:id="42" w:name="_Toc74675933"/>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39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PJOK Kelas XII</w:t>
      </w:r>
      <w:bookmarkEnd w:id="42"/>
    </w:p>
    <w:tbl>
      <w:tblPr>
        <w:tblStyle w:val="TableGrid"/>
        <w:tblW w:w="15420" w:type="dxa"/>
        <w:tblInd w:w="-729" w:type="dxa"/>
        <w:tblLook w:val="04A0" w:firstRow="1" w:lastRow="0" w:firstColumn="1" w:lastColumn="0" w:noHBand="0" w:noVBand="1"/>
      </w:tblPr>
      <w:tblGrid>
        <w:gridCol w:w="7710"/>
        <w:gridCol w:w="7710"/>
      </w:tblGrid>
      <w:tr w:rsidR="00C50626" w:rsidRPr="00C50626" w14:paraId="539627E7" w14:textId="77777777" w:rsidTr="009D179F">
        <w:trPr>
          <w:trHeight w:val="20"/>
        </w:trPr>
        <w:tc>
          <w:tcPr>
            <w:tcW w:w="7710" w:type="dxa"/>
          </w:tcPr>
          <w:p w14:paraId="4785A388" w14:textId="77777777" w:rsidR="00F77EE7" w:rsidRPr="00C50626" w:rsidRDefault="00F77EE7" w:rsidP="009D179F">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CDF74F1" w14:textId="77777777" w:rsidR="00F77EE7" w:rsidRPr="00C50626" w:rsidRDefault="00F77EE7" w:rsidP="009D179F">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DB50EF8" w14:textId="77777777" w:rsidTr="009D179F">
        <w:trPr>
          <w:trHeight w:val="20"/>
        </w:trPr>
        <w:tc>
          <w:tcPr>
            <w:tcW w:w="7710" w:type="dxa"/>
          </w:tcPr>
          <w:p w14:paraId="432C5BF4" w14:textId="3CF94ADE" w:rsidR="000626B1" w:rsidRPr="00C50626" w:rsidRDefault="000626B1" w:rsidP="00883C8D">
            <w:pPr>
              <w:pStyle w:val="TableParagraph"/>
              <w:numPr>
                <w:ilvl w:val="0"/>
                <w:numId w:val="151"/>
              </w:numPr>
              <w:spacing w:before="3" w:line="276" w:lineRule="auto"/>
              <w:ind w:left="588" w:right="266" w:hanging="567"/>
              <w:rPr>
                <w:rFonts w:ascii="Arial" w:hAnsi="Arial" w:cs="Arial"/>
                <w:sz w:val="24"/>
                <w:szCs w:val="24"/>
              </w:rPr>
            </w:pPr>
            <w:r w:rsidRPr="00C50626">
              <w:rPr>
                <w:rFonts w:ascii="Arial" w:hAnsi="Arial" w:cs="Arial"/>
                <w:w w:val="110"/>
                <w:sz w:val="24"/>
                <w:szCs w:val="24"/>
              </w:rPr>
              <w:t>Merancang pola penyerangan dan pertahanan salah satu permainan</w:t>
            </w:r>
            <w:r w:rsidR="009D179F" w:rsidRPr="00C50626">
              <w:rPr>
                <w:rFonts w:ascii="Arial" w:hAnsi="Arial" w:cs="Arial"/>
                <w:w w:val="110"/>
                <w:sz w:val="24"/>
                <w:szCs w:val="24"/>
                <w:lang w:val="id-ID"/>
              </w:rPr>
              <w:t xml:space="preserve"> </w:t>
            </w:r>
            <w:r w:rsidRPr="00C50626">
              <w:rPr>
                <w:rFonts w:ascii="Arial" w:hAnsi="Arial" w:cs="Arial"/>
                <w:w w:val="110"/>
                <w:sz w:val="24"/>
                <w:szCs w:val="24"/>
              </w:rPr>
              <w:t>bola besar</w:t>
            </w:r>
          </w:p>
        </w:tc>
        <w:tc>
          <w:tcPr>
            <w:tcW w:w="7710" w:type="dxa"/>
          </w:tcPr>
          <w:p w14:paraId="30C91846" w14:textId="42B9FE17" w:rsidR="000626B1" w:rsidRPr="00C50626" w:rsidRDefault="000626B1" w:rsidP="00883C8D">
            <w:pPr>
              <w:pStyle w:val="TableParagraph"/>
              <w:numPr>
                <w:ilvl w:val="0"/>
                <w:numId w:val="150"/>
              </w:numPr>
              <w:spacing w:before="3" w:line="276" w:lineRule="auto"/>
              <w:ind w:left="538" w:right="242" w:hanging="538"/>
              <w:rPr>
                <w:rFonts w:ascii="Arial" w:hAnsi="Arial" w:cs="Arial"/>
                <w:sz w:val="24"/>
                <w:szCs w:val="24"/>
              </w:rPr>
            </w:pPr>
            <w:r w:rsidRPr="00C50626">
              <w:rPr>
                <w:rFonts w:ascii="Arial" w:hAnsi="Arial" w:cs="Arial"/>
                <w:w w:val="110"/>
                <w:sz w:val="24"/>
                <w:szCs w:val="24"/>
              </w:rPr>
              <w:t>Mempraktikkan hasil rancangan pola penyerangan dan pertahanan</w:t>
            </w:r>
            <w:r w:rsidR="009D179F" w:rsidRPr="00C50626">
              <w:rPr>
                <w:rFonts w:ascii="Arial" w:hAnsi="Arial" w:cs="Arial"/>
                <w:w w:val="110"/>
                <w:sz w:val="24"/>
                <w:szCs w:val="24"/>
                <w:lang w:val="id-ID"/>
              </w:rPr>
              <w:t xml:space="preserve"> </w:t>
            </w:r>
            <w:r w:rsidRPr="00C50626">
              <w:rPr>
                <w:rFonts w:ascii="Arial" w:hAnsi="Arial" w:cs="Arial"/>
                <w:w w:val="110"/>
                <w:sz w:val="24"/>
                <w:szCs w:val="24"/>
              </w:rPr>
              <w:t>salah satu permainan bola besar</w:t>
            </w:r>
          </w:p>
        </w:tc>
      </w:tr>
      <w:tr w:rsidR="00C50626" w:rsidRPr="00C50626" w14:paraId="697EB855" w14:textId="77777777" w:rsidTr="009D179F">
        <w:trPr>
          <w:trHeight w:val="20"/>
        </w:trPr>
        <w:tc>
          <w:tcPr>
            <w:tcW w:w="7710" w:type="dxa"/>
          </w:tcPr>
          <w:p w14:paraId="69A4D37C" w14:textId="1B0965C0" w:rsidR="000626B1" w:rsidRPr="00C50626" w:rsidRDefault="000626B1" w:rsidP="00883C8D">
            <w:pPr>
              <w:pStyle w:val="TableParagraph"/>
              <w:numPr>
                <w:ilvl w:val="0"/>
                <w:numId w:val="151"/>
              </w:numPr>
              <w:spacing w:before="3" w:line="276" w:lineRule="auto"/>
              <w:ind w:left="588" w:right="266" w:hanging="567"/>
              <w:rPr>
                <w:rFonts w:ascii="Arial" w:hAnsi="Arial" w:cs="Arial"/>
                <w:sz w:val="24"/>
                <w:szCs w:val="24"/>
              </w:rPr>
            </w:pPr>
            <w:r w:rsidRPr="00C50626">
              <w:rPr>
                <w:rFonts w:ascii="Arial" w:hAnsi="Arial" w:cs="Arial"/>
                <w:w w:val="110"/>
                <w:sz w:val="24"/>
                <w:szCs w:val="24"/>
              </w:rPr>
              <w:t>Merancang pola penyerangan dan pertahanan salah satu permainan</w:t>
            </w:r>
            <w:r w:rsidR="009D179F" w:rsidRPr="00C50626">
              <w:rPr>
                <w:rFonts w:ascii="Arial" w:hAnsi="Arial" w:cs="Arial"/>
                <w:w w:val="110"/>
                <w:sz w:val="24"/>
                <w:szCs w:val="24"/>
                <w:lang w:val="id-ID"/>
              </w:rPr>
              <w:t xml:space="preserve"> </w:t>
            </w:r>
            <w:r w:rsidRPr="00C50626">
              <w:rPr>
                <w:rFonts w:ascii="Arial" w:hAnsi="Arial" w:cs="Arial"/>
                <w:w w:val="105"/>
                <w:sz w:val="24"/>
                <w:szCs w:val="24"/>
              </w:rPr>
              <w:t xml:space="preserve">bola kecil </w:t>
            </w:r>
          </w:p>
        </w:tc>
        <w:tc>
          <w:tcPr>
            <w:tcW w:w="7710" w:type="dxa"/>
          </w:tcPr>
          <w:p w14:paraId="32E72B8E" w14:textId="529125A8" w:rsidR="000626B1" w:rsidRPr="00C50626" w:rsidRDefault="000626B1" w:rsidP="00883C8D">
            <w:pPr>
              <w:pStyle w:val="TableParagraph"/>
              <w:numPr>
                <w:ilvl w:val="0"/>
                <w:numId w:val="150"/>
              </w:numPr>
              <w:spacing w:before="3" w:line="276" w:lineRule="auto"/>
              <w:ind w:left="538" w:right="242" w:hanging="538"/>
              <w:rPr>
                <w:rFonts w:ascii="Arial" w:hAnsi="Arial" w:cs="Arial"/>
                <w:sz w:val="24"/>
                <w:szCs w:val="24"/>
              </w:rPr>
            </w:pPr>
            <w:r w:rsidRPr="00C50626">
              <w:rPr>
                <w:rFonts w:ascii="Arial" w:hAnsi="Arial" w:cs="Arial"/>
                <w:w w:val="110"/>
                <w:sz w:val="24"/>
                <w:szCs w:val="24"/>
              </w:rPr>
              <w:t>Mempraktikkan hasil rancangan pola penyerangan dan pertahanan</w:t>
            </w:r>
            <w:r w:rsidR="009D179F" w:rsidRPr="00C50626">
              <w:rPr>
                <w:rFonts w:ascii="Arial" w:hAnsi="Arial" w:cs="Arial"/>
                <w:w w:val="110"/>
                <w:sz w:val="24"/>
                <w:szCs w:val="24"/>
                <w:lang w:val="id-ID"/>
              </w:rPr>
              <w:t xml:space="preserve"> </w:t>
            </w:r>
            <w:r w:rsidRPr="00C50626">
              <w:rPr>
                <w:rFonts w:ascii="Arial" w:hAnsi="Arial" w:cs="Arial"/>
                <w:w w:val="110"/>
                <w:sz w:val="24"/>
                <w:szCs w:val="24"/>
              </w:rPr>
              <w:t>salah satu permainan bola kecil</w:t>
            </w:r>
          </w:p>
        </w:tc>
      </w:tr>
      <w:tr w:rsidR="00C50626" w:rsidRPr="00C50626" w14:paraId="3DA14FD5" w14:textId="77777777" w:rsidTr="009D179F">
        <w:trPr>
          <w:trHeight w:val="20"/>
        </w:trPr>
        <w:tc>
          <w:tcPr>
            <w:tcW w:w="7710" w:type="dxa"/>
          </w:tcPr>
          <w:p w14:paraId="3D72753D" w14:textId="255E6CA2" w:rsidR="000626B1" w:rsidRPr="00C50626" w:rsidRDefault="000626B1" w:rsidP="00883C8D">
            <w:pPr>
              <w:pStyle w:val="TableParagraph"/>
              <w:numPr>
                <w:ilvl w:val="0"/>
                <w:numId w:val="151"/>
              </w:numPr>
              <w:spacing w:before="3" w:line="276" w:lineRule="auto"/>
              <w:ind w:left="588" w:right="111" w:hanging="567"/>
              <w:rPr>
                <w:rFonts w:ascii="Arial" w:hAnsi="Arial" w:cs="Arial"/>
                <w:sz w:val="24"/>
                <w:szCs w:val="24"/>
              </w:rPr>
            </w:pPr>
            <w:r w:rsidRPr="00C50626">
              <w:rPr>
                <w:rFonts w:ascii="Arial" w:hAnsi="Arial" w:cs="Arial"/>
                <w:w w:val="110"/>
                <w:sz w:val="24"/>
                <w:szCs w:val="24"/>
              </w:rPr>
              <w:t>Merancang simulasi perlombaan jalan cepat, lari, lompat dan lempar yang disusun sesuai peraturan</w:t>
            </w:r>
          </w:p>
        </w:tc>
        <w:tc>
          <w:tcPr>
            <w:tcW w:w="7710" w:type="dxa"/>
          </w:tcPr>
          <w:p w14:paraId="6B086F43" w14:textId="327A4B15" w:rsidR="000626B1" w:rsidRPr="00C50626" w:rsidRDefault="000626B1" w:rsidP="00883C8D">
            <w:pPr>
              <w:pStyle w:val="TableParagraph"/>
              <w:numPr>
                <w:ilvl w:val="0"/>
                <w:numId w:val="150"/>
              </w:numPr>
              <w:spacing w:before="3" w:line="276" w:lineRule="auto"/>
              <w:ind w:left="538" w:right="364" w:hanging="538"/>
              <w:rPr>
                <w:rFonts w:ascii="Arial" w:hAnsi="Arial" w:cs="Arial"/>
                <w:sz w:val="24"/>
                <w:szCs w:val="24"/>
              </w:rPr>
            </w:pPr>
            <w:r w:rsidRPr="00C50626">
              <w:rPr>
                <w:rFonts w:ascii="Arial" w:hAnsi="Arial" w:cs="Arial"/>
                <w:w w:val="110"/>
                <w:sz w:val="24"/>
                <w:szCs w:val="24"/>
              </w:rPr>
              <w:t>Mempraktikkan hasil rancangan simulasi perlombaan jalan cepat, lari, lompat dan lempar yang disusun sesuai peraturan</w:t>
            </w:r>
          </w:p>
        </w:tc>
      </w:tr>
      <w:tr w:rsidR="00C50626" w:rsidRPr="00C50626" w14:paraId="5D6C525B" w14:textId="77777777" w:rsidTr="009D179F">
        <w:trPr>
          <w:trHeight w:val="20"/>
        </w:trPr>
        <w:tc>
          <w:tcPr>
            <w:tcW w:w="7710" w:type="dxa"/>
          </w:tcPr>
          <w:p w14:paraId="708066D5" w14:textId="30C1CC8B" w:rsidR="000626B1" w:rsidRPr="00C50626" w:rsidRDefault="000626B1" w:rsidP="00883C8D">
            <w:pPr>
              <w:pStyle w:val="TableParagraph"/>
              <w:numPr>
                <w:ilvl w:val="0"/>
                <w:numId w:val="151"/>
              </w:numPr>
              <w:spacing w:line="276" w:lineRule="auto"/>
              <w:ind w:left="588" w:hanging="567"/>
              <w:rPr>
                <w:rFonts w:ascii="Arial" w:hAnsi="Arial" w:cs="Arial"/>
                <w:sz w:val="24"/>
                <w:szCs w:val="24"/>
              </w:rPr>
            </w:pPr>
            <w:r w:rsidRPr="00C50626">
              <w:rPr>
                <w:rFonts w:ascii="Arial" w:hAnsi="Arial" w:cs="Arial"/>
                <w:w w:val="110"/>
                <w:sz w:val="24"/>
                <w:szCs w:val="24"/>
              </w:rPr>
              <w:t>Merancang pola penyerangan dan pertahanan dalam olahraga beladiri yang disusun sesuai peraturan permainan</w:t>
            </w:r>
          </w:p>
        </w:tc>
        <w:tc>
          <w:tcPr>
            <w:tcW w:w="7710" w:type="dxa"/>
          </w:tcPr>
          <w:p w14:paraId="08F5EC06" w14:textId="027F7E7E" w:rsidR="000626B1" w:rsidRPr="00C50626" w:rsidRDefault="000626B1" w:rsidP="00883C8D">
            <w:pPr>
              <w:pStyle w:val="TableParagraph"/>
              <w:numPr>
                <w:ilvl w:val="0"/>
                <w:numId w:val="150"/>
              </w:numPr>
              <w:spacing w:line="276" w:lineRule="auto"/>
              <w:ind w:left="538" w:right="167" w:hanging="538"/>
              <w:rPr>
                <w:rFonts w:ascii="Arial" w:hAnsi="Arial" w:cs="Arial"/>
                <w:sz w:val="24"/>
                <w:szCs w:val="24"/>
              </w:rPr>
            </w:pPr>
            <w:r w:rsidRPr="00C50626">
              <w:rPr>
                <w:rFonts w:ascii="Arial" w:hAnsi="Arial" w:cs="Arial"/>
                <w:w w:val="110"/>
                <w:sz w:val="24"/>
                <w:szCs w:val="24"/>
              </w:rPr>
              <w:t>Mempraktikkan hasil rancangan pola penyerangan dan pertahanan dalam olahraga beladiri yang disusun sesuai</w:t>
            </w:r>
            <w:r w:rsidRPr="00C50626">
              <w:rPr>
                <w:rFonts w:ascii="Arial" w:hAnsi="Arial" w:cs="Arial"/>
                <w:w w:val="110"/>
                <w:sz w:val="24"/>
                <w:szCs w:val="24"/>
                <w:lang w:val="id-ID"/>
              </w:rPr>
              <w:t xml:space="preserve"> </w:t>
            </w:r>
            <w:r w:rsidRPr="00C50626">
              <w:rPr>
                <w:rFonts w:ascii="Arial" w:hAnsi="Arial" w:cs="Arial"/>
                <w:w w:val="110"/>
                <w:sz w:val="24"/>
                <w:szCs w:val="24"/>
              </w:rPr>
              <w:t>peraturan</w:t>
            </w:r>
            <w:r w:rsidRPr="00C50626">
              <w:rPr>
                <w:rFonts w:ascii="Arial" w:hAnsi="Arial" w:cs="Arial"/>
                <w:sz w:val="24"/>
                <w:szCs w:val="24"/>
                <w:lang w:val="id-ID"/>
              </w:rPr>
              <w:t xml:space="preserve"> </w:t>
            </w:r>
            <w:r w:rsidRPr="00C50626">
              <w:rPr>
                <w:rFonts w:ascii="Arial" w:hAnsi="Arial" w:cs="Arial"/>
                <w:w w:val="105"/>
                <w:sz w:val="24"/>
                <w:szCs w:val="24"/>
              </w:rPr>
              <w:t>permainan</w:t>
            </w:r>
          </w:p>
        </w:tc>
      </w:tr>
      <w:tr w:rsidR="00C50626" w:rsidRPr="00C50626" w14:paraId="2197D09F" w14:textId="77777777" w:rsidTr="009D179F">
        <w:trPr>
          <w:trHeight w:val="20"/>
        </w:trPr>
        <w:tc>
          <w:tcPr>
            <w:tcW w:w="7710" w:type="dxa"/>
          </w:tcPr>
          <w:p w14:paraId="1FA06565" w14:textId="77777777" w:rsidR="000626B1" w:rsidRPr="00C50626" w:rsidRDefault="000626B1" w:rsidP="00883C8D">
            <w:pPr>
              <w:pStyle w:val="TableParagraph"/>
              <w:numPr>
                <w:ilvl w:val="0"/>
                <w:numId w:val="151"/>
              </w:numPr>
              <w:spacing w:line="276" w:lineRule="auto"/>
              <w:ind w:left="588" w:right="167" w:hanging="567"/>
              <w:rPr>
                <w:rFonts w:ascii="Arial" w:hAnsi="Arial" w:cs="Arial"/>
                <w:sz w:val="24"/>
                <w:szCs w:val="24"/>
              </w:rPr>
            </w:pPr>
            <w:r w:rsidRPr="00C50626">
              <w:rPr>
                <w:rFonts w:ascii="Arial" w:hAnsi="Arial" w:cs="Arial"/>
                <w:w w:val="110"/>
                <w:sz w:val="24"/>
                <w:szCs w:val="24"/>
              </w:rPr>
              <w:t>Merancang program latihan untuk meningkatkan derajat kebugaran jasmani terkait kesehatan dan keterampilan secara pribadi</w:t>
            </w:r>
          </w:p>
        </w:tc>
        <w:tc>
          <w:tcPr>
            <w:tcW w:w="7710" w:type="dxa"/>
          </w:tcPr>
          <w:p w14:paraId="34905EF6" w14:textId="1C3A25B2" w:rsidR="000626B1" w:rsidRPr="00C50626" w:rsidRDefault="000626B1" w:rsidP="00883C8D">
            <w:pPr>
              <w:pStyle w:val="TableParagraph"/>
              <w:numPr>
                <w:ilvl w:val="0"/>
                <w:numId w:val="150"/>
              </w:numPr>
              <w:spacing w:line="276" w:lineRule="auto"/>
              <w:ind w:left="538" w:right="347" w:hanging="538"/>
              <w:rPr>
                <w:rFonts w:ascii="Arial" w:hAnsi="Arial" w:cs="Arial"/>
                <w:sz w:val="24"/>
                <w:szCs w:val="24"/>
              </w:rPr>
            </w:pPr>
            <w:r w:rsidRPr="00C50626">
              <w:rPr>
                <w:rFonts w:ascii="Arial" w:hAnsi="Arial" w:cs="Arial"/>
                <w:w w:val="110"/>
                <w:sz w:val="24"/>
                <w:szCs w:val="24"/>
              </w:rPr>
              <w:t>Mempraktikkan hasil rancangan program latihan untuk meningkatkan derajat kebugaran</w:t>
            </w:r>
            <w:r w:rsidR="009D179F" w:rsidRPr="00C50626">
              <w:rPr>
                <w:rFonts w:ascii="Arial" w:hAnsi="Arial" w:cs="Arial"/>
                <w:w w:val="110"/>
                <w:sz w:val="24"/>
                <w:szCs w:val="24"/>
                <w:lang w:val="id-ID"/>
              </w:rPr>
              <w:t xml:space="preserve"> </w:t>
            </w:r>
            <w:r w:rsidRPr="00C50626">
              <w:rPr>
                <w:rFonts w:ascii="Arial" w:hAnsi="Arial" w:cs="Arial"/>
                <w:w w:val="110"/>
                <w:sz w:val="24"/>
                <w:szCs w:val="24"/>
              </w:rPr>
              <w:t>jasmani terkait kesehatan dan keterampilan secara pribadi</w:t>
            </w:r>
          </w:p>
        </w:tc>
      </w:tr>
      <w:tr w:rsidR="00C50626" w:rsidRPr="00C50626" w14:paraId="4950C2CA" w14:textId="77777777" w:rsidTr="009D179F">
        <w:trPr>
          <w:trHeight w:val="20"/>
        </w:trPr>
        <w:tc>
          <w:tcPr>
            <w:tcW w:w="7710" w:type="dxa"/>
          </w:tcPr>
          <w:p w14:paraId="09B6DEDC" w14:textId="7C82A1D9" w:rsidR="000626B1" w:rsidRPr="00C50626" w:rsidRDefault="000626B1" w:rsidP="00883C8D">
            <w:pPr>
              <w:pStyle w:val="TableParagraph"/>
              <w:numPr>
                <w:ilvl w:val="0"/>
                <w:numId w:val="151"/>
              </w:numPr>
              <w:spacing w:line="276" w:lineRule="auto"/>
              <w:ind w:left="588" w:hanging="567"/>
              <w:rPr>
                <w:rFonts w:ascii="Arial" w:hAnsi="Arial" w:cs="Arial"/>
                <w:sz w:val="24"/>
                <w:szCs w:val="24"/>
              </w:rPr>
            </w:pPr>
            <w:r w:rsidRPr="00C50626">
              <w:rPr>
                <w:rFonts w:ascii="Arial" w:hAnsi="Arial" w:cs="Arial"/>
                <w:w w:val="110"/>
                <w:sz w:val="24"/>
                <w:szCs w:val="24"/>
              </w:rPr>
              <w:t>Merancang beberapa pola</w:t>
            </w:r>
            <w:r w:rsidR="009D179F" w:rsidRPr="00C50626">
              <w:rPr>
                <w:rFonts w:ascii="Arial" w:hAnsi="Arial" w:cs="Arial"/>
                <w:w w:val="110"/>
                <w:sz w:val="24"/>
                <w:szCs w:val="24"/>
                <w:lang w:val="id-ID"/>
              </w:rPr>
              <w:t xml:space="preserve"> </w:t>
            </w:r>
            <w:r w:rsidRPr="00C50626">
              <w:rPr>
                <w:rFonts w:ascii="Arial" w:hAnsi="Arial" w:cs="Arial"/>
                <w:w w:val="110"/>
                <w:sz w:val="24"/>
                <w:szCs w:val="24"/>
              </w:rPr>
              <w:t>rangkaian keterampilan senam lantai</w:t>
            </w:r>
          </w:p>
        </w:tc>
        <w:tc>
          <w:tcPr>
            <w:tcW w:w="7710" w:type="dxa"/>
          </w:tcPr>
          <w:p w14:paraId="06E2E3FB" w14:textId="55EE16BF" w:rsidR="000626B1" w:rsidRPr="00C50626" w:rsidRDefault="000626B1" w:rsidP="00883C8D">
            <w:pPr>
              <w:pStyle w:val="TableParagraph"/>
              <w:numPr>
                <w:ilvl w:val="0"/>
                <w:numId w:val="150"/>
              </w:numPr>
              <w:spacing w:line="276" w:lineRule="auto"/>
              <w:ind w:left="538" w:hanging="538"/>
              <w:rPr>
                <w:rFonts w:ascii="Arial" w:hAnsi="Arial" w:cs="Arial"/>
                <w:sz w:val="24"/>
                <w:szCs w:val="24"/>
              </w:rPr>
            </w:pPr>
            <w:r w:rsidRPr="00C50626">
              <w:rPr>
                <w:rFonts w:ascii="Arial" w:hAnsi="Arial" w:cs="Arial"/>
                <w:w w:val="110"/>
                <w:sz w:val="24"/>
                <w:szCs w:val="24"/>
              </w:rPr>
              <w:t>Mempraktikkan hasil rancang</w:t>
            </w:r>
            <w:r w:rsidR="009D179F" w:rsidRPr="00C50626">
              <w:rPr>
                <w:rFonts w:ascii="Arial" w:hAnsi="Arial" w:cs="Arial"/>
                <w:w w:val="110"/>
                <w:sz w:val="24"/>
                <w:szCs w:val="24"/>
                <w:lang w:val="id-ID"/>
              </w:rPr>
              <w:t xml:space="preserve"> </w:t>
            </w:r>
            <w:r w:rsidRPr="00C50626">
              <w:rPr>
                <w:rFonts w:ascii="Arial" w:hAnsi="Arial" w:cs="Arial"/>
                <w:w w:val="110"/>
                <w:sz w:val="24"/>
                <w:szCs w:val="24"/>
              </w:rPr>
              <w:t>beberapa pola rangkaian keterampilan senam lantai</w:t>
            </w:r>
          </w:p>
        </w:tc>
      </w:tr>
      <w:tr w:rsidR="00C50626" w:rsidRPr="00C50626" w14:paraId="6E659FAF" w14:textId="77777777" w:rsidTr="009D179F">
        <w:trPr>
          <w:trHeight w:val="20"/>
        </w:trPr>
        <w:tc>
          <w:tcPr>
            <w:tcW w:w="7710" w:type="dxa"/>
          </w:tcPr>
          <w:p w14:paraId="4DDF32AC" w14:textId="398CA529" w:rsidR="000626B1" w:rsidRPr="00C50626" w:rsidRDefault="000626B1" w:rsidP="00883C8D">
            <w:pPr>
              <w:pStyle w:val="TableParagraph"/>
              <w:numPr>
                <w:ilvl w:val="0"/>
                <w:numId w:val="151"/>
              </w:numPr>
              <w:spacing w:line="276" w:lineRule="auto"/>
              <w:ind w:left="588" w:hanging="567"/>
              <w:rPr>
                <w:rFonts w:ascii="Arial" w:hAnsi="Arial" w:cs="Arial"/>
                <w:sz w:val="24"/>
                <w:szCs w:val="24"/>
              </w:rPr>
            </w:pPr>
            <w:r w:rsidRPr="00C50626">
              <w:rPr>
                <w:rFonts w:ascii="Arial" w:hAnsi="Arial" w:cs="Arial"/>
                <w:w w:val="110"/>
                <w:sz w:val="24"/>
                <w:szCs w:val="24"/>
              </w:rPr>
              <w:t>Merancang sistematika latihan (gerak pemanasan, inti latihan, dan pendinginan) dalam aktivitas gerak</w:t>
            </w:r>
            <w:r w:rsidR="009D179F" w:rsidRPr="00C50626">
              <w:rPr>
                <w:rFonts w:ascii="Arial" w:hAnsi="Arial" w:cs="Arial"/>
                <w:w w:val="110"/>
                <w:sz w:val="24"/>
                <w:szCs w:val="24"/>
                <w:lang w:val="id-ID"/>
              </w:rPr>
              <w:t xml:space="preserve"> </w:t>
            </w:r>
            <w:r w:rsidRPr="00C50626">
              <w:rPr>
                <w:rFonts w:ascii="Arial" w:hAnsi="Arial" w:cs="Arial"/>
                <w:w w:val="110"/>
                <w:sz w:val="24"/>
                <w:szCs w:val="24"/>
              </w:rPr>
              <w:t>berirama</w:t>
            </w:r>
          </w:p>
        </w:tc>
        <w:tc>
          <w:tcPr>
            <w:tcW w:w="7710" w:type="dxa"/>
          </w:tcPr>
          <w:p w14:paraId="06A7CCBA" w14:textId="77777777" w:rsidR="000626B1" w:rsidRPr="00C50626" w:rsidRDefault="000626B1" w:rsidP="00883C8D">
            <w:pPr>
              <w:pStyle w:val="TableParagraph"/>
              <w:numPr>
                <w:ilvl w:val="0"/>
                <w:numId w:val="150"/>
              </w:numPr>
              <w:spacing w:line="276" w:lineRule="auto"/>
              <w:ind w:left="538" w:hanging="538"/>
              <w:rPr>
                <w:rFonts w:ascii="Arial" w:hAnsi="Arial" w:cs="Arial"/>
                <w:sz w:val="24"/>
                <w:szCs w:val="24"/>
              </w:rPr>
            </w:pPr>
            <w:r w:rsidRPr="00C50626">
              <w:rPr>
                <w:rFonts w:ascii="Arial" w:hAnsi="Arial" w:cs="Arial"/>
                <w:w w:val="110"/>
                <w:sz w:val="24"/>
                <w:szCs w:val="24"/>
              </w:rPr>
              <w:t>Merancang sistematika latihan (gerak pemanasan, inti latihan, dan pendinginan) dalam aktivitas gerak</w:t>
            </w:r>
            <w:r w:rsidRPr="00C50626">
              <w:rPr>
                <w:rFonts w:ascii="Arial" w:hAnsi="Arial" w:cs="Arial"/>
                <w:sz w:val="24"/>
                <w:szCs w:val="24"/>
                <w:lang w:val="id-ID"/>
              </w:rPr>
              <w:t xml:space="preserve"> </w:t>
            </w:r>
            <w:r w:rsidRPr="00C50626">
              <w:rPr>
                <w:rFonts w:ascii="Arial" w:hAnsi="Arial" w:cs="Arial"/>
                <w:w w:val="110"/>
                <w:sz w:val="24"/>
                <w:szCs w:val="24"/>
              </w:rPr>
              <w:t>berirama</w:t>
            </w:r>
          </w:p>
        </w:tc>
      </w:tr>
      <w:tr w:rsidR="00C50626" w:rsidRPr="00C50626" w14:paraId="21B5AD24" w14:textId="77777777" w:rsidTr="009D179F">
        <w:trPr>
          <w:trHeight w:val="20"/>
        </w:trPr>
        <w:tc>
          <w:tcPr>
            <w:tcW w:w="7710" w:type="dxa"/>
          </w:tcPr>
          <w:p w14:paraId="4BABEB8B" w14:textId="0AB0C114" w:rsidR="000626B1" w:rsidRPr="00C50626" w:rsidRDefault="000626B1" w:rsidP="00883C8D">
            <w:pPr>
              <w:pStyle w:val="TableParagraph"/>
              <w:numPr>
                <w:ilvl w:val="0"/>
                <w:numId w:val="151"/>
              </w:numPr>
              <w:spacing w:line="276" w:lineRule="auto"/>
              <w:ind w:left="588" w:right="32" w:hanging="567"/>
              <w:rPr>
                <w:rFonts w:ascii="Arial" w:hAnsi="Arial" w:cs="Arial"/>
                <w:sz w:val="24"/>
                <w:szCs w:val="24"/>
              </w:rPr>
            </w:pPr>
            <w:r w:rsidRPr="00C50626">
              <w:rPr>
                <w:rFonts w:ascii="Arial" w:hAnsi="Arial" w:cs="Arial"/>
                <w:w w:val="110"/>
                <w:sz w:val="24"/>
                <w:szCs w:val="24"/>
              </w:rPr>
              <w:t xml:space="preserve">Menganalisis keterampilan dua gaya renang untuk </w:t>
            </w:r>
            <w:r w:rsidRPr="00C50626">
              <w:rPr>
                <w:rFonts w:ascii="Arial" w:hAnsi="Arial" w:cs="Arial"/>
                <w:w w:val="110"/>
                <w:sz w:val="24"/>
                <w:szCs w:val="24"/>
              </w:rPr>
              <w:lastRenderedPageBreak/>
              <w:t>keterampilan penyelamatan diri, dan tindakan pertolongan kegawatdaruratan di air dengan menggunakan</w:t>
            </w:r>
            <w:r w:rsidRPr="00C50626">
              <w:rPr>
                <w:rFonts w:ascii="Arial" w:hAnsi="Arial" w:cs="Arial"/>
                <w:spacing w:val="23"/>
                <w:w w:val="110"/>
                <w:sz w:val="24"/>
                <w:szCs w:val="24"/>
              </w:rPr>
              <w:t xml:space="preserve"> </w:t>
            </w:r>
            <w:r w:rsidRPr="00C50626">
              <w:rPr>
                <w:rFonts w:ascii="Arial" w:hAnsi="Arial" w:cs="Arial"/>
                <w:w w:val="110"/>
                <w:sz w:val="24"/>
                <w:szCs w:val="24"/>
              </w:rPr>
              <w:t>alat</w:t>
            </w:r>
            <w:r w:rsidRPr="00C50626">
              <w:rPr>
                <w:rFonts w:ascii="Arial" w:hAnsi="Arial" w:cs="Arial"/>
                <w:sz w:val="24"/>
                <w:szCs w:val="24"/>
                <w:lang w:val="id-ID"/>
              </w:rPr>
              <w:t xml:space="preserve"> </w:t>
            </w:r>
            <w:r w:rsidRPr="00C50626">
              <w:rPr>
                <w:rFonts w:ascii="Arial" w:hAnsi="Arial" w:cs="Arial"/>
                <w:w w:val="105"/>
                <w:sz w:val="24"/>
                <w:szCs w:val="24"/>
              </w:rPr>
              <w:t>bantu</w:t>
            </w:r>
          </w:p>
        </w:tc>
        <w:tc>
          <w:tcPr>
            <w:tcW w:w="7710" w:type="dxa"/>
          </w:tcPr>
          <w:p w14:paraId="1D780DCA" w14:textId="42951C71" w:rsidR="000626B1" w:rsidRPr="00C50626" w:rsidRDefault="000626B1" w:rsidP="00883C8D">
            <w:pPr>
              <w:pStyle w:val="TableParagraph"/>
              <w:numPr>
                <w:ilvl w:val="0"/>
                <w:numId w:val="150"/>
              </w:numPr>
              <w:spacing w:line="276" w:lineRule="auto"/>
              <w:ind w:left="538" w:right="167" w:hanging="538"/>
              <w:rPr>
                <w:rFonts w:ascii="Arial" w:hAnsi="Arial" w:cs="Arial"/>
                <w:sz w:val="24"/>
                <w:szCs w:val="24"/>
              </w:rPr>
            </w:pPr>
            <w:r w:rsidRPr="00C50626">
              <w:rPr>
                <w:rFonts w:ascii="Arial" w:hAnsi="Arial" w:cs="Arial"/>
                <w:w w:val="110"/>
                <w:sz w:val="24"/>
                <w:szCs w:val="24"/>
              </w:rPr>
              <w:lastRenderedPageBreak/>
              <w:t xml:space="preserve">Mempraktikkan hasil analisis keterampilan dua gaya </w:t>
            </w:r>
            <w:r w:rsidRPr="00C50626">
              <w:rPr>
                <w:rFonts w:ascii="Arial" w:hAnsi="Arial" w:cs="Arial"/>
                <w:w w:val="110"/>
                <w:sz w:val="24"/>
                <w:szCs w:val="24"/>
              </w:rPr>
              <w:lastRenderedPageBreak/>
              <w:t>renang untuk keterampilan penyelamatan diri, dan tindakan pertolongan kegawatdaruratan di air dengan</w:t>
            </w:r>
            <w:r w:rsidRPr="00C50626">
              <w:rPr>
                <w:rFonts w:ascii="Arial" w:hAnsi="Arial" w:cs="Arial"/>
                <w:sz w:val="24"/>
                <w:szCs w:val="24"/>
                <w:lang w:val="id-ID"/>
              </w:rPr>
              <w:t xml:space="preserve"> </w:t>
            </w:r>
            <w:r w:rsidRPr="00C50626">
              <w:rPr>
                <w:rFonts w:ascii="Arial" w:hAnsi="Arial" w:cs="Arial"/>
                <w:w w:val="110"/>
                <w:sz w:val="24"/>
                <w:szCs w:val="24"/>
              </w:rPr>
              <w:t>menggunakan alat bantu</w:t>
            </w:r>
          </w:p>
        </w:tc>
      </w:tr>
      <w:tr w:rsidR="00C50626" w:rsidRPr="00C50626" w14:paraId="6825070F" w14:textId="77777777" w:rsidTr="009D179F">
        <w:trPr>
          <w:trHeight w:val="20"/>
        </w:trPr>
        <w:tc>
          <w:tcPr>
            <w:tcW w:w="7710" w:type="dxa"/>
          </w:tcPr>
          <w:p w14:paraId="51BFFEBE" w14:textId="77777777" w:rsidR="000626B1" w:rsidRPr="00C50626" w:rsidRDefault="000626B1" w:rsidP="00883C8D">
            <w:pPr>
              <w:pStyle w:val="TableParagraph"/>
              <w:numPr>
                <w:ilvl w:val="0"/>
                <w:numId w:val="151"/>
              </w:numPr>
              <w:spacing w:line="276" w:lineRule="auto"/>
              <w:ind w:left="588" w:hanging="567"/>
              <w:rPr>
                <w:rFonts w:ascii="Arial" w:hAnsi="Arial" w:cs="Arial"/>
                <w:sz w:val="24"/>
                <w:szCs w:val="24"/>
              </w:rPr>
            </w:pPr>
            <w:r w:rsidRPr="00C50626">
              <w:rPr>
                <w:rFonts w:ascii="Arial" w:hAnsi="Arial" w:cs="Arial"/>
                <w:w w:val="110"/>
                <w:sz w:val="24"/>
                <w:szCs w:val="24"/>
              </w:rPr>
              <w:t>Menganalisis langkah-langkah melindungi diri dan orang lain dari Penyakit Menular Seksual (PMS)</w:t>
            </w:r>
          </w:p>
        </w:tc>
        <w:tc>
          <w:tcPr>
            <w:tcW w:w="7710" w:type="dxa"/>
          </w:tcPr>
          <w:p w14:paraId="0A39D820" w14:textId="4A43D9C2" w:rsidR="000626B1" w:rsidRPr="00C50626" w:rsidRDefault="000626B1" w:rsidP="00883C8D">
            <w:pPr>
              <w:pStyle w:val="TableParagraph"/>
              <w:numPr>
                <w:ilvl w:val="0"/>
                <w:numId w:val="150"/>
              </w:numPr>
              <w:spacing w:line="276" w:lineRule="auto"/>
              <w:ind w:left="538" w:right="398" w:hanging="538"/>
              <w:jc w:val="both"/>
              <w:rPr>
                <w:rFonts w:ascii="Arial" w:hAnsi="Arial" w:cs="Arial"/>
                <w:sz w:val="24"/>
                <w:szCs w:val="24"/>
              </w:rPr>
            </w:pPr>
            <w:r w:rsidRPr="00C50626">
              <w:rPr>
                <w:rFonts w:ascii="Arial" w:hAnsi="Arial" w:cs="Arial"/>
                <w:w w:val="110"/>
                <w:sz w:val="24"/>
                <w:szCs w:val="24"/>
              </w:rPr>
              <w:t>Mempresentasikan hasil analisis langkah-langkah melindungi</w:t>
            </w:r>
            <w:r w:rsidRPr="00C50626">
              <w:rPr>
                <w:rFonts w:ascii="Arial" w:hAnsi="Arial" w:cs="Arial"/>
                <w:spacing w:val="-20"/>
                <w:w w:val="110"/>
                <w:sz w:val="24"/>
                <w:szCs w:val="24"/>
              </w:rPr>
              <w:t xml:space="preserve"> </w:t>
            </w:r>
            <w:r w:rsidRPr="00C50626">
              <w:rPr>
                <w:rFonts w:ascii="Arial" w:hAnsi="Arial" w:cs="Arial"/>
                <w:w w:val="110"/>
                <w:sz w:val="24"/>
                <w:szCs w:val="24"/>
              </w:rPr>
              <w:t>diri dan orang lain dari</w:t>
            </w:r>
            <w:r w:rsidRPr="00C50626">
              <w:rPr>
                <w:rFonts w:ascii="Arial" w:hAnsi="Arial" w:cs="Arial"/>
                <w:spacing w:val="21"/>
                <w:w w:val="110"/>
                <w:sz w:val="24"/>
                <w:szCs w:val="24"/>
              </w:rPr>
              <w:t xml:space="preserve"> </w:t>
            </w:r>
            <w:r w:rsidRPr="00C50626">
              <w:rPr>
                <w:rFonts w:ascii="Arial" w:hAnsi="Arial" w:cs="Arial"/>
                <w:w w:val="110"/>
                <w:sz w:val="24"/>
                <w:szCs w:val="24"/>
              </w:rPr>
              <w:t>Penyakit</w:t>
            </w:r>
            <w:r w:rsidRPr="00C50626">
              <w:rPr>
                <w:rFonts w:ascii="Arial" w:hAnsi="Arial" w:cs="Arial"/>
                <w:w w:val="110"/>
                <w:sz w:val="24"/>
                <w:szCs w:val="24"/>
                <w:lang w:val="id-ID"/>
              </w:rPr>
              <w:t xml:space="preserve"> </w:t>
            </w:r>
            <w:r w:rsidRPr="00C50626">
              <w:rPr>
                <w:rFonts w:ascii="Arial" w:hAnsi="Arial" w:cs="Arial"/>
                <w:w w:val="105"/>
                <w:sz w:val="24"/>
                <w:szCs w:val="24"/>
              </w:rPr>
              <w:t>Menular Seksual (PMS)</w:t>
            </w:r>
          </w:p>
        </w:tc>
      </w:tr>
    </w:tbl>
    <w:p w14:paraId="63F84BED" w14:textId="77777777" w:rsidR="00F77EE7" w:rsidRPr="00C50626" w:rsidRDefault="00F77EE7" w:rsidP="00F77EE7">
      <w:pPr>
        <w:rPr>
          <w:rFonts w:eastAsiaTheme="minorHAnsi"/>
          <w:lang w:val="id-ID"/>
        </w:rPr>
      </w:pPr>
    </w:p>
    <w:p w14:paraId="4371E3E7" w14:textId="17CC5B03" w:rsidR="006C390F" w:rsidRPr="00C50626" w:rsidRDefault="006C390F" w:rsidP="00966A22">
      <w:pPr>
        <w:pStyle w:val="ListParagraph"/>
        <w:numPr>
          <w:ilvl w:val="0"/>
          <w:numId w:val="93"/>
        </w:numPr>
        <w:spacing w:line="360" w:lineRule="auto"/>
        <w:rPr>
          <w:rFonts w:ascii="Arial" w:eastAsiaTheme="minorHAnsi" w:hAnsi="Arial" w:cs="Arial"/>
          <w:lang w:val="id-ID"/>
        </w:rPr>
      </w:pPr>
      <w:r w:rsidRPr="00C50626">
        <w:rPr>
          <w:rFonts w:ascii="Arial" w:eastAsiaTheme="minorHAnsi" w:hAnsi="Arial" w:cs="Arial"/>
          <w:lang w:val="id-ID"/>
        </w:rPr>
        <w:t>Prakarya dan kewirausahaan</w:t>
      </w:r>
    </w:p>
    <w:p w14:paraId="15CC3019" w14:textId="78039DB3" w:rsidR="007E1F79" w:rsidRPr="00C50626" w:rsidRDefault="007E1F79" w:rsidP="007E1F79">
      <w:pPr>
        <w:pStyle w:val="Caption"/>
        <w:jc w:val="center"/>
        <w:rPr>
          <w:rFonts w:ascii="Arial" w:hAnsi="Arial" w:cs="Arial"/>
          <w:i w:val="0"/>
          <w:iCs w:val="0"/>
          <w:color w:val="auto"/>
          <w:sz w:val="24"/>
          <w:szCs w:val="24"/>
          <w:lang w:val="id-ID"/>
        </w:rPr>
      </w:pPr>
      <w:bookmarkStart w:id="43" w:name="_Toc7467593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w:t>
      </w:r>
      <w:r w:rsidR="009D179F" w:rsidRPr="00C50626">
        <w:rPr>
          <w:rFonts w:ascii="Arial" w:hAnsi="Arial" w:cs="Arial"/>
          <w:i w:val="0"/>
          <w:iCs w:val="0"/>
          <w:color w:val="auto"/>
          <w:sz w:val="24"/>
          <w:szCs w:val="24"/>
          <w:lang w:val="id-ID"/>
        </w:rPr>
        <w:t>Prakarya</w:t>
      </w:r>
      <w:r w:rsidRPr="00C50626">
        <w:rPr>
          <w:rFonts w:ascii="Arial" w:hAnsi="Arial" w:cs="Arial"/>
          <w:i w:val="0"/>
          <w:iCs w:val="0"/>
          <w:color w:val="auto"/>
          <w:sz w:val="24"/>
          <w:szCs w:val="24"/>
          <w:lang w:val="id-ID"/>
        </w:rPr>
        <w:t xml:space="preserve"> Kelas X</w:t>
      </w:r>
      <w:bookmarkEnd w:id="43"/>
    </w:p>
    <w:p w14:paraId="592EB640" w14:textId="5FD6597D" w:rsidR="009D179F" w:rsidRPr="00C50626" w:rsidRDefault="009D179F" w:rsidP="00883C8D">
      <w:pPr>
        <w:pStyle w:val="ListParagraph"/>
        <w:numPr>
          <w:ilvl w:val="0"/>
          <w:numId w:val="152"/>
        </w:numPr>
        <w:rPr>
          <w:rFonts w:ascii="Arial" w:hAnsi="Arial" w:cs="Arial"/>
          <w:lang w:val="id-ID"/>
        </w:rPr>
      </w:pPr>
      <w:r w:rsidRPr="00C50626">
        <w:rPr>
          <w:rFonts w:ascii="Arial" w:hAnsi="Arial" w:cs="Arial"/>
          <w:lang w:val="id-ID"/>
        </w:rPr>
        <w:t>Kerajinan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431C75F3" w14:textId="77777777" w:rsidTr="00EA3380">
        <w:trPr>
          <w:trHeight w:val="20"/>
        </w:trPr>
        <w:tc>
          <w:tcPr>
            <w:tcW w:w="7710" w:type="dxa"/>
          </w:tcPr>
          <w:p w14:paraId="59AB152E" w14:textId="77777777" w:rsidR="00924627" w:rsidRPr="00C50626" w:rsidRDefault="00924627" w:rsidP="00EA3380">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1358720F" w14:textId="77777777" w:rsidR="00924627" w:rsidRPr="00C50626" w:rsidRDefault="00924627" w:rsidP="00EA338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4F3BD7F4" w14:textId="77777777" w:rsidTr="00EA3380">
        <w:trPr>
          <w:trHeight w:val="20"/>
        </w:trPr>
        <w:tc>
          <w:tcPr>
            <w:tcW w:w="7710" w:type="dxa"/>
          </w:tcPr>
          <w:p w14:paraId="35E5D693" w14:textId="77777777" w:rsidR="00924627" w:rsidRPr="00C50626" w:rsidRDefault="00924627" w:rsidP="00924627">
            <w:pPr>
              <w:pStyle w:val="TableParagraph"/>
              <w:tabs>
                <w:tab w:val="left" w:pos="730"/>
              </w:tabs>
              <w:spacing w:before="109" w:line="276" w:lineRule="auto"/>
              <w:ind w:left="605" w:right="595"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w:t>
            </w:r>
            <w:r w:rsidRPr="00C50626">
              <w:rPr>
                <w:rFonts w:ascii="Arial" w:hAnsi="Arial" w:cs="Arial"/>
                <w:spacing w:val="-37"/>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1"/>
                <w:w w:val="110"/>
                <w:sz w:val="24"/>
                <w:szCs w:val="24"/>
              </w:rPr>
              <w:t xml:space="preserve"> </w:t>
            </w:r>
            <w:r w:rsidRPr="00C50626">
              <w:rPr>
                <w:rFonts w:ascii="Arial" w:hAnsi="Arial" w:cs="Arial"/>
                <w:w w:val="110"/>
                <w:sz w:val="24"/>
                <w:szCs w:val="24"/>
              </w:rPr>
              <w:t>usaha</w:t>
            </w:r>
          </w:p>
        </w:tc>
        <w:tc>
          <w:tcPr>
            <w:tcW w:w="7710" w:type="dxa"/>
          </w:tcPr>
          <w:p w14:paraId="4D65A370" w14:textId="77777777" w:rsidR="00924627" w:rsidRPr="00C50626" w:rsidRDefault="00924627" w:rsidP="00924627">
            <w:pPr>
              <w:pStyle w:val="TableParagraph"/>
              <w:tabs>
                <w:tab w:val="left" w:pos="730"/>
              </w:tabs>
              <w:spacing w:before="109" w:line="276" w:lineRule="auto"/>
              <w:ind w:left="605" w:right="330"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7D4C5EFA" w14:textId="77777777" w:rsidTr="00EA3380">
        <w:trPr>
          <w:trHeight w:val="20"/>
        </w:trPr>
        <w:tc>
          <w:tcPr>
            <w:tcW w:w="7710" w:type="dxa"/>
          </w:tcPr>
          <w:p w14:paraId="45D8846E" w14:textId="77777777" w:rsidR="00924627" w:rsidRPr="00C50626" w:rsidRDefault="00924627" w:rsidP="00924627">
            <w:pPr>
              <w:pStyle w:val="TableParagraph"/>
              <w:tabs>
                <w:tab w:val="left" w:pos="730"/>
              </w:tabs>
              <w:spacing w:line="276" w:lineRule="auto"/>
              <w:ind w:left="605" w:right="120"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kerajinan dengan inspirasi budaya lokal non benda (misalnya cerita rakyat, mitos, simbol, tarian, pantun dan upacara adat) yang meliputi ide dan peluang usaha, sumber daya, administrasi dan</w:t>
            </w:r>
            <w:r w:rsidRPr="00C50626">
              <w:rPr>
                <w:rFonts w:ascii="Arial" w:hAnsi="Arial" w:cs="Arial"/>
                <w:spacing w:val="17"/>
                <w:w w:val="110"/>
                <w:sz w:val="24"/>
                <w:szCs w:val="24"/>
              </w:rPr>
              <w:t xml:space="preserve"> </w:t>
            </w:r>
            <w:r w:rsidRPr="00C50626">
              <w:rPr>
                <w:rFonts w:ascii="Arial" w:hAnsi="Arial" w:cs="Arial"/>
                <w:w w:val="110"/>
                <w:sz w:val="24"/>
                <w:szCs w:val="24"/>
              </w:rPr>
              <w:t>pemasaran</w:t>
            </w:r>
          </w:p>
        </w:tc>
        <w:tc>
          <w:tcPr>
            <w:tcW w:w="7710" w:type="dxa"/>
          </w:tcPr>
          <w:p w14:paraId="1E5D532B" w14:textId="77777777" w:rsidR="00924627" w:rsidRPr="00C50626" w:rsidRDefault="00924627" w:rsidP="00924627">
            <w:pPr>
              <w:pStyle w:val="TableParagraph"/>
              <w:tabs>
                <w:tab w:val="left" w:pos="730"/>
              </w:tabs>
              <w:spacing w:line="276" w:lineRule="auto"/>
              <w:ind w:left="605" w:right="119"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kerajinan dengan inspirasi budaya lokal non benda (misalnya cerita rakyat, mitos, simbol, tarian, pantun dan upacara adat ) yang meliputi ide dan peluang usaha, sumber daya, administrasi dan</w:t>
            </w:r>
            <w:r w:rsidRPr="00C50626">
              <w:rPr>
                <w:rFonts w:ascii="Arial" w:hAnsi="Arial" w:cs="Arial"/>
                <w:spacing w:val="17"/>
                <w:w w:val="110"/>
                <w:sz w:val="24"/>
                <w:szCs w:val="24"/>
              </w:rPr>
              <w:t xml:space="preserve"> </w:t>
            </w:r>
            <w:r w:rsidRPr="00C50626">
              <w:rPr>
                <w:rFonts w:ascii="Arial" w:hAnsi="Arial" w:cs="Arial"/>
                <w:w w:val="110"/>
                <w:sz w:val="24"/>
                <w:szCs w:val="24"/>
              </w:rPr>
              <w:t>pemasaran</w:t>
            </w:r>
          </w:p>
        </w:tc>
      </w:tr>
      <w:tr w:rsidR="00C50626" w:rsidRPr="00C50626" w14:paraId="07DDF301" w14:textId="77777777" w:rsidTr="00EA3380">
        <w:trPr>
          <w:trHeight w:val="20"/>
        </w:trPr>
        <w:tc>
          <w:tcPr>
            <w:tcW w:w="7710" w:type="dxa"/>
          </w:tcPr>
          <w:p w14:paraId="75E48C29" w14:textId="77777777" w:rsidR="00924627" w:rsidRPr="00C50626" w:rsidRDefault="00924627" w:rsidP="00924627">
            <w:pPr>
              <w:pStyle w:val="TableParagraph"/>
              <w:tabs>
                <w:tab w:val="left" w:pos="730"/>
              </w:tabs>
              <w:spacing w:line="276" w:lineRule="auto"/>
              <w:ind w:left="605" w:right="121"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produksi kerajinan dengan inspirasi budaya lokal non benda dan material daerah sekitar berdasarkan daya dukung yang dimiliki oleh daerah</w:t>
            </w:r>
            <w:r w:rsidRPr="00C50626">
              <w:rPr>
                <w:rFonts w:ascii="Arial" w:hAnsi="Arial" w:cs="Arial"/>
                <w:spacing w:val="2"/>
                <w:w w:val="110"/>
                <w:sz w:val="24"/>
                <w:szCs w:val="24"/>
              </w:rPr>
              <w:t xml:space="preserve"> </w:t>
            </w:r>
            <w:r w:rsidRPr="00C50626">
              <w:rPr>
                <w:rFonts w:ascii="Arial" w:hAnsi="Arial" w:cs="Arial"/>
                <w:w w:val="110"/>
                <w:sz w:val="24"/>
                <w:szCs w:val="24"/>
              </w:rPr>
              <w:t>setempat</w:t>
            </w:r>
          </w:p>
        </w:tc>
        <w:tc>
          <w:tcPr>
            <w:tcW w:w="7710" w:type="dxa"/>
          </w:tcPr>
          <w:p w14:paraId="5BE1FE19" w14:textId="77777777" w:rsidR="00924627" w:rsidRPr="00C50626" w:rsidRDefault="00924627" w:rsidP="00924627">
            <w:pPr>
              <w:pStyle w:val="TableParagraph"/>
              <w:tabs>
                <w:tab w:val="left" w:pos="730"/>
              </w:tabs>
              <w:spacing w:line="276" w:lineRule="auto"/>
              <w:ind w:left="605" w:right="467"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memproduksi kerajinan dengan inspirasi budaya lokal non benda dan material dari daerah sekitar berdasarkan daya dukung yang dimiliki oleh daerah</w:t>
            </w:r>
            <w:r w:rsidRPr="00C50626">
              <w:rPr>
                <w:rFonts w:ascii="Arial" w:hAnsi="Arial" w:cs="Arial"/>
                <w:spacing w:val="7"/>
                <w:w w:val="110"/>
                <w:sz w:val="24"/>
                <w:szCs w:val="24"/>
              </w:rPr>
              <w:t xml:space="preserve"> </w:t>
            </w:r>
            <w:r w:rsidRPr="00C50626">
              <w:rPr>
                <w:rFonts w:ascii="Arial" w:hAnsi="Arial" w:cs="Arial"/>
                <w:w w:val="110"/>
                <w:sz w:val="24"/>
                <w:szCs w:val="24"/>
              </w:rPr>
              <w:t>setempat</w:t>
            </w:r>
          </w:p>
        </w:tc>
      </w:tr>
      <w:tr w:rsidR="00C50626" w:rsidRPr="00C50626" w14:paraId="1412EC8E" w14:textId="77777777" w:rsidTr="00EA3380">
        <w:trPr>
          <w:trHeight w:val="20"/>
        </w:trPr>
        <w:tc>
          <w:tcPr>
            <w:tcW w:w="7710" w:type="dxa"/>
          </w:tcPr>
          <w:p w14:paraId="68C032BF" w14:textId="77777777" w:rsidR="00924627" w:rsidRPr="00C50626" w:rsidRDefault="00924627" w:rsidP="00924627">
            <w:pPr>
              <w:pStyle w:val="TableParagraph"/>
              <w:tabs>
                <w:tab w:val="left" w:pos="730"/>
              </w:tabs>
              <w:spacing w:line="276" w:lineRule="auto"/>
              <w:ind w:left="605" w:right="353" w:hanging="510"/>
              <w:jc w:val="both"/>
              <w:rPr>
                <w:rFonts w:ascii="Arial" w:hAnsi="Arial" w:cs="Arial"/>
                <w:sz w:val="24"/>
                <w:szCs w:val="24"/>
              </w:rPr>
            </w:pPr>
            <w:r w:rsidRPr="00C50626">
              <w:rPr>
                <w:rFonts w:ascii="Arial" w:hAnsi="Arial" w:cs="Arial"/>
                <w:w w:val="110"/>
                <w:sz w:val="24"/>
                <w:szCs w:val="24"/>
              </w:rPr>
              <w:lastRenderedPageBreak/>
              <w:t>3.4</w:t>
            </w:r>
            <w:r w:rsidRPr="00C50626">
              <w:rPr>
                <w:rFonts w:ascii="Arial" w:hAnsi="Arial" w:cs="Arial"/>
                <w:w w:val="110"/>
                <w:sz w:val="24"/>
                <w:szCs w:val="24"/>
              </w:rPr>
              <w:tab/>
              <w:t>memahami perhitungan biaya produksi (Harga Pokok Produksi) produk kerajinan dengan inspirasi budaya non</w:t>
            </w:r>
            <w:r w:rsidRPr="00C50626">
              <w:rPr>
                <w:rFonts w:ascii="Arial" w:hAnsi="Arial" w:cs="Arial"/>
                <w:spacing w:val="18"/>
                <w:w w:val="110"/>
                <w:sz w:val="24"/>
                <w:szCs w:val="24"/>
              </w:rPr>
              <w:t xml:space="preserve"> </w:t>
            </w:r>
            <w:r w:rsidRPr="00C50626">
              <w:rPr>
                <w:rFonts w:ascii="Arial" w:hAnsi="Arial" w:cs="Arial"/>
                <w:w w:val="110"/>
                <w:sz w:val="24"/>
                <w:szCs w:val="24"/>
              </w:rPr>
              <w:t>benda</w:t>
            </w:r>
          </w:p>
        </w:tc>
        <w:tc>
          <w:tcPr>
            <w:tcW w:w="7710" w:type="dxa"/>
          </w:tcPr>
          <w:p w14:paraId="3067AADF" w14:textId="77777777" w:rsidR="00924627" w:rsidRPr="00C50626" w:rsidRDefault="00924627" w:rsidP="00924627">
            <w:pPr>
              <w:pStyle w:val="TableParagraph"/>
              <w:tabs>
                <w:tab w:val="left" w:pos="730"/>
              </w:tabs>
              <w:spacing w:line="276" w:lineRule="auto"/>
              <w:ind w:left="605" w:right="336" w:hanging="510"/>
              <w:jc w:val="both"/>
              <w:rPr>
                <w:rFonts w:ascii="Arial" w:hAnsi="Arial" w:cs="Arial"/>
                <w:sz w:val="24"/>
                <w:szCs w:val="24"/>
              </w:rPr>
            </w:pPr>
            <w:r w:rsidRPr="00C50626">
              <w:rPr>
                <w:rFonts w:ascii="Arial" w:hAnsi="Arial" w:cs="Arial"/>
                <w:w w:val="110"/>
                <w:sz w:val="24"/>
                <w:szCs w:val="24"/>
              </w:rPr>
              <w:t>4.4 menghitung biaya produksi (Harga Pokok Produksi) kerajinan dengan inspirasi budaya non benda</w:t>
            </w:r>
          </w:p>
        </w:tc>
      </w:tr>
      <w:tr w:rsidR="00C50626" w:rsidRPr="00C50626" w14:paraId="6FF2B6AF" w14:textId="77777777" w:rsidTr="00EA3380">
        <w:trPr>
          <w:trHeight w:val="20"/>
        </w:trPr>
        <w:tc>
          <w:tcPr>
            <w:tcW w:w="7710" w:type="dxa"/>
          </w:tcPr>
          <w:p w14:paraId="3509B843" w14:textId="77777777" w:rsidR="00924627" w:rsidRPr="00C50626" w:rsidRDefault="00924627" w:rsidP="00924627">
            <w:pPr>
              <w:pStyle w:val="TableParagraph"/>
              <w:tabs>
                <w:tab w:val="left" w:pos="730"/>
              </w:tabs>
              <w:spacing w:line="276" w:lineRule="auto"/>
              <w:ind w:left="605" w:right="335"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kerajinan dengan inspirasi budaya non benda secara</w:t>
            </w:r>
            <w:r w:rsidRPr="00C50626">
              <w:rPr>
                <w:rFonts w:ascii="Arial" w:hAnsi="Arial" w:cs="Arial"/>
                <w:spacing w:val="27"/>
                <w:w w:val="110"/>
                <w:sz w:val="24"/>
                <w:szCs w:val="24"/>
              </w:rPr>
              <w:t xml:space="preserve"> </w:t>
            </w:r>
            <w:r w:rsidRPr="00C50626">
              <w:rPr>
                <w:rFonts w:ascii="Arial" w:hAnsi="Arial" w:cs="Arial"/>
                <w:w w:val="110"/>
                <w:sz w:val="24"/>
                <w:szCs w:val="24"/>
              </w:rPr>
              <w:t>langsung</w:t>
            </w:r>
          </w:p>
        </w:tc>
        <w:tc>
          <w:tcPr>
            <w:tcW w:w="7710" w:type="dxa"/>
          </w:tcPr>
          <w:p w14:paraId="50EEB06A" w14:textId="77777777" w:rsidR="00924627" w:rsidRPr="00C50626" w:rsidRDefault="00924627" w:rsidP="00924627">
            <w:pPr>
              <w:pStyle w:val="TableParagraph"/>
              <w:tabs>
                <w:tab w:val="left" w:pos="730"/>
              </w:tabs>
              <w:spacing w:line="276" w:lineRule="auto"/>
              <w:ind w:left="605" w:right="223"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kerajinan dengan inspirasi budaya non benda secara</w:t>
            </w:r>
            <w:r w:rsidRPr="00C50626">
              <w:rPr>
                <w:rFonts w:ascii="Arial" w:hAnsi="Arial" w:cs="Arial"/>
                <w:spacing w:val="8"/>
                <w:w w:val="110"/>
                <w:sz w:val="24"/>
                <w:szCs w:val="24"/>
              </w:rPr>
              <w:t xml:space="preserve"> </w:t>
            </w:r>
            <w:r w:rsidRPr="00C50626">
              <w:rPr>
                <w:rFonts w:ascii="Arial" w:hAnsi="Arial" w:cs="Arial"/>
                <w:w w:val="110"/>
                <w:sz w:val="24"/>
                <w:szCs w:val="24"/>
              </w:rPr>
              <w:t>langsung</w:t>
            </w:r>
          </w:p>
        </w:tc>
      </w:tr>
      <w:tr w:rsidR="00C50626" w:rsidRPr="00C50626" w14:paraId="1D0E5D53" w14:textId="77777777" w:rsidTr="00EA3380">
        <w:trPr>
          <w:trHeight w:val="20"/>
        </w:trPr>
        <w:tc>
          <w:tcPr>
            <w:tcW w:w="7710" w:type="dxa"/>
          </w:tcPr>
          <w:p w14:paraId="4D575228" w14:textId="77777777" w:rsidR="00924627" w:rsidRPr="00C50626" w:rsidRDefault="00924627" w:rsidP="00924627">
            <w:pPr>
              <w:pStyle w:val="TableParagraph"/>
              <w:tabs>
                <w:tab w:val="left" w:pos="730"/>
              </w:tabs>
              <w:spacing w:line="276" w:lineRule="auto"/>
              <w:ind w:left="605" w:right="363"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proses evaluasi hasil kegiatan usaha kerajinan dengan inspirasi budaya non</w:t>
            </w:r>
            <w:r w:rsidRPr="00C50626">
              <w:rPr>
                <w:rFonts w:ascii="Arial" w:hAnsi="Arial" w:cs="Arial"/>
                <w:spacing w:val="27"/>
                <w:w w:val="110"/>
                <w:sz w:val="24"/>
                <w:szCs w:val="24"/>
              </w:rPr>
              <w:t xml:space="preserve"> </w:t>
            </w:r>
            <w:r w:rsidRPr="00C50626">
              <w:rPr>
                <w:rFonts w:ascii="Arial" w:hAnsi="Arial" w:cs="Arial"/>
                <w:w w:val="110"/>
                <w:sz w:val="24"/>
                <w:szCs w:val="24"/>
              </w:rPr>
              <w:t>benda</w:t>
            </w:r>
          </w:p>
        </w:tc>
        <w:tc>
          <w:tcPr>
            <w:tcW w:w="7710" w:type="dxa"/>
          </w:tcPr>
          <w:p w14:paraId="29F7A8AA" w14:textId="77777777" w:rsidR="00924627" w:rsidRPr="00C50626" w:rsidRDefault="00924627" w:rsidP="00924627">
            <w:pPr>
              <w:pStyle w:val="TableParagraph"/>
              <w:tabs>
                <w:tab w:val="left" w:pos="730"/>
              </w:tabs>
              <w:spacing w:line="276" w:lineRule="auto"/>
              <w:ind w:left="605" w:right="310" w:hanging="510"/>
              <w:jc w:val="both"/>
              <w:rPr>
                <w:rFonts w:ascii="Arial" w:hAnsi="Arial" w:cs="Arial"/>
                <w:sz w:val="24"/>
                <w:szCs w:val="24"/>
              </w:rPr>
            </w:pPr>
            <w:r w:rsidRPr="00C50626">
              <w:rPr>
                <w:rFonts w:ascii="Arial" w:hAnsi="Arial" w:cs="Arial"/>
                <w:w w:val="110"/>
                <w:sz w:val="24"/>
                <w:szCs w:val="24"/>
              </w:rPr>
              <w:t>4.6 mengevaluasi hasil kegiatan usaha kerajinan dengan inspirasi budaya non benda</w:t>
            </w:r>
          </w:p>
        </w:tc>
      </w:tr>
      <w:tr w:rsidR="00C50626" w:rsidRPr="00C50626" w14:paraId="15FAC241" w14:textId="77777777" w:rsidTr="00EA3380">
        <w:trPr>
          <w:trHeight w:val="20"/>
        </w:trPr>
        <w:tc>
          <w:tcPr>
            <w:tcW w:w="7710" w:type="dxa"/>
          </w:tcPr>
          <w:p w14:paraId="4B1EEB47" w14:textId="77777777" w:rsidR="00924627" w:rsidRPr="00C50626" w:rsidRDefault="00924627" w:rsidP="00924627">
            <w:pPr>
              <w:pStyle w:val="TableParagraph"/>
              <w:tabs>
                <w:tab w:val="left" w:pos="730"/>
              </w:tabs>
              <w:spacing w:line="276" w:lineRule="auto"/>
              <w:ind w:left="605" w:right="258"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kerajinan dengan inspirasi artefak/objek budaya lokal (misalnya pakaian daerah, wadah tradisional, dan senjata</w:t>
            </w:r>
            <w:r w:rsidRPr="00C50626">
              <w:rPr>
                <w:rFonts w:ascii="Arial" w:hAnsi="Arial" w:cs="Arial"/>
                <w:spacing w:val="-18"/>
                <w:w w:val="110"/>
                <w:sz w:val="24"/>
                <w:szCs w:val="24"/>
              </w:rPr>
              <w:t xml:space="preserve"> </w:t>
            </w:r>
            <w:r w:rsidRPr="00C50626">
              <w:rPr>
                <w:rFonts w:ascii="Arial" w:hAnsi="Arial" w:cs="Arial"/>
                <w:w w:val="110"/>
                <w:sz w:val="24"/>
                <w:szCs w:val="24"/>
              </w:rPr>
              <w:t>tradisional) yang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7C34F07C" w14:textId="77777777" w:rsidR="00924627" w:rsidRPr="00C50626" w:rsidRDefault="00924627" w:rsidP="00924627">
            <w:pPr>
              <w:pStyle w:val="TableParagraph"/>
              <w:tabs>
                <w:tab w:val="left" w:pos="730"/>
              </w:tabs>
              <w:spacing w:line="276" w:lineRule="auto"/>
              <w:ind w:left="605" w:right="214" w:hanging="510"/>
              <w:jc w:val="both"/>
              <w:rPr>
                <w:rFonts w:ascii="Arial" w:hAnsi="Arial" w:cs="Arial"/>
                <w:sz w:val="24"/>
                <w:szCs w:val="24"/>
              </w:rPr>
            </w:pPr>
            <w:r w:rsidRPr="00C50626">
              <w:rPr>
                <w:rFonts w:ascii="Arial" w:hAnsi="Arial" w:cs="Arial"/>
                <w:w w:val="110"/>
                <w:sz w:val="24"/>
                <w:szCs w:val="24"/>
              </w:rPr>
              <w:t>4.7 menyusun perencanaan usaha kerajinan dengan inspirasi artefak/objek budaya lokal (misalnya pakaian daerah, wadah tradisional, dan senjata tradisional) yang meliputi ide dan peluang usaha, sumber daya, administrasi, dan pemasaran</w:t>
            </w:r>
          </w:p>
        </w:tc>
      </w:tr>
      <w:tr w:rsidR="00C50626" w:rsidRPr="00C50626" w14:paraId="2C46F7A2" w14:textId="77777777" w:rsidTr="00EA3380">
        <w:trPr>
          <w:trHeight w:val="20"/>
        </w:trPr>
        <w:tc>
          <w:tcPr>
            <w:tcW w:w="7710" w:type="dxa"/>
          </w:tcPr>
          <w:p w14:paraId="4FFAFF2B" w14:textId="77777777" w:rsidR="00924627" w:rsidRPr="00C50626" w:rsidRDefault="00924627" w:rsidP="00924627">
            <w:pPr>
              <w:pStyle w:val="TableParagraph"/>
              <w:tabs>
                <w:tab w:val="left" w:pos="730"/>
              </w:tabs>
              <w:spacing w:line="276" w:lineRule="auto"/>
              <w:ind w:left="605" w:right="172"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sistem produksi berdasarkan daya dukung yang dimiliki oleh daerah setempat untuk kerajinan dengan inspirasi artefak/objek budaya lokal dan material dari daerah</w:t>
            </w:r>
            <w:r w:rsidRPr="00C50626">
              <w:rPr>
                <w:rFonts w:ascii="Arial" w:hAnsi="Arial" w:cs="Arial"/>
                <w:spacing w:val="23"/>
                <w:w w:val="110"/>
                <w:sz w:val="24"/>
                <w:szCs w:val="24"/>
              </w:rPr>
              <w:t xml:space="preserve"> </w:t>
            </w:r>
            <w:r w:rsidRPr="00C50626">
              <w:rPr>
                <w:rFonts w:ascii="Arial" w:hAnsi="Arial" w:cs="Arial"/>
                <w:w w:val="110"/>
                <w:sz w:val="24"/>
                <w:szCs w:val="24"/>
              </w:rPr>
              <w:t>sekitar</w:t>
            </w:r>
          </w:p>
        </w:tc>
        <w:tc>
          <w:tcPr>
            <w:tcW w:w="7710" w:type="dxa"/>
          </w:tcPr>
          <w:p w14:paraId="6B1C005E" w14:textId="77777777" w:rsidR="00924627" w:rsidRPr="00C50626" w:rsidRDefault="00924627" w:rsidP="00924627">
            <w:pPr>
              <w:pStyle w:val="TableParagraph"/>
              <w:tabs>
                <w:tab w:val="left" w:pos="730"/>
              </w:tabs>
              <w:spacing w:line="276" w:lineRule="auto"/>
              <w:ind w:left="605" w:right="180"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memproduksi kerajinan dengan inspirasi artefak/objek budaya lokal dan material dari daerah sekitar berdasarkan daya dukung yang dimiliki oleh daerah</w:t>
            </w:r>
            <w:r w:rsidRPr="00C50626">
              <w:rPr>
                <w:rFonts w:ascii="Arial" w:hAnsi="Arial" w:cs="Arial"/>
                <w:spacing w:val="14"/>
                <w:w w:val="110"/>
                <w:sz w:val="24"/>
                <w:szCs w:val="24"/>
              </w:rPr>
              <w:t xml:space="preserve"> </w:t>
            </w:r>
            <w:r w:rsidRPr="00C50626">
              <w:rPr>
                <w:rFonts w:ascii="Arial" w:hAnsi="Arial" w:cs="Arial"/>
                <w:w w:val="110"/>
                <w:sz w:val="24"/>
                <w:szCs w:val="24"/>
              </w:rPr>
              <w:t>setempat</w:t>
            </w:r>
          </w:p>
        </w:tc>
      </w:tr>
      <w:tr w:rsidR="00C50626" w:rsidRPr="00C50626" w14:paraId="0742F21E" w14:textId="77777777" w:rsidTr="00EA3380">
        <w:trPr>
          <w:trHeight w:val="20"/>
        </w:trPr>
        <w:tc>
          <w:tcPr>
            <w:tcW w:w="7710" w:type="dxa"/>
          </w:tcPr>
          <w:p w14:paraId="3996C177" w14:textId="77777777" w:rsidR="00924627" w:rsidRPr="00C50626" w:rsidRDefault="00924627" w:rsidP="00924627">
            <w:pPr>
              <w:pStyle w:val="TableParagraph"/>
              <w:tabs>
                <w:tab w:val="left" w:pos="730"/>
              </w:tabs>
              <w:spacing w:before="107" w:line="276" w:lineRule="auto"/>
              <w:ind w:left="605" w:right="353"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perhitungan biaya produksi (Harga Pokok Produksi) produk kerajinan dengan inspirasi artefak/objek budaya</w:t>
            </w:r>
            <w:r w:rsidRPr="00C50626">
              <w:rPr>
                <w:rFonts w:ascii="Arial" w:hAnsi="Arial" w:cs="Arial"/>
                <w:spacing w:val="15"/>
                <w:w w:val="110"/>
                <w:sz w:val="24"/>
                <w:szCs w:val="24"/>
              </w:rPr>
              <w:t xml:space="preserve"> </w:t>
            </w:r>
            <w:r w:rsidRPr="00C50626">
              <w:rPr>
                <w:rFonts w:ascii="Arial" w:hAnsi="Arial" w:cs="Arial"/>
                <w:w w:val="110"/>
                <w:sz w:val="24"/>
                <w:szCs w:val="24"/>
              </w:rPr>
              <w:t>lokal</w:t>
            </w:r>
          </w:p>
        </w:tc>
        <w:tc>
          <w:tcPr>
            <w:tcW w:w="7710" w:type="dxa"/>
          </w:tcPr>
          <w:p w14:paraId="6788D43C" w14:textId="77777777" w:rsidR="00924627" w:rsidRPr="00C50626" w:rsidRDefault="00924627" w:rsidP="00924627">
            <w:pPr>
              <w:pStyle w:val="TableParagraph"/>
              <w:tabs>
                <w:tab w:val="left" w:pos="730"/>
              </w:tabs>
              <w:spacing w:before="107" w:line="276" w:lineRule="auto"/>
              <w:ind w:left="605" w:right="180"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menghitung biaya produksi (Harga Pokok Produksi) kerajinan dengan inspirasi artefak/objek budaya</w:t>
            </w:r>
            <w:r w:rsidRPr="00C50626">
              <w:rPr>
                <w:rFonts w:ascii="Arial" w:hAnsi="Arial" w:cs="Arial"/>
                <w:spacing w:val="22"/>
                <w:w w:val="110"/>
                <w:sz w:val="24"/>
                <w:szCs w:val="24"/>
              </w:rPr>
              <w:t xml:space="preserve"> </w:t>
            </w:r>
            <w:r w:rsidRPr="00C50626">
              <w:rPr>
                <w:rFonts w:ascii="Arial" w:hAnsi="Arial" w:cs="Arial"/>
                <w:w w:val="110"/>
                <w:sz w:val="24"/>
                <w:szCs w:val="24"/>
              </w:rPr>
              <w:t>lokal</w:t>
            </w:r>
          </w:p>
        </w:tc>
      </w:tr>
      <w:tr w:rsidR="00C50626" w:rsidRPr="00C50626" w14:paraId="3ED9DA9D" w14:textId="77777777" w:rsidTr="00EA3380">
        <w:trPr>
          <w:trHeight w:val="20"/>
        </w:trPr>
        <w:tc>
          <w:tcPr>
            <w:tcW w:w="7710" w:type="dxa"/>
          </w:tcPr>
          <w:p w14:paraId="2E4F2717" w14:textId="77777777" w:rsidR="00924627" w:rsidRPr="00C50626" w:rsidRDefault="00924627" w:rsidP="00924627">
            <w:pPr>
              <w:pStyle w:val="TableParagraph"/>
              <w:tabs>
                <w:tab w:val="left" w:pos="730"/>
              </w:tabs>
              <w:spacing w:line="276" w:lineRule="auto"/>
              <w:ind w:left="605" w:right="147" w:hanging="510"/>
              <w:jc w:val="both"/>
              <w:rPr>
                <w:rFonts w:ascii="Arial" w:hAnsi="Arial" w:cs="Arial"/>
                <w:sz w:val="24"/>
                <w:szCs w:val="24"/>
              </w:rPr>
            </w:pPr>
            <w:r w:rsidRPr="00C50626">
              <w:rPr>
                <w:rFonts w:ascii="Arial" w:hAnsi="Arial" w:cs="Arial"/>
                <w:w w:val="110"/>
                <w:sz w:val="24"/>
                <w:szCs w:val="24"/>
              </w:rPr>
              <w:t>3.10 memahami strategi pemasaran produk kerajinan dengan inspirasi artefak/objek budaya lokal secara langsung</w:t>
            </w:r>
          </w:p>
        </w:tc>
        <w:tc>
          <w:tcPr>
            <w:tcW w:w="7710" w:type="dxa"/>
          </w:tcPr>
          <w:p w14:paraId="2D9B6E0E" w14:textId="77777777" w:rsidR="00924627" w:rsidRPr="00C50626" w:rsidRDefault="00924627" w:rsidP="00924627">
            <w:pPr>
              <w:pStyle w:val="TableParagraph"/>
              <w:tabs>
                <w:tab w:val="left" w:pos="730"/>
              </w:tabs>
              <w:spacing w:line="276" w:lineRule="auto"/>
              <w:ind w:left="605" w:right="699" w:hanging="510"/>
              <w:jc w:val="both"/>
              <w:rPr>
                <w:rFonts w:ascii="Arial" w:hAnsi="Arial" w:cs="Arial"/>
                <w:sz w:val="24"/>
                <w:szCs w:val="24"/>
              </w:rPr>
            </w:pPr>
            <w:r w:rsidRPr="00C50626">
              <w:rPr>
                <w:rFonts w:ascii="Arial" w:hAnsi="Arial" w:cs="Arial"/>
                <w:w w:val="110"/>
                <w:sz w:val="24"/>
                <w:szCs w:val="24"/>
              </w:rPr>
              <w:t>4.10 memasarkan produk kerajinan dengan inspirasi artefak/objek budaya lokal secara langsung</w:t>
            </w:r>
          </w:p>
        </w:tc>
      </w:tr>
      <w:tr w:rsidR="00C50626" w:rsidRPr="00C50626" w14:paraId="6FCF1980" w14:textId="77777777" w:rsidTr="00EA3380">
        <w:trPr>
          <w:trHeight w:val="20"/>
        </w:trPr>
        <w:tc>
          <w:tcPr>
            <w:tcW w:w="7710" w:type="dxa"/>
          </w:tcPr>
          <w:p w14:paraId="46A49678" w14:textId="77777777" w:rsidR="00924627" w:rsidRPr="00C50626" w:rsidRDefault="00924627" w:rsidP="00924627">
            <w:pPr>
              <w:pStyle w:val="TableParagraph"/>
              <w:tabs>
                <w:tab w:val="left" w:pos="730"/>
              </w:tabs>
              <w:spacing w:line="276" w:lineRule="auto"/>
              <w:ind w:left="605" w:hanging="510"/>
              <w:jc w:val="both"/>
              <w:rPr>
                <w:rFonts w:ascii="Arial" w:hAnsi="Arial" w:cs="Arial"/>
                <w:sz w:val="24"/>
                <w:szCs w:val="24"/>
              </w:rPr>
            </w:pPr>
            <w:r w:rsidRPr="00C50626">
              <w:rPr>
                <w:rFonts w:ascii="Arial" w:hAnsi="Arial" w:cs="Arial"/>
                <w:w w:val="110"/>
                <w:sz w:val="24"/>
                <w:szCs w:val="24"/>
              </w:rPr>
              <w:t>3.11 memahami proses evaluasi hasil kegiatan usaha kerajinan dengan inspirasi artefak/objek budaya lokal</w:t>
            </w:r>
          </w:p>
        </w:tc>
        <w:tc>
          <w:tcPr>
            <w:tcW w:w="7710" w:type="dxa"/>
          </w:tcPr>
          <w:p w14:paraId="332D66D7" w14:textId="77777777" w:rsidR="00924627" w:rsidRPr="00C50626" w:rsidRDefault="00924627" w:rsidP="00924627">
            <w:pPr>
              <w:pStyle w:val="TableParagraph"/>
              <w:tabs>
                <w:tab w:val="left" w:pos="730"/>
              </w:tabs>
              <w:spacing w:line="276" w:lineRule="auto"/>
              <w:ind w:left="605" w:right="214" w:hanging="510"/>
              <w:jc w:val="both"/>
              <w:rPr>
                <w:rFonts w:ascii="Arial" w:hAnsi="Arial" w:cs="Arial"/>
                <w:sz w:val="24"/>
                <w:szCs w:val="24"/>
              </w:rPr>
            </w:pPr>
            <w:r w:rsidRPr="00C50626">
              <w:rPr>
                <w:rFonts w:ascii="Arial" w:hAnsi="Arial" w:cs="Arial"/>
                <w:w w:val="110"/>
                <w:sz w:val="24"/>
                <w:szCs w:val="24"/>
              </w:rPr>
              <w:t>4.11 mengevaluasi hasil kegiatan usaha kerajinan dengan inspirasi artefak/objek budaya lokal</w:t>
            </w:r>
          </w:p>
        </w:tc>
      </w:tr>
    </w:tbl>
    <w:p w14:paraId="40BFF3F1" w14:textId="77777777" w:rsidR="00924627" w:rsidRPr="00C50626" w:rsidRDefault="00924627" w:rsidP="007903AD">
      <w:pPr>
        <w:rPr>
          <w:rFonts w:ascii="Arial" w:hAnsi="Arial" w:cs="Arial"/>
          <w:lang w:val="id-ID"/>
        </w:rPr>
      </w:pPr>
    </w:p>
    <w:p w14:paraId="14226F75" w14:textId="5195141C" w:rsidR="009D179F" w:rsidRPr="00C50626" w:rsidRDefault="009D179F" w:rsidP="00883C8D">
      <w:pPr>
        <w:pStyle w:val="ListParagraph"/>
        <w:numPr>
          <w:ilvl w:val="0"/>
          <w:numId w:val="152"/>
        </w:numPr>
        <w:rPr>
          <w:rFonts w:ascii="Arial" w:hAnsi="Arial" w:cs="Arial"/>
          <w:lang w:val="id-ID"/>
        </w:rPr>
      </w:pPr>
      <w:r w:rsidRPr="00C50626">
        <w:rPr>
          <w:rFonts w:ascii="Arial" w:hAnsi="Arial" w:cs="Arial"/>
          <w:lang w:val="id-ID"/>
        </w:rPr>
        <w:lastRenderedPageBreak/>
        <w:t>Rekayasa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6D42F4BA" w14:textId="77777777" w:rsidTr="007903AD">
        <w:trPr>
          <w:trHeight w:val="20"/>
        </w:trPr>
        <w:tc>
          <w:tcPr>
            <w:tcW w:w="7710" w:type="dxa"/>
          </w:tcPr>
          <w:p w14:paraId="048EF578" w14:textId="77777777" w:rsidR="007903AD" w:rsidRPr="00C50626" w:rsidRDefault="007903AD" w:rsidP="007903AD">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B6BAFC4" w14:textId="77777777" w:rsidR="007903AD" w:rsidRPr="00C50626" w:rsidRDefault="007903AD" w:rsidP="007903AD">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332021F3" w14:textId="77777777" w:rsidTr="007903AD">
        <w:trPr>
          <w:trHeight w:val="20"/>
        </w:trPr>
        <w:tc>
          <w:tcPr>
            <w:tcW w:w="7710" w:type="dxa"/>
          </w:tcPr>
          <w:p w14:paraId="2F94CA14" w14:textId="77777777" w:rsidR="007903AD" w:rsidRPr="00C50626" w:rsidRDefault="007903AD" w:rsidP="007903AD">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w:t>
            </w:r>
            <w:r w:rsidRPr="00C50626">
              <w:rPr>
                <w:rFonts w:ascii="Arial" w:hAnsi="Arial" w:cs="Arial"/>
                <w:spacing w:val="-37"/>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1"/>
                <w:w w:val="110"/>
                <w:sz w:val="24"/>
                <w:szCs w:val="24"/>
              </w:rPr>
              <w:t xml:space="preserve"> </w:t>
            </w:r>
            <w:r w:rsidRPr="00C50626">
              <w:rPr>
                <w:rFonts w:ascii="Arial" w:hAnsi="Arial" w:cs="Arial"/>
                <w:w w:val="110"/>
                <w:sz w:val="24"/>
                <w:szCs w:val="24"/>
              </w:rPr>
              <w:t>usaha</w:t>
            </w:r>
          </w:p>
        </w:tc>
        <w:tc>
          <w:tcPr>
            <w:tcW w:w="7710" w:type="dxa"/>
          </w:tcPr>
          <w:p w14:paraId="7A192EAA" w14:textId="77777777" w:rsidR="007903AD" w:rsidRPr="00C50626" w:rsidRDefault="007903AD" w:rsidP="007903AD">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2249C5A4" w14:textId="77777777" w:rsidTr="007903AD">
        <w:trPr>
          <w:trHeight w:val="20"/>
        </w:trPr>
        <w:tc>
          <w:tcPr>
            <w:tcW w:w="7710" w:type="dxa"/>
          </w:tcPr>
          <w:p w14:paraId="72C33A38" w14:textId="77777777" w:rsidR="007903AD" w:rsidRPr="00C50626" w:rsidRDefault="007903AD" w:rsidP="007903AD">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produk teknologi transportasi dan logistik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469D7978" w14:textId="77777777" w:rsidR="007903AD" w:rsidRPr="00C50626" w:rsidRDefault="007903AD" w:rsidP="007903AD">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produk teknologi transportasi dan logistik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r>
      <w:tr w:rsidR="00C50626" w:rsidRPr="00C50626" w14:paraId="622DDACB" w14:textId="77777777" w:rsidTr="007903AD">
        <w:trPr>
          <w:trHeight w:val="20"/>
        </w:trPr>
        <w:tc>
          <w:tcPr>
            <w:tcW w:w="7710" w:type="dxa"/>
          </w:tcPr>
          <w:p w14:paraId="032FDE47" w14:textId="77777777" w:rsidR="007903AD" w:rsidRPr="00C50626" w:rsidRDefault="007903AD" w:rsidP="007903AD">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produksi produk transportasi dan logistik berdasarkan daya dukung yang dimiliki oleh daerah</w:t>
            </w:r>
            <w:r w:rsidRPr="00C50626">
              <w:rPr>
                <w:rFonts w:ascii="Arial" w:hAnsi="Arial" w:cs="Arial"/>
                <w:spacing w:val="3"/>
                <w:w w:val="110"/>
                <w:sz w:val="24"/>
                <w:szCs w:val="24"/>
              </w:rPr>
              <w:t xml:space="preserve"> </w:t>
            </w:r>
            <w:r w:rsidRPr="00C50626">
              <w:rPr>
                <w:rFonts w:ascii="Arial" w:hAnsi="Arial" w:cs="Arial"/>
                <w:w w:val="110"/>
                <w:sz w:val="24"/>
                <w:szCs w:val="24"/>
              </w:rPr>
              <w:t>setempat</w:t>
            </w:r>
          </w:p>
        </w:tc>
        <w:tc>
          <w:tcPr>
            <w:tcW w:w="7710" w:type="dxa"/>
          </w:tcPr>
          <w:p w14:paraId="5E6EF806" w14:textId="77777777" w:rsidR="007903AD" w:rsidRPr="00C50626" w:rsidRDefault="007903AD" w:rsidP="007903AD">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memproduksi produk</w:t>
            </w:r>
            <w:r w:rsidRPr="00C50626">
              <w:rPr>
                <w:rFonts w:ascii="Arial" w:hAnsi="Arial" w:cs="Arial"/>
                <w:spacing w:val="-13"/>
                <w:w w:val="110"/>
                <w:sz w:val="24"/>
                <w:szCs w:val="24"/>
              </w:rPr>
              <w:t xml:space="preserve"> </w:t>
            </w:r>
            <w:r w:rsidRPr="00C50626">
              <w:rPr>
                <w:rFonts w:ascii="Arial" w:hAnsi="Arial" w:cs="Arial"/>
                <w:w w:val="110"/>
                <w:sz w:val="24"/>
                <w:szCs w:val="24"/>
              </w:rPr>
              <w:t>transportasi dan logistik berdasarkan daya dukung yang dimiliki oleh daerah setempat</w:t>
            </w:r>
          </w:p>
        </w:tc>
      </w:tr>
      <w:tr w:rsidR="00C50626" w:rsidRPr="00C50626" w14:paraId="126DEFA3" w14:textId="77777777" w:rsidTr="007903AD">
        <w:trPr>
          <w:trHeight w:val="20"/>
        </w:trPr>
        <w:tc>
          <w:tcPr>
            <w:tcW w:w="7710" w:type="dxa"/>
          </w:tcPr>
          <w:p w14:paraId="142F7BB6" w14:textId="77777777" w:rsidR="007903AD" w:rsidRPr="00C50626" w:rsidRDefault="007903AD" w:rsidP="007903AD">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harga</w:t>
            </w:r>
            <w:r w:rsidRPr="00C50626">
              <w:rPr>
                <w:rFonts w:ascii="Arial" w:hAnsi="Arial" w:cs="Arial"/>
                <w:spacing w:val="-13"/>
                <w:w w:val="110"/>
                <w:sz w:val="24"/>
                <w:szCs w:val="24"/>
              </w:rPr>
              <w:t xml:space="preserve"> </w:t>
            </w:r>
            <w:r w:rsidRPr="00C50626">
              <w:rPr>
                <w:rFonts w:ascii="Arial" w:hAnsi="Arial" w:cs="Arial"/>
                <w:w w:val="110"/>
                <w:sz w:val="24"/>
                <w:szCs w:val="24"/>
              </w:rPr>
              <w:t>pokok produksi produk transportasi dan logistik</w:t>
            </w:r>
          </w:p>
        </w:tc>
        <w:tc>
          <w:tcPr>
            <w:tcW w:w="7710" w:type="dxa"/>
          </w:tcPr>
          <w:p w14:paraId="7CA9A00C" w14:textId="77777777" w:rsidR="007903AD" w:rsidRPr="00C50626" w:rsidRDefault="007903AD" w:rsidP="007903AD">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biaya produksi produk transportasi dan</w:t>
            </w:r>
            <w:r w:rsidRPr="00C50626">
              <w:rPr>
                <w:rFonts w:ascii="Arial" w:hAnsi="Arial" w:cs="Arial"/>
                <w:spacing w:val="16"/>
                <w:w w:val="110"/>
                <w:sz w:val="24"/>
                <w:szCs w:val="24"/>
              </w:rPr>
              <w:t xml:space="preserve"> </w:t>
            </w:r>
            <w:r w:rsidRPr="00C50626">
              <w:rPr>
                <w:rFonts w:ascii="Arial" w:hAnsi="Arial" w:cs="Arial"/>
                <w:w w:val="110"/>
                <w:sz w:val="24"/>
                <w:szCs w:val="24"/>
              </w:rPr>
              <w:t>logistik</w:t>
            </w:r>
          </w:p>
        </w:tc>
      </w:tr>
      <w:tr w:rsidR="00C50626" w:rsidRPr="00C50626" w14:paraId="550C32BA" w14:textId="77777777" w:rsidTr="007903AD">
        <w:trPr>
          <w:trHeight w:val="20"/>
        </w:trPr>
        <w:tc>
          <w:tcPr>
            <w:tcW w:w="7710" w:type="dxa"/>
          </w:tcPr>
          <w:p w14:paraId="1E8EFCAF" w14:textId="77777777" w:rsidR="007903AD" w:rsidRPr="00C50626" w:rsidRDefault="007903AD" w:rsidP="007903AD">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cara menentukan pemasaran produk transportasi dan logistik secara</w:t>
            </w:r>
            <w:r w:rsidRPr="00C50626">
              <w:rPr>
                <w:rFonts w:ascii="Arial" w:hAnsi="Arial" w:cs="Arial"/>
                <w:spacing w:val="17"/>
                <w:w w:val="110"/>
                <w:sz w:val="24"/>
                <w:szCs w:val="24"/>
              </w:rPr>
              <w:t xml:space="preserve"> </w:t>
            </w:r>
            <w:r w:rsidRPr="00C50626">
              <w:rPr>
                <w:rFonts w:ascii="Arial" w:hAnsi="Arial" w:cs="Arial"/>
                <w:w w:val="110"/>
                <w:sz w:val="24"/>
                <w:szCs w:val="24"/>
              </w:rPr>
              <w:t>langsung</w:t>
            </w:r>
          </w:p>
        </w:tc>
        <w:tc>
          <w:tcPr>
            <w:tcW w:w="7710" w:type="dxa"/>
          </w:tcPr>
          <w:p w14:paraId="6E808F73" w14:textId="77777777" w:rsidR="007903AD" w:rsidRPr="00C50626" w:rsidRDefault="007903AD" w:rsidP="007903AD">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transportasi dan logistik secara</w:t>
            </w:r>
            <w:r w:rsidRPr="00C50626">
              <w:rPr>
                <w:rFonts w:ascii="Arial" w:hAnsi="Arial" w:cs="Arial"/>
                <w:spacing w:val="26"/>
                <w:w w:val="110"/>
                <w:sz w:val="24"/>
                <w:szCs w:val="24"/>
              </w:rPr>
              <w:t xml:space="preserve"> </w:t>
            </w:r>
            <w:r w:rsidRPr="00C50626">
              <w:rPr>
                <w:rFonts w:ascii="Arial" w:hAnsi="Arial" w:cs="Arial"/>
                <w:w w:val="110"/>
                <w:sz w:val="24"/>
                <w:szCs w:val="24"/>
              </w:rPr>
              <w:t>langsung</w:t>
            </w:r>
          </w:p>
        </w:tc>
      </w:tr>
      <w:tr w:rsidR="00C50626" w:rsidRPr="00C50626" w14:paraId="142D5289" w14:textId="77777777" w:rsidTr="007903AD">
        <w:trPr>
          <w:trHeight w:val="20"/>
        </w:trPr>
        <w:tc>
          <w:tcPr>
            <w:tcW w:w="7710" w:type="dxa"/>
          </w:tcPr>
          <w:p w14:paraId="5002DE77" w14:textId="77777777" w:rsidR="007903AD" w:rsidRPr="00C50626" w:rsidRDefault="007903AD" w:rsidP="007903AD">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teknik dan proses evaluasi hasil kegiatan usaha produk transportasi dan</w:t>
            </w:r>
            <w:r w:rsidRPr="00C50626">
              <w:rPr>
                <w:rFonts w:ascii="Arial" w:hAnsi="Arial" w:cs="Arial"/>
                <w:spacing w:val="3"/>
                <w:w w:val="110"/>
                <w:sz w:val="24"/>
                <w:szCs w:val="24"/>
              </w:rPr>
              <w:t xml:space="preserve"> </w:t>
            </w:r>
            <w:r w:rsidRPr="00C50626">
              <w:rPr>
                <w:rFonts w:ascii="Arial" w:hAnsi="Arial" w:cs="Arial"/>
                <w:w w:val="110"/>
                <w:sz w:val="24"/>
                <w:szCs w:val="24"/>
              </w:rPr>
              <w:t>logistik</w:t>
            </w:r>
          </w:p>
        </w:tc>
        <w:tc>
          <w:tcPr>
            <w:tcW w:w="7710" w:type="dxa"/>
          </w:tcPr>
          <w:p w14:paraId="191D4D5B" w14:textId="77777777" w:rsidR="007903AD" w:rsidRPr="00C50626" w:rsidRDefault="007903AD" w:rsidP="007903AD">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produk transportasi dan</w:t>
            </w:r>
            <w:r w:rsidRPr="00C50626">
              <w:rPr>
                <w:rFonts w:ascii="Arial" w:hAnsi="Arial" w:cs="Arial"/>
                <w:spacing w:val="17"/>
                <w:w w:val="110"/>
                <w:sz w:val="24"/>
                <w:szCs w:val="24"/>
              </w:rPr>
              <w:t xml:space="preserve"> </w:t>
            </w:r>
            <w:r w:rsidRPr="00C50626">
              <w:rPr>
                <w:rFonts w:ascii="Arial" w:hAnsi="Arial" w:cs="Arial"/>
                <w:w w:val="110"/>
                <w:sz w:val="24"/>
                <w:szCs w:val="24"/>
              </w:rPr>
              <w:t>logistik</w:t>
            </w:r>
          </w:p>
        </w:tc>
      </w:tr>
      <w:tr w:rsidR="00C50626" w:rsidRPr="00C50626" w14:paraId="1F0A5964" w14:textId="77777777" w:rsidTr="007903AD">
        <w:trPr>
          <w:trHeight w:val="20"/>
        </w:trPr>
        <w:tc>
          <w:tcPr>
            <w:tcW w:w="7710" w:type="dxa"/>
          </w:tcPr>
          <w:p w14:paraId="29C40745" w14:textId="77777777" w:rsidR="007903AD" w:rsidRPr="00C50626" w:rsidRDefault="007903AD" w:rsidP="007903AD">
            <w:pPr>
              <w:pStyle w:val="TableParagraph"/>
              <w:spacing w:before="101" w:line="276" w:lineRule="auto"/>
              <w:ind w:left="478" w:right="106" w:hanging="383"/>
              <w:jc w:val="both"/>
              <w:rPr>
                <w:rFonts w:ascii="Arial" w:hAnsi="Arial" w:cs="Arial"/>
                <w:sz w:val="24"/>
                <w:szCs w:val="24"/>
              </w:rPr>
            </w:pPr>
            <w:r w:rsidRPr="00C50626">
              <w:rPr>
                <w:rFonts w:ascii="Arial" w:hAnsi="Arial" w:cs="Arial"/>
                <w:w w:val="105"/>
                <w:sz w:val="24"/>
                <w:szCs w:val="24"/>
              </w:rPr>
              <w:t>3.7 Memahami perencanaan usaha kerajinan dengan inspirasi artefak/objek budaya lokal (misalnya pakaian daerah, wadah  tradisional dan senjata ) yang meliputi ide dan peluang usaha, sumber daya, administrasi dan</w:t>
            </w:r>
            <w:r w:rsidRPr="00C50626">
              <w:rPr>
                <w:rFonts w:ascii="Arial" w:hAnsi="Arial" w:cs="Arial"/>
                <w:spacing w:val="-13"/>
                <w:w w:val="105"/>
                <w:sz w:val="24"/>
                <w:szCs w:val="24"/>
              </w:rPr>
              <w:t xml:space="preserve"> </w:t>
            </w:r>
            <w:r w:rsidRPr="00C50626">
              <w:rPr>
                <w:rFonts w:ascii="Arial" w:hAnsi="Arial" w:cs="Arial"/>
                <w:w w:val="105"/>
                <w:sz w:val="24"/>
                <w:szCs w:val="24"/>
              </w:rPr>
              <w:t>pemasaran</w:t>
            </w:r>
          </w:p>
        </w:tc>
        <w:tc>
          <w:tcPr>
            <w:tcW w:w="7710" w:type="dxa"/>
          </w:tcPr>
          <w:p w14:paraId="6057B011" w14:textId="77777777" w:rsidR="007903AD" w:rsidRPr="00C50626" w:rsidRDefault="007903AD" w:rsidP="007903AD">
            <w:pPr>
              <w:pStyle w:val="TableParagraph"/>
              <w:tabs>
                <w:tab w:val="left" w:pos="603"/>
              </w:tabs>
              <w:spacing w:before="106" w:line="276" w:lineRule="auto"/>
              <w:ind w:left="603" w:right="106"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kerajinan dengan inspirasi artefak/objek budaya lokal (misalnya pakaian daerah, wadah tradisional dan senjata) yang meliputi ide dan peluang usaha, sumber daya, administrasi dan pemasaran</w:t>
            </w:r>
          </w:p>
        </w:tc>
      </w:tr>
      <w:tr w:rsidR="00C50626" w:rsidRPr="00C50626" w14:paraId="2E4A22F4" w14:textId="77777777" w:rsidTr="007903AD">
        <w:trPr>
          <w:trHeight w:val="20"/>
        </w:trPr>
        <w:tc>
          <w:tcPr>
            <w:tcW w:w="7710" w:type="dxa"/>
          </w:tcPr>
          <w:p w14:paraId="6B14034E" w14:textId="77777777" w:rsidR="007903AD" w:rsidRPr="00C50626" w:rsidRDefault="007903AD" w:rsidP="007903AD">
            <w:pPr>
              <w:pStyle w:val="TableParagraph"/>
              <w:spacing w:before="101" w:line="276" w:lineRule="auto"/>
              <w:ind w:left="478" w:right="106" w:hanging="383"/>
              <w:jc w:val="both"/>
              <w:rPr>
                <w:rFonts w:ascii="Arial" w:hAnsi="Arial" w:cs="Arial"/>
                <w:sz w:val="24"/>
                <w:szCs w:val="24"/>
              </w:rPr>
            </w:pPr>
            <w:r w:rsidRPr="00C50626">
              <w:rPr>
                <w:rFonts w:ascii="Arial" w:hAnsi="Arial" w:cs="Arial"/>
                <w:w w:val="110"/>
                <w:sz w:val="24"/>
                <w:szCs w:val="24"/>
              </w:rPr>
              <w:t xml:space="preserve">3.8 menganalisis sistem produksi kerajinan dengan inspirasi artefak/objek budaya lokal dan material daerah sekitar </w:t>
            </w:r>
            <w:r w:rsidRPr="00C50626">
              <w:rPr>
                <w:rFonts w:ascii="Arial" w:hAnsi="Arial" w:cs="Arial"/>
                <w:w w:val="110"/>
                <w:sz w:val="24"/>
                <w:szCs w:val="24"/>
              </w:rPr>
              <w:lastRenderedPageBreak/>
              <w:t>berdasarkan daya dukung yang dimiliki oleh daerah setempat</w:t>
            </w:r>
          </w:p>
        </w:tc>
        <w:tc>
          <w:tcPr>
            <w:tcW w:w="7710" w:type="dxa"/>
          </w:tcPr>
          <w:p w14:paraId="79CFA717" w14:textId="77777777" w:rsidR="007903AD" w:rsidRPr="00C50626" w:rsidRDefault="007903AD" w:rsidP="007903AD">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lastRenderedPageBreak/>
              <w:t>4.8</w:t>
            </w:r>
            <w:r w:rsidRPr="00C50626">
              <w:rPr>
                <w:rFonts w:ascii="Arial" w:hAnsi="Arial" w:cs="Arial"/>
                <w:w w:val="110"/>
                <w:sz w:val="24"/>
                <w:szCs w:val="24"/>
              </w:rPr>
              <w:tab/>
              <w:t xml:space="preserve">memproduksi kerajinan dengan inspirasi artefak/ objek budaya lokal dan material daerah sekitar dengan inspirasi </w:t>
            </w:r>
            <w:r w:rsidRPr="00C50626">
              <w:rPr>
                <w:rFonts w:ascii="Arial" w:hAnsi="Arial" w:cs="Arial"/>
                <w:w w:val="110"/>
                <w:sz w:val="24"/>
                <w:szCs w:val="24"/>
              </w:rPr>
              <w:lastRenderedPageBreak/>
              <w:t>budaya berdasarkan daya dukung yang dimiliki oleh daerah setempat</w:t>
            </w:r>
          </w:p>
        </w:tc>
      </w:tr>
      <w:tr w:rsidR="00C50626" w:rsidRPr="00C50626" w14:paraId="11518009" w14:textId="77777777" w:rsidTr="007903AD">
        <w:trPr>
          <w:trHeight w:val="20"/>
        </w:trPr>
        <w:tc>
          <w:tcPr>
            <w:tcW w:w="7710" w:type="dxa"/>
          </w:tcPr>
          <w:p w14:paraId="6D2BBF62" w14:textId="77777777" w:rsidR="007903AD" w:rsidRPr="00C50626" w:rsidRDefault="007903AD" w:rsidP="007903AD">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cara perhitungan biaya produksi (Harga Pokok Produksi) produk</w:t>
            </w:r>
            <w:r w:rsidRPr="00C50626">
              <w:rPr>
                <w:rFonts w:ascii="Arial" w:hAnsi="Arial" w:cs="Arial"/>
                <w:spacing w:val="6"/>
                <w:w w:val="110"/>
                <w:sz w:val="24"/>
                <w:szCs w:val="24"/>
              </w:rPr>
              <w:t xml:space="preserve"> </w:t>
            </w:r>
            <w:r w:rsidRPr="00C50626">
              <w:rPr>
                <w:rFonts w:ascii="Arial" w:hAnsi="Arial" w:cs="Arial"/>
                <w:w w:val="110"/>
                <w:sz w:val="24"/>
                <w:szCs w:val="24"/>
              </w:rPr>
              <w:t>grafika</w:t>
            </w:r>
          </w:p>
        </w:tc>
        <w:tc>
          <w:tcPr>
            <w:tcW w:w="7710" w:type="dxa"/>
          </w:tcPr>
          <w:p w14:paraId="4259FD26" w14:textId="77777777" w:rsidR="007903AD" w:rsidRPr="00C50626" w:rsidRDefault="007903AD" w:rsidP="007903AD">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menghitung biaya produksi</w:t>
            </w:r>
            <w:r w:rsidRPr="00C50626">
              <w:rPr>
                <w:rFonts w:ascii="Arial" w:hAnsi="Arial" w:cs="Arial"/>
                <w:spacing w:val="-41"/>
                <w:w w:val="110"/>
                <w:sz w:val="24"/>
                <w:szCs w:val="24"/>
              </w:rPr>
              <w:t xml:space="preserve"> </w:t>
            </w:r>
            <w:r w:rsidRPr="00C50626">
              <w:rPr>
                <w:rFonts w:ascii="Arial" w:hAnsi="Arial" w:cs="Arial"/>
                <w:w w:val="110"/>
                <w:sz w:val="24"/>
                <w:szCs w:val="24"/>
              </w:rPr>
              <w:t>(Harga Pokok Produksi) produk</w:t>
            </w:r>
            <w:r w:rsidRPr="00C50626">
              <w:rPr>
                <w:rFonts w:ascii="Arial" w:hAnsi="Arial" w:cs="Arial"/>
                <w:spacing w:val="-2"/>
                <w:w w:val="110"/>
                <w:sz w:val="24"/>
                <w:szCs w:val="24"/>
              </w:rPr>
              <w:t xml:space="preserve"> </w:t>
            </w:r>
            <w:r w:rsidRPr="00C50626">
              <w:rPr>
                <w:rFonts w:ascii="Arial" w:hAnsi="Arial" w:cs="Arial"/>
                <w:w w:val="110"/>
                <w:sz w:val="24"/>
                <w:szCs w:val="24"/>
              </w:rPr>
              <w:t>grafika</w:t>
            </w:r>
          </w:p>
        </w:tc>
      </w:tr>
      <w:tr w:rsidR="00C50626" w:rsidRPr="00C50626" w14:paraId="253409B8" w14:textId="77777777" w:rsidTr="007903AD">
        <w:trPr>
          <w:trHeight w:val="20"/>
        </w:trPr>
        <w:tc>
          <w:tcPr>
            <w:tcW w:w="7710" w:type="dxa"/>
          </w:tcPr>
          <w:p w14:paraId="7EA99BF4" w14:textId="77777777" w:rsidR="007903AD" w:rsidRPr="00C50626" w:rsidRDefault="007903AD" w:rsidP="007903AD">
            <w:pPr>
              <w:pStyle w:val="TableParagraph"/>
              <w:spacing w:line="276" w:lineRule="auto"/>
              <w:ind w:left="605" w:right="106" w:hanging="510"/>
              <w:jc w:val="both"/>
              <w:rPr>
                <w:rFonts w:ascii="Arial" w:hAnsi="Arial" w:cs="Arial"/>
                <w:sz w:val="24"/>
                <w:szCs w:val="24"/>
              </w:rPr>
            </w:pPr>
            <w:r w:rsidRPr="00C50626">
              <w:rPr>
                <w:rFonts w:ascii="Arial" w:hAnsi="Arial" w:cs="Arial"/>
                <w:w w:val="110"/>
                <w:sz w:val="24"/>
                <w:szCs w:val="24"/>
              </w:rPr>
              <w:t>3.10 memahami strategi pemasaran produk grafika secara langsung</w:t>
            </w:r>
          </w:p>
        </w:tc>
        <w:tc>
          <w:tcPr>
            <w:tcW w:w="7710" w:type="dxa"/>
          </w:tcPr>
          <w:p w14:paraId="4BD0D2CE" w14:textId="77777777" w:rsidR="007903AD" w:rsidRPr="00C50626" w:rsidRDefault="007903AD" w:rsidP="007903AD">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4.10 memasarkan produk grafika secara langsung</w:t>
            </w:r>
          </w:p>
        </w:tc>
      </w:tr>
      <w:tr w:rsidR="00C50626" w:rsidRPr="00C50626" w14:paraId="38E4E40A" w14:textId="77777777" w:rsidTr="007903AD">
        <w:trPr>
          <w:trHeight w:val="20"/>
        </w:trPr>
        <w:tc>
          <w:tcPr>
            <w:tcW w:w="7710" w:type="dxa"/>
          </w:tcPr>
          <w:p w14:paraId="5865AC5D" w14:textId="77777777" w:rsidR="007903AD" w:rsidRPr="00C50626" w:rsidRDefault="007903AD" w:rsidP="007903AD">
            <w:pPr>
              <w:pStyle w:val="TableParagraph"/>
              <w:spacing w:line="276" w:lineRule="auto"/>
              <w:ind w:left="605" w:right="106" w:hanging="510"/>
              <w:jc w:val="both"/>
              <w:rPr>
                <w:rFonts w:ascii="Arial" w:hAnsi="Arial" w:cs="Arial"/>
                <w:sz w:val="24"/>
                <w:szCs w:val="24"/>
              </w:rPr>
            </w:pPr>
            <w:r w:rsidRPr="00C50626">
              <w:rPr>
                <w:rFonts w:ascii="Arial" w:hAnsi="Arial" w:cs="Arial"/>
                <w:w w:val="110"/>
                <w:sz w:val="24"/>
                <w:szCs w:val="24"/>
              </w:rPr>
              <w:t>3.11 memahami proses evaluasi hasil kegiatan usaha produk grafika</w:t>
            </w:r>
          </w:p>
        </w:tc>
        <w:tc>
          <w:tcPr>
            <w:tcW w:w="7710" w:type="dxa"/>
          </w:tcPr>
          <w:p w14:paraId="4F92416D" w14:textId="77777777" w:rsidR="007903AD" w:rsidRPr="00C50626" w:rsidRDefault="007903AD" w:rsidP="007903AD">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4.11 merumuskan hasil kegiatan usaha produk grafika</w:t>
            </w:r>
          </w:p>
        </w:tc>
      </w:tr>
    </w:tbl>
    <w:p w14:paraId="5F316224" w14:textId="77777777" w:rsidR="007903AD" w:rsidRPr="00C50626" w:rsidRDefault="007903AD" w:rsidP="007903AD">
      <w:pPr>
        <w:pStyle w:val="ListParagraph"/>
        <w:rPr>
          <w:rFonts w:ascii="Arial" w:hAnsi="Arial" w:cs="Arial"/>
          <w:lang w:val="id-ID"/>
        </w:rPr>
      </w:pPr>
    </w:p>
    <w:p w14:paraId="025B14A4" w14:textId="77777777" w:rsidR="007903AD" w:rsidRPr="00C50626" w:rsidRDefault="007903AD" w:rsidP="007903AD">
      <w:pPr>
        <w:pStyle w:val="ListParagraph"/>
        <w:rPr>
          <w:rFonts w:ascii="Arial" w:hAnsi="Arial" w:cs="Arial"/>
          <w:lang w:val="id-ID"/>
        </w:rPr>
      </w:pPr>
    </w:p>
    <w:p w14:paraId="5168C4DE" w14:textId="02B4FB5A" w:rsidR="007903AD" w:rsidRPr="00C50626" w:rsidRDefault="007903AD" w:rsidP="00883C8D">
      <w:pPr>
        <w:pStyle w:val="ListParagraph"/>
        <w:numPr>
          <w:ilvl w:val="0"/>
          <w:numId w:val="152"/>
        </w:numPr>
        <w:rPr>
          <w:rFonts w:ascii="Arial" w:hAnsi="Arial" w:cs="Arial"/>
          <w:lang w:val="id-ID"/>
        </w:rPr>
      </w:pPr>
      <w:r w:rsidRPr="00C50626">
        <w:rPr>
          <w:rFonts w:ascii="Arial" w:hAnsi="Arial" w:cs="Arial"/>
          <w:lang w:val="id-ID"/>
        </w:rPr>
        <w:t>Budidaya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2DFAD854" w14:textId="77777777" w:rsidTr="007903AD">
        <w:trPr>
          <w:trHeight w:val="113"/>
        </w:trPr>
        <w:tc>
          <w:tcPr>
            <w:tcW w:w="7710" w:type="dxa"/>
          </w:tcPr>
          <w:p w14:paraId="3462A192" w14:textId="77777777" w:rsidR="007903AD" w:rsidRPr="00C50626" w:rsidRDefault="007903A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46DD2C57" w14:textId="77777777" w:rsidR="007903AD" w:rsidRPr="00C50626" w:rsidRDefault="007903AD"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1943102" w14:textId="77777777" w:rsidTr="007903AD">
        <w:trPr>
          <w:trHeight w:val="20"/>
        </w:trPr>
        <w:tc>
          <w:tcPr>
            <w:tcW w:w="7710" w:type="dxa"/>
          </w:tcPr>
          <w:p w14:paraId="382DA37E" w14:textId="77777777" w:rsidR="007903AD" w:rsidRPr="00C50626" w:rsidRDefault="007903AD" w:rsidP="007903AD">
            <w:pPr>
              <w:pStyle w:val="TableParagraph"/>
              <w:tabs>
                <w:tab w:val="left" w:pos="730"/>
              </w:tabs>
              <w:spacing w:before="94" w:line="244" w:lineRule="auto"/>
              <w:ind w:left="605" w:right="394"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menjalankan resiko)</w:t>
            </w:r>
            <w:r w:rsidRPr="00C50626">
              <w:rPr>
                <w:rFonts w:ascii="Arial" w:hAnsi="Arial" w:cs="Arial"/>
                <w:spacing w:val="-25"/>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0"/>
                <w:w w:val="110"/>
                <w:sz w:val="24"/>
                <w:szCs w:val="24"/>
              </w:rPr>
              <w:t xml:space="preserve"> </w:t>
            </w:r>
            <w:r w:rsidRPr="00C50626">
              <w:rPr>
                <w:rFonts w:ascii="Arial" w:hAnsi="Arial" w:cs="Arial"/>
                <w:w w:val="110"/>
                <w:sz w:val="24"/>
                <w:szCs w:val="24"/>
              </w:rPr>
              <w:t>usaha</w:t>
            </w:r>
          </w:p>
        </w:tc>
        <w:tc>
          <w:tcPr>
            <w:tcW w:w="7710" w:type="dxa"/>
          </w:tcPr>
          <w:p w14:paraId="49E5D7CA" w14:textId="77777777" w:rsidR="007903AD" w:rsidRPr="00C50626" w:rsidRDefault="007903AD" w:rsidP="007903AD">
            <w:pPr>
              <w:pStyle w:val="TableParagraph"/>
              <w:tabs>
                <w:tab w:val="left" w:pos="730"/>
              </w:tabs>
              <w:spacing w:before="94" w:line="244" w:lineRule="auto"/>
              <w:ind w:left="603" w:right="330"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0EDF5DED" w14:textId="77777777" w:rsidTr="007903AD">
        <w:trPr>
          <w:trHeight w:val="20"/>
        </w:trPr>
        <w:tc>
          <w:tcPr>
            <w:tcW w:w="7710" w:type="dxa"/>
          </w:tcPr>
          <w:p w14:paraId="7D28DE48" w14:textId="77777777" w:rsidR="007903AD" w:rsidRPr="00C50626" w:rsidRDefault="007903AD" w:rsidP="007903AD">
            <w:pPr>
              <w:pStyle w:val="TableParagraph"/>
              <w:tabs>
                <w:tab w:val="left" w:pos="730"/>
              </w:tabs>
              <w:spacing w:before="92" w:line="244" w:lineRule="auto"/>
              <w:ind w:left="605" w:right="236"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budidaya tanaman pangan meliputi ide dan peluang usaha, sumber daya, administrasi, dan</w:t>
            </w:r>
            <w:r w:rsidRPr="00C50626">
              <w:rPr>
                <w:rFonts w:ascii="Arial" w:hAnsi="Arial" w:cs="Arial"/>
                <w:spacing w:val="28"/>
                <w:w w:val="110"/>
                <w:sz w:val="24"/>
                <w:szCs w:val="24"/>
              </w:rPr>
              <w:t xml:space="preserve"> </w:t>
            </w:r>
            <w:r w:rsidRPr="00C50626">
              <w:rPr>
                <w:rFonts w:ascii="Arial" w:hAnsi="Arial" w:cs="Arial"/>
                <w:w w:val="110"/>
                <w:sz w:val="24"/>
                <w:szCs w:val="24"/>
              </w:rPr>
              <w:t>pemasaran</w:t>
            </w:r>
          </w:p>
        </w:tc>
        <w:tc>
          <w:tcPr>
            <w:tcW w:w="7710" w:type="dxa"/>
          </w:tcPr>
          <w:p w14:paraId="23E47814" w14:textId="77777777" w:rsidR="007903AD" w:rsidRPr="00C50626" w:rsidRDefault="007903AD" w:rsidP="007903AD">
            <w:pPr>
              <w:pStyle w:val="TableParagraph"/>
              <w:tabs>
                <w:tab w:val="left" w:pos="730"/>
              </w:tabs>
              <w:spacing w:before="92" w:line="244" w:lineRule="auto"/>
              <w:ind w:left="603" w:right="236"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budidaya tanaman pangan meliputi ide dan peluang usaha, sumber daya, administrasi, dan</w:t>
            </w:r>
            <w:r w:rsidRPr="00C50626">
              <w:rPr>
                <w:rFonts w:ascii="Arial" w:hAnsi="Arial" w:cs="Arial"/>
                <w:spacing w:val="28"/>
                <w:w w:val="110"/>
                <w:sz w:val="24"/>
                <w:szCs w:val="24"/>
              </w:rPr>
              <w:t xml:space="preserve"> </w:t>
            </w:r>
            <w:r w:rsidRPr="00C50626">
              <w:rPr>
                <w:rFonts w:ascii="Arial" w:hAnsi="Arial" w:cs="Arial"/>
                <w:w w:val="110"/>
                <w:sz w:val="24"/>
                <w:szCs w:val="24"/>
              </w:rPr>
              <w:t>pemasaran</w:t>
            </w:r>
          </w:p>
        </w:tc>
      </w:tr>
      <w:tr w:rsidR="00C50626" w:rsidRPr="00C50626" w14:paraId="61D85538" w14:textId="77777777" w:rsidTr="007903AD">
        <w:trPr>
          <w:trHeight w:val="20"/>
        </w:trPr>
        <w:tc>
          <w:tcPr>
            <w:tcW w:w="7710" w:type="dxa"/>
          </w:tcPr>
          <w:p w14:paraId="2A230B97" w14:textId="77777777" w:rsidR="007903AD" w:rsidRPr="00C50626" w:rsidRDefault="007903AD" w:rsidP="007903AD">
            <w:pPr>
              <w:pStyle w:val="TableParagraph"/>
              <w:tabs>
                <w:tab w:val="left" w:pos="730"/>
              </w:tabs>
              <w:spacing w:before="92" w:line="244" w:lineRule="auto"/>
              <w:ind w:left="605" w:right="257"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sistem produksi tanaman pangan berdasarkan daya dukung yang dimiliki oleh daerah setempat</w:t>
            </w:r>
          </w:p>
        </w:tc>
        <w:tc>
          <w:tcPr>
            <w:tcW w:w="7710" w:type="dxa"/>
          </w:tcPr>
          <w:p w14:paraId="1D806611" w14:textId="77777777" w:rsidR="007903AD" w:rsidRPr="00C50626" w:rsidRDefault="007903AD" w:rsidP="007903AD">
            <w:pPr>
              <w:pStyle w:val="TableParagraph"/>
              <w:tabs>
                <w:tab w:val="left" w:pos="730"/>
              </w:tabs>
              <w:spacing w:before="92" w:line="244" w:lineRule="auto"/>
              <w:ind w:left="603" w:right="628" w:hanging="510"/>
              <w:jc w:val="both"/>
              <w:rPr>
                <w:rFonts w:ascii="Arial" w:hAnsi="Arial" w:cs="Arial"/>
                <w:sz w:val="24"/>
                <w:szCs w:val="24"/>
              </w:rPr>
            </w:pPr>
            <w:r w:rsidRPr="00C50626">
              <w:rPr>
                <w:rFonts w:ascii="Arial" w:hAnsi="Arial" w:cs="Arial"/>
                <w:w w:val="110"/>
                <w:sz w:val="24"/>
                <w:szCs w:val="24"/>
              </w:rPr>
              <w:t>4.3 memproduksi tanaman pangan berdasarkan daya dukung yang dimiliki oleh daerah setempat</w:t>
            </w:r>
          </w:p>
        </w:tc>
      </w:tr>
      <w:tr w:rsidR="00C50626" w:rsidRPr="00C50626" w14:paraId="5DD1DC57" w14:textId="77777777" w:rsidTr="007903AD">
        <w:trPr>
          <w:trHeight w:val="20"/>
        </w:trPr>
        <w:tc>
          <w:tcPr>
            <w:tcW w:w="7710" w:type="dxa"/>
          </w:tcPr>
          <w:p w14:paraId="434A2447" w14:textId="77777777" w:rsidR="007903AD" w:rsidRPr="00C50626" w:rsidRDefault="007903AD" w:rsidP="007903AD">
            <w:pPr>
              <w:pStyle w:val="TableParagraph"/>
              <w:tabs>
                <w:tab w:val="left" w:pos="730"/>
              </w:tabs>
              <w:spacing w:line="247" w:lineRule="auto"/>
              <w:ind w:left="605" w:right="101"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harga</w:t>
            </w:r>
            <w:r w:rsidRPr="00C50626">
              <w:rPr>
                <w:rFonts w:ascii="Arial" w:hAnsi="Arial" w:cs="Arial"/>
                <w:spacing w:val="-13"/>
                <w:w w:val="110"/>
                <w:sz w:val="24"/>
                <w:szCs w:val="24"/>
              </w:rPr>
              <w:t xml:space="preserve"> </w:t>
            </w:r>
            <w:r w:rsidRPr="00C50626">
              <w:rPr>
                <w:rFonts w:ascii="Arial" w:hAnsi="Arial" w:cs="Arial"/>
                <w:w w:val="110"/>
                <w:sz w:val="24"/>
                <w:szCs w:val="24"/>
              </w:rPr>
              <w:t>pokok produksi usaha budidaya tanaman pangan</w:t>
            </w:r>
          </w:p>
        </w:tc>
        <w:tc>
          <w:tcPr>
            <w:tcW w:w="7710" w:type="dxa"/>
          </w:tcPr>
          <w:p w14:paraId="0E5E96F5" w14:textId="77777777" w:rsidR="007903AD" w:rsidRPr="00C50626" w:rsidRDefault="007903AD" w:rsidP="007903AD">
            <w:pPr>
              <w:pStyle w:val="TableParagraph"/>
              <w:tabs>
                <w:tab w:val="left" w:pos="730"/>
              </w:tabs>
              <w:spacing w:line="247" w:lineRule="auto"/>
              <w:ind w:left="603" w:right="245"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biaya produksi (Harga Pokok Produksi) budidaya</w:t>
            </w:r>
            <w:r w:rsidRPr="00C50626">
              <w:rPr>
                <w:rFonts w:ascii="Arial" w:hAnsi="Arial" w:cs="Arial"/>
                <w:spacing w:val="-26"/>
                <w:w w:val="110"/>
                <w:sz w:val="24"/>
                <w:szCs w:val="24"/>
              </w:rPr>
              <w:t xml:space="preserve"> </w:t>
            </w:r>
            <w:r w:rsidRPr="00C50626">
              <w:rPr>
                <w:rFonts w:ascii="Arial" w:hAnsi="Arial" w:cs="Arial"/>
                <w:w w:val="110"/>
                <w:sz w:val="24"/>
                <w:szCs w:val="24"/>
              </w:rPr>
              <w:t>tanaman pangan</w:t>
            </w:r>
          </w:p>
        </w:tc>
      </w:tr>
      <w:tr w:rsidR="00C50626" w:rsidRPr="00C50626" w14:paraId="73FD1D27" w14:textId="77777777" w:rsidTr="007903AD">
        <w:trPr>
          <w:trHeight w:val="20"/>
        </w:trPr>
        <w:tc>
          <w:tcPr>
            <w:tcW w:w="7710" w:type="dxa"/>
          </w:tcPr>
          <w:p w14:paraId="56FEDD4E" w14:textId="77777777" w:rsidR="007903AD" w:rsidRPr="00C50626" w:rsidRDefault="007903AD" w:rsidP="007903AD">
            <w:pPr>
              <w:pStyle w:val="TableParagraph"/>
              <w:tabs>
                <w:tab w:val="left" w:pos="730"/>
              </w:tabs>
              <w:spacing w:line="247" w:lineRule="auto"/>
              <w:ind w:left="605" w:right="462"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usaha budidaya tanaman pangan secara</w:t>
            </w:r>
            <w:r w:rsidRPr="00C50626">
              <w:rPr>
                <w:rFonts w:ascii="Arial" w:hAnsi="Arial" w:cs="Arial"/>
                <w:spacing w:val="8"/>
                <w:w w:val="110"/>
                <w:sz w:val="24"/>
                <w:szCs w:val="24"/>
              </w:rPr>
              <w:t xml:space="preserve"> </w:t>
            </w:r>
            <w:r w:rsidRPr="00C50626">
              <w:rPr>
                <w:rFonts w:ascii="Arial" w:hAnsi="Arial" w:cs="Arial"/>
                <w:w w:val="110"/>
                <w:sz w:val="24"/>
                <w:szCs w:val="24"/>
              </w:rPr>
              <w:t>langsung</w:t>
            </w:r>
          </w:p>
        </w:tc>
        <w:tc>
          <w:tcPr>
            <w:tcW w:w="7710" w:type="dxa"/>
          </w:tcPr>
          <w:p w14:paraId="0A7CE22A" w14:textId="77777777" w:rsidR="007903AD" w:rsidRPr="00C50626" w:rsidRDefault="007903AD" w:rsidP="007903AD">
            <w:pPr>
              <w:pStyle w:val="TableParagraph"/>
              <w:tabs>
                <w:tab w:val="left" w:pos="730"/>
              </w:tabs>
              <w:spacing w:line="247" w:lineRule="auto"/>
              <w:ind w:left="603" w:right="421"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usaha budidaya tanaman pangan secara langsung</w:t>
            </w:r>
          </w:p>
        </w:tc>
      </w:tr>
      <w:tr w:rsidR="00C50626" w:rsidRPr="00C50626" w14:paraId="4AFEF31B" w14:textId="77777777" w:rsidTr="007903AD">
        <w:trPr>
          <w:trHeight w:val="20"/>
        </w:trPr>
        <w:tc>
          <w:tcPr>
            <w:tcW w:w="7710" w:type="dxa"/>
          </w:tcPr>
          <w:p w14:paraId="50544E56" w14:textId="77777777" w:rsidR="007903AD" w:rsidRPr="00C50626" w:rsidRDefault="007903AD" w:rsidP="007903AD">
            <w:pPr>
              <w:pStyle w:val="TableParagraph"/>
              <w:tabs>
                <w:tab w:val="left" w:pos="730"/>
              </w:tabs>
              <w:spacing w:line="247" w:lineRule="auto"/>
              <w:ind w:left="605" w:right="333" w:hanging="510"/>
              <w:jc w:val="both"/>
              <w:rPr>
                <w:rFonts w:ascii="Arial" w:hAnsi="Arial" w:cs="Arial"/>
                <w:sz w:val="24"/>
                <w:szCs w:val="24"/>
              </w:rPr>
            </w:pPr>
            <w:r w:rsidRPr="00C50626">
              <w:rPr>
                <w:rFonts w:ascii="Arial" w:hAnsi="Arial" w:cs="Arial"/>
                <w:w w:val="110"/>
                <w:sz w:val="24"/>
                <w:szCs w:val="24"/>
              </w:rPr>
              <w:lastRenderedPageBreak/>
              <w:t>3.6 menganalisis proses evaluasi hasil kegiatan usaha budidaya tanaman pangan secara langsung</w:t>
            </w:r>
          </w:p>
        </w:tc>
        <w:tc>
          <w:tcPr>
            <w:tcW w:w="7710" w:type="dxa"/>
          </w:tcPr>
          <w:p w14:paraId="4D4E2C1B" w14:textId="77777777" w:rsidR="007903AD" w:rsidRPr="00C50626" w:rsidRDefault="007903AD" w:rsidP="007903AD">
            <w:pPr>
              <w:pStyle w:val="TableParagraph"/>
              <w:tabs>
                <w:tab w:val="left" w:pos="730"/>
              </w:tabs>
              <w:spacing w:line="247" w:lineRule="auto"/>
              <w:ind w:left="603" w:right="315"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budidaya tanaman pangan secara langsung</w:t>
            </w:r>
          </w:p>
        </w:tc>
      </w:tr>
      <w:tr w:rsidR="00C50626" w:rsidRPr="00C50626" w14:paraId="31B85317" w14:textId="77777777" w:rsidTr="007903AD">
        <w:trPr>
          <w:trHeight w:val="20"/>
        </w:trPr>
        <w:tc>
          <w:tcPr>
            <w:tcW w:w="7710" w:type="dxa"/>
          </w:tcPr>
          <w:p w14:paraId="31C130D8" w14:textId="77777777" w:rsidR="007903AD" w:rsidRPr="00C50626" w:rsidRDefault="007903AD" w:rsidP="007903AD">
            <w:pPr>
              <w:pStyle w:val="TableParagraph"/>
              <w:tabs>
                <w:tab w:val="left" w:pos="730"/>
              </w:tabs>
              <w:spacing w:before="106" w:line="244" w:lineRule="auto"/>
              <w:ind w:left="605" w:right="124"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yang meliputi ide dan peluang usaha, sumber daya, administrasi, dan pemasaran untuk produksi tanaman hias berdasarkan daya dukung yang dimiliki oleh daerah</w:t>
            </w:r>
            <w:r w:rsidRPr="00C50626">
              <w:rPr>
                <w:rFonts w:ascii="Arial" w:hAnsi="Arial" w:cs="Arial"/>
                <w:spacing w:val="15"/>
                <w:w w:val="110"/>
                <w:sz w:val="24"/>
                <w:szCs w:val="24"/>
              </w:rPr>
              <w:t xml:space="preserve"> </w:t>
            </w:r>
            <w:r w:rsidRPr="00C50626">
              <w:rPr>
                <w:rFonts w:ascii="Arial" w:hAnsi="Arial" w:cs="Arial"/>
                <w:w w:val="110"/>
                <w:sz w:val="24"/>
                <w:szCs w:val="24"/>
              </w:rPr>
              <w:t>setempat</w:t>
            </w:r>
          </w:p>
        </w:tc>
        <w:tc>
          <w:tcPr>
            <w:tcW w:w="7710" w:type="dxa"/>
          </w:tcPr>
          <w:p w14:paraId="5B7BA6BC" w14:textId="77777777" w:rsidR="007903AD" w:rsidRPr="00C50626" w:rsidRDefault="007903AD" w:rsidP="007903AD">
            <w:pPr>
              <w:pStyle w:val="TableParagraph"/>
              <w:tabs>
                <w:tab w:val="left" w:pos="730"/>
              </w:tabs>
              <w:spacing w:before="106" w:line="244" w:lineRule="auto"/>
              <w:ind w:left="603" w:right="214"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yang meliputi ide dan peluang usaha, sumber daya, administrasi, dan pemasaran untuk tanaman hias berdasarkan daya dukung yang dimiliki oleh daerah</w:t>
            </w:r>
            <w:r w:rsidRPr="00C50626">
              <w:rPr>
                <w:rFonts w:ascii="Arial" w:hAnsi="Arial" w:cs="Arial"/>
                <w:spacing w:val="14"/>
                <w:w w:val="110"/>
                <w:sz w:val="24"/>
                <w:szCs w:val="24"/>
              </w:rPr>
              <w:t xml:space="preserve"> </w:t>
            </w:r>
            <w:r w:rsidRPr="00C50626">
              <w:rPr>
                <w:rFonts w:ascii="Arial" w:hAnsi="Arial" w:cs="Arial"/>
                <w:w w:val="110"/>
                <w:sz w:val="24"/>
                <w:szCs w:val="24"/>
              </w:rPr>
              <w:t>setempat</w:t>
            </w:r>
          </w:p>
        </w:tc>
      </w:tr>
      <w:tr w:rsidR="00C50626" w:rsidRPr="00C50626" w14:paraId="1F2ED573" w14:textId="77777777" w:rsidTr="007903AD">
        <w:trPr>
          <w:trHeight w:val="20"/>
        </w:trPr>
        <w:tc>
          <w:tcPr>
            <w:tcW w:w="7710" w:type="dxa"/>
          </w:tcPr>
          <w:p w14:paraId="07585633" w14:textId="77777777" w:rsidR="007903AD" w:rsidRPr="00C50626" w:rsidRDefault="007903AD" w:rsidP="007903AD">
            <w:pPr>
              <w:pStyle w:val="TableParagraph"/>
              <w:tabs>
                <w:tab w:val="left" w:pos="730"/>
              </w:tabs>
              <w:spacing w:line="244" w:lineRule="auto"/>
              <w:ind w:left="605" w:right="444"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sistem produksi tanaman hias berdasarkan daya dukung yang dimiliki oleh daerah setempat</w:t>
            </w:r>
          </w:p>
        </w:tc>
        <w:tc>
          <w:tcPr>
            <w:tcW w:w="7710" w:type="dxa"/>
          </w:tcPr>
          <w:p w14:paraId="62EFA8E2" w14:textId="77777777" w:rsidR="007903AD" w:rsidRPr="00C50626" w:rsidRDefault="007903AD" w:rsidP="007903AD">
            <w:pPr>
              <w:pStyle w:val="TableParagraph"/>
              <w:tabs>
                <w:tab w:val="left" w:pos="730"/>
              </w:tabs>
              <w:spacing w:line="244" w:lineRule="auto"/>
              <w:ind w:left="603" w:right="632"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memproduksi tanaman hias berdasarkan daya dukung yang dimiliki oleh daerah</w:t>
            </w:r>
            <w:r w:rsidRPr="00C50626">
              <w:rPr>
                <w:rFonts w:ascii="Arial" w:hAnsi="Arial" w:cs="Arial"/>
                <w:spacing w:val="1"/>
                <w:w w:val="110"/>
                <w:sz w:val="24"/>
                <w:szCs w:val="24"/>
              </w:rPr>
              <w:t xml:space="preserve"> </w:t>
            </w:r>
            <w:r w:rsidRPr="00C50626">
              <w:rPr>
                <w:rFonts w:ascii="Arial" w:hAnsi="Arial" w:cs="Arial"/>
                <w:w w:val="110"/>
                <w:sz w:val="24"/>
                <w:szCs w:val="24"/>
              </w:rPr>
              <w:t>setempat</w:t>
            </w:r>
          </w:p>
        </w:tc>
      </w:tr>
      <w:tr w:rsidR="00C50626" w:rsidRPr="00C50626" w14:paraId="2A3C2D81" w14:textId="77777777" w:rsidTr="007903AD">
        <w:trPr>
          <w:trHeight w:val="20"/>
        </w:trPr>
        <w:tc>
          <w:tcPr>
            <w:tcW w:w="7710" w:type="dxa"/>
          </w:tcPr>
          <w:p w14:paraId="62BF4D1B" w14:textId="77777777" w:rsidR="007903AD" w:rsidRPr="00C50626" w:rsidRDefault="007903AD" w:rsidP="007903AD">
            <w:pPr>
              <w:pStyle w:val="TableParagraph"/>
              <w:tabs>
                <w:tab w:val="left" w:pos="730"/>
              </w:tabs>
              <w:spacing w:line="244" w:lineRule="auto"/>
              <w:ind w:left="605" w:right="421" w:hanging="510"/>
              <w:jc w:val="both"/>
              <w:rPr>
                <w:rFonts w:ascii="Arial" w:hAnsi="Arial" w:cs="Arial"/>
                <w:sz w:val="24"/>
                <w:szCs w:val="24"/>
              </w:rPr>
            </w:pPr>
            <w:r w:rsidRPr="00C50626">
              <w:rPr>
                <w:rFonts w:ascii="Arial" w:hAnsi="Arial" w:cs="Arial"/>
                <w:w w:val="110"/>
                <w:sz w:val="24"/>
                <w:szCs w:val="24"/>
              </w:rPr>
              <w:t>3.9 memahami perhitungan biaya produksi (Harga Pokok Produksi) produk tanaman hias</w:t>
            </w:r>
          </w:p>
        </w:tc>
        <w:tc>
          <w:tcPr>
            <w:tcW w:w="7710" w:type="dxa"/>
          </w:tcPr>
          <w:p w14:paraId="5FFDE4B7" w14:textId="77777777" w:rsidR="007903AD" w:rsidRPr="00C50626" w:rsidRDefault="007903AD" w:rsidP="007903AD">
            <w:pPr>
              <w:pStyle w:val="TableParagraph"/>
              <w:tabs>
                <w:tab w:val="left" w:pos="730"/>
              </w:tabs>
              <w:spacing w:line="244" w:lineRule="auto"/>
              <w:ind w:left="603" w:right="214" w:hanging="510"/>
              <w:jc w:val="both"/>
              <w:rPr>
                <w:rFonts w:ascii="Arial" w:hAnsi="Arial" w:cs="Arial"/>
                <w:sz w:val="24"/>
                <w:szCs w:val="24"/>
              </w:rPr>
            </w:pPr>
            <w:r w:rsidRPr="00C50626">
              <w:rPr>
                <w:rFonts w:ascii="Arial" w:hAnsi="Arial" w:cs="Arial"/>
                <w:w w:val="110"/>
                <w:sz w:val="24"/>
                <w:szCs w:val="24"/>
              </w:rPr>
              <w:t>4.9 menghitung biaya produksi (Harga Pokok Produksi) tanaman hias</w:t>
            </w:r>
          </w:p>
        </w:tc>
      </w:tr>
      <w:tr w:rsidR="00C50626" w:rsidRPr="00C50626" w14:paraId="73D0031B" w14:textId="77777777" w:rsidTr="007903AD">
        <w:trPr>
          <w:trHeight w:val="20"/>
        </w:trPr>
        <w:tc>
          <w:tcPr>
            <w:tcW w:w="7710" w:type="dxa"/>
          </w:tcPr>
          <w:p w14:paraId="61AA6C5A" w14:textId="77777777" w:rsidR="007903AD" w:rsidRPr="00C50626" w:rsidRDefault="007903AD" w:rsidP="007903AD">
            <w:pPr>
              <w:pStyle w:val="TableParagraph"/>
              <w:tabs>
                <w:tab w:val="left" w:pos="730"/>
              </w:tabs>
              <w:spacing w:before="107" w:line="244" w:lineRule="auto"/>
              <w:ind w:left="605" w:right="147" w:hanging="510"/>
              <w:jc w:val="both"/>
              <w:rPr>
                <w:rFonts w:ascii="Arial" w:hAnsi="Arial" w:cs="Arial"/>
                <w:sz w:val="24"/>
                <w:szCs w:val="24"/>
              </w:rPr>
            </w:pPr>
            <w:r w:rsidRPr="00C50626">
              <w:rPr>
                <w:rFonts w:ascii="Arial" w:hAnsi="Arial" w:cs="Arial"/>
                <w:w w:val="110"/>
                <w:sz w:val="24"/>
                <w:szCs w:val="24"/>
              </w:rPr>
              <w:t>3.10 memahami strategi pemasaran produk usaha budidaya tanaman hias secara langsung</w:t>
            </w:r>
          </w:p>
        </w:tc>
        <w:tc>
          <w:tcPr>
            <w:tcW w:w="7710" w:type="dxa"/>
          </w:tcPr>
          <w:p w14:paraId="620BA544" w14:textId="77777777" w:rsidR="007903AD" w:rsidRPr="00C50626" w:rsidRDefault="007903AD" w:rsidP="007903AD">
            <w:pPr>
              <w:pStyle w:val="TableParagraph"/>
              <w:tabs>
                <w:tab w:val="left" w:pos="730"/>
              </w:tabs>
              <w:spacing w:before="107" w:line="244" w:lineRule="auto"/>
              <w:ind w:left="603" w:right="434" w:hanging="510"/>
              <w:jc w:val="both"/>
              <w:rPr>
                <w:rFonts w:ascii="Arial" w:hAnsi="Arial" w:cs="Arial"/>
                <w:sz w:val="24"/>
                <w:szCs w:val="24"/>
              </w:rPr>
            </w:pPr>
            <w:r w:rsidRPr="00C50626">
              <w:rPr>
                <w:rFonts w:ascii="Arial" w:hAnsi="Arial" w:cs="Arial"/>
                <w:w w:val="110"/>
                <w:sz w:val="24"/>
                <w:szCs w:val="24"/>
              </w:rPr>
              <w:t>4.10 memasarkan produk usaha budidaya tanaman hias secara langsung</w:t>
            </w:r>
          </w:p>
        </w:tc>
      </w:tr>
      <w:tr w:rsidR="00C50626" w:rsidRPr="00C50626" w14:paraId="3A7141AA" w14:textId="77777777" w:rsidTr="007903AD">
        <w:trPr>
          <w:trHeight w:val="20"/>
        </w:trPr>
        <w:tc>
          <w:tcPr>
            <w:tcW w:w="7710" w:type="dxa"/>
          </w:tcPr>
          <w:p w14:paraId="0E14281C" w14:textId="77777777" w:rsidR="007903AD" w:rsidRPr="00C50626" w:rsidRDefault="007903AD" w:rsidP="007903AD">
            <w:pPr>
              <w:pStyle w:val="TableParagraph"/>
              <w:tabs>
                <w:tab w:val="left" w:pos="730"/>
              </w:tabs>
              <w:spacing w:before="107" w:line="244" w:lineRule="auto"/>
              <w:ind w:left="605" w:right="147" w:hanging="510"/>
              <w:jc w:val="both"/>
              <w:rPr>
                <w:rFonts w:ascii="Arial" w:hAnsi="Arial" w:cs="Arial"/>
                <w:sz w:val="24"/>
                <w:szCs w:val="24"/>
              </w:rPr>
            </w:pPr>
            <w:r w:rsidRPr="00C50626">
              <w:rPr>
                <w:rFonts w:ascii="Arial" w:hAnsi="Arial" w:cs="Arial"/>
                <w:w w:val="110"/>
                <w:sz w:val="24"/>
                <w:szCs w:val="24"/>
              </w:rPr>
              <w:t>3.11 memahami proses evaluasi hasil kegiatan usaha budidaya tanaman hias</w:t>
            </w:r>
          </w:p>
        </w:tc>
        <w:tc>
          <w:tcPr>
            <w:tcW w:w="7710" w:type="dxa"/>
          </w:tcPr>
          <w:p w14:paraId="3653730B" w14:textId="77777777" w:rsidR="007903AD" w:rsidRPr="00C50626" w:rsidRDefault="007903AD" w:rsidP="007903AD">
            <w:pPr>
              <w:pStyle w:val="TableParagraph"/>
              <w:tabs>
                <w:tab w:val="left" w:pos="730"/>
              </w:tabs>
              <w:spacing w:before="107" w:line="244" w:lineRule="auto"/>
              <w:ind w:left="603" w:right="214" w:hanging="510"/>
              <w:jc w:val="both"/>
              <w:rPr>
                <w:rFonts w:ascii="Arial" w:hAnsi="Arial" w:cs="Arial"/>
                <w:sz w:val="24"/>
                <w:szCs w:val="24"/>
              </w:rPr>
            </w:pPr>
            <w:r w:rsidRPr="00C50626">
              <w:rPr>
                <w:rFonts w:ascii="Arial" w:hAnsi="Arial" w:cs="Arial"/>
                <w:w w:val="110"/>
                <w:sz w:val="24"/>
                <w:szCs w:val="24"/>
              </w:rPr>
              <w:t>4.11 mengevaluasi hasil kegiatan usaha budidaya tanaman hias</w:t>
            </w:r>
          </w:p>
        </w:tc>
      </w:tr>
    </w:tbl>
    <w:p w14:paraId="4A803AF5" w14:textId="169CB87E" w:rsidR="007903AD" w:rsidRPr="00C50626" w:rsidRDefault="007903AD" w:rsidP="009C1D5B">
      <w:pPr>
        <w:rPr>
          <w:rFonts w:ascii="Arial" w:hAnsi="Arial" w:cs="Arial"/>
          <w:lang w:val="id-ID"/>
        </w:rPr>
      </w:pPr>
    </w:p>
    <w:p w14:paraId="155E77F8" w14:textId="642D0F6D" w:rsidR="009C1D5B" w:rsidRPr="00C50626" w:rsidRDefault="009C1D5B" w:rsidP="009C1D5B">
      <w:pPr>
        <w:rPr>
          <w:rFonts w:ascii="Arial" w:hAnsi="Arial" w:cs="Arial"/>
          <w:lang w:val="id-ID"/>
        </w:rPr>
      </w:pPr>
    </w:p>
    <w:p w14:paraId="2FB5BA7D" w14:textId="77777777" w:rsidR="009C1D5B" w:rsidRPr="00C50626" w:rsidRDefault="009C1D5B" w:rsidP="009C1D5B">
      <w:pPr>
        <w:rPr>
          <w:rFonts w:ascii="Arial" w:hAnsi="Arial" w:cs="Arial"/>
          <w:lang w:val="id-ID"/>
        </w:rPr>
      </w:pPr>
    </w:p>
    <w:p w14:paraId="40DBF592" w14:textId="77777777" w:rsidR="007903AD" w:rsidRPr="00C50626" w:rsidRDefault="007903AD" w:rsidP="007903AD">
      <w:pPr>
        <w:pStyle w:val="ListParagraph"/>
        <w:rPr>
          <w:rFonts w:ascii="Arial" w:hAnsi="Arial" w:cs="Arial"/>
          <w:lang w:val="id-ID"/>
        </w:rPr>
      </w:pPr>
    </w:p>
    <w:p w14:paraId="117DA513" w14:textId="5B5DD2CB" w:rsidR="009D179F" w:rsidRPr="00C50626" w:rsidRDefault="007903AD" w:rsidP="00883C8D">
      <w:pPr>
        <w:pStyle w:val="ListParagraph"/>
        <w:numPr>
          <w:ilvl w:val="0"/>
          <w:numId w:val="152"/>
        </w:numPr>
        <w:rPr>
          <w:rFonts w:ascii="Arial" w:hAnsi="Arial" w:cs="Arial"/>
          <w:lang w:val="id-ID"/>
        </w:rPr>
      </w:pPr>
      <w:r w:rsidRPr="00C50626">
        <w:rPr>
          <w:rFonts w:ascii="Arial" w:hAnsi="Arial" w:cs="Arial"/>
          <w:lang w:val="id-ID"/>
        </w:rPr>
        <w:t>Pengolahan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1E3DB56F" w14:textId="77777777" w:rsidTr="007903AD">
        <w:trPr>
          <w:trHeight w:val="20"/>
        </w:trPr>
        <w:tc>
          <w:tcPr>
            <w:tcW w:w="7710" w:type="dxa"/>
          </w:tcPr>
          <w:p w14:paraId="0448E591" w14:textId="77777777" w:rsidR="007903AD" w:rsidRPr="00C50626" w:rsidRDefault="007903AD" w:rsidP="007903AD">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B9BACB6" w14:textId="77777777" w:rsidR="007903AD" w:rsidRPr="00C50626" w:rsidRDefault="007903AD" w:rsidP="007903AD">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DA7A3EB" w14:textId="77777777" w:rsidTr="007903AD">
        <w:trPr>
          <w:trHeight w:val="20"/>
        </w:trPr>
        <w:tc>
          <w:tcPr>
            <w:tcW w:w="7710" w:type="dxa"/>
          </w:tcPr>
          <w:p w14:paraId="0E4AD18F" w14:textId="77777777" w:rsidR="007903AD" w:rsidRPr="00C50626" w:rsidRDefault="007903AD" w:rsidP="004E5941">
            <w:pPr>
              <w:pStyle w:val="TableParagraph"/>
              <w:tabs>
                <w:tab w:val="left" w:pos="730"/>
              </w:tabs>
              <w:spacing w:before="111" w:line="244" w:lineRule="auto"/>
              <w:ind w:left="605" w:right="106"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 dalam menjalankan kegiatan usaha pengolahan makanan awetan dari bahan pangan nabati dan</w:t>
            </w:r>
            <w:r w:rsidRPr="00C50626">
              <w:rPr>
                <w:rFonts w:ascii="Arial" w:hAnsi="Arial" w:cs="Arial"/>
                <w:spacing w:val="35"/>
                <w:w w:val="110"/>
                <w:sz w:val="24"/>
                <w:szCs w:val="24"/>
              </w:rPr>
              <w:t xml:space="preserve"> </w:t>
            </w:r>
            <w:r w:rsidRPr="00C50626">
              <w:rPr>
                <w:rFonts w:ascii="Arial" w:hAnsi="Arial" w:cs="Arial"/>
                <w:w w:val="110"/>
                <w:sz w:val="24"/>
                <w:szCs w:val="24"/>
              </w:rPr>
              <w:t>hewani</w:t>
            </w:r>
          </w:p>
        </w:tc>
        <w:tc>
          <w:tcPr>
            <w:tcW w:w="7710" w:type="dxa"/>
          </w:tcPr>
          <w:p w14:paraId="67561D1C" w14:textId="77777777" w:rsidR="007903AD" w:rsidRPr="00C50626" w:rsidRDefault="007903AD" w:rsidP="004E5941">
            <w:pPr>
              <w:pStyle w:val="TableParagraph"/>
              <w:tabs>
                <w:tab w:val="left" w:pos="730"/>
              </w:tabs>
              <w:spacing w:before="111" w:line="244" w:lineRule="auto"/>
              <w:ind w:left="603" w:right="106"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kewirausahaan berdasarkan keberhasilan dan kegagalan usaha pengolahan makanan awetan dari bahan pangan nabati dan</w:t>
            </w:r>
            <w:r w:rsidRPr="00C50626">
              <w:rPr>
                <w:rFonts w:ascii="Arial" w:hAnsi="Arial" w:cs="Arial"/>
                <w:spacing w:val="34"/>
                <w:w w:val="110"/>
                <w:sz w:val="24"/>
                <w:szCs w:val="24"/>
              </w:rPr>
              <w:t xml:space="preserve"> </w:t>
            </w:r>
            <w:r w:rsidRPr="00C50626">
              <w:rPr>
                <w:rFonts w:ascii="Arial" w:hAnsi="Arial" w:cs="Arial"/>
                <w:w w:val="110"/>
                <w:sz w:val="24"/>
                <w:szCs w:val="24"/>
              </w:rPr>
              <w:t>hewani</w:t>
            </w:r>
          </w:p>
        </w:tc>
      </w:tr>
      <w:tr w:rsidR="00C50626" w:rsidRPr="00C50626" w14:paraId="6CABB4E1" w14:textId="77777777" w:rsidTr="007903AD">
        <w:trPr>
          <w:trHeight w:val="20"/>
        </w:trPr>
        <w:tc>
          <w:tcPr>
            <w:tcW w:w="7710" w:type="dxa"/>
          </w:tcPr>
          <w:p w14:paraId="53486C06" w14:textId="77777777" w:rsidR="007903AD" w:rsidRPr="00C50626" w:rsidRDefault="007903AD" w:rsidP="004E5941">
            <w:pPr>
              <w:pStyle w:val="TableParagraph"/>
              <w:tabs>
                <w:tab w:val="left" w:pos="730"/>
              </w:tabs>
              <w:spacing w:before="109" w:line="244" w:lineRule="auto"/>
              <w:ind w:left="605" w:right="106" w:hanging="510"/>
              <w:jc w:val="both"/>
              <w:rPr>
                <w:rFonts w:ascii="Arial" w:hAnsi="Arial" w:cs="Arial"/>
                <w:sz w:val="24"/>
                <w:szCs w:val="24"/>
              </w:rPr>
            </w:pPr>
            <w:r w:rsidRPr="00C50626">
              <w:rPr>
                <w:rFonts w:ascii="Arial" w:hAnsi="Arial" w:cs="Arial"/>
                <w:w w:val="110"/>
                <w:sz w:val="24"/>
                <w:szCs w:val="24"/>
              </w:rPr>
              <w:lastRenderedPageBreak/>
              <w:t>3.2</w:t>
            </w:r>
            <w:r w:rsidRPr="00C50626">
              <w:rPr>
                <w:rFonts w:ascii="Arial" w:hAnsi="Arial" w:cs="Arial"/>
                <w:w w:val="110"/>
                <w:sz w:val="24"/>
                <w:szCs w:val="24"/>
              </w:rPr>
              <w:tab/>
              <w:t>Memahami perencanaan usaha pengolahan makanan awetan dari bahan pangan nabati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c>
          <w:tcPr>
            <w:tcW w:w="7710" w:type="dxa"/>
          </w:tcPr>
          <w:p w14:paraId="1C65138C" w14:textId="77777777" w:rsidR="007903AD" w:rsidRPr="00C50626" w:rsidRDefault="007903AD" w:rsidP="004E5941">
            <w:pPr>
              <w:pStyle w:val="TableParagraph"/>
              <w:tabs>
                <w:tab w:val="left" w:pos="730"/>
              </w:tabs>
              <w:spacing w:before="109" w:line="244" w:lineRule="auto"/>
              <w:ind w:left="603" w:right="106"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pengolahan makanan awetan dari bahan pangan nabati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r>
      <w:tr w:rsidR="00C50626" w:rsidRPr="00C50626" w14:paraId="0C971B85" w14:textId="77777777" w:rsidTr="007903AD">
        <w:trPr>
          <w:trHeight w:val="20"/>
        </w:trPr>
        <w:tc>
          <w:tcPr>
            <w:tcW w:w="7710" w:type="dxa"/>
          </w:tcPr>
          <w:p w14:paraId="1246FF79"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pengolahan makanan awetan dari bahan pangan nabati dan pengemasan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c>
          <w:tcPr>
            <w:tcW w:w="7710" w:type="dxa"/>
          </w:tcPr>
          <w:p w14:paraId="48C36F71"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mengolah makanan awetan dari bahan pangan nabati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r>
      <w:tr w:rsidR="00C50626" w:rsidRPr="00C50626" w14:paraId="3F59560A" w14:textId="77777777" w:rsidTr="007903AD">
        <w:trPr>
          <w:trHeight w:val="20"/>
        </w:trPr>
        <w:tc>
          <w:tcPr>
            <w:tcW w:w="7710" w:type="dxa"/>
          </w:tcPr>
          <w:p w14:paraId="1C076C26"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biaya pengolahan (Harga Pokok Pengolahan) makanan awetan</w:t>
            </w:r>
            <w:r w:rsidRPr="00C50626">
              <w:rPr>
                <w:rFonts w:ascii="Arial" w:hAnsi="Arial" w:cs="Arial"/>
                <w:spacing w:val="-24"/>
                <w:w w:val="110"/>
                <w:sz w:val="24"/>
                <w:szCs w:val="24"/>
              </w:rPr>
              <w:t xml:space="preserve"> </w:t>
            </w:r>
            <w:r w:rsidRPr="00C50626">
              <w:rPr>
                <w:rFonts w:ascii="Arial" w:hAnsi="Arial" w:cs="Arial"/>
                <w:w w:val="110"/>
                <w:sz w:val="24"/>
                <w:szCs w:val="24"/>
              </w:rPr>
              <w:t>dari bahan pangan</w:t>
            </w:r>
            <w:r w:rsidRPr="00C50626">
              <w:rPr>
                <w:rFonts w:ascii="Arial" w:hAnsi="Arial" w:cs="Arial"/>
                <w:spacing w:val="19"/>
                <w:w w:val="110"/>
                <w:sz w:val="24"/>
                <w:szCs w:val="24"/>
              </w:rPr>
              <w:t xml:space="preserve"> </w:t>
            </w:r>
            <w:r w:rsidRPr="00C50626">
              <w:rPr>
                <w:rFonts w:ascii="Arial" w:hAnsi="Arial" w:cs="Arial"/>
                <w:w w:val="110"/>
                <w:sz w:val="24"/>
                <w:szCs w:val="24"/>
              </w:rPr>
              <w:t>nabati</w:t>
            </w:r>
          </w:p>
        </w:tc>
        <w:tc>
          <w:tcPr>
            <w:tcW w:w="7710" w:type="dxa"/>
          </w:tcPr>
          <w:p w14:paraId="63CCB56F"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hasil perhitungan biaya pengolahan (Harga Pokok Pengolahan) makanan awetan dari bahan pangan</w:t>
            </w:r>
            <w:r w:rsidRPr="00C50626">
              <w:rPr>
                <w:rFonts w:ascii="Arial" w:hAnsi="Arial" w:cs="Arial"/>
                <w:spacing w:val="19"/>
                <w:w w:val="110"/>
                <w:sz w:val="24"/>
                <w:szCs w:val="24"/>
              </w:rPr>
              <w:t xml:space="preserve"> </w:t>
            </w:r>
            <w:r w:rsidRPr="00C50626">
              <w:rPr>
                <w:rFonts w:ascii="Arial" w:hAnsi="Arial" w:cs="Arial"/>
                <w:w w:val="110"/>
                <w:sz w:val="24"/>
                <w:szCs w:val="24"/>
              </w:rPr>
              <w:t>nabati</w:t>
            </w:r>
          </w:p>
        </w:tc>
      </w:tr>
      <w:tr w:rsidR="00C50626" w:rsidRPr="00C50626" w14:paraId="734A40BC" w14:textId="77777777" w:rsidTr="007903AD">
        <w:trPr>
          <w:trHeight w:val="20"/>
        </w:trPr>
        <w:tc>
          <w:tcPr>
            <w:tcW w:w="7710" w:type="dxa"/>
          </w:tcPr>
          <w:p w14:paraId="61469AFE" w14:textId="77777777" w:rsidR="007903AD" w:rsidRPr="00C50626" w:rsidRDefault="007903AD" w:rsidP="004E5941">
            <w:pPr>
              <w:pStyle w:val="TableParagraph"/>
              <w:tabs>
                <w:tab w:val="left" w:pos="730"/>
              </w:tabs>
              <w:spacing w:before="108" w:line="244" w:lineRule="auto"/>
              <w:ind w:left="605" w:right="106"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pengolahan makanan awetan dari bahan pangan nabati secara langsung</w:t>
            </w:r>
          </w:p>
        </w:tc>
        <w:tc>
          <w:tcPr>
            <w:tcW w:w="7710" w:type="dxa"/>
          </w:tcPr>
          <w:p w14:paraId="6CB4E88C" w14:textId="77777777" w:rsidR="007903AD" w:rsidRPr="00C50626" w:rsidRDefault="007903AD" w:rsidP="004E5941">
            <w:pPr>
              <w:pStyle w:val="TableParagraph"/>
              <w:tabs>
                <w:tab w:val="left" w:pos="730"/>
              </w:tabs>
              <w:spacing w:before="108" w:line="244" w:lineRule="auto"/>
              <w:ind w:left="603" w:right="106"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usaha pengolahan makanan awetan dari bahan pangan nabati secara langsung</w:t>
            </w:r>
          </w:p>
        </w:tc>
      </w:tr>
      <w:tr w:rsidR="00C50626" w:rsidRPr="00C50626" w14:paraId="3AFA3480" w14:textId="77777777" w:rsidTr="007903AD">
        <w:trPr>
          <w:trHeight w:val="20"/>
        </w:trPr>
        <w:tc>
          <w:tcPr>
            <w:tcW w:w="7710" w:type="dxa"/>
          </w:tcPr>
          <w:p w14:paraId="02A2727F"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proses evaluasi hasil usaha pengolahan makanan awetan dari bahan pangan</w:t>
            </w:r>
            <w:r w:rsidRPr="00C50626">
              <w:rPr>
                <w:rFonts w:ascii="Arial" w:hAnsi="Arial" w:cs="Arial"/>
                <w:spacing w:val="27"/>
                <w:w w:val="110"/>
                <w:sz w:val="24"/>
                <w:szCs w:val="24"/>
              </w:rPr>
              <w:t xml:space="preserve"> </w:t>
            </w:r>
            <w:r w:rsidRPr="00C50626">
              <w:rPr>
                <w:rFonts w:ascii="Arial" w:hAnsi="Arial" w:cs="Arial"/>
                <w:w w:val="110"/>
                <w:sz w:val="24"/>
                <w:szCs w:val="24"/>
              </w:rPr>
              <w:t>nabati</w:t>
            </w:r>
          </w:p>
        </w:tc>
        <w:tc>
          <w:tcPr>
            <w:tcW w:w="7710" w:type="dxa"/>
          </w:tcPr>
          <w:p w14:paraId="2D0F31E7"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pengolahan makanan awetan dari bahan</w:t>
            </w:r>
            <w:r w:rsidRPr="00C50626">
              <w:rPr>
                <w:rFonts w:ascii="Arial" w:hAnsi="Arial" w:cs="Arial"/>
                <w:spacing w:val="9"/>
                <w:w w:val="110"/>
                <w:sz w:val="24"/>
                <w:szCs w:val="24"/>
              </w:rPr>
              <w:t xml:space="preserve"> </w:t>
            </w:r>
            <w:r w:rsidRPr="00C50626">
              <w:rPr>
                <w:rFonts w:ascii="Arial" w:hAnsi="Arial" w:cs="Arial"/>
                <w:w w:val="110"/>
                <w:sz w:val="24"/>
                <w:szCs w:val="24"/>
              </w:rPr>
              <w:t>nabati</w:t>
            </w:r>
          </w:p>
        </w:tc>
      </w:tr>
      <w:tr w:rsidR="00C50626" w:rsidRPr="00C50626" w14:paraId="396F23D3" w14:textId="77777777" w:rsidTr="007903AD">
        <w:trPr>
          <w:trHeight w:val="20"/>
        </w:trPr>
        <w:tc>
          <w:tcPr>
            <w:tcW w:w="7710" w:type="dxa"/>
          </w:tcPr>
          <w:p w14:paraId="2BBCEB37"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pengolahan makanan awetan dari bahan pangan hewani meliputi ide dan peluang usaha, sumber daya, administrasi, dan</w:t>
            </w:r>
            <w:r w:rsidRPr="00C50626">
              <w:rPr>
                <w:rFonts w:ascii="Arial" w:hAnsi="Arial" w:cs="Arial"/>
                <w:spacing w:val="16"/>
                <w:w w:val="110"/>
                <w:sz w:val="24"/>
                <w:szCs w:val="24"/>
              </w:rPr>
              <w:t xml:space="preserve"> </w:t>
            </w:r>
            <w:r w:rsidRPr="00C50626">
              <w:rPr>
                <w:rFonts w:ascii="Arial" w:hAnsi="Arial" w:cs="Arial"/>
                <w:w w:val="110"/>
                <w:sz w:val="24"/>
                <w:szCs w:val="24"/>
              </w:rPr>
              <w:t>pemasaran</w:t>
            </w:r>
          </w:p>
        </w:tc>
        <w:tc>
          <w:tcPr>
            <w:tcW w:w="7710" w:type="dxa"/>
          </w:tcPr>
          <w:p w14:paraId="09987939"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pengolahan makanan awetan dari bahan pangan hewani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r>
      <w:tr w:rsidR="00C50626" w:rsidRPr="00C50626" w14:paraId="14F6B9F4" w14:textId="77777777" w:rsidTr="007903AD">
        <w:trPr>
          <w:trHeight w:val="20"/>
        </w:trPr>
        <w:tc>
          <w:tcPr>
            <w:tcW w:w="7710" w:type="dxa"/>
          </w:tcPr>
          <w:p w14:paraId="77BE1E41"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sistem pengolahan makanan awetan dari bahan pangan hewani dan pengemasan berdasarkan daya dukung yang dimiliki oleh daerah</w:t>
            </w:r>
            <w:r w:rsidRPr="00C50626">
              <w:rPr>
                <w:rFonts w:ascii="Arial" w:hAnsi="Arial" w:cs="Arial"/>
                <w:spacing w:val="15"/>
                <w:w w:val="110"/>
                <w:sz w:val="24"/>
                <w:szCs w:val="24"/>
              </w:rPr>
              <w:t xml:space="preserve"> </w:t>
            </w:r>
            <w:r w:rsidRPr="00C50626">
              <w:rPr>
                <w:rFonts w:ascii="Arial" w:hAnsi="Arial" w:cs="Arial"/>
                <w:w w:val="110"/>
                <w:sz w:val="24"/>
                <w:szCs w:val="24"/>
              </w:rPr>
              <w:t>setempat</w:t>
            </w:r>
          </w:p>
        </w:tc>
        <w:tc>
          <w:tcPr>
            <w:tcW w:w="7710" w:type="dxa"/>
          </w:tcPr>
          <w:p w14:paraId="539BA430"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mengolah makanan awetan dari bahan pangan hewani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r>
      <w:tr w:rsidR="00C50626" w:rsidRPr="00C50626" w14:paraId="1D12582D" w14:textId="77777777" w:rsidTr="007903AD">
        <w:trPr>
          <w:trHeight w:val="20"/>
        </w:trPr>
        <w:tc>
          <w:tcPr>
            <w:tcW w:w="7710" w:type="dxa"/>
          </w:tcPr>
          <w:p w14:paraId="58488A6C"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perhitungan biaya pengolahan (harga pokok pengolahan) makanan awetan</w:t>
            </w:r>
            <w:r w:rsidRPr="00C50626">
              <w:rPr>
                <w:rFonts w:ascii="Arial" w:hAnsi="Arial" w:cs="Arial"/>
                <w:spacing w:val="-14"/>
                <w:w w:val="110"/>
                <w:sz w:val="24"/>
                <w:szCs w:val="24"/>
              </w:rPr>
              <w:t xml:space="preserve"> </w:t>
            </w:r>
            <w:r w:rsidRPr="00C50626">
              <w:rPr>
                <w:rFonts w:ascii="Arial" w:hAnsi="Arial" w:cs="Arial"/>
                <w:w w:val="110"/>
                <w:sz w:val="24"/>
                <w:szCs w:val="24"/>
              </w:rPr>
              <w:t>dari bahan pangan</w:t>
            </w:r>
            <w:r w:rsidRPr="00C50626">
              <w:rPr>
                <w:rFonts w:ascii="Arial" w:hAnsi="Arial" w:cs="Arial"/>
                <w:spacing w:val="18"/>
                <w:w w:val="110"/>
                <w:sz w:val="24"/>
                <w:szCs w:val="24"/>
              </w:rPr>
              <w:t xml:space="preserve"> </w:t>
            </w:r>
            <w:r w:rsidRPr="00C50626">
              <w:rPr>
                <w:rFonts w:ascii="Arial" w:hAnsi="Arial" w:cs="Arial"/>
                <w:w w:val="110"/>
                <w:sz w:val="24"/>
                <w:szCs w:val="24"/>
              </w:rPr>
              <w:t>hewani</w:t>
            </w:r>
          </w:p>
        </w:tc>
        <w:tc>
          <w:tcPr>
            <w:tcW w:w="7710" w:type="dxa"/>
          </w:tcPr>
          <w:p w14:paraId="71F347B1" w14:textId="77777777" w:rsidR="007903AD" w:rsidRPr="00C50626" w:rsidRDefault="007903AD" w:rsidP="004E5941">
            <w:pPr>
              <w:pStyle w:val="TableParagraph"/>
              <w:tabs>
                <w:tab w:val="left" w:pos="730"/>
              </w:tabs>
              <w:spacing w:line="247" w:lineRule="auto"/>
              <w:ind w:left="603" w:right="106" w:hanging="510"/>
              <w:jc w:val="both"/>
              <w:rPr>
                <w:rFonts w:ascii="Arial" w:hAnsi="Arial" w:cs="Arial"/>
                <w:sz w:val="24"/>
                <w:szCs w:val="24"/>
              </w:rPr>
            </w:pPr>
            <w:r w:rsidRPr="00C50626">
              <w:rPr>
                <w:rFonts w:ascii="Arial" w:hAnsi="Arial" w:cs="Arial"/>
                <w:w w:val="110"/>
                <w:sz w:val="24"/>
                <w:szCs w:val="24"/>
              </w:rPr>
              <w:t>4.9 menghitung biaya pengolahan (harga pokok pengolahan) makanan awetan dari bahan pangan hewani</w:t>
            </w:r>
          </w:p>
        </w:tc>
      </w:tr>
      <w:tr w:rsidR="00C50626" w:rsidRPr="00C50626" w14:paraId="16107D2B" w14:textId="77777777" w:rsidTr="007903AD">
        <w:trPr>
          <w:trHeight w:val="20"/>
        </w:trPr>
        <w:tc>
          <w:tcPr>
            <w:tcW w:w="7710" w:type="dxa"/>
          </w:tcPr>
          <w:p w14:paraId="63CD6806" w14:textId="77777777" w:rsidR="007903AD" w:rsidRPr="00C50626" w:rsidRDefault="007903AD" w:rsidP="004E5941">
            <w:pPr>
              <w:pStyle w:val="TableParagraph"/>
              <w:tabs>
                <w:tab w:val="left" w:pos="730"/>
              </w:tabs>
              <w:spacing w:line="244" w:lineRule="auto"/>
              <w:ind w:left="605" w:right="106" w:hanging="510"/>
              <w:jc w:val="both"/>
              <w:rPr>
                <w:rFonts w:ascii="Arial" w:hAnsi="Arial" w:cs="Arial"/>
                <w:sz w:val="24"/>
                <w:szCs w:val="24"/>
              </w:rPr>
            </w:pPr>
            <w:r w:rsidRPr="00C50626">
              <w:rPr>
                <w:rFonts w:ascii="Arial" w:hAnsi="Arial" w:cs="Arial"/>
                <w:w w:val="110"/>
                <w:sz w:val="24"/>
                <w:szCs w:val="24"/>
              </w:rPr>
              <w:t>3.10 memahami strategi pemasaran produk usaha pengolahan makanan awetan dari bahan pangan hewani secara langsung</w:t>
            </w:r>
          </w:p>
        </w:tc>
        <w:tc>
          <w:tcPr>
            <w:tcW w:w="7710" w:type="dxa"/>
          </w:tcPr>
          <w:p w14:paraId="5A1C986D" w14:textId="77777777" w:rsidR="007903AD" w:rsidRPr="00C50626" w:rsidRDefault="007903AD" w:rsidP="004E5941">
            <w:pPr>
              <w:pStyle w:val="TableParagraph"/>
              <w:tabs>
                <w:tab w:val="left" w:pos="730"/>
              </w:tabs>
              <w:spacing w:line="244" w:lineRule="auto"/>
              <w:ind w:left="603" w:right="106" w:hanging="510"/>
              <w:jc w:val="both"/>
              <w:rPr>
                <w:rFonts w:ascii="Arial" w:hAnsi="Arial" w:cs="Arial"/>
                <w:sz w:val="24"/>
                <w:szCs w:val="24"/>
              </w:rPr>
            </w:pPr>
            <w:r w:rsidRPr="00C50626">
              <w:rPr>
                <w:rFonts w:ascii="Arial" w:hAnsi="Arial" w:cs="Arial"/>
                <w:w w:val="110"/>
                <w:sz w:val="24"/>
                <w:szCs w:val="24"/>
              </w:rPr>
              <w:t>4.10 memasarkan produk usaha pengolahan makanan awetan dari bahan pangan hewani secara langsung</w:t>
            </w:r>
          </w:p>
        </w:tc>
      </w:tr>
      <w:tr w:rsidR="00C50626" w:rsidRPr="00C50626" w14:paraId="53119B97" w14:textId="77777777" w:rsidTr="007903AD">
        <w:trPr>
          <w:trHeight w:val="20"/>
        </w:trPr>
        <w:tc>
          <w:tcPr>
            <w:tcW w:w="7710" w:type="dxa"/>
          </w:tcPr>
          <w:p w14:paraId="119E9FDC" w14:textId="77777777" w:rsidR="007903AD" w:rsidRPr="00C50626" w:rsidRDefault="007903AD" w:rsidP="004E5941">
            <w:pPr>
              <w:pStyle w:val="TableParagraph"/>
              <w:tabs>
                <w:tab w:val="left" w:pos="730"/>
              </w:tabs>
              <w:spacing w:before="107" w:line="244" w:lineRule="auto"/>
              <w:ind w:left="605" w:right="106" w:hanging="510"/>
              <w:jc w:val="both"/>
              <w:rPr>
                <w:rFonts w:ascii="Arial" w:hAnsi="Arial" w:cs="Arial"/>
                <w:sz w:val="24"/>
                <w:szCs w:val="24"/>
              </w:rPr>
            </w:pPr>
            <w:r w:rsidRPr="00C50626">
              <w:rPr>
                <w:rFonts w:ascii="Arial" w:hAnsi="Arial" w:cs="Arial"/>
                <w:w w:val="110"/>
                <w:sz w:val="24"/>
                <w:szCs w:val="24"/>
              </w:rPr>
              <w:t xml:space="preserve">3.11 memahami proses evaluasi hasil kegiatan usaha </w:t>
            </w:r>
            <w:r w:rsidRPr="00C50626">
              <w:rPr>
                <w:rFonts w:ascii="Arial" w:hAnsi="Arial" w:cs="Arial"/>
                <w:w w:val="110"/>
                <w:sz w:val="24"/>
                <w:szCs w:val="24"/>
              </w:rPr>
              <w:lastRenderedPageBreak/>
              <w:t>pengolahan makanan awetan dari bahan pangan hewani</w:t>
            </w:r>
          </w:p>
        </w:tc>
        <w:tc>
          <w:tcPr>
            <w:tcW w:w="7710" w:type="dxa"/>
          </w:tcPr>
          <w:p w14:paraId="0D67681B" w14:textId="2DD34764" w:rsidR="007903AD" w:rsidRPr="00C50626" w:rsidRDefault="007903AD" w:rsidP="004E5941">
            <w:pPr>
              <w:pStyle w:val="TableParagraph"/>
              <w:tabs>
                <w:tab w:val="left" w:pos="963"/>
              </w:tabs>
              <w:spacing w:before="107" w:line="244" w:lineRule="auto"/>
              <w:ind w:left="603" w:right="106" w:hanging="510"/>
              <w:jc w:val="both"/>
              <w:rPr>
                <w:rFonts w:ascii="Arial" w:hAnsi="Arial" w:cs="Arial"/>
                <w:sz w:val="24"/>
                <w:szCs w:val="24"/>
              </w:rPr>
            </w:pPr>
            <w:r w:rsidRPr="00C50626">
              <w:rPr>
                <w:rFonts w:ascii="Arial" w:hAnsi="Arial" w:cs="Arial"/>
                <w:w w:val="110"/>
                <w:sz w:val="24"/>
                <w:szCs w:val="24"/>
              </w:rPr>
              <w:lastRenderedPageBreak/>
              <w:t xml:space="preserve">4.11 mengevaluasi hasil kegiatan usaha pengolahan </w:t>
            </w:r>
            <w:r w:rsidR="004E5941" w:rsidRPr="00C50626">
              <w:rPr>
                <w:rFonts w:ascii="Arial" w:hAnsi="Arial" w:cs="Arial"/>
                <w:w w:val="110"/>
                <w:sz w:val="24"/>
                <w:szCs w:val="24"/>
                <w:lang w:val="id-ID"/>
              </w:rPr>
              <w:t xml:space="preserve">    </w:t>
            </w:r>
            <w:r w:rsidRPr="00C50626">
              <w:rPr>
                <w:rFonts w:ascii="Arial" w:hAnsi="Arial" w:cs="Arial"/>
                <w:w w:val="110"/>
                <w:sz w:val="24"/>
                <w:szCs w:val="24"/>
              </w:rPr>
              <w:lastRenderedPageBreak/>
              <w:t>makanan awetan dari bahan pangan hewani</w:t>
            </w:r>
          </w:p>
        </w:tc>
      </w:tr>
    </w:tbl>
    <w:p w14:paraId="2AB1DBC5" w14:textId="77777777" w:rsidR="007903AD" w:rsidRPr="00C50626" w:rsidRDefault="007903AD" w:rsidP="007903AD">
      <w:pPr>
        <w:pStyle w:val="ListParagraph"/>
        <w:rPr>
          <w:rFonts w:ascii="Arial" w:hAnsi="Arial" w:cs="Arial"/>
          <w:lang w:val="id-ID"/>
        </w:rPr>
      </w:pPr>
    </w:p>
    <w:p w14:paraId="1C79B5E0" w14:textId="77777777" w:rsidR="00F77EE7" w:rsidRPr="00C50626" w:rsidRDefault="00F77EE7" w:rsidP="00F77EE7">
      <w:pPr>
        <w:rPr>
          <w:lang w:val="id-ID"/>
        </w:rPr>
      </w:pPr>
    </w:p>
    <w:p w14:paraId="5B5C4CD0" w14:textId="4B950BA5" w:rsidR="007E1F79" w:rsidRPr="00C50626" w:rsidRDefault="007E1F79" w:rsidP="007E1F79">
      <w:pPr>
        <w:pStyle w:val="Caption"/>
        <w:jc w:val="center"/>
        <w:rPr>
          <w:rFonts w:ascii="Arial" w:hAnsi="Arial" w:cs="Arial"/>
          <w:i w:val="0"/>
          <w:iCs w:val="0"/>
          <w:color w:val="auto"/>
          <w:sz w:val="24"/>
          <w:szCs w:val="24"/>
          <w:lang w:val="id-ID"/>
        </w:rPr>
      </w:pPr>
      <w:bookmarkStart w:id="44" w:name="_Toc74675935"/>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w:t>
      </w:r>
      <w:r w:rsidR="009D179F" w:rsidRPr="00C50626">
        <w:rPr>
          <w:rFonts w:ascii="Arial" w:hAnsi="Arial" w:cs="Arial"/>
          <w:i w:val="0"/>
          <w:iCs w:val="0"/>
          <w:color w:val="auto"/>
          <w:sz w:val="24"/>
          <w:szCs w:val="24"/>
          <w:lang w:val="id-ID"/>
        </w:rPr>
        <w:t>Prakarya</w:t>
      </w:r>
      <w:r w:rsidRPr="00C50626">
        <w:rPr>
          <w:rFonts w:ascii="Arial" w:hAnsi="Arial" w:cs="Arial"/>
          <w:i w:val="0"/>
          <w:iCs w:val="0"/>
          <w:color w:val="auto"/>
          <w:sz w:val="24"/>
          <w:szCs w:val="24"/>
          <w:lang w:val="id-ID"/>
        </w:rPr>
        <w:t xml:space="preserve"> Kelas XI</w:t>
      </w:r>
      <w:bookmarkEnd w:id="44"/>
    </w:p>
    <w:p w14:paraId="6EB91915" w14:textId="77777777" w:rsidR="00F5686E" w:rsidRPr="00C50626" w:rsidRDefault="00F5686E" w:rsidP="00883C8D">
      <w:pPr>
        <w:pStyle w:val="ListParagraph"/>
        <w:numPr>
          <w:ilvl w:val="0"/>
          <w:numId w:val="153"/>
        </w:numPr>
        <w:rPr>
          <w:rFonts w:ascii="Arial" w:hAnsi="Arial" w:cs="Arial"/>
          <w:lang w:val="id-ID"/>
        </w:rPr>
      </w:pPr>
      <w:r w:rsidRPr="00C50626">
        <w:rPr>
          <w:rFonts w:ascii="Arial" w:hAnsi="Arial" w:cs="Arial"/>
          <w:lang w:val="id-ID"/>
        </w:rPr>
        <w:t>Kerajinan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71B7B9BB" w14:textId="77777777" w:rsidTr="00EA3380">
        <w:trPr>
          <w:trHeight w:val="20"/>
        </w:trPr>
        <w:tc>
          <w:tcPr>
            <w:tcW w:w="7710" w:type="dxa"/>
          </w:tcPr>
          <w:p w14:paraId="4E043E6D" w14:textId="77777777" w:rsidR="00F5686E" w:rsidRPr="00C50626" w:rsidRDefault="00F5686E" w:rsidP="00EA3380">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13DBC8EC" w14:textId="77777777" w:rsidR="00F5686E" w:rsidRPr="00C50626" w:rsidRDefault="00F5686E" w:rsidP="00EA338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5E111AF1" w14:textId="77777777" w:rsidTr="00EA3380">
        <w:trPr>
          <w:trHeight w:val="20"/>
        </w:trPr>
        <w:tc>
          <w:tcPr>
            <w:tcW w:w="7710" w:type="dxa"/>
          </w:tcPr>
          <w:p w14:paraId="305D3D63" w14:textId="77777777" w:rsidR="00F5686E" w:rsidRPr="00C50626" w:rsidRDefault="00F5686E" w:rsidP="00EA3380">
            <w:pPr>
              <w:pStyle w:val="TableParagraph"/>
              <w:tabs>
                <w:tab w:val="left" w:pos="730"/>
              </w:tabs>
              <w:spacing w:before="109" w:line="276" w:lineRule="auto"/>
              <w:ind w:left="605" w:right="595"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w:t>
            </w:r>
            <w:r w:rsidRPr="00C50626">
              <w:rPr>
                <w:rFonts w:ascii="Arial" w:hAnsi="Arial" w:cs="Arial"/>
                <w:spacing w:val="-37"/>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1"/>
                <w:w w:val="110"/>
                <w:sz w:val="24"/>
                <w:szCs w:val="24"/>
              </w:rPr>
              <w:t xml:space="preserve"> </w:t>
            </w:r>
            <w:r w:rsidRPr="00C50626">
              <w:rPr>
                <w:rFonts w:ascii="Arial" w:hAnsi="Arial" w:cs="Arial"/>
                <w:w w:val="110"/>
                <w:sz w:val="24"/>
                <w:szCs w:val="24"/>
              </w:rPr>
              <w:t>usaha</w:t>
            </w:r>
          </w:p>
        </w:tc>
        <w:tc>
          <w:tcPr>
            <w:tcW w:w="7710" w:type="dxa"/>
          </w:tcPr>
          <w:p w14:paraId="0408BB96" w14:textId="77777777" w:rsidR="00F5686E" w:rsidRPr="00C50626" w:rsidRDefault="00F5686E" w:rsidP="00EA3380">
            <w:pPr>
              <w:pStyle w:val="TableParagraph"/>
              <w:tabs>
                <w:tab w:val="left" w:pos="730"/>
              </w:tabs>
              <w:spacing w:before="109" w:line="276" w:lineRule="auto"/>
              <w:ind w:left="605" w:right="330"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328016F8" w14:textId="77777777" w:rsidTr="00EA3380">
        <w:trPr>
          <w:trHeight w:val="20"/>
        </w:trPr>
        <w:tc>
          <w:tcPr>
            <w:tcW w:w="7710" w:type="dxa"/>
          </w:tcPr>
          <w:p w14:paraId="51438B42" w14:textId="77777777" w:rsidR="00F5686E" w:rsidRPr="00C50626" w:rsidRDefault="00F5686E" w:rsidP="00EA3380">
            <w:pPr>
              <w:pStyle w:val="TableParagraph"/>
              <w:tabs>
                <w:tab w:val="left" w:pos="730"/>
              </w:tabs>
              <w:spacing w:line="276" w:lineRule="auto"/>
              <w:ind w:left="605" w:right="120"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kerajinan dengan inspirasi budaya lokal non benda (misalnya cerita rakyat, mitos, simbol, tarian, pantun dan upacara adat) yang meliputi ide dan peluang usaha, sumber daya, administrasi dan</w:t>
            </w:r>
            <w:r w:rsidRPr="00C50626">
              <w:rPr>
                <w:rFonts w:ascii="Arial" w:hAnsi="Arial" w:cs="Arial"/>
                <w:spacing w:val="17"/>
                <w:w w:val="110"/>
                <w:sz w:val="24"/>
                <w:szCs w:val="24"/>
              </w:rPr>
              <w:t xml:space="preserve"> </w:t>
            </w:r>
            <w:r w:rsidRPr="00C50626">
              <w:rPr>
                <w:rFonts w:ascii="Arial" w:hAnsi="Arial" w:cs="Arial"/>
                <w:w w:val="110"/>
                <w:sz w:val="24"/>
                <w:szCs w:val="24"/>
              </w:rPr>
              <w:t>pemasaran</w:t>
            </w:r>
          </w:p>
        </w:tc>
        <w:tc>
          <w:tcPr>
            <w:tcW w:w="7710" w:type="dxa"/>
          </w:tcPr>
          <w:p w14:paraId="2742388C" w14:textId="77777777" w:rsidR="00F5686E" w:rsidRPr="00C50626" w:rsidRDefault="00F5686E" w:rsidP="00EA3380">
            <w:pPr>
              <w:pStyle w:val="TableParagraph"/>
              <w:tabs>
                <w:tab w:val="left" w:pos="730"/>
              </w:tabs>
              <w:spacing w:line="276" w:lineRule="auto"/>
              <w:ind w:left="605" w:right="119"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kerajinan dengan inspirasi budaya lokal non benda (misalnya cerita rakyat, mitos, simbol, tarian, pantun dan upacara adat ) yang meliputi ide dan peluang usaha, sumber daya, administrasi dan</w:t>
            </w:r>
            <w:r w:rsidRPr="00C50626">
              <w:rPr>
                <w:rFonts w:ascii="Arial" w:hAnsi="Arial" w:cs="Arial"/>
                <w:spacing w:val="17"/>
                <w:w w:val="110"/>
                <w:sz w:val="24"/>
                <w:szCs w:val="24"/>
              </w:rPr>
              <w:t xml:space="preserve"> </w:t>
            </w:r>
            <w:r w:rsidRPr="00C50626">
              <w:rPr>
                <w:rFonts w:ascii="Arial" w:hAnsi="Arial" w:cs="Arial"/>
                <w:w w:val="110"/>
                <w:sz w:val="24"/>
                <w:szCs w:val="24"/>
              </w:rPr>
              <w:t>pemasaran</w:t>
            </w:r>
          </w:p>
        </w:tc>
      </w:tr>
      <w:tr w:rsidR="00C50626" w:rsidRPr="00C50626" w14:paraId="74B0185E" w14:textId="77777777" w:rsidTr="00EA3380">
        <w:trPr>
          <w:trHeight w:val="20"/>
        </w:trPr>
        <w:tc>
          <w:tcPr>
            <w:tcW w:w="7710" w:type="dxa"/>
          </w:tcPr>
          <w:p w14:paraId="76FE0633" w14:textId="77777777" w:rsidR="00F5686E" w:rsidRPr="00C50626" w:rsidRDefault="00F5686E" w:rsidP="00EA3380">
            <w:pPr>
              <w:pStyle w:val="TableParagraph"/>
              <w:tabs>
                <w:tab w:val="left" w:pos="730"/>
              </w:tabs>
              <w:spacing w:line="276" w:lineRule="auto"/>
              <w:ind w:left="605" w:right="121"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produksi kerajinan dengan inspirasi budaya lokal non benda dan material daerah sekitar berdasarkan daya dukung yang dimiliki oleh daerah</w:t>
            </w:r>
            <w:r w:rsidRPr="00C50626">
              <w:rPr>
                <w:rFonts w:ascii="Arial" w:hAnsi="Arial" w:cs="Arial"/>
                <w:spacing w:val="2"/>
                <w:w w:val="110"/>
                <w:sz w:val="24"/>
                <w:szCs w:val="24"/>
              </w:rPr>
              <w:t xml:space="preserve"> </w:t>
            </w:r>
            <w:r w:rsidRPr="00C50626">
              <w:rPr>
                <w:rFonts w:ascii="Arial" w:hAnsi="Arial" w:cs="Arial"/>
                <w:w w:val="110"/>
                <w:sz w:val="24"/>
                <w:szCs w:val="24"/>
              </w:rPr>
              <w:t>setempat</w:t>
            </w:r>
          </w:p>
        </w:tc>
        <w:tc>
          <w:tcPr>
            <w:tcW w:w="7710" w:type="dxa"/>
          </w:tcPr>
          <w:p w14:paraId="0A40D821" w14:textId="77777777" w:rsidR="00F5686E" w:rsidRPr="00C50626" w:rsidRDefault="00F5686E" w:rsidP="00EA3380">
            <w:pPr>
              <w:pStyle w:val="TableParagraph"/>
              <w:tabs>
                <w:tab w:val="left" w:pos="730"/>
              </w:tabs>
              <w:spacing w:line="276" w:lineRule="auto"/>
              <w:ind w:left="605" w:right="467"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memproduksi kerajinan dengan inspirasi budaya lokal non benda dan material dari daerah sekitar berdasarkan daya dukung yang dimiliki oleh daerah</w:t>
            </w:r>
            <w:r w:rsidRPr="00C50626">
              <w:rPr>
                <w:rFonts w:ascii="Arial" w:hAnsi="Arial" w:cs="Arial"/>
                <w:spacing w:val="7"/>
                <w:w w:val="110"/>
                <w:sz w:val="24"/>
                <w:szCs w:val="24"/>
              </w:rPr>
              <w:t xml:space="preserve"> </w:t>
            </w:r>
            <w:r w:rsidRPr="00C50626">
              <w:rPr>
                <w:rFonts w:ascii="Arial" w:hAnsi="Arial" w:cs="Arial"/>
                <w:w w:val="110"/>
                <w:sz w:val="24"/>
                <w:szCs w:val="24"/>
              </w:rPr>
              <w:t>setempat</w:t>
            </w:r>
          </w:p>
        </w:tc>
      </w:tr>
      <w:tr w:rsidR="00C50626" w:rsidRPr="00C50626" w14:paraId="317838E1" w14:textId="77777777" w:rsidTr="00EA3380">
        <w:trPr>
          <w:trHeight w:val="20"/>
        </w:trPr>
        <w:tc>
          <w:tcPr>
            <w:tcW w:w="7710" w:type="dxa"/>
          </w:tcPr>
          <w:p w14:paraId="22A3B8B3" w14:textId="77777777" w:rsidR="00F5686E" w:rsidRPr="00C50626" w:rsidRDefault="00F5686E" w:rsidP="00EA3380">
            <w:pPr>
              <w:pStyle w:val="TableParagraph"/>
              <w:tabs>
                <w:tab w:val="left" w:pos="730"/>
              </w:tabs>
              <w:spacing w:line="276" w:lineRule="auto"/>
              <w:ind w:left="605" w:right="353"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biaya produksi (Harga Pokok Produksi) produk kerajinan dengan inspirasi budaya non</w:t>
            </w:r>
            <w:r w:rsidRPr="00C50626">
              <w:rPr>
                <w:rFonts w:ascii="Arial" w:hAnsi="Arial" w:cs="Arial"/>
                <w:spacing w:val="18"/>
                <w:w w:val="110"/>
                <w:sz w:val="24"/>
                <w:szCs w:val="24"/>
              </w:rPr>
              <w:t xml:space="preserve"> </w:t>
            </w:r>
            <w:r w:rsidRPr="00C50626">
              <w:rPr>
                <w:rFonts w:ascii="Arial" w:hAnsi="Arial" w:cs="Arial"/>
                <w:w w:val="110"/>
                <w:sz w:val="24"/>
                <w:szCs w:val="24"/>
              </w:rPr>
              <w:t>benda</w:t>
            </w:r>
          </w:p>
        </w:tc>
        <w:tc>
          <w:tcPr>
            <w:tcW w:w="7710" w:type="dxa"/>
          </w:tcPr>
          <w:p w14:paraId="7DF169E4" w14:textId="77777777" w:rsidR="00F5686E" w:rsidRPr="00C50626" w:rsidRDefault="00F5686E" w:rsidP="00EA3380">
            <w:pPr>
              <w:pStyle w:val="TableParagraph"/>
              <w:tabs>
                <w:tab w:val="left" w:pos="730"/>
              </w:tabs>
              <w:spacing w:line="276" w:lineRule="auto"/>
              <w:ind w:left="605" w:right="336" w:hanging="510"/>
              <w:jc w:val="both"/>
              <w:rPr>
                <w:rFonts w:ascii="Arial" w:hAnsi="Arial" w:cs="Arial"/>
                <w:sz w:val="24"/>
                <w:szCs w:val="24"/>
              </w:rPr>
            </w:pPr>
            <w:r w:rsidRPr="00C50626">
              <w:rPr>
                <w:rFonts w:ascii="Arial" w:hAnsi="Arial" w:cs="Arial"/>
                <w:w w:val="110"/>
                <w:sz w:val="24"/>
                <w:szCs w:val="24"/>
              </w:rPr>
              <w:t>4.4 menghitung biaya produksi (Harga Pokok Produksi) kerajinan dengan inspirasi budaya non benda</w:t>
            </w:r>
          </w:p>
        </w:tc>
      </w:tr>
      <w:tr w:rsidR="00C50626" w:rsidRPr="00C50626" w14:paraId="04151109" w14:textId="77777777" w:rsidTr="00EA3380">
        <w:trPr>
          <w:trHeight w:val="20"/>
        </w:trPr>
        <w:tc>
          <w:tcPr>
            <w:tcW w:w="7710" w:type="dxa"/>
          </w:tcPr>
          <w:p w14:paraId="6C2ADCB0" w14:textId="77777777" w:rsidR="00F5686E" w:rsidRPr="00C50626" w:rsidRDefault="00F5686E" w:rsidP="00EA3380">
            <w:pPr>
              <w:pStyle w:val="TableParagraph"/>
              <w:tabs>
                <w:tab w:val="left" w:pos="730"/>
              </w:tabs>
              <w:spacing w:line="276" w:lineRule="auto"/>
              <w:ind w:left="605" w:right="335"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kerajinan dengan inspirasi budaya non benda secara</w:t>
            </w:r>
            <w:r w:rsidRPr="00C50626">
              <w:rPr>
                <w:rFonts w:ascii="Arial" w:hAnsi="Arial" w:cs="Arial"/>
                <w:spacing w:val="27"/>
                <w:w w:val="110"/>
                <w:sz w:val="24"/>
                <w:szCs w:val="24"/>
              </w:rPr>
              <w:t xml:space="preserve"> </w:t>
            </w:r>
            <w:r w:rsidRPr="00C50626">
              <w:rPr>
                <w:rFonts w:ascii="Arial" w:hAnsi="Arial" w:cs="Arial"/>
                <w:w w:val="110"/>
                <w:sz w:val="24"/>
                <w:szCs w:val="24"/>
              </w:rPr>
              <w:t>langsung</w:t>
            </w:r>
          </w:p>
        </w:tc>
        <w:tc>
          <w:tcPr>
            <w:tcW w:w="7710" w:type="dxa"/>
          </w:tcPr>
          <w:p w14:paraId="43613AAF" w14:textId="77777777" w:rsidR="00F5686E" w:rsidRPr="00C50626" w:rsidRDefault="00F5686E" w:rsidP="00EA3380">
            <w:pPr>
              <w:pStyle w:val="TableParagraph"/>
              <w:tabs>
                <w:tab w:val="left" w:pos="730"/>
              </w:tabs>
              <w:spacing w:line="276" w:lineRule="auto"/>
              <w:ind w:left="605" w:right="223"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kerajinan dengan inspirasi budaya non benda secara</w:t>
            </w:r>
            <w:r w:rsidRPr="00C50626">
              <w:rPr>
                <w:rFonts w:ascii="Arial" w:hAnsi="Arial" w:cs="Arial"/>
                <w:spacing w:val="8"/>
                <w:w w:val="110"/>
                <w:sz w:val="24"/>
                <w:szCs w:val="24"/>
              </w:rPr>
              <w:t xml:space="preserve"> </w:t>
            </w:r>
            <w:r w:rsidRPr="00C50626">
              <w:rPr>
                <w:rFonts w:ascii="Arial" w:hAnsi="Arial" w:cs="Arial"/>
                <w:w w:val="110"/>
                <w:sz w:val="24"/>
                <w:szCs w:val="24"/>
              </w:rPr>
              <w:t>langsung</w:t>
            </w:r>
          </w:p>
        </w:tc>
      </w:tr>
      <w:tr w:rsidR="00C50626" w:rsidRPr="00C50626" w14:paraId="3D1A8F85" w14:textId="77777777" w:rsidTr="00EA3380">
        <w:trPr>
          <w:trHeight w:val="20"/>
        </w:trPr>
        <w:tc>
          <w:tcPr>
            <w:tcW w:w="7710" w:type="dxa"/>
          </w:tcPr>
          <w:p w14:paraId="373B485B" w14:textId="77777777" w:rsidR="00F5686E" w:rsidRPr="00C50626" w:rsidRDefault="00F5686E" w:rsidP="00EA3380">
            <w:pPr>
              <w:pStyle w:val="TableParagraph"/>
              <w:tabs>
                <w:tab w:val="left" w:pos="730"/>
              </w:tabs>
              <w:spacing w:line="276" w:lineRule="auto"/>
              <w:ind w:left="605" w:right="363"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 xml:space="preserve">menganalisis proses evaluasi hasil kegiatan usaha </w:t>
            </w:r>
            <w:r w:rsidRPr="00C50626">
              <w:rPr>
                <w:rFonts w:ascii="Arial" w:hAnsi="Arial" w:cs="Arial"/>
                <w:w w:val="110"/>
                <w:sz w:val="24"/>
                <w:szCs w:val="24"/>
              </w:rPr>
              <w:lastRenderedPageBreak/>
              <w:t>kerajinan dengan inspirasi budaya non</w:t>
            </w:r>
            <w:r w:rsidRPr="00C50626">
              <w:rPr>
                <w:rFonts w:ascii="Arial" w:hAnsi="Arial" w:cs="Arial"/>
                <w:spacing w:val="27"/>
                <w:w w:val="110"/>
                <w:sz w:val="24"/>
                <w:szCs w:val="24"/>
              </w:rPr>
              <w:t xml:space="preserve"> </w:t>
            </w:r>
            <w:r w:rsidRPr="00C50626">
              <w:rPr>
                <w:rFonts w:ascii="Arial" w:hAnsi="Arial" w:cs="Arial"/>
                <w:w w:val="110"/>
                <w:sz w:val="24"/>
                <w:szCs w:val="24"/>
              </w:rPr>
              <w:t>benda</w:t>
            </w:r>
          </w:p>
        </w:tc>
        <w:tc>
          <w:tcPr>
            <w:tcW w:w="7710" w:type="dxa"/>
          </w:tcPr>
          <w:p w14:paraId="7853ACD6" w14:textId="77777777" w:rsidR="00F5686E" w:rsidRPr="00C50626" w:rsidRDefault="00F5686E" w:rsidP="00EA3380">
            <w:pPr>
              <w:pStyle w:val="TableParagraph"/>
              <w:tabs>
                <w:tab w:val="left" w:pos="730"/>
              </w:tabs>
              <w:spacing w:line="276" w:lineRule="auto"/>
              <w:ind w:left="605" w:right="310" w:hanging="510"/>
              <w:jc w:val="both"/>
              <w:rPr>
                <w:rFonts w:ascii="Arial" w:hAnsi="Arial" w:cs="Arial"/>
                <w:sz w:val="24"/>
                <w:szCs w:val="24"/>
              </w:rPr>
            </w:pPr>
            <w:r w:rsidRPr="00C50626">
              <w:rPr>
                <w:rFonts w:ascii="Arial" w:hAnsi="Arial" w:cs="Arial"/>
                <w:w w:val="110"/>
                <w:sz w:val="24"/>
                <w:szCs w:val="24"/>
              </w:rPr>
              <w:lastRenderedPageBreak/>
              <w:t xml:space="preserve">4.6 mengevaluasi hasil kegiatan usaha kerajinan dengan </w:t>
            </w:r>
            <w:r w:rsidRPr="00C50626">
              <w:rPr>
                <w:rFonts w:ascii="Arial" w:hAnsi="Arial" w:cs="Arial"/>
                <w:w w:val="110"/>
                <w:sz w:val="24"/>
                <w:szCs w:val="24"/>
              </w:rPr>
              <w:lastRenderedPageBreak/>
              <w:t>inspirasi budaya non benda</w:t>
            </w:r>
          </w:p>
        </w:tc>
      </w:tr>
      <w:tr w:rsidR="00C50626" w:rsidRPr="00C50626" w14:paraId="624FA595" w14:textId="77777777" w:rsidTr="00EA3380">
        <w:trPr>
          <w:trHeight w:val="20"/>
        </w:trPr>
        <w:tc>
          <w:tcPr>
            <w:tcW w:w="7710" w:type="dxa"/>
          </w:tcPr>
          <w:p w14:paraId="3F00ABDF" w14:textId="77777777" w:rsidR="00F5686E" w:rsidRPr="00C50626" w:rsidRDefault="00F5686E" w:rsidP="00EA3380">
            <w:pPr>
              <w:pStyle w:val="TableParagraph"/>
              <w:tabs>
                <w:tab w:val="left" w:pos="730"/>
              </w:tabs>
              <w:spacing w:line="276" w:lineRule="auto"/>
              <w:ind w:left="605" w:right="258"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kerajinan dengan inspirasi artefak/objek budaya lokal (misalnya pakaian daerah, wadah tradisional, dan senjata</w:t>
            </w:r>
            <w:r w:rsidRPr="00C50626">
              <w:rPr>
                <w:rFonts w:ascii="Arial" w:hAnsi="Arial" w:cs="Arial"/>
                <w:spacing w:val="-18"/>
                <w:w w:val="110"/>
                <w:sz w:val="24"/>
                <w:szCs w:val="24"/>
              </w:rPr>
              <w:t xml:space="preserve"> </w:t>
            </w:r>
            <w:r w:rsidRPr="00C50626">
              <w:rPr>
                <w:rFonts w:ascii="Arial" w:hAnsi="Arial" w:cs="Arial"/>
                <w:w w:val="110"/>
                <w:sz w:val="24"/>
                <w:szCs w:val="24"/>
              </w:rPr>
              <w:t>tradisional) yang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17CE5997" w14:textId="77777777" w:rsidR="00F5686E" w:rsidRPr="00C50626" w:rsidRDefault="00F5686E" w:rsidP="00EA3380">
            <w:pPr>
              <w:pStyle w:val="TableParagraph"/>
              <w:tabs>
                <w:tab w:val="left" w:pos="730"/>
              </w:tabs>
              <w:spacing w:line="276" w:lineRule="auto"/>
              <w:ind w:left="605" w:right="214" w:hanging="510"/>
              <w:jc w:val="both"/>
              <w:rPr>
                <w:rFonts w:ascii="Arial" w:hAnsi="Arial" w:cs="Arial"/>
                <w:sz w:val="24"/>
                <w:szCs w:val="24"/>
              </w:rPr>
            </w:pPr>
            <w:r w:rsidRPr="00C50626">
              <w:rPr>
                <w:rFonts w:ascii="Arial" w:hAnsi="Arial" w:cs="Arial"/>
                <w:w w:val="110"/>
                <w:sz w:val="24"/>
                <w:szCs w:val="24"/>
              </w:rPr>
              <w:t>4.7 menyusun perencanaan usaha kerajinan dengan inspirasi artefak/objek budaya lokal (misalnya pakaian daerah, wadah tradisional, dan senjata tradisional) yang meliputi ide dan peluang usaha, sumber daya, administrasi, dan pemasaran</w:t>
            </w:r>
          </w:p>
        </w:tc>
      </w:tr>
      <w:tr w:rsidR="00C50626" w:rsidRPr="00C50626" w14:paraId="662D481F" w14:textId="77777777" w:rsidTr="00EA3380">
        <w:trPr>
          <w:trHeight w:val="20"/>
        </w:trPr>
        <w:tc>
          <w:tcPr>
            <w:tcW w:w="7710" w:type="dxa"/>
          </w:tcPr>
          <w:p w14:paraId="24903A05" w14:textId="77777777" w:rsidR="00F5686E" w:rsidRPr="00C50626" w:rsidRDefault="00F5686E" w:rsidP="00EA3380">
            <w:pPr>
              <w:pStyle w:val="TableParagraph"/>
              <w:tabs>
                <w:tab w:val="left" w:pos="730"/>
              </w:tabs>
              <w:spacing w:line="276" w:lineRule="auto"/>
              <w:ind w:left="605" w:right="172"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sistem produksi berdasarkan daya dukung yang dimiliki oleh daerah setempat untuk kerajinan dengan inspirasi artefak/objek budaya lokal dan material dari daerah</w:t>
            </w:r>
            <w:r w:rsidRPr="00C50626">
              <w:rPr>
                <w:rFonts w:ascii="Arial" w:hAnsi="Arial" w:cs="Arial"/>
                <w:spacing w:val="23"/>
                <w:w w:val="110"/>
                <w:sz w:val="24"/>
                <w:szCs w:val="24"/>
              </w:rPr>
              <w:t xml:space="preserve"> </w:t>
            </w:r>
            <w:r w:rsidRPr="00C50626">
              <w:rPr>
                <w:rFonts w:ascii="Arial" w:hAnsi="Arial" w:cs="Arial"/>
                <w:w w:val="110"/>
                <w:sz w:val="24"/>
                <w:szCs w:val="24"/>
              </w:rPr>
              <w:t>sekitar</w:t>
            </w:r>
          </w:p>
        </w:tc>
        <w:tc>
          <w:tcPr>
            <w:tcW w:w="7710" w:type="dxa"/>
          </w:tcPr>
          <w:p w14:paraId="4C0E9314" w14:textId="77777777" w:rsidR="00F5686E" w:rsidRPr="00C50626" w:rsidRDefault="00F5686E" w:rsidP="00EA3380">
            <w:pPr>
              <w:pStyle w:val="TableParagraph"/>
              <w:tabs>
                <w:tab w:val="left" w:pos="730"/>
              </w:tabs>
              <w:spacing w:line="276" w:lineRule="auto"/>
              <w:ind w:left="605" w:right="180"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memproduksi kerajinan dengan inspirasi artefak/objek budaya lokal dan material dari daerah sekitar berdasarkan daya dukung yang dimiliki oleh daerah</w:t>
            </w:r>
            <w:r w:rsidRPr="00C50626">
              <w:rPr>
                <w:rFonts w:ascii="Arial" w:hAnsi="Arial" w:cs="Arial"/>
                <w:spacing w:val="14"/>
                <w:w w:val="110"/>
                <w:sz w:val="24"/>
                <w:szCs w:val="24"/>
              </w:rPr>
              <w:t xml:space="preserve"> </w:t>
            </w:r>
            <w:r w:rsidRPr="00C50626">
              <w:rPr>
                <w:rFonts w:ascii="Arial" w:hAnsi="Arial" w:cs="Arial"/>
                <w:w w:val="110"/>
                <w:sz w:val="24"/>
                <w:szCs w:val="24"/>
              </w:rPr>
              <w:t>setempat</w:t>
            </w:r>
          </w:p>
        </w:tc>
      </w:tr>
      <w:tr w:rsidR="00C50626" w:rsidRPr="00C50626" w14:paraId="2A4B19D3" w14:textId="77777777" w:rsidTr="00EA3380">
        <w:trPr>
          <w:trHeight w:val="20"/>
        </w:trPr>
        <w:tc>
          <w:tcPr>
            <w:tcW w:w="7710" w:type="dxa"/>
          </w:tcPr>
          <w:p w14:paraId="7234AFA4" w14:textId="77777777" w:rsidR="00F5686E" w:rsidRPr="00C50626" w:rsidRDefault="00F5686E" w:rsidP="00EA3380">
            <w:pPr>
              <w:pStyle w:val="TableParagraph"/>
              <w:tabs>
                <w:tab w:val="left" w:pos="730"/>
              </w:tabs>
              <w:spacing w:before="107" w:line="276" w:lineRule="auto"/>
              <w:ind w:left="605" w:right="353"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perhitungan biaya produksi (Harga Pokok Produksi) produk kerajinan dengan inspirasi artefak/objek budaya</w:t>
            </w:r>
            <w:r w:rsidRPr="00C50626">
              <w:rPr>
                <w:rFonts w:ascii="Arial" w:hAnsi="Arial" w:cs="Arial"/>
                <w:spacing w:val="15"/>
                <w:w w:val="110"/>
                <w:sz w:val="24"/>
                <w:szCs w:val="24"/>
              </w:rPr>
              <w:t xml:space="preserve"> </w:t>
            </w:r>
            <w:r w:rsidRPr="00C50626">
              <w:rPr>
                <w:rFonts w:ascii="Arial" w:hAnsi="Arial" w:cs="Arial"/>
                <w:w w:val="110"/>
                <w:sz w:val="24"/>
                <w:szCs w:val="24"/>
              </w:rPr>
              <w:t>lokal</w:t>
            </w:r>
          </w:p>
        </w:tc>
        <w:tc>
          <w:tcPr>
            <w:tcW w:w="7710" w:type="dxa"/>
          </w:tcPr>
          <w:p w14:paraId="6A43135F" w14:textId="77777777" w:rsidR="00F5686E" w:rsidRPr="00C50626" w:rsidRDefault="00F5686E" w:rsidP="00EA3380">
            <w:pPr>
              <w:pStyle w:val="TableParagraph"/>
              <w:tabs>
                <w:tab w:val="left" w:pos="730"/>
              </w:tabs>
              <w:spacing w:before="107" w:line="276" w:lineRule="auto"/>
              <w:ind w:left="605" w:right="180"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menghitung biaya produksi (Harga Pokok Produksi) kerajinan dengan inspirasi artefak/objek budaya</w:t>
            </w:r>
            <w:r w:rsidRPr="00C50626">
              <w:rPr>
                <w:rFonts w:ascii="Arial" w:hAnsi="Arial" w:cs="Arial"/>
                <w:spacing w:val="22"/>
                <w:w w:val="110"/>
                <w:sz w:val="24"/>
                <w:szCs w:val="24"/>
              </w:rPr>
              <w:t xml:space="preserve"> </w:t>
            </w:r>
            <w:r w:rsidRPr="00C50626">
              <w:rPr>
                <w:rFonts w:ascii="Arial" w:hAnsi="Arial" w:cs="Arial"/>
                <w:w w:val="110"/>
                <w:sz w:val="24"/>
                <w:szCs w:val="24"/>
              </w:rPr>
              <w:t>lokal</w:t>
            </w:r>
          </w:p>
        </w:tc>
      </w:tr>
      <w:tr w:rsidR="00C50626" w:rsidRPr="00C50626" w14:paraId="2E078B69" w14:textId="77777777" w:rsidTr="00EA3380">
        <w:trPr>
          <w:trHeight w:val="20"/>
        </w:trPr>
        <w:tc>
          <w:tcPr>
            <w:tcW w:w="7710" w:type="dxa"/>
          </w:tcPr>
          <w:p w14:paraId="1E2A863A" w14:textId="77777777" w:rsidR="00F5686E" w:rsidRPr="00C50626" w:rsidRDefault="00F5686E" w:rsidP="00EA3380">
            <w:pPr>
              <w:pStyle w:val="TableParagraph"/>
              <w:tabs>
                <w:tab w:val="left" w:pos="730"/>
              </w:tabs>
              <w:spacing w:line="276" w:lineRule="auto"/>
              <w:ind w:left="605" w:right="147" w:hanging="510"/>
              <w:jc w:val="both"/>
              <w:rPr>
                <w:rFonts w:ascii="Arial" w:hAnsi="Arial" w:cs="Arial"/>
                <w:sz w:val="24"/>
                <w:szCs w:val="24"/>
              </w:rPr>
            </w:pPr>
            <w:r w:rsidRPr="00C50626">
              <w:rPr>
                <w:rFonts w:ascii="Arial" w:hAnsi="Arial" w:cs="Arial"/>
                <w:w w:val="110"/>
                <w:sz w:val="24"/>
                <w:szCs w:val="24"/>
              </w:rPr>
              <w:t>3.10 memahami strategi pemasaran produk kerajinan dengan inspirasi artefak/objek budaya lokal secara langsung</w:t>
            </w:r>
          </w:p>
        </w:tc>
        <w:tc>
          <w:tcPr>
            <w:tcW w:w="7710" w:type="dxa"/>
          </w:tcPr>
          <w:p w14:paraId="606C18FD" w14:textId="77777777" w:rsidR="00F5686E" w:rsidRPr="00C50626" w:rsidRDefault="00F5686E" w:rsidP="00EA3380">
            <w:pPr>
              <w:pStyle w:val="TableParagraph"/>
              <w:tabs>
                <w:tab w:val="left" w:pos="730"/>
              </w:tabs>
              <w:spacing w:line="276" w:lineRule="auto"/>
              <w:ind w:left="605" w:right="699" w:hanging="510"/>
              <w:jc w:val="both"/>
              <w:rPr>
                <w:rFonts w:ascii="Arial" w:hAnsi="Arial" w:cs="Arial"/>
                <w:sz w:val="24"/>
                <w:szCs w:val="24"/>
              </w:rPr>
            </w:pPr>
            <w:r w:rsidRPr="00C50626">
              <w:rPr>
                <w:rFonts w:ascii="Arial" w:hAnsi="Arial" w:cs="Arial"/>
                <w:w w:val="110"/>
                <w:sz w:val="24"/>
                <w:szCs w:val="24"/>
              </w:rPr>
              <w:t>4.10 memasarkan produk kerajinan dengan inspirasi artefak/objek budaya lokal secara langsung</w:t>
            </w:r>
          </w:p>
        </w:tc>
      </w:tr>
      <w:tr w:rsidR="00C50626" w:rsidRPr="00C50626" w14:paraId="458E20E1" w14:textId="77777777" w:rsidTr="00EA3380">
        <w:trPr>
          <w:trHeight w:val="20"/>
        </w:trPr>
        <w:tc>
          <w:tcPr>
            <w:tcW w:w="7710" w:type="dxa"/>
          </w:tcPr>
          <w:p w14:paraId="727C0B64" w14:textId="77777777" w:rsidR="00F5686E" w:rsidRPr="00C50626" w:rsidRDefault="00F5686E" w:rsidP="00EA3380">
            <w:pPr>
              <w:pStyle w:val="TableParagraph"/>
              <w:tabs>
                <w:tab w:val="left" w:pos="730"/>
              </w:tabs>
              <w:spacing w:line="276" w:lineRule="auto"/>
              <w:ind w:left="605" w:hanging="510"/>
              <w:jc w:val="both"/>
              <w:rPr>
                <w:rFonts w:ascii="Arial" w:hAnsi="Arial" w:cs="Arial"/>
                <w:sz w:val="24"/>
                <w:szCs w:val="24"/>
              </w:rPr>
            </w:pPr>
            <w:r w:rsidRPr="00C50626">
              <w:rPr>
                <w:rFonts w:ascii="Arial" w:hAnsi="Arial" w:cs="Arial"/>
                <w:w w:val="110"/>
                <w:sz w:val="24"/>
                <w:szCs w:val="24"/>
              </w:rPr>
              <w:t>3.11 memahami proses evaluasi hasil kegiatan usaha kerajinan dengan inspirasi artefak/objek budaya lokal</w:t>
            </w:r>
          </w:p>
        </w:tc>
        <w:tc>
          <w:tcPr>
            <w:tcW w:w="7710" w:type="dxa"/>
          </w:tcPr>
          <w:p w14:paraId="1BCDE9C6" w14:textId="77777777" w:rsidR="00F5686E" w:rsidRPr="00C50626" w:rsidRDefault="00F5686E" w:rsidP="00EA3380">
            <w:pPr>
              <w:pStyle w:val="TableParagraph"/>
              <w:tabs>
                <w:tab w:val="left" w:pos="730"/>
              </w:tabs>
              <w:spacing w:line="276" w:lineRule="auto"/>
              <w:ind w:left="605" w:right="214" w:hanging="510"/>
              <w:jc w:val="both"/>
              <w:rPr>
                <w:rFonts w:ascii="Arial" w:hAnsi="Arial" w:cs="Arial"/>
                <w:sz w:val="24"/>
                <w:szCs w:val="24"/>
              </w:rPr>
            </w:pPr>
            <w:r w:rsidRPr="00C50626">
              <w:rPr>
                <w:rFonts w:ascii="Arial" w:hAnsi="Arial" w:cs="Arial"/>
                <w:w w:val="110"/>
                <w:sz w:val="24"/>
                <w:szCs w:val="24"/>
              </w:rPr>
              <w:t>4.11 mengevaluasi hasil kegiatan usaha kerajinan dengan inspirasi artefak/objek budaya lokal</w:t>
            </w:r>
          </w:p>
        </w:tc>
      </w:tr>
    </w:tbl>
    <w:p w14:paraId="4DB3F8FB" w14:textId="77777777" w:rsidR="00F5686E" w:rsidRPr="00C50626" w:rsidRDefault="00F5686E" w:rsidP="00883C8D">
      <w:pPr>
        <w:pStyle w:val="ListParagraph"/>
        <w:numPr>
          <w:ilvl w:val="0"/>
          <w:numId w:val="153"/>
        </w:numPr>
        <w:rPr>
          <w:rFonts w:ascii="Arial" w:hAnsi="Arial" w:cs="Arial"/>
          <w:lang w:val="id-ID"/>
        </w:rPr>
      </w:pPr>
      <w:r w:rsidRPr="00C50626">
        <w:rPr>
          <w:rFonts w:ascii="Arial" w:hAnsi="Arial" w:cs="Arial"/>
          <w:lang w:val="id-ID"/>
        </w:rPr>
        <w:t>Rekayasa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59D4239F" w14:textId="77777777" w:rsidTr="00EA3380">
        <w:trPr>
          <w:trHeight w:val="20"/>
        </w:trPr>
        <w:tc>
          <w:tcPr>
            <w:tcW w:w="7710" w:type="dxa"/>
          </w:tcPr>
          <w:p w14:paraId="0C639EC3" w14:textId="77777777" w:rsidR="00F5686E" w:rsidRPr="00C50626" w:rsidRDefault="00F5686E"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4CE4FB1" w14:textId="77777777" w:rsidR="00F5686E" w:rsidRPr="00C50626" w:rsidRDefault="00F5686E"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286A7EA" w14:textId="77777777" w:rsidTr="00EA3380">
        <w:trPr>
          <w:trHeight w:val="20"/>
        </w:trPr>
        <w:tc>
          <w:tcPr>
            <w:tcW w:w="7710" w:type="dxa"/>
          </w:tcPr>
          <w:p w14:paraId="3A67814D" w14:textId="77777777" w:rsidR="00F5686E" w:rsidRPr="00C50626" w:rsidRDefault="00F5686E" w:rsidP="00EA3380">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w:t>
            </w:r>
            <w:r w:rsidRPr="00C50626">
              <w:rPr>
                <w:rFonts w:ascii="Arial" w:hAnsi="Arial" w:cs="Arial"/>
                <w:spacing w:val="-37"/>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1"/>
                <w:w w:val="110"/>
                <w:sz w:val="24"/>
                <w:szCs w:val="24"/>
              </w:rPr>
              <w:t xml:space="preserve"> </w:t>
            </w:r>
            <w:r w:rsidRPr="00C50626">
              <w:rPr>
                <w:rFonts w:ascii="Arial" w:hAnsi="Arial" w:cs="Arial"/>
                <w:w w:val="110"/>
                <w:sz w:val="24"/>
                <w:szCs w:val="24"/>
              </w:rPr>
              <w:t>usaha</w:t>
            </w:r>
          </w:p>
        </w:tc>
        <w:tc>
          <w:tcPr>
            <w:tcW w:w="7710" w:type="dxa"/>
          </w:tcPr>
          <w:p w14:paraId="2FD82816" w14:textId="77777777" w:rsidR="00F5686E" w:rsidRPr="00C50626" w:rsidRDefault="00F5686E" w:rsidP="00EA3380">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289F48BE" w14:textId="77777777" w:rsidTr="00EA3380">
        <w:trPr>
          <w:trHeight w:val="20"/>
        </w:trPr>
        <w:tc>
          <w:tcPr>
            <w:tcW w:w="7710" w:type="dxa"/>
          </w:tcPr>
          <w:p w14:paraId="52E48044" w14:textId="77777777" w:rsidR="00F5686E" w:rsidRPr="00C50626" w:rsidRDefault="00F5686E" w:rsidP="00EA3380">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 xml:space="preserve">memahami perencanaan usaha produk teknologi </w:t>
            </w:r>
            <w:r w:rsidRPr="00C50626">
              <w:rPr>
                <w:rFonts w:ascii="Arial" w:hAnsi="Arial" w:cs="Arial"/>
                <w:w w:val="110"/>
                <w:sz w:val="24"/>
                <w:szCs w:val="24"/>
              </w:rPr>
              <w:lastRenderedPageBreak/>
              <w:t>transportasi dan logistik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23199CC0" w14:textId="77777777" w:rsidR="00F5686E" w:rsidRPr="00C50626" w:rsidRDefault="00F5686E" w:rsidP="00EA3380">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lastRenderedPageBreak/>
              <w:t>4.2</w:t>
            </w:r>
            <w:r w:rsidRPr="00C50626">
              <w:rPr>
                <w:rFonts w:ascii="Arial" w:hAnsi="Arial" w:cs="Arial"/>
                <w:w w:val="110"/>
                <w:sz w:val="24"/>
                <w:szCs w:val="24"/>
              </w:rPr>
              <w:tab/>
              <w:t xml:space="preserve">menyusun perencanaan usaha produk teknologi </w:t>
            </w:r>
            <w:r w:rsidRPr="00C50626">
              <w:rPr>
                <w:rFonts w:ascii="Arial" w:hAnsi="Arial" w:cs="Arial"/>
                <w:w w:val="110"/>
                <w:sz w:val="24"/>
                <w:szCs w:val="24"/>
              </w:rPr>
              <w:lastRenderedPageBreak/>
              <w:t>transportasi dan logistik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r>
      <w:tr w:rsidR="00C50626" w:rsidRPr="00C50626" w14:paraId="7878C5D8" w14:textId="77777777" w:rsidTr="00EA3380">
        <w:trPr>
          <w:trHeight w:val="20"/>
        </w:trPr>
        <w:tc>
          <w:tcPr>
            <w:tcW w:w="7710" w:type="dxa"/>
          </w:tcPr>
          <w:p w14:paraId="01B67672" w14:textId="77777777" w:rsidR="00F5686E" w:rsidRPr="00C50626" w:rsidRDefault="00F5686E" w:rsidP="00EA3380">
            <w:pPr>
              <w:pStyle w:val="TableParagraph"/>
              <w:tabs>
                <w:tab w:val="left" w:pos="605"/>
              </w:tabs>
              <w:spacing w:before="92" w:line="276" w:lineRule="auto"/>
              <w:ind w:left="605" w:right="106"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produksi produk transportasi dan logistik berdasarkan daya dukung yang dimiliki oleh daerah</w:t>
            </w:r>
            <w:r w:rsidRPr="00C50626">
              <w:rPr>
                <w:rFonts w:ascii="Arial" w:hAnsi="Arial" w:cs="Arial"/>
                <w:spacing w:val="3"/>
                <w:w w:val="110"/>
                <w:sz w:val="24"/>
                <w:szCs w:val="24"/>
              </w:rPr>
              <w:t xml:space="preserve"> </w:t>
            </w:r>
            <w:r w:rsidRPr="00C50626">
              <w:rPr>
                <w:rFonts w:ascii="Arial" w:hAnsi="Arial" w:cs="Arial"/>
                <w:w w:val="110"/>
                <w:sz w:val="24"/>
                <w:szCs w:val="24"/>
              </w:rPr>
              <w:t>setempat</w:t>
            </w:r>
          </w:p>
        </w:tc>
        <w:tc>
          <w:tcPr>
            <w:tcW w:w="7710" w:type="dxa"/>
          </w:tcPr>
          <w:p w14:paraId="4FEAA996" w14:textId="77777777" w:rsidR="00F5686E" w:rsidRPr="00C50626" w:rsidRDefault="00F5686E" w:rsidP="00EA3380">
            <w:pPr>
              <w:pStyle w:val="TableParagraph"/>
              <w:tabs>
                <w:tab w:val="left" w:pos="603"/>
              </w:tabs>
              <w:spacing w:before="92" w:line="276" w:lineRule="auto"/>
              <w:ind w:left="603" w:right="106"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memproduksi produk</w:t>
            </w:r>
            <w:r w:rsidRPr="00C50626">
              <w:rPr>
                <w:rFonts w:ascii="Arial" w:hAnsi="Arial" w:cs="Arial"/>
                <w:spacing w:val="-13"/>
                <w:w w:val="110"/>
                <w:sz w:val="24"/>
                <w:szCs w:val="24"/>
              </w:rPr>
              <w:t xml:space="preserve"> </w:t>
            </w:r>
            <w:r w:rsidRPr="00C50626">
              <w:rPr>
                <w:rFonts w:ascii="Arial" w:hAnsi="Arial" w:cs="Arial"/>
                <w:w w:val="110"/>
                <w:sz w:val="24"/>
                <w:szCs w:val="24"/>
              </w:rPr>
              <w:t>transportasi dan logistik berdasarkan daya dukung yang dimiliki oleh daerah setempat</w:t>
            </w:r>
          </w:p>
        </w:tc>
      </w:tr>
      <w:tr w:rsidR="00C50626" w:rsidRPr="00C50626" w14:paraId="239B908F" w14:textId="77777777" w:rsidTr="00EA3380">
        <w:trPr>
          <w:trHeight w:val="20"/>
        </w:trPr>
        <w:tc>
          <w:tcPr>
            <w:tcW w:w="7710" w:type="dxa"/>
          </w:tcPr>
          <w:p w14:paraId="4C4AE4F5" w14:textId="77777777" w:rsidR="00F5686E" w:rsidRPr="00C50626" w:rsidRDefault="00F5686E" w:rsidP="00EA338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harga</w:t>
            </w:r>
            <w:r w:rsidRPr="00C50626">
              <w:rPr>
                <w:rFonts w:ascii="Arial" w:hAnsi="Arial" w:cs="Arial"/>
                <w:spacing w:val="-13"/>
                <w:w w:val="110"/>
                <w:sz w:val="24"/>
                <w:szCs w:val="24"/>
              </w:rPr>
              <w:t xml:space="preserve"> </w:t>
            </w:r>
            <w:r w:rsidRPr="00C50626">
              <w:rPr>
                <w:rFonts w:ascii="Arial" w:hAnsi="Arial" w:cs="Arial"/>
                <w:w w:val="110"/>
                <w:sz w:val="24"/>
                <w:szCs w:val="24"/>
              </w:rPr>
              <w:t>pokok produksi produk transportasi dan logistik</w:t>
            </w:r>
          </w:p>
        </w:tc>
        <w:tc>
          <w:tcPr>
            <w:tcW w:w="7710" w:type="dxa"/>
          </w:tcPr>
          <w:p w14:paraId="703E5DA6" w14:textId="77777777" w:rsidR="00F5686E" w:rsidRPr="00C50626" w:rsidRDefault="00F5686E" w:rsidP="00EA338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biaya produksi produk transportasi dan</w:t>
            </w:r>
            <w:r w:rsidRPr="00C50626">
              <w:rPr>
                <w:rFonts w:ascii="Arial" w:hAnsi="Arial" w:cs="Arial"/>
                <w:spacing w:val="16"/>
                <w:w w:val="110"/>
                <w:sz w:val="24"/>
                <w:szCs w:val="24"/>
              </w:rPr>
              <w:t xml:space="preserve"> </w:t>
            </w:r>
            <w:r w:rsidRPr="00C50626">
              <w:rPr>
                <w:rFonts w:ascii="Arial" w:hAnsi="Arial" w:cs="Arial"/>
                <w:w w:val="110"/>
                <w:sz w:val="24"/>
                <w:szCs w:val="24"/>
              </w:rPr>
              <w:t>logistik</w:t>
            </w:r>
          </w:p>
        </w:tc>
      </w:tr>
      <w:tr w:rsidR="00C50626" w:rsidRPr="00C50626" w14:paraId="05139B67" w14:textId="77777777" w:rsidTr="00EA3380">
        <w:trPr>
          <w:trHeight w:val="20"/>
        </w:trPr>
        <w:tc>
          <w:tcPr>
            <w:tcW w:w="7710" w:type="dxa"/>
          </w:tcPr>
          <w:p w14:paraId="22057D1E" w14:textId="77777777" w:rsidR="00F5686E" w:rsidRPr="00C50626" w:rsidRDefault="00F5686E" w:rsidP="00EA338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cara menentukan pemasaran produk transportasi dan logistik secara</w:t>
            </w:r>
            <w:r w:rsidRPr="00C50626">
              <w:rPr>
                <w:rFonts w:ascii="Arial" w:hAnsi="Arial" w:cs="Arial"/>
                <w:spacing w:val="17"/>
                <w:w w:val="110"/>
                <w:sz w:val="24"/>
                <w:szCs w:val="24"/>
              </w:rPr>
              <w:t xml:space="preserve"> </w:t>
            </w:r>
            <w:r w:rsidRPr="00C50626">
              <w:rPr>
                <w:rFonts w:ascii="Arial" w:hAnsi="Arial" w:cs="Arial"/>
                <w:w w:val="110"/>
                <w:sz w:val="24"/>
                <w:szCs w:val="24"/>
              </w:rPr>
              <w:t>langsung</w:t>
            </w:r>
          </w:p>
        </w:tc>
        <w:tc>
          <w:tcPr>
            <w:tcW w:w="7710" w:type="dxa"/>
          </w:tcPr>
          <w:p w14:paraId="479DA018" w14:textId="77777777" w:rsidR="00F5686E" w:rsidRPr="00C50626" w:rsidRDefault="00F5686E" w:rsidP="00EA338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transportasi dan logistik secara</w:t>
            </w:r>
            <w:r w:rsidRPr="00C50626">
              <w:rPr>
                <w:rFonts w:ascii="Arial" w:hAnsi="Arial" w:cs="Arial"/>
                <w:spacing w:val="26"/>
                <w:w w:val="110"/>
                <w:sz w:val="24"/>
                <w:szCs w:val="24"/>
              </w:rPr>
              <w:t xml:space="preserve"> </w:t>
            </w:r>
            <w:r w:rsidRPr="00C50626">
              <w:rPr>
                <w:rFonts w:ascii="Arial" w:hAnsi="Arial" w:cs="Arial"/>
                <w:w w:val="110"/>
                <w:sz w:val="24"/>
                <w:szCs w:val="24"/>
              </w:rPr>
              <w:t>langsung</w:t>
            </w:r>
          </w:p>
        </w:tc>
      </w:tr>
      <w:tr w:rsidR="00C50626" w:rsidRPr="00C50626" w14:paraId="3F18C852" w14:textId="77777777" w:rsidTr="00EA3380">
        <w:trPr>
          <w:trHeight w:val="20"/>
        </w:trPr>
        <w:tc>
          <w:tcPr>
            <w:tcW w:w="7710" w:type="dxa"/>
          </w:tcPr>
          <w:p w14:paraId="5C3D7A5C" w14:textId="77777777" w:rsidR="00F5686E" w:rsidRPr="00C50626" w:rsidRDefault="00F5686E" w:rsidP="00EA338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teknik dan proses evaluasi hasil kegiatan usaha produk transportasi dan</w:t>
            </w:r>
            <w:r w:rsidRPr="00C50626">
              <w:rPr>
                <w:rFonts w:ascii="Arial" w:hAnsi="Arial" w:cs="Arial"/>
                <w:spacing w:val="3"/>
                <w:w w:val="110"/>
                <w:sz w:val="24"/>
                <w:szCs w:val="24"/>
              </w:rPr>
              <w:t xml:space="preserve"> </w:t>
            </w:r>
            <w:r w:rsidRPr="00C50626">
              <w:rPr>
                <w:rFonts w:ascii="Arial" w:hAnsi="Arial" w:cs="Arial"/>
                <w:w w:val="110"/>
                <w:sz w:val="24"/>
                <w:szCs w:val="24"/>
              </w:rPr>
              <w:t>logistik</w:t>
            </w:r>
          </w:p>
        </w:tc>
        <w:tc>
          <w:tcPr>
            <w:tcW w:w="7710" w:type="dxa"/>
          </w:tcPr>
          <w:p w14:paraId="3D8C0140" w14:textId="77777777" w:rsidR="00F5686E" w:rsidRPr="00C50626" w:rsidRDefault="00F5686E" w:rsidP="00EA338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produk transportasi dan</w:t>
            </w:r>
            <w:r w:rsidRPr="00C50626">
              <w:rPr>
                <w:rFonts w:ascii="Arial" w:hAnsi="Arial" w:cs="Arial"/>
                <w:spacing w:val="17"/>
                <w:w w:val="110"/>
                <w:sz w:val="24"/>
                <w:szCs w:val="24"/>
              </w:rPr>
              <w:t xml:space="preserve"> </w:t>
            </w:r>
            <w:r w:rsidRPr="00C50626">
              <w:rPr>
                <w:rFonts w:ascii="Arial" w:hAnsi="Arial" w:cs="Arial"/>
                <w:w w:val="110"/>
                <w:sz w:val="24"/>
                <w:szCs w:val="24"/>
              </w:rPr>
              <w:t>logistik</w:t>
            </w:r>
          </w:p>
        </w:tc>
      </w:tr>
      <w:tr w:rsidR="00C50626" w:rsidRPr="00C50626" w14:paraId="65AC1A6F" w14:textId="77777777" w:rsidTr="00EA3380">
        <w:trPr>
          <w:trHeight w:val="20"/>
        </w:trPr>
        <w:tc>
          <w:tcPr>
            <w:tcW w:w="7710" w:type="dxa"/>
          </w:tcPr>
          <w:p w14:paraId="34C9C3FD" w14:textId="77777777" w:rsidR="00F5686E" w:rsidRPr="00C50626" w:rsidRDefault="00F5686E" w:rsidP="00EA3380">
            <w:pPr>
              <w:pStyle w:val="TableParagraph"/>
              <w:spacing w:before="101" w:line="276" w:lineRule="auto"/>
              <w:ind w:left="478" w:right="106" w:hanging="383"/>
              <w:jc w:val="both"/>
              <w:rPr>
                <w:rFonts w:ascii="Arial" w:hAnsi="Arial" w:cs="Arial"/>
                <w:sz w:val="24"/>
                <w:szCs w:val="24"/>
              </w:rPr>
            </w:pPr>
            <w:r w:rsidRPr="00C50626">
              <w:rPr>
                <w:rFonts w:ascii="Arial" w:hAnsi="Arial" w:cs="Arial"/>
                <w:w w:val="105"/>
                <w:sz w:val="24"/>
                <w:szCs w:val="24"/>
              </w:rPr>
              <w:t>3.7 Memahami perencanaan usaha kerajinan dengan inspirasi artefak/objek budaya lokal (misalnya pakaian daerah, wadah  tradisional dan senjata ) yang meliputi ide dan peluang usaha, sumber daya, administrasi dan</w:t>
            </w:r>
            <w:r w:rsidRPr="00C50626">
              <w:rPr>
                <w:rFonts w:ascii="Arial" w:hAnsi="Arial" w:cs="Arial"/>
                <w:spacing w:val="-13"/>
                <w:w w:val="105"/>
                <w:sz w:val="24"/>
                <w:szCs w:val="24"/>
              </w:rPr>
              <w:t xml:space="preserve"> </w:t>
            </w:r>
            <w:r w:rsidRPr="00C50626">
              <w:rPr>
                <w:rFonts w:ascii="Arial" w:hAnsi="Arial" w:cs="Arial"/>
                <w:w w:val="105"/>
                <w:sz w:val="24"/>
                <w:szCs w:val="24"/>
              </w:rPr>
              <w:t>pemasaran</w:t>
            </w:r>
          </w:p>
        </w:tc>
        <w:tc>
          <w:tcPr>
            <w:tcW w:w="7710" w:type="dxa"/>
          </w:tcPr>
          <w:p w14:paraId="3B707E5A" w14:textId="77777777" w:rsidR="00F5686E" w:rsidRPr="00C50626" w:rsidRDefault="00F5686E" w:rsidP="00EA3380">
            <w:pPr>
              <w:pStyle w:val="TableParagraph"/>
              <w:tabs>
                <w:tab w:val="left" w:pos="603"/>
              </w:tabs>
              <w:spacing w:before="106" w:line="276" w:lineRule="auto"/>
              <w:ind w:left="603" w:right="106"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kerajinan dengan inspirasi artefak/objek budaya lokal (misalnya pakaian daerah, wadah tradisional dan senjata) yang meliputi ide dan peluang usaha, sumber daya, administrasi dan pemasaran</w:t>
            </w:r>
          </w:p>
        </w:tc>
      </w:tr>
      <w:tr w:rsidR="00C50626" w:rsidRPr="00C50626" w14:paraId="5D670C99" w14:textId="77777777" w:rsidTr="00EA3380">
        <w:trPr>
          <w:trHeight w:val="20"/>
        </w:trPr>
        <w:tc>
          <w:tcPr>
            <w:tcW w:w="7710" w:type="dxa"/>
          </w:tcPr>
          <w:p w14:paraId="167F0911" w14:textId="77777777" w:rsidR="00F5686E" w:rsidRPr="00C50626" w:rsidRDefault="00F5686E" w:rsidP="00EA3380">
            <w:pPr>
              <w:pStyle w:val="TableParagraph"/>
              <w:spacing w:before="101" w:line="276" w:lineRule="auto"/>
              <w:ind w:left="478" w:right="106" w:hanging="383"/>
              <w:jc w:val="both"/>
              <w:rPr>
                <w:rFonts w:ascii="Arial" w:hAnsi="Arial" w:cs="Arial"/>
                <w:sz w:val="24"/>
                <w:szCs w:val="24"/>
              </w:rPr>
            </w:pPr>
            <w:r w:rsidRPr="00C50626">
              <w:rPr>
                <w:rFonts w:ascii="Arial" w:hAnsi="Arial" w:cs="Arial"/>
                <w:w w:val="110"/>
                <w:sz w:val="24"/>
                <w:szCs w:val="24"/>
              </w:rPr>
              <w:t>3.8 menganalisis sistem produksi kerajinan dengan inspirasi artefak/objek budaya lokal dan material daerah sekitar berdasarkan daya dukung yang dimiliki oleh daerah setempat</w:t>
            </w:r>
          </w:p>
        </w:tc>
        <w:tc>
          <w:tcPr>
            <w:tcW w:w="7710" w:type="dxa"/>
          </w:tcPr>
          <w:p w14:paraId="228B8481" w14:textId="77777777" w:rsidR="00F5686E" w:rsidRPr="00C50626" w:rsidRDefault="00F5686E" w:rsidP="00EA338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memproduksi kerajinan dengan inspirasi artefak/ objek budaya lokal dan material daerah sekitar dengan inspirasi budaya berdasarkan daya dukung yang dimiliki oleh daerah setempat</w:t>
            </w:r>
          </w:p>
        </w:tc>
      </w:tr>
      <w:tr w:rsidR="00C50626" w:rsidRPr="00C50626" w14:paraId="79B91D4C" w14:textId="77777777" w:rsidTr="00EA3380">
        <w:trPr>
          <w:trHeight w:val="20"/>
        </w:trPr>
        <w:tc>
          <w:tcPr>
            <w:tcW w:w="7710" w:type="dxa"/>
          </w:tcPr>
          <w:p w14:paraId="555B2B36" w14:textId="77777777" w:rsidR="00F5686E" w:rsidRPr="00C50626" w:rsidRDefault="00F5686E" w:rsidP="00EA338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cara perhitungan biaya produksi (Harga Pokok Produksi) produk</w:t>
            </w:r>
            <w:r w:rsidRPr="00C50626">
              <w:rPr>
                <w:rFonts w:ascii="Arial" w:hAnsi="Arial" w:cs="Arial"/>
                <w:spacing w:val="6"/>
                <w:w w:val="110"/>
                <w:sz w:val="24"/>
                <w:szCs w:val="24"/>
              </w:rPr>
              <w:t xml:space="preserve"> </w:t>
            </w:r>
            <w:r w:rsidRPr="00C50626">
              <w:rPr>
                <w:rFonts w:ascii="Arial" w:hAnsi="Arial" w:cs="Arial"/>
                <w:w w:val="110"/>
                <w:sz w:val="24"/>
                <w:szCs w:val="24"/>
              </w:rPr>
              <w:t>grafika</w:t>
            </w:r>
          </w:p>
        </w:tc>
        <w:tc>
          <w:tcPr>
            <w:tcW w:w="7710" w:type="dxa"/>
          </w:tcPr>
          <w:p w14:paraId="2595AA75" w14:textId="77777777" w:rsidR="00F5686E" w:rsidRPr="00C50626" w:rsidRDefault="00F5686E" w:rsidP="00EA338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menghitung biaya produksi</w:t>
            </w:r>
            <w:r w:rsidRPr="00C50626">
              <w:rPr>
                <w:rFonts w:ascii="Arial" w:hAnsi="Arial" w:cs="Arial"/>
                <w:spacing w:val="-41"/>
                <w:w w:val="110"/>
                <w:sz w:val="24"/>
                <w:szCs w:val="24"/>
              </w:rPr>
              <w:t xml:space="preserve"> </w:t>
            </w:r>
            <w:r w:rsidRPr="00C50626">
              <w:rPr>
                <w:rFonts w:ascii="Arial" w:hAnsi="Arial" w:cs="Arial"/>
                <w:w w:val="110"/>
                <w:sz w:val="24"/>
                <w:szCs w:val="24"/>
              </w:rPr>
              <w:t>(Harga Pokok Produksi) produk</w:t>
            </w:r>
            <w:r w:rsidRPr="00C50626">
              <w:rPr>
                <w:rFonts w:ascii="Arial" w:hAnsi="Arial" w:cs="Arial"/>
                <w:spacing w:val="-2"/>
                <w:w w:val="110"/>
                <w:sz w:val="24"/>
                <w:szCs w:val="24"/>
              </w:rPr>
              <w:t xml:space="preserve"> </w:t>
            </w:r>
            <w:r w:rsidRPr="00C50626">
              <w:rPr>
                <w:rFonts w:ascii="Arial" w:hAnsi="Arial" w:cs="Arial"/>
                <w:w w:val="110"/>
                <w:sz w:val="24"/>
                <w:szCs w:val="24"/>
              </w:rPr>
              <w:t>grafika</w:t>
            </w:r>
          </w:p>
        </w:tc>
      </w:tr>
      <w:tr w:rsidR="00C50626" w:rsidRPr="00C50626" w14:paraId="39B23E42" w14:textId="77777777" w:rsidTr="00EA3380">
        <w:trPr>
          <w:trHeight w:val="20"/>
        </w:trPr>
        <w:tc>
          <w:tcPr>
            <w:tcW w:w="7710" w:type="dxa"/>
          </w:tcPr>
          <w:p w14:paraId="4DA5E1CC" w14:textId="77777777" w:rsidR="00F5686E" w:rsidRPr="00C50626" w:rsidRDefault="00F5686E" w:rsidP="00EA3380">
            <w:pPr>
              <w:pStyle w:val="TableParagraph"/>
              <w:spacing w:line="276" w:lineRule="auto"/>
              <w:ind w:left="605" w:right="106" w:hanging="510"/>
              <w:jc w:val="both"/>
              <w:rPr>
                <w:rFonts w:ascii="Arial" w:hAnsi="Arial" w:cs="Arial"/>
                <w:sz w:val="24"/>
                <w:szCs w:val="24"/>
              </w:rPr>
            </w:pPr>
            <w:r w:rsidRPr="00C50626">
              <w:rPr>
                <w:rFonts w:ascii="Arial" w:hAnsi="Arial" w:cs="Arial"/>
                <w:w w:val="110"/>
                <w:sz w:val="24"/>
                <w:szCs w:val="24"/>
              </w:rPr>
              <w:t>3.10 memahami strategi pemasaran produk grafika secara langsung</w:t>
            </w:r>
          </w:p>
        </w:tc>
        <w:tc>
          <w:tcPr>
            <w:tcW w:w="7710" w:type="dxa"/>
          </w:tcPr>
          <w:p w14:paraId="6FD42C3E" w14:textId="77777777" w:rsidR="00F5686E" w:rsidRPr="00C50626" w:rsidRDefault="00F5686E" w:rsidP="00EA3380">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4.10 memasarkan produk grafika secara langsung</w:t>
            </w:r>
          </w:p>
        </w:tc>
      </w:tr>
      <w:tr w:rsidR="00C50626" w:rsidRPr="00C50626" w14:paraId="29155A1A" w14:textId="77777777" w:rsidTr="00EA3380">
        <w:trPr>
          <w:trHeight w:val="20"/>
        </w:trPr>
        <w:tc>
          <w:tcPr>
            <w:tcW w:w="7710" w:type="dxa"/>
          </w:tcPr>
          <w:p w14:paraId="060B4E02" w14:textId="77777777" w:rsidR="00F5686E" w:rsidRPr="00C50626" w:rsidRDefault="00F5686E" w:rsidP="00EA3380">
            <w:pPr>
              <w:pStyle w:val="TableParagraph"/>
              <w:spacing w:line="276" w:lineRule="auto"/>
              <w:ind w:left="605" w:right="106" w:hanging="510"/>
              <w:jc w:val="both"/>
              <w:rPr>
                <w:rFonts w:ascii="Arial" w:hAnsi="Arial" w:cs="Arial"/>
                <w:sz w:val="24"/>
                <w:szCs w:val="24"/>
              </w:rPr>
            </w:pPr>
            <w:r w:rsidRPr="00C50626">
              <w:rPr>
                <w:rFonts w:ascii="Arial" w:hAnsi="Arial" w:cs="Arial"/>
                <w:w w:val="110"/>
                <w:sz w:val="24"/>
                <w:szCs w:val="24"/>
              </w:rPr>
              <w:lastRenderedPageBreak/>
              <w:t>3.11 memahami proses evaluasi hasil kegiatan usaha produk grafika</w:t>
            </w:r>
          </w:p>
        </w:tc>
        <w:tc>
          <w:tcPr>
            <w:tcW w:w="7710" w:type="dxa"/>
          </w:tcPr>
          <w:p w14:paraId="7ABC6902" w14:textId="77777777" w:rsidR="00F5686E" w:rsidRPr="00C50626" w:rsidRDefault="00F5686E" w:rsidP="00EA3380">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4.11 merumuskan hasil kegiatan usaha produk grafika</w:t>
            </w:r>
          </w:p>
        </w:tc>
      </w:tr>
    </w:tbl>
    <w:p w14:paraId="332E7256" w14:textId="77777777" w:rsidR="00F5686E" w:rsidRPr="00C50626" w:rsidRDefault="00F5686E" w:rsidP="00F5686E">
      <w:pPr>
        <w:pStyle w:val="ListParagraph"/>
        <w:rPr>
          <w:rFonts w:ascii="Arial" w:hAnsi="Arial" w:cs="Arial"/>
          <w:lang w:val="id-ID"/>
        </w:rPr>
      </w:pPr>
    </w:p>
    <w:p w14:paraId="17E50D62" w14:textId="77777777" w:rsidR="00F5686E" w:rsidRPr="00C50626" w:rsidRDefault="00F5686E" w:rsidP="00F5686E">
      <w:pPr>
        <w:pStyle w:val="ListParagraph"/>
        <w:rPr>
          <w:rFonts w:ascii="Arial" w:hAnsi="Arial" w:cs="Arial"/>
          <w:lang w:val="id-ID"/>
        </w:rPr>
      </w:pPr>
    </w:p>
    <w:p w14:paraId="493F2EA9" w14:textId="77777777" w:rsidR="00F5686E" w:rsidRPr="00C50626" w:rsidRDefault="00F5686E" w:rsidP="00883C8D">
      <w:pPr>
        <w:pStyle w:val="ListParagraph"/>
        <w:numPr>
          <w:ilvl w:val="0"/>
          <w:numId w:val="153"/>
        </w:numPr>
        <w:rPr>
          <w:rFonts w:ascii="Arial" w:hAnsi="Arial" w:cs="Arial"/>
          <w:lang w:val="id-ID"/>
        </w:rPr>
      </w:pPr>
      <w:r w:rsidRPr="00C50626">
        <w:rPr>
          <w:rFonts w:ascii="Arial" w:hAnsi="Arial" w:cs="Arial"/>
          <w:lang w:val="id-ID"/>
        </w:rPr>
        <w:t>Budidaya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58C21A47" w14:textId="77777777" w:rsidTr="00EA3380">
        <w:trPr>
          <w:trHeight w:val="113"/>
        </w:trPr>
        <w:tc>
          <w:tcPr>
            <w:tcW w:w="7710" w:type="dxa"/>
          </w:tcPr>
          <w:p w14:paraId="17EDDCDE" w14:textId="77777777" w:rsidR="00F5686E" w:rsidRPr="00C50626" w:rsidRDefault="00F5686E"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B3EF177" w14:textId="77777777" w:rsidR="00F5686E" w:rsidRPr="00C50626" w:rsidRDefault="00F5686E"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5C4B2C81" w14:textId="77777777" w:rsidTr="00EA3380">
        <w:trPr>
          <w:trHeight w:val="20"/>
        </w:trPr>
        <w:tc>
          <w:tcPr>
            <w:tcW w:w="7710" w:type="dxa"/>
          </w:tcPr>
          <w:p w14:paraId="2976EA8A" w14:textId="77777777" w:rsidR="00F5686E" w:rsidRPr="00C50626" w:rsidRDefault="00F5686E" w:rsidP="00EA3380">
            <w:pPr>
              <w:pStyle w:val="TableParagraph"/>
              <w:tabs>
                <w:tab w:val="left" w:pos="730"/>
              </w:tabs>
              <w:spacing w:before="94" w:line="244" w:lineRule="auto"/>
              <w:ind w:left="605" w:right="394"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menjalankan resiko)</w:t>
            </w:r>
            <w:r w:rsidRPr="00C50626">
              <w:rPr>
                <w:rFonts w:ascii="Arial" w:hAnsi="Arial" w:cs="Arial"/>
                <w:spacing w:val="-25"/>
                <w:w w:val="110"/>
                <w:sz w:val="24"/>
                <w:szCs w:val="24"/>
              </w:rPr>
              <w:t xml:space="preserve"> </w:t>
            </w:r>
            <w:r w:rsidRPr="00C50626">
              <w:rPr>
                <w:rFonts w:ascii="Arial" w:hAnsi="Arial" w:cs="Arial"/>
                <w:w w:val="110"/>
                <w:sz w:val="24"/>
                <w:szCs w:val="24"/>
              </w:rPr>
              <w:t>dalam menjalankan kegiatan</w:t>
            </w:r>
            <w:r w:rsidRPr="00C50626">
              <w:rPr>
                <w:rFonts w:ascii="Arial" w:hAnsi="Arial" w:cs="Arial"/>
                <w:spacing w:val="20"/>
                <w:w w:val="110"/>
                <w:sz w:val="24"/>
                <w:szCs w:val="24"/>
              </w:rPr>
              <w:t xml:space="preserve"> </w:t>
            </w:r>
            <w:r w:rsidRPr="00C50626">
              <w:rPr>
                <w:rFonts w:ascii="Arial" w:hAnsi="Arial" w:cs="Arial"/>
                <w:w w:val="110"/>
                <w:sz w:val="24"/>
                <w:szCs w:val="24"/>
              </w:rPr>
              <w:t>usaha</w:t>
            </w:r>
          </w:p>
        </w:tc>
        <w:tc>
          <w:tcPr>
            <w:tcW w:w="7710" w:type="dxa"/>
          </w:tcPr>
          <w:p w14:paraId="52107451" w14:textId="77777777" w:rsidR="00F5686E" w:rsidRPr="00C50626" w:rsidRDefault="00F5686E" w:rsidP="00EA3380">
            <w:pPr>
              <w:pStyle w:val="TableParagraph"/>
              <w:tabs>
                <w:tab w:val="left" w:pos="730"/>
              </w:tabs>
              <w:spacing w:before="94" w:line="244" w:lineRule="auto"/>
              <w:ind w:left="603" w:right="330"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wirausahawan berdasarkan keberhasilan dan kegagalan</w:t>
            </w:r>
            <w:r w:rsidRPr="00C50626">
              <w:rPr>
                <w:rFonts w:ascii="Arial" w:hAnsi="Arial" w:cs="Arial"/>
                <w:spacing w:val="50"/>
                <w:w w:val="110"/>
                <w:sz w:val="24"/>
                <w:szCs w:val="24"/>
              </w:rPr>
              <w:t xml:space="preserve"> </w:t>
            </w:r>
            <w:r w:rsidRPr="00C50626">
              <w:rPr>
                <w:rFonts w:ascii="Arial" w:hAnsi="Arial" w:cs="Arial"/>
                <w:w w:val="110"/>
                <w:sz w:val="24"/>
                <w:szCs w:val="24"/>
              </w:rPr>
              <w:t>usaha</w:t>
            </w:r>
          </w:p>
        </w:tc>
      </w:tr>
      <w:tr w:rsidR="00C50626" w:rsidRPr="00C50626" w14:paraId="5F650057" w14:textId="77777777" w:rsidTr="00EA3380">
        <w:trPr>
          <w:trHeight w:val="20"/>
        </w:trPr>
        <w:tc>
          <w:tcPr>
            <w:tcW w:w="7710" w:type="dxa"/>
          </w:tcPr>
          <w:p w14:paraId="4AF72BFA" w14:textId="77777777" w:rsidR="00F5686E" w:rsidRPr="00C50626" w:rsidRDefault="00F5686E" w:rsidP="00EA3380">
            <w:pPr>
              <w:pStyle w:val="TableParagraph"/>
              <w:tabs>
                <w:tab w:val="left" w:pos="730"/>
              </w:tabs>
              <w:spacing w:before="92" w:line="244" w:lineRule="auto"/>
              <w:ind w:left="605" w:right="236"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budidaya tanaman pangan meliputi ide dan peluang usaha, sumber daya, administrasi, dan</w:t>
            </w:r>
            <w:r w:rsidRPr="00C50626">
              <w:rPr>
                <w:rFonts w:ascii="Arial" w:hAnsi="Arial" w:cs="Arial"/>
                <w:spacing w:val="28"/>
                <w:w w:val="110"/>
                <w:sz w:val="24"/>
                <w:szCs w:val="24"/>
              </w:rPr>
              <w:t xml:space="preserve"> </w:t>
            </w:r>
            <w:r w:rsidRPr="00C50626">
              <w:rPr>
                <w:rFonts w:ascii="Arial" w:hAnsi="Arial" w:cs="Arial"/>
                <w:w w:val="110"/>
                <w:sz w:val="24"/>
                <w:szCs w:val="24"/>
              </w:rPr>
              <w:t>pemasaran</w:t>
            </w:r>
          </w:p>
        </w:tc>
        <w:tc>
          <w:tcPr>
            <w:tcW w:w="7710" w:type="dxa"/>
          </w:tcPr>
          <w:p w14:paraId="075EEADE" w14:textId="77777777" w:rsidR="00F5686E" w:rsidRPr="00C50626" w:rsidRDefault="00F5686E" w:rsidP="00EA3380">
            <w:pPr>
              <w:pStyle w:val="TableParagraph"/>
              <w:tabs>
                <w:tab w:val="left" w:pos="730"/>
              </w:tabs>
              <w:spacing w:before="92" w:line="244" w:lineRule="auto"/>
              <w:ind w:left="603" w:right="236"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budidaya tanaman pangan meliputi ide dan peluang usaha, sumber daya, administrasi, dan</w:t>
            </w:r>
            <w:r w:rsidRPr="00C50626">
              <w:rPr>
                <w:rFonts w:ascii="Arial" w:hAnsi="Arial" w:cs="Arial"/>
                <w:spacing w:val="28"/>
                <w:w w:val="110"/>
                <w:sz w:val="24"/>
                <w:szCs w:val="24"/>
              </w:rPr>
              <w:t xml:space="preserve"> </w:t>
            </w:r>
            <w:r w:rsidRPr="00C50626">
              <w:rPr>
                <w:rFonts w:ascii="Arial" w:hAnsi="Arial" w:cs="Arial"/>
                <w:w w:val="110"/>
                <w:sz w:val="24"/>
                <w:szCs w:val="24"/>
              </w:rPr>
              <w:t>pemasaran</w:t>
            </w:r>
          </w:p>
        </w:tc>
      </w:tr>
      <w:tr w:rsidR="00C50626" w:rsidRPr="00C50626" w14:paraId="50AD1F0E" w14:textId="77777777" w:rsidTr="00EA3380">
        <w:trPr>
          <w:trHeight w:val="20"/>
        </w:trPr>
        <w:tc>
          <w:tcPr>
            <w:tcW w:w="7710" w:type="dxa"/>
          </w:tcPr>
          <w:p w14:paraId="40CB0490" w14:textId="77777777" w:rsidR="00F5686E" w:rsidRPr="00C50626" w:rsidRDefault="00F5686E" w:rsidP="00EA3380">
            <w:pPr>
              <w:pStyle w:val="TableParagraph"/>
              <w:tabs>
                <w:tab w:val="left" w:pos="730"/>
              </w:tabs>
              <w:spacing w:before="92" w:line="244" w:lineRule="auto"/>
              <w:ind w:left="605" w:right="257"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sistem produksi tanaman pangan berdasarkan daya dukung yang dimiliki oleh daerah setempat</w:t>
            </w:r>
          </w:p>
        </w:tc>
        <w:tc>
          <w:tcPr>
            <w:tcW w:w="7710" w:type="dxa"/>
          </w:tcPr>
          <w:p w14:paraId="477AE4EC" w14:textId="77777777" w:rsidR="00F5686E" w:rsidRPr="00C50626" w:rsidRDefault="00F5686E" w:rsidP="00EA3380">
            <w:pPr>
              <w:pStyle w:val="TableParagraph"/>
              <w:tabs>
                <w:tab w:val="left" w:pos="730"/>
              </w:tabs>
              <w:spacing w:before="92" w:line="244" w:lineRule="auto"/>
              <w:ind w:left="603" w:right="628" w:hanging="510"/>
              <w:jc w:val="both"/>
              <w:rPr>
                <w:rFonts w:ascii="Arial" w:hAnsi="Arial" w:cs="Arial"/>
                <w:sz w:val="24"/>
                <w:szCs w:val="24"/>
              </w:rPr>
            </w:pPr>
            <w:r w:rsidRPr="00C50626">
              <w:rPr>
                <w:rFonts w:ascii="Arial" w:hAnsi="Arial" w:cs="Arial"/>
                <w:w w:val="110"/>
                <w:sz w:val="24"/>
                <w:szCs w:val="24"/>
              </w:rPr>
              <w:t>4.3 memproduksi tanaman pangan berdasarkan daya dukung yang dimiliki oleh daerah setempat</w:t>
            </w:r>
          </w:p>
        </w:tc>
      </w:tr>
      <w:tr w:rsidR="00C50626" w:rsidRPr="00C50626" w14:paraId="6243C230" w14:textId="77777777" w:rsidTr="00EA3380">
        <w:trPr>
          <w:trHeight w:val="20"/>
        </w:trPr>
        <w:tc>
          <w:tcPr>
            <w:tcW w:w="7710" w:type="dxa"/>
          </w:tcPr>
          <w:p w14:paraId="1C8D3674" w14:textId="77777777" w:rsidR="00F5686E" w:rsidRPr="00C50626" w:rsidRDefault="00F5686E" w:rsidP="00EA3380">
            <w:pPr>
              <w:pStyle w:val="TableParagraph"/>
              <w:tabs>
                <w:tab w:val="left" w:pos="730"/>
              </w:tabs>
              <w:spacing w:line="247" w:lineRule="auto"/>
              <w:ind w:left="605" w:right="101"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harga</w:t>
            </w:r>
            <w:r w:rsidRPr="00C50626">
              <w:rPr>
                <w:rFonts w:ascii="Arial" w:hAnsi="Arial" w:cs="Arial"/>
                <w:spacing w:val="-13"/>
                <w:w w:val="110"/>
                <w:sz w:val="24"/>
                <w:szCs w:val="24"/>
              </w:rPr>
              <w:t xml:space="preserve"> </w:t>
            </w:r>
            <w:r w:rsidRPr="00C50626">
              <w:rPr>
                <w:rFonts w:ascii="Arial" w:hAnsi="Arial" w:cs="Arial"/>
                <w:w w:val="110"/>
                <w:sz w:val="24"/>
                <w:szCs w:val="24"/>
              </w:rPr>
              <w:t>pokok produksi usaha budidaya tanaman pangan</w:t>
            </w:r>
          </w:p>
        </w:tc>
        <w:tc>
          <w:tcPr>
            <w:tcW w:w="7710" w:type="dxa"/>
          </w:tcPr>
          <w:p w14:paraId="706EB5DD" w14:textId="77777777" w:rsidR="00F5686E" w:rsidRPr="00C50626" w:rsidRDefault="00F5686E" w:rsidP="00EA3380">
            <w:pPr>
              <w:pStyle w:val="TableParagraph"/>
              <w:tabs>
                <w:tab w:val="left" w:pos="730"/>
              </w:tabs>
              <w:spacing w:line="247" w:lineRule="auto"/>
              <w:ind w:left="603" w:right="245"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biaya produksi (Harga Pokok Produksi) budidaya</w:t>
            </w:r>
            <w:r w:rsidRPr="00C50626">
              <w:rPr>
                <w:rFonts w:ascii="Arial" w:hAnsi="Arial" w:cs="Arial"/>
                <w:spacing w:val="-26"/>
                <w:w w:val="110"/>
                <w:sz w:val="24"/>
                <w:szCs w:val="24"/>
              </w:rPr>
              <w:t xml:space="preserve"> </w:t>
            </w:r>
            <w:r w:rsidRPr="00C50626">
              <w:rPr>
                <w:rFonts w:ascii="Arial" w:hAnsi="Arial" w:cs="Arial"/>
                <w:w w:val="110"/>
                <w:sz w:val="24"/>
                <w:szCs w:val="24"/>
              </w:rPr>
              <w:t>tanaman pangan</w:t>
            </w:r>
          </w:p>
        </w:tc>
      </w:tr>
      <w:tr w:rsidR="00C50626" w:rsidRPr="00C50626" w14:paraId="4E92C1C2" w14:textId="77777777" w:rsidTr="00EA3380">
        <w:trPr>
          <w:trHeight w:val="20"/>
        </w:trPr>
        <w:tc>
          <w:tcPr>
            <w:tcW w:w="7710" w:type="dxa"/>
          </w:tcPr>
          <w:p w14:paraId="5C7DA2A6" w14:textId="77777777" w:rsidR="00F5686E" w:rsidRPr="00C50626" w:rsidRDefault="00F5686E" w:rsidP="00EA3380">
            <w:pPr>
              <w:pStyle w:val="TableParagraph"/>
              <w:tabs>
                <w:tab w:val="left" w:pos="730"/>
              </w:tabs>
              <w:spacing w:line="247" w:lineRule="auto"/>
              <w:ind w:left="605" w:right="462"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usaha budidaya tanaman pangan secara</w:t>
            </w:r>
            <w:r w:rsidRPr="00C50626">
              <w:rPr>
                <w:rFonts w:ascii="Arial" w:hAnsi="Arial" w:cs="Arial"/>
                <w:spacing w:val="8"/>
                <w:w w:val="110"/>
                <w:sz w:val="24"/>
                <w:szCs w:val="24"/>
              </w:rPr>
              <w:t xml:space="preserve"> </w:t>
            </w:r>
            <w:r w:rsidRPr="00C50626">
              <w:rPr>
                <w:rFonts w:ascii="Arial" w:hAnsi="Arial" w:cs="Arial"/>
                <w:w w:val="110"/>
                <w:sz w:val="24"/>
                <w:szCs w:val="24"/>
              </w:rPr>
              <w:t>langsung</w:t>
            </w:r>
          </w:p>
        </w:tc>
        <w:tc>
          <w:tcPr>
            <w:tcW w:w="7710" w:type="dxa"/>
          </w:tcPr>
          <w:p w14:paraId="5AD593C5" w14:textId="77777777" w:rsidR="00F5686E" w:rsidRPr="00C50626" w:rsidRDefault="00F5686E" w:rsidP="00EA3380">
            <w:pPr>
              <w:pStyle w:val="TableParagraph"/>
              <w:tabs>
                <w:tab w:val="left" w:pos="730"/>
              </w:tabs>
              <w:spacing w:line="247" w:lineRule="auto"/>
              <w:ind w:left="603" w:right="421"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usaha budidaya tanaman pangan secara langsung</w:t>
            </w:r>
          </w:p>
        </w:tc>
      </w:tr>
      <w:tr w:rsidR="00C50626" w:rsidRPr="00C50626" w14:paraId="2548EF23" w14:textId="77777777" w:rsidTr="00EA3380">
        <w:trPr>
          <w:trHeight w:val="20"/>
        </w:trPr>
        <w:tc>
          <w:tcPr>
            <w:tcW w:w="7710" w:type="dxa"/>
          </w:tcPr>
          <w:p w14:paraId="6F201D78" w14:textId="77777777" w:rsidR="00F5686E" w:rsidRPr="00C50626" w:rsidRDefault="00F5686E" w:rsidP="00EA3380">
            <w:pPr>
              <w:pStyle w:val="TableParagraph"/>
              <w:tabs>
                <w:tab w:val="left" w:pos="730"/>
              </w:tabs>
              <w:spacing w:line="247" w:lineRule="auto"/>
              <w:ind w:left="605" w:right="333" w:hanging="510"/>
              <w:jc w:val="both"/>
              <w:rPr>
                <w:rFonts w:ascii="Arial" w:hAnsi="Arial" w:cs="Arial"/>
                <w:sz w:val="24"/>
                <w:szCs w:val="24"/>
              </w:rPr>
            </w:pPr>
            <w:r w:rsidRPr="00C50626">
              <w:rPr>
                <w:rFonts w:ascii="Arial" w:hAnsi="Arial" w:cs="Arial"/>
                <w:w w:val="110"/>
                <w:sz w:val="24"/>
                <w:szCs w:val="24"/>
              </w:rPr>
              <w:t>3.6 menganalisis proses evaluasi hasil kegiatan usaha budidaya tanaman pangan secara langsung</w:t>
            </w:r>
          </w:p>
        </w:tc>
        <w:tc>
          <w:tcPr>
            <w:tcW w:w="7710" w:type="dxa"/>
          </w:tcPr>
          <w:p w14:paraId="3E17774F" w14:textId="77777777" w:rsidR="00F5686E" w:rsidRPr="00C50626" w:rsidRDefault="00F5686E" w:rsidP="00EA3380">
            <w:pPr>
              <w:pStyle w:val="TableParagraph"/>
              <w:tabs>
                <w:tab w:val="left" w:pos="730"/>
              </w:tabs>
              <w:spacing w:line="247" w:lineRule="auto"/>
              <w:ind w:left="603" w:right="315"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budidaya tanaman pangan secara langsung</w:t>
            </w:r>
          </w:p>
        </w:tc>
      </w:tr>
      <w:tr w:rsidR="00C50626" w:rsidRPr="00C50626" w14:paraId="41AAAF1A" w14:textId="77777777" w:rsidTr="00EA3380">
        <w:trPr>
          <w:trHeight w:val="20"/>
        </w:trPr>
        <w:tc>
          <w:tcPr>
            <w:tcW w:w="7710" w:type="dxa"/>
          </w:tcPr>
          <w:p w14:paraId="7A0AD898" w14:textId="77777777" w:rsidR="00F5686E" w:rsidRPr="00C50626" w:rsidRDefault="00F5686E" w:rsidP="00EA3380">
            <w:pPr>
              <w:pStyle w:val="TableParagraph"/>
              <w:tabs>
                <w:tab w:val="left" w:pos="730"/>
              </w:tabs>
              <w:spacing w:before="106" w:line="244" w:lineRule="auto"/>
              <w:ind w:left="605" w:right="124"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yang meliputi ide dan peluang usaha, sumber daya, administrasi, dan pemasaran untuk produksi tanaman hias berdasarkan daya dukung yang dimiliki oleh daerah</w:t>
            </w:r>
            <w:r w:rsidRPr="00C50626">
              <w:rPr>
                <w:rFonts w:ascii="Arial" w:hAnsi="Arial" w:cs="Arial"/>
                <w:spacing w:val="15"/>
                <w:w w:val="110"/>
                <w:sz w:val="24"/>
                <w:szCs w:val="24"/>
              </w:rPr>
              <w:t xml:space="preserve"> </w:t>
            </w:r>
            <w:r w:rsidRPr="00C50626">
              <w:rPr>
                <w:rFonts w:ascii="Arial" w:hAnsi="Arial" w:cs="Arial"/>
                <w:w w:val="110"/>
                <w:sz w:val="24"/>
                <w:szCs w:val="24"/>
              </w:rPr>
              <w:t>setempat</w:t>
            </w:r>
          </w:p>
        </w:tc>
        <w:tc>
          <w:tcPr>
            <w:tcW w:w="7710" w:type="dxa"/>
          </w:tcPr>
          <w:p w14:paraId="0D2438FB" w14:textId="77777777" w:rsidR="00F5686E" w:rsidRPr="00C50626" w:rsidRDefault="00F5686E" w:rsidP="00EA3380">
            <w:pPr>
              <w:pStyle w:val="TableParagraph"/>
              <w:tabs>
                <w:tab w:val="left" w:pos="730"/>
              </w:tabs>
              <w:spacing w:before="106" w:line="244" w:lineRule="auto"/>
              <w:ind w:left="603" w:right="214"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yang meliputi ide dan peluang usaha, sumber daya, administrasi, dan pemasaran untuk tanaman hias berdasarkan daya dukung yang dimiliki oleh daerah</w:t>
            </w:r>
            <w:r w:rsidRPr="00C50626">
              <w:rPr>
                <w:rFonts w:ascii="Arial" w:hAnsi="Arial" w:cs="Arial"/>
                <w:spacing w:val="14"/>
                <w:w w:val="110"/>
                <w:sz w:val="24"/>
                <w:szCs w:val="24"/>
              </w:rPr>
              <w:t xml:space="preserve"> </w:t>
            </w:r>
            <w:r w:rsidRPr="00C50626">
              <w:rPr>
                <w:rFonts w:ascii="Arial" w:hAnsi="Arial" w:cs="Arial"/>
                <w:w w:val="110"/>
                <w:sz w:val="24"/>
                <w:szCs w:val="24"/>
              </w:rPr>
              <w:t>setempat</w:t>
            </w:r>
          </w:p>
        </w:tc>
      </w:tr>
      <w:tr w:rsidR="00C50626" w:rsidRPr="00C50626" w14:paraId="7D348056" w14:textId="77777777" w:rsidTr="00EA3380">
        <w:trPr>
          <w:trHeight w:val="20"/>
        </w:trPr>
        <w:tc>
          <w:tcPr>
            <w:tcW w:w="7710" w:type="dxa"/>
          </w:tcPr>
          <w:p w14:paraId="4C0C61F2" w14:textId="77777777" w:rsidR="00F5686E" w:rsidRPr="00C50626" w:rsidRDefault="00F5686E" w:rsidP="00EA3380">
            <w:pPr>
              <w:pStyle w:val="TableParagraph"/>
              <w:tabs>
                <w:tab w:val="left" w:pos="730"/>
              </w:tabs>
              <w:spacing w:line="244" w:lineRule="auto"/>
              <w:ind w:left="605" w:right="444"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 xml:space="preserve">menganalisis sistem produksi tanaman hias </w:t>
            </w:r>
            <w:r w:rsidRPr="00C50626">
              <w:rPr>
                <w:rFonts w:ascii="Arial" w:hAnsi="Arial" w:cs="Arial"/>
                <w:w w:val="110"/>
                <w:sz w:val="24"/>
                <w:szCs w:val="24"/>
              </w:rPr>
              <w:lastRenderedPageBreak/>
              <w:t>berdasarkan daya dukung yang dimiliki oleh daerah setempat</w:t>
            </w:r>
          </w:p>
        </w:tc>
        <w:tc>
          <w:tcPr>
            <w:tcW w:w="7710" w:type="dxa"/>
          </w:tcPr>
          <w:p w14:paraId="1216512A" w14:textId="77777777" w:rsidR="00F5686E" w:rsidRPr="00C50626" w:rsidRDefault="00F5686E" w:rsidP="00EA3380">
            <w:pPr>
              <w:pStyle w:val="TableParagraph"/>
              <w:tabs>
                <w:tab w:val="left" w:pos="730"/>
              </w:tabs>
              <w:spacing w:line="244" w:lineRule="auto"/>
              <w:ind w:left="603" w:right="632" w:hanging="510"/>
              <w:jc w:val="both"/>
              <w:rPr>
                <w:rFonts w:ascii="Arial" w:hAnsi="Arial" w:cs="Arial"/>
                <w:sz w:val="24"/>
                <w:szCs w:val="24"/>
              </w:rPr>
            </w:pPr>
            <w:r w:rsidRPr="00C50626">
              <w:rPr>
                <w:rFonts w:ascii="Arial" w:hAnsi="Arial" w:cs="Arial"/>
                <w:w w:val="110"/>
                <w:sz w:val="24"/>
                <w:szCs w:val="24"/>
              </w:rPr>
              <w:lastRenderedPageBreak/>
              <w:t>4.8</w:t>
            </w:r>
            <w:r w:rsidRPr="00C50626">
              <w:rPr>
                <w:rFonts w:ascii="Arial" w:hAnsi="Arial" w:cs="Arial"/>
                <w:w w:val="110"/>
                <w:sz w:val="24"/>
                <w:szCs w:val="24"/>
              </w:rPr>
              <w:tab/>
              <w:t xml:space="preserve">memproduksi tanaman hias berdasarkan daya </w:t>
            </w:r>
            <w:r w:rsidRPr="00C50626">
              <w:rPr>
                <w:rFonts w:ascii="Arial" w:hAnsi="Arial" w:cs="Arial"/>
                <w:w w:val="110"/>
                <w:sz w:val="24"/>
                <w:szCs w:val="24"/>
              </w:rPr>
              <w:lastRenderedPageBreak/>
              <w:t>dukung yang dimiliki oleh daerah</w:t>
            </w:r>
            <w:r w:rsidRPr="00C50626">
              <w:rPr>
                <w:rFonts w:ascii="Arial" w:hAnsi="Arial" w:cs="Arial"/>
                <w:spacing w:val="1"/>
                <w:w w:val="110"/>
                <w:sz w:val="24"/>
                <w:szCs w:val="24"/>
              </w:rPr>
              <w:t xml:space="preserve"> </w:t>
            </w:r>
            <w:r w:rsidRPr="00C50626">
              <w:rPr>
                <w:rFonts w:ascii="Arial" w:hAnsi="Arial" w:cs="Arial"/>
                <w:w w:val="110"/>
                <w:sz w:val="24"/>
                <w:szCs w:val="24"/>
              </w:rPr>
              <w:t>setempat</w:t>
            </w:r>
          </w:p>
        </w:tc>
      </w:tr>
      <w:tr w:rsidR="00C50626" w:rsidRPr="00C50626" w14:paraId="634F3DE7" w14:textId="77777777" w:rsidTr="00EA3380">
        <w:trPr>
          <w:trHeight w:val="20"/>
        </w:trPr>
        <w:tc>
          <w:tcPr>
            <w:tcW w:w="7710" w:type="dxa"/>
          </w:tcPr>
          <w:p w14:paraId="622C5967" w14:textId="77777777" w:rsidR="00F5686E" w:rsidRPr="00C50626" w:rsidRDefault="00F5686E" w:rsidP="00EA3380">
            <w:pPr>
              <w:pStyle w:val="TableParagraph"/>
              <w:tabs>
                <w:tab w:val="left" w:pos="730"/>
              </w:tabs>
              <w:spacing w:line="244" w:lineRule="auto"/>
              <w:ind w:left="605" w:right="421" w:hanging="510"/>
              <w:jc w:val="both"/>
              <w:rPr>
                <w:rFonts w:ascii="Arial" w:hAnsi="Arial" w:cs="Arial"/>
                <w:sz w:val="24"/>
                <w:szCs w:val="24"/>
              </w:rPr>
            </w:pPr>
            <w:r w:rsidRPr="00C50626">
              <w:rPr>
                <w:rFonts w:ascii="Arial" w:hAnsi="Arial" w:cs="Arial"/>
                <w:w w:val="110"/>
                <w:sz w:val="24"/>
                <w:szCs w:val="24"/>
              </w:rPr>
              <w:t>3.9 memahami perhitungan biaya produksi (Harga Pokok Produksi) produk tanaman hias</w:t>
            </w:r>
          </w:p>
        </w:tc>
        <w:tc>
          <w:tcPr>
            <w:tcW w:w="7710" w:type="dxa"/>
          </w:tcPr>
          <w:p w14:paraId="5A6EAF7D" w14:textId="77777777" w:rsidR="00F5686E" w:rsidRPr="00C50626" w:rsidRDefault="00F5686E" w:rsidP="00EA3380">
            <w:pPr>
              <w:pStyle w:val="TableParagraph"/>
              <w:tabs>
                <w:tab w:val="left" w:pos="730"/>
              </w:tabs>
              <w:spacing w:line="244" w:lineRule="auto"/>
              <w:ind w:left="603" w:right="214" w:hanging="510"/>
              <w:jc w:val="both"/>
              <w:rPr>
                <w:rFonts w:ascii="Arial" w:hAnsi="Arial" w:cs="Arial"/>
                <w:sz w:val="24"/>
                <w:szCs w:val="24"/>
              </w:rPr>
            </w:pPr>
            <w:r w:rsidRPr="00C50626">
              <w:rPr>
                <w:rFonts w:ascii="Arial" w:hAnsi="Arial" w:cs="Arial"/>
                <w:w w:val="110"/>
                <w:sz w:val="24"/>
                <w:szCs w:val="24"/>
              </w:rPr>
              <w:t>4.9 menghitung biaya produksi (Harga Pokok Produksi) tanaman hias</w:t>
            </w:r>
          </w:p>
        </w:tc>
      </w:tr>
      <w:tr w:rsidR="00C50626" w:rsidRPr="00C50626" w14:paraId="04118F9A" w14:textId="77777777" w:rsidTr="00EA3380">
        <w:trPr>
          <w:trHeight w:val="20"/>
        </w:trPr>
        <w:tc>
          <w:tcPr>
            <w:tcW w:w="7710" w:type="dxa"/>
          </w:tcPr>
          <w:p w14:paraId="7206AB8B" w14:textId="77777777" w:rsidR="00F5686E" w:rsidRPr="00C50626" w:rsidRDefault="00F5686E" w:rsidP="00EA3380">
            <w:pPr>
              <w:pStyle w:val="TableParagraph"/>
              <w:tabs>
                <w:tab w:val="left" w:pos="730"/>
              </w:tabs>
              <w:spacing w:before="107" w:line="244" w:lineRule="auto"/>
              <w:ind w:left="605" w:right="147" w:hanging="510"/>
              <w:jc w:val="both"/>
              <w:rPr>
                <w:rFonts w:ascii="Arial" w:hAnsi="Arial" w:cs="Arial"/>
                <w:sz w:val="24"/>
                <w:szCs w:val="24"/>
              </w:rPr>
            </w:pPr>
            <w:r w:rsidRPr="00C50626">
              <w:rPr>
                <w:rFonts w:ascii="Arial" w:hAnsi="Arial" w:cs="Arial"/>
                <w:w w:val="110"/>
                <w:sz w:val="24"/>
                <w:szCs w:val="24"/>
              </w:rPr>
              <w:t>3.10 memahami strategi pemasaran produk usaha budidaya tanaman hias secara langsung</w:t>
            </w:r>
          </w:p>
        </w:tc>
        <w:tc>
          <w:tcPr>
            <w:tcW w:w="7710" w:type="dxa"/>
          </w:tcPr>
          <w:p w14:paraId="04EFF188" w14:textId="77777777" w:rsidR="00F5686E" w:rsidRPr="00C50626" w:rsidRDefault="00F5686E" w:rsidP="00EA3380">
            <w:pPr>
              <w:pStyle w:val="TableParagraph"/>
              <w:tabs>
                <w:tab w:val="left" w:pos="730"/>
              </w:tabs>
              <w:spacing w:before="107" w:line="244" w:lineRule="auto"/>
              <w:ind w:left="603" w:right="434" w:hanging="510"/>
              <w:jc w:val="both"/>
              <w:rPr>
                <w:rFonts w:ascii="Arial" w:hAnsi="Arial" w:cs="Arial"/>
                <w:sz w:val="24"/>
                <w:szCs w:val="24"/>
              </w:rPr>
            </w:pPr>
            <w:r w:rsidRPr="00C50626">
              <w:rPr>
                <w:rFonts w:ascii="Arial" w:hAnsi="Arial" w:cs="Arial"/>
                <w:w w:val="110"/>
                <w:sz w:val="24"/>
                <w:szCs w:val="24"/>
              </w:rPr>
              <w:t>4.10 memasarkan produk usaha budidaya tanaman hias secara langsung</w:t>
            </w:r>
          </w:p>
        </w:tc>
      </w:tr>
      <w:tr w:rsidR="00C50626" w:rsidRPr="00C50626" w14:paraId="1187838B" w14:textId="77777777" w:rsidTr="00EA3380">
        <w:trPr>
          <w:trHeight w:val="20"/>
        </w:trPr>
        <w:tc>
          <w:tcPr>
            <w:tcW w:w="7710" w:type="dxa"/>
          </w:tcPr>
          <w:p w14:paraId="30BECC55" w14:textId="77777777" w:rsidR="00F5686E" w:rsidRPr="00C50626" w:rsidRDefault="00F5686E" w:rsidP="00EA3380">
            <w:pPr>
              <w:pStyle w:val="TableParagraph"/>
              <w:tabs>
                <w:tab w:val="left" w:pos="730"/>
              </w:tabs>
              <w:spacing w:before="107" w:line="244" w:lineRule="auto"/>
              <w:ind w:left="605" w:right="147" w:hanging="510"/>
              <w:jc w:val="both"/>
              <w:rPr>
                <w:rFonts w:ascii="Arial" w:hAnsi="Arial" w:cs="Arial"/>
                <w:sz w:val="24"/>
                <w:szCs w:val="24"/>
              </w:rPr>
            </w:pPr>
            <w:r w:rsidRPr="00C50626">
              <w:rPr>
                <w:rFonts w:ascii="Arial" w:hAnsi="Arial" w:cs="Arial"/>
                <w:w w:val="110"/>
                <w:sz w:val="24"/>
                <w:szCs w:val="24"/>
              </w:rPr>
              <w:t>3.11 memahami proses evaluasi hasil kegiatan usaha budidaya tanaman hias</w:t>
            </w:r>
          </w:p>
        </w:tc>
        <w:tc>
          <w:tcPr>
            <w:tcW w:w="7710" w:type="dxa"/>
          </w:tcPr>
          <w:p w14:paraId="22B19400" w14:textId="77777777" w:rsidR="00F5686E" w:rsidRPr="00C50626" w:rsidRDefault="00F5686E" w:rsidP="00EA3380">
            <w:pPr>
              <w:pStyle w:val="TableParagraph"/>
              <w:tabs>
                <w:tab w:val="left" w:pos="730"/>
              </w:tabs>
              <w:spacing w:before="107" w:line="244" w:lineRule="auto"/>
              <w:ind w:left="603" w:right="214" w:hanging="510"/>
              <w:jc w:val="both"/>
              <w:rPr>
                <w:rFonts w:ascii="Arial" w:hAnsi="Arial" w:cs="Arial"/>
                <w:sz w:val="24"/>
                <w:szCs w:val="24"/>
              </w:rPr>
            </w:pPr>
            <w:r w:rsidRPr="00C50626">
              <w:rPr>
                <w:rFonts w:ascii="Arial" w:hAnsi="Arial" w:cs="Arial"/>
                <w:w w:val="110"/>
                <w:sz w:val="24"/>
                <w:szCs w:val="24"/>
              </w:rPr>
              <w:t>4.11 mengevaluasi hasil kegiatan usaha budidaya tanaman hias</w:t>
            </w:r>
          </w:p>
        </w:tc>
      </w:tr>
    </w:tbl>
    <w:p w14:paraId="16CE202C" w14:textId="77777777" w:rsidR="00F5686E" w:rsidRPr="00C50626" w:rsidRDefault="00F5686E" w:rsidP="00F5686E">
      <w:pPr>
        <w:pStyle w:val="ListParagraph"/>
        <w:rPr>
          <w:rFonts w:ascii="Arial" w:hAnsi="Arial" w:cs="Arial"/>
          <w:lang w:val="id-ID"/>
        </w:rPr>
      </w:pPr>
    </w:p>
    <w:p w14:paraId="7CB5060E" w14:textId="77777777" w:rsidR="00F5686E" w:rsidRPr="00C50626" w:rsidRDefault="00F5686E" w:rsidP="00F5686E">
      <w:pPr>
        <w:pStyle w:val="ListParagraph"/>
        <w:rPr>
          <w:rFonts w:ascii="Arial" w:hAnsi="Arial" w:cs="Arial"/>
          <w:lang w:val="id-ID"/>
        </w:rPr>
      </w:pPr>
    </w:p>
    <w:p w14:paraId="47B651A1" w14:textId="77777777" w:rsidR="00F5686E" w:rsidRPr="00C50626" w:rsidRDefault="00F5686E" w:rsidP="00883C8D">
      <w:pPr>
        <w:pStyle w:val="ListParagraph"/>
        <w:numPr>
          <w:ilvl w:val="0"/>
          <w:numId w:val="153"/>
        </w:numPr>
        <w:rPr>
          <w:rFonts w:ascii="Arial" w:hAnsi="Arial" w:cs="Arial"/>
          <w:lang w:val="id-ID"/>
        </w:rPr>
      </w:pPr>
      <w:r w:rsidRPr="00C50626">
        <w:rPr>
          <w:rFonts w:ascii="Arial" w:hAnsi="Arial" w:cs="Arial"/>
          <w:lang w:val="id-ID"/>
        </w:rPr>
        <w:t>Pengolahan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13D615EC" w14:textId="77777777" w:rsidTr="00F5686E">
        <w:trPr>
          <w:trHeight w:val="20"/>
        </w:trPr>
        <w:tc>
          <w:tcPr>
            <w:tcW w:w="7710" w:type="dxa"/>
          </w:tcPr>
          <w:p w14:paraId="386661C9" w14:textId="77777777" w:rsidR="00F5686E" w:rsidRPr="00C50626" w:rsidRDefault="00F5686E" w:rsidP="005D519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4AC21CC2" w14:textId="77777777" w:rsidR="00F5686E" w:rsidRPr="00C50626" w:rsidRDefault="00F5686E" w:rsidP="005D519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19DA4E4" w14:textId="77777777" w:rsidTr="00F5686E">
        <w:trPr>
          <w:trHeight w:val="20"/>
        </w:trPr>
        <w:tc>
          <w:tcPr>
            <w:tcW w:w="7710" w:type="dxa"/>
          </w:tcPr>
          <w:p w14:paraId="37518C5D" w14:textId="77777777" w:rsidR="00F5686E" w:rsidRPr="00C50626" w:rsidRDefault="00F5686E" w:rsidP="005D5190">
            <w:pPr>
              <w:pStyle w:val="TableParagraph"/>
              <w:tabs>
                <w:tab w:val="left" w:pos="605"/>
                <w:tab w:val="left" w:pos="7094"/>
              </w:tabs>
              <w:spacing w:before="111" w:line="276" w:lineRule="auto"/>
              <w:ind w:left="605" w:right="106"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karakteristik kewirausahaan (misalnya berorientasi ke masa depan dan berani mengambil risiko) dalam menjalankan kegiatan usaha pengolahan makanan awetan dari bahan pangan nabati dan</w:t>
            </w:r>
            <w:r w:rsidRPr="00C50626">
              <w:rPr>
                <w:rFonts w:ascii="Arial" w:hAnsi="Arial" w:cs="Arial"/>
                <w:spacing w:val="35"/>
                <w:w w:val="110"/>
                <w:sz w:val="24"/>
                <w:szCs w:val="24"/>
              </w:rPr>
              <w:t xml:space="preserve"> </w:t>
            </w:r>
            <w:r w:rsidRPr="00C50626">
              <w:rPr>
                <w:rFonts w:ascii="Arial" w:hAnsi="Arial" w:cs="Arial"/>
                <w:w w:val="110"/>
                <w:sz w:val="24"/>
                <w:szCs w:val="24"/>
              </w:rPr>
              <w:t>hewani</w:t>
            </w:r>
          </w:p>
        </w:tc>
        <w:tc>
          <w:tcPr>
            <w:tcW w:w="7710" w:type="dxa"/>
          </w:tcPr>
          <w:p w14:paraId="4E828E65" w14:textId="77777777" w:rsidR="00F5686E" w:rsidRPr="00C50626" w:rsidRDefault="00F5686E" w:rsidP="005D5190">
            <w:pPr>
              <w:pStyle w:val="TableParagraph"/>
              <w:tabs>
                <w:tab w:val="left" w:pos="603"/>
                <w:tab w:val="left" w:pos="7094"/>
              </w:tabs>
              <w:spacing w:before="111" w:line="276" w:lineRule="auto"/>
              <w:ind w:left="603" w:right="106"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mengidentifikasi karakteristik kewirausahaan berdasarkan keberhasilan dan kegagalan usaha pengolahan makanan awetan dari bahan pangan nabati dan</w:t>
            </w:r>
            <w:r w:rsidRPr="00C50626">
              <w:rPr>
                <w:rFonts w:ascii="Arial" w:hAnsi="Arial" w:cs="Arial"/>
                <w:spacing w:val="34"/>
                <w:w w:val="110"/>
                <w:sz w:val="24"/>
                <w:szCs w:val="24"/>
              </w:rPr>
              <w:t xml:space="preserve"> </w:t>
            </w:r>
            <w:r w:rsidRPr="00C50626">
              <w:rPr>
                <w:rFonts w:ascii="Arial" w:hAnsi="Arial" w:cs="Arial"/>
                <w:w w:val="110"/>
                <w:sz w:val="24"/>
                <w:szCs w:val="24"/>
              </w:rPr>
              <w:t>hewani</w:t>
            </w:r>
          </w:p>
        </w:tc>
      </w:tr>
      <w:tr w:rsidR="00C50626" w:rsidRPr="00C50626" w14:paraId="46DC2570" w14:textId="77777777" w:rsidTr="00F5686E">
        <w:trPr>
          <w:trHeight w:val="20"/>
        </w:trPr>
        <w:tc>
          <w:tcPr>
            <w:tcW w:w="7710" w:type="dxa"/>
          </w:tcPr>
          <w:p w14:paraId="17CB7D65" w14:textId="77777777" w:rsidR="00F5686E" w:rsidRPr="00C50626" w:rsidRDefault="00F5686E" w:rsidP="005D5190">
            <w:pPr>
              <w:pStyle w:val="TableParagraph"/>
              <w:tabs>
                <w:tab w:val="left" w:pos="605"/>
                <w:tab w:val="left" w:pos="7094"/>
              </w:tabs>
              <w:spacing w:before="109" w:line="276" w:lineRule="auto"/>
              <w:ind w:left="605" w:right="106"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perencanaan usaha pengolahan makanan awetan dari bahan pangan nabati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c>
          <w:tcPr>
            <w:tcW w:w="7710" w:type="dxa"/>
          </w:tcPr>
          <w:p w14:paraId="749658DE" w14:textId="77777777" w:rsidR="00F5686E" w:rsidRPr="00C50626" w:rsidRDefault="00F5686E" w:rsidP="005D5190">
            <w:pPr>
              <w:pStyle w:val="TableParagraph"/>
              <w:tabs>
                <w:tab w:val="left" w:pos="603"/>
                <w:tab w:val="left" w:pos="7094"/>
              </w:tabs>
              <w:spacing w:before="109" w:line="276" w:lineRule="auto"/>
              <w:ind w:left="603" w:right="106"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Menyusun perencanaan usaha pengolahan makanan awetan dari bahan pangan nabati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r>
      <w:tr w:rsidR="00C50626" w:rsidRPr="00C50626" w14:paraId="06747355" w14:textId="77777777" w:rsidTr="00F5686E">
        <w:trPr>
          <w:trHeight w:val="20"/>
        </w:trPr>
        <w:tc>
          <w:tcPr>
            <w:tcW w:w="7710" w:type="dxa"/>
          </w:tcPr>
          <w:p w14:paraId="06950166"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menganalisis sistem pengolahan makanan awetan dari bahan pangan nabati dan pengemasan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c>
          <w:tcPr>
            <w:tcW w:w="7710" w:type="dxa"/>
          </w:tcPr>
          <w:p w14:paraId="1D635304" w14:textId="77777777" w:rsidR="00F5686E" w:rsidRPr="00C50626" w:rsidRDefault="00F5686E" w:rsidP="005D519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mengolah makanan awetan dari bahan pangan nabati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r>
      <w:tr w:rsidR="00C50626" w:rsidRPr="00C50626" w14:paraId="0BCCEDA1" w14:textId="77777777" w:rsidTr="00F5686E">
        <w:trPr>
          <w:trHeight w:val="20"/>
        </w:trPr>
        <w:tc>
          <w:tcPr>
            <w:tcW w:w="7710" w:type="dxa"/>
          </w:tcPr>
          <w:p w14:paraId="3C79442B"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perhitungan biaya pengolahan (Harga Pokok Pengolahan) makanan awetan</w:t>
            </w:r>
            <w:r w:rsidRPr="00C50626">
              <w:rPr>
                <w:rFonts w:ascii="Arial" w:hAnsi="Arial" w:cs="Arial"/>
                <w:spacing w:val="-24"/>
                <w:w w:val="110"/>
                <w:sz w:val="24"/>
                <w:szCs w:val="24"/>
              </w:rPr>
              <w:t xml:space="preserve"> </w:t>
            </w:r>
            <w:r w:rsidRPr="00C50626">
              <w:rPr>
                <w:rFonts w:ascii="Arial" w:hAnsi="Arial" w:cs="Arial"/>
                <w:w w:val="110"/>
                <w:sz w:val="24"/>
                <w:szCs w:val="24"/>
              </w:rPr>
              <w:t>dari bahan pangan</w:t>
            </w:r>
            <w:r w:rsidRPr="00C50626">
              <w:rPr>
                <w:rFonts w:ascii="Arial" w:hAnsi="Arial" w:cs="Arial"/>
                <w:spacing w:val="19"/>
                <w:w w:val="110"/>
                <w:sz w:val="24"/>
                <w:szCs w:val="24"/>
              </w:rPr>
              <w:t xml:space="preserve"> </w:t>
            </w:r>
            <w:r w:rsidRPr="00C50626">
              <w:rPr>
                <w:rFonts w:ascii="Arial" w:hAnsi="Arial" w:cs="Arial"/>
                <w:w w:val="110"/>
                <w:sz w:val="24"/>
                <w:szCs w:val="24"/>
              </w:rPr>
              <w:t>nabati</w:t>
            </w:r>
          </w:p>
        </w:tc>
        <w:tc>
          <w:tcPr>
            <w:tcW w:w="7710" w:type="dxa"/>
          </w:tcPr>
          <w:p w14:paraId="1338F99E" w14:textId="77777777" w:rsidR="00F5686E" w:rsidRPr="00C50626" w:rsidRDefault="00F5686E" w:rsidP="005D519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menghitung hasil perhitungan biaya pengolahan (Harga Pokok Pengolahan) makanan awetan dari bahan pangan</w:t>
            </w:r>
            <w:r w:rsidRPr="00C50626">
              <w:rPr>
                <w:rFonts w:ascii="Arial" w:hAnsi="Arial" w:cs="Arial"/>
                <w:spacing w:val="19"/>
                <w:w w:val="110"/>
                <w:sz w:val="24"/>
                <w:szCs w:val="24"/>
              </w:rPr>
              <w:t xml:space="preserve"> </w:t>
            </w:r>
            <w:r w:rsidRPr="00C50626">
              <w:rPr>
                <w:rFonts w:ascii="Arial" w:hAnsi="Arial" w:cs="Arial"/>
                <w:w w:val="110"/>
                <w:sz w:val="24"/>
                <w:szCs w:val="24"/>
              </w:rPr>
              <w:lastRenderedPageBreak/>
              <w:t>nabati</w:t>
            </w:r>
          </w:p>
        </w:tc>
      </w:tr>
      <w:tr w:rsidR="00C50626" w:rsidRPr="00C50626" w14:paraId="7563B940" w14:textId="77777777" w:rsidTr="00F5686E">
        <w:trPr>
          <w:trHeight w:val="20"/>
        </w:trPr>
        <w:tc>
          <w:tcPr>
            <w:tcW w:w="7710" w:type="dxa"/>
          </w:tcPr>
          <w:p w14:paraId="4FC4FB0D" w14:textId="77777777" w:rsidR="00F5686E" w:rsidRPr="00C50626" w:rsidRDefault="00F5686E" w:rsidP="005D5190">
            <w:pPr>
              <w:pStyle w:val="TableParagraph"/>
              <w:tabs>
                <w:tab w:val="left" w:pos="605"/>
              </w:tabs>
              <w:spacing w:before="108" w:line="276" w:lineRule="auto"/>
              <w:ind w:left="605" w:right="106"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memahami pemasaran produk pengolahan makanan awetan dari bahan pangan nabati secara langsung</w:t>
            </w:r>
          </w:p>
        </w:tc>
        <w:tc>
          <w:tcPr>
            <w:tcW w:w="7710" w:type="dxa"/>
          </w:tcPr>
          <w:p w14:paraId="52DFF917" w14:textId="77777777" w:rsidR="00F5686E" w:rsidRPr="00C50626" w:rsidRDefault="00F5686E" w:rsidP="005D5190">
            <w:pPr>
              <w:pStyle w:val="TableParagraph"/>
              <w:tabs>
                <w:tab w:val="left" w:pos="603"/>
              </w:tabs>
              <w:spacing w:before="108" w:line="276" w:lineRule="auto"/>
              <w:ind w:left="603" w:right="106"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memasarkan produk usaha pengolahan makanan awetan dari bahan pangan nabati secara langsung</w:t>
            </w:r>
          </w:p>
        </w:tc>
      </w:tr>
      <w:tr w:rsidR="00C50626" w:rsidRPr="00C50626" w14:paraId="46ABDC15" w14:textId="77777777" w:rsidTr="00F5686E">
        <w:trPr>
          <w:trHeight w:val="20"/>
        </w:trPr>
        <w:tc>
          <w:tcPr>
            <w:tcW w:w="7710" w:type="dxa"/>
          </w:tcPr>
          <w:p w14:paraId="0DC6BA8C"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proses evaluasi hasil usaha pengolahan makanan awetan dari bahan pangan</w:t>
            </w:r>
            <w:r w:rsidRPr="00C50626">
              <w:rPr>
                <w:rFonts w:ascii="Arial" w:hAnsi="Arial" w:cs="Arial"/>
                <w:spacing w:val="27"/>
                <w:w w:val="110"/>
                <w:sz w:val="24"/>
                <w:szCs w:val="24"/>
              </w:rPr>
              <w:t xml:space="preserve"> </w:t>
            </w:r>
            <w:r w:rsidRPr="00C50626">
              <w:rPr>
                <w:rFonts w:ascii="Arial" w:hAnsi="Arial" w:cs="Arial"/>
                <w:w w:val="110"/>
                <w:sz w:val="24"/>
                <w:szCs w:val="24"/>
              </w:rPr>
              <w:t>nabati</w:t>
            </w:r>
          </w:p>
        </w:tc>
        <w:tc>
          <w:tcPr>
            <w:tcW w:w="7710" w:type="dxa"/>
          </w:tcPr>
          <w:p w14:paraId="1BEF4EB9" w14:textId="77777777" w:rsidR="00F5686E" w:rsidRPr="00C50626" w:rsidRDefault="00F5686E" w:rsidP="005D519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mengevaluasi hasil kegiatan usaha pengolahan makanan awetan dari bahan</w:t>
            </w:r>
            <w:r w:rsidRPr="00C50626">
              <w:rPr>
                <w:rFonts w:ascii="Arial" w:hAnsi="Arial" w:cs="Arial"/>
                <w:spacing w:val="9"/>
                <w:w w:val="110"/>
                <w:sz w:val="24"/>
                <w:szCs w:val="24"/>
              </w:rPr>
              <w:t xml:space="preserve"> </w:t>
            </w:r>
            <w:r w:rsidRPr="00C50626">
              <w:rPr>
                <w:rFonts w:ascii="Arial" w:hAnsi="Arial" w:cs="Arial"/>
                <w:w w:val="110"/>
                <w:sz w:val="24"/>
                <w:szCs w:val="24"/>
              </w:rPr>
              <w:t>nabati</w:t>
            </w:r>
          </w:p>
        </w:tc>
      </w:tr>
      <w:tr w:rsidR="00C50626" w:rsidRPr="00C50626" w14:paraId="6FEBF5C1" w14:textId="77777777" w:rsidTr="00F5686E">
        <w:trPr>
          <w:trHeight w:val="20"/>
        </w:trPr>
        <w:tc>
          <w:tcPr>
            <w:tcW w:w="7710" w:type="dxa"/>
          </w:tcPr>
          <w:p w14:paraId="4A26F967"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memahami perencanaan usaha pengolahan makanan awetan dari bahan pangan hewani meliputi ide dan peluang usaha, sumber daya, administrasi, dan</w:t>
            </w:r>
            <w:r w:rsidRPr="00C50626">
              <w:rPr>
                <w:rFonts w:ascii="Arial" w:hAnsi="Arial" w:cs="Arial"/>
                <w:spacing w:val="16"/>
                <w:w w:val="110"/>
                <w:sz w:val="24"/>
                <w:szCs w:val="24"/>
              </w:rPr>
              <w:t xml:space="preserve"> </w:t>
            </w:r>
            <w:r w:rsidRPr="00C50626">
              <w:rPr>
                <w:rFonts w:ascii="Arial" w:hAnsi="Arial" w:cs="Arial"/>
                <w:w w:val="110"/>
                <w:sz w:val="24"/>
                <w:szCs w:val="24"/>
              </w:rPr>
              <w:t>pemasaran</w:t>
            </w:r>
          </w:p>
        </w:tc>
        <w:tc>
          <w:tcPr>
            <w:tcW w:w="7710" w:type="dxa"/>
          </w:tcPr>
          <w:p w14:paraId="543AD436" w14:textId="77777777" w:rsidR="00F5686E" w:rsidRPr="00C50626" w:rsidRDefault="00F5686E" w:rsidP="005D519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menyusun perencanaan usaha pengolahan makanan awetan dari bahan pangan hewani meliputi ide dan peluang usaha, sumber daya, administrasi, dan</w:t>
            </w:r>
            <w:r w:rsidRPr="00C50626">
              <w:rPr>
                <w:rFonts w:ascii="Arial" w:hAnsi="Arial" w:cs="Arial"/>
                <w:spacing w:val="15"/>
                <w:w w:val="110"/>
                <w:sz w:val="24"/>
                <w:szCs w:val="24"/>
              </w:rPr>
              <w:t xml:space="preserve"> </w:t>
            </w:r>
            <w:r w:rsidRPr="00C50626">
              <w:rPr>
                <w:rFonts w:ascii="Arial" w:hAnsi="Arial" w:cs="Arial"/>
                <w:w w:val="110"/>
                <w:sz w:val="24"/>
                <w:szCs w:val="24"/>
              </w:rPr>
              <w:t>pemasaran</w:t>
            </w:r>
          </w:p>
        </w:tc>
      </w:tr>
      <w:tr w:rsidR="00C50626" w:rsidRPr="00C50626" w14:paraId="36326F70" w14:textId="77777777" w:rsidTr="00F5686E">
        <w:trPr>
          <w:trHeight w:val="20"/>
        </w:trPr>
        <w:tc>
          <w:tcPr>
            <w:tcW w:w="7710" w:type="dxa"/>
          </w:tcPr>
          <w:p w14:paraId="4A3FDAA8"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sistem pengolahan makanan awetan dari bahan pangan hewani dan pengemasan berdasarkan daya dukung yang dimiliki oleh daerah</w:t>
            </w:r>
            <w:r w:rsidRPr="00C50626">
              <w:rPr>
                <w:rFonts w:ascii="Arial" w:hAnsi="Arial" w:cs="Arial"/>
                <w:spacing w:val="15"/>
                <w:w w:val="110"/>
                <w:sz w:val="24"/>
                <w:szCs w:val="24"/>
              </w:rPr>
              <w:t xml:space="preserve"> </w:t>
            </w:r>
            <w:r w:rsidRPr="00C50626">
              <w:rPr>
                <w:rFonts w:ascii="Arial" w:hAnsi="Arial" w:cs="Arial"/>
                <w:w w:val="110"/>
                <w:sz w:val="24"/>
                <w:szCs w:val="24"/>
              </w:rPr>
              <w:t>setempat</w:t>
            </w:r>
          </w:p>
        </w:tc>
        <w:tc>
          <w:tcPr>
            <w:tcW w:w="7710" w:type="dxa"/>
          </w:tcPr>
          <w:p w14:paraId="0EB44E74" w14:textId="77777777" w:rsidR="00F5686E" w:rsidRPr="00C50626" w:rsidRDefault="00F5686E" w:rsidP="005D5190">
            <w:pPr>
              <w:pStyle w:val="TableParagraph"/>
              <w:tabs>
                <w:tab w:val="left" w:pos="603"/>
              </w:tabs>
              <w:spacing w:line="276" w:lineRule="auto"/>
              <w:ind w:left="603" w:right="106"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mengolah makanan awetan dari bahan pangan hewani berdasarkan daya dukung yang dimiliki oleh daerah</w:t>
            </w:r>
            <w:r w:rsidRPr="00C50626">
              <w:rPr>
                <w:rFonts w:ascii="Arial" w:hAnsi="Arial" w:cs="Arial"/>
                <w:spacing w:val="8"/>
                <w:w w:val="110"/>
                <w:sz w:val="24"/>
                <w:szCs w:val="24"/>
              </w:rPr>
              <w:t xml:space="preserve"> </w:t>
            </w:r>
            <w:r w:rsidRPr="00C50626">
              <w:rPr>
                <w:rFonts w:ascii="Arial" w:hAnsi="Arial" w:cs="Arial"/>
                <w:w w:val="110"/>
                <w:sz w:val="24"/>
                <w:szCs w:val="24"/>
              </w:rPr>
              <w:t>setempat</w:t>
            </w:r>
          </w:p>
        </w:tc>
      </w:tr>
      <w:tr w:rsidR="00C50626" w:rsidRPr="00C50626" w14:paraId="0CAAC008" w14:textId="77777777" w:rsidTr="00F5686E">
        <w:trPr>
          <w:trHeight w:val="20"/>
        </w:trPr>
        <w:tc>
          <w:tcPr>
            <w:tcW w:w="7710" w:type="dxa"/>
          </w:tcPr>
          <w:p w14:paraId="47E9F779" w14:textId="77777777" w:rsidR="00F5686E" w:rsidRPr="00C50626" w:rsidRDefault="00F5686E" w:rsidP="005D5190">
            <w:pPr>
              <w:pStyle w:val="TableParagraph"/>
              <w:tabs>
                <w:tab w:val="left" w:pos="605"/>
              </w:tabs>
              <w:spacing w:line="276" w:lineRule="auto"/>
              <w:ind w:left="605" w:right="106"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memahami perhitungan biaya pengolahan (harga pokok pengolahan) makanan awetan</w:t>
            </w:r>
            <w:r w:rsidRPr="00C50626">
              <w:rPr>
                <w:rFonts w:ascii="Arial" w:hAnsi="Arial" w:cs="Arial"/>
                <w:spacing w:val="-14"/>
                <w:w w:val="110"/>
                <w:sz w:val="24"/>
                <w:szCs w:val="24"/>
              </w:rPr>
              <w:t xml:space="preserve"> </w:t>
            </w:r>
            <w:r w:rsidRPr="00C50626">
              <w:rPr>
                <w:rFonts w:ascii="Arial" w:hAnsi="Arial" w:cs="Arial"/>
                <w:w w:val="110"/>
                <w:sz w:val="24"/>
                <w:szCs w:val="24"/>
              </w:rPr>
              <w:t>dari bahan pangan</w:t>
            </w:r>
            <w:r w:rsidRPr="00C50626">
              <w:rPr>
                <w:rFonts w:ascii="Arial" w:hAnsi="Arial" w:cs="Arial"/>
                <w:spacing w:val="18"/>
                <w:w w:val="110"/>
                <w:sz w:val="24"/>
                <w:szCs w:val="24"/>
              </w:rPr>
              <w:t xml:space="preserve"> </w:t>
            </w:r>
            <w:r w:rsidRPr="00C50626">
              <w:rPr>
                <w:rFonts w:ascii="Arial" w:hAnsi="Arial" w:cs="Arial"/>
                <w:w w:val="110"/>
                <w:sz w:val="24"/>
                <w:szCs w:val="24"/>
              </w:rPr>
              <w:t>hewani</w:t>
            </w:r>
          </w:p>
        </w:tc>
        <w:tc>
          <w:tcPr>
            <w:tcW w:w="7710" w:type="dxa"/>
          </w:tcPr>
          <w:p w14:paraId="75C7CA59" w14:textId="77777777" w:rsidR="00F5686E" w:rsidRPr="00C50626" w:rsidRDefault="00F5686E" w:rsidP="005D5190">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4.9 menghitung biaya pengolahan (harga pokok pengolahan) makanan awetan dari bahan pangan hewani</w:t>
            </w:r>
          </w:p>
        </w:tc>
      </w:tr>
      <w:tr w:rsidR="00C50626" w:rsidRPr="00C50626" w14:paraId="32AE9C72" w14:textId="77777777" w:rsidTr="00F5686E">
        <w:trPr>
          <w:trHeight w:val="20"/>
        </w:trPr>
        <w:tc>
          <w:tcPr>
            <w:tcW w:w="7710" w:type="dxa"/>
          </w:tcPr>
          <w:p w14:paraId="0D95A496" w14:textId="77777777" w:rsidR="00F5686E" w:rsidRPr="00C50626" w:rsidRDefault="00F5686E" w:rsidP="005D5190">
            <w:pPr>
              <w:pStyle w:val="TableParagraph"/>
              <w:spacing w:line="276" w:lineRule="auto"/>
              <w:ind w:left="605" w:right="106" w:hanging="510"/>
              <w:jc w:val="both"/>
              <w:rPr>
                <w:rFonts w:ascii="Arial" w:hAnsi="Arial" w:cs="Arial"/>
                <w:sz w:val="24"/>
                <w:szCs w:val="24"/>
              </w:rPr>
            </w:pPr>
            <w:r w:rsidRPr="00C50626">
              <w:rPr>
                <w:rFonts w:ascii="Arial" w:hAnsi="Arial" w:cs="Arial"/>
                <w:w w:val="110"/>
                <w:sz w:val="24"/>
                <w:szCs w:val="24"/>
              </w:rPr>
              <w:t>3.10 memahami strategi pemasaran produk usaha pengolahan makanan awetan dari bahan pangan hewani secara langsung</w:t>
            </w:r>
          </w:p>
        </w:tc>
        <w:tc>
          <w:tcPr>
            <w:tcW w:w="7710" w:type="dxa"/>
          </w:tcPr>
          <w:p w14:paraId="40D7D261" w14:textId="77777777" w:rsidR="00F5686E" w:rsidRPr="00C50626" w:rsidRDefault="00F5686E" w:rsidP="005D5190">
            <w:pPr>
              <w:pStyle w:val="TableParagraph"/>
              <w:spacing w:line="276" w:lineRule="auto"/>
              <w:ind w:left="603" w:right="106" w:hanging="510"/>
              <w:jc w:val="both"/>
              <w:rPr>
                <w:rFonts w:ascii="Arial" w:hAnsi="Arial" w:cs="Arial"/>
                <w:sz w:val="24"/>
                <w:szCs w:val="24"/>
              </w:rPr>
            </w:pPr>
            <w:r w:rsidRPr="00C50626">
              <w:rPr>
                <w:rFonts w:ascii="Arial" w:hAnsi="Arial" w:cs="Arial"/>
                <w:w w:val="110"/>
                <w:sz w:val="24"/>
                <w:szCs w:val="24"/>
              </w:rPr>
              <w:t>4.10 memasarkan produk usaha pengolahan makanan awetan dari bahan pangan hewani secara langsung</w:t>
            </w:r>
          </w:p>
        </w:tc>
      </w:tr>
      <w:tr w:rsidR="00C50626" w:rsidRPr="00C50626" w14:paraId="061CB00E" w14:textId="77777777" w:rsidTr="00F5686E">
        <w:trPr>
          <w:trHeight w:val="20"/>
        </w:trPr>
        <w:tc>
          <w:tcPr>
            <w:tcW w:w="7710" w:type="dxa"/>
          </w:tcPr>
          <w:p w14:paraId="6FB486A5" w14:textId="77777777" w:rsidR="00F5686E" w:rsidRPr="00C50626" w:rsidRDefault="00F5686E" w:rsidP="005D5190">
            <w:pPr>
              <w:pStyle w:val="TableParagraph"/>
              <w:spacing w:before="107" w:line="276" w:lineRule="auto"/>
              <w:ind w:left="605" w:right="106" w:hanging="510"/>
              <w:jc w:val="both"/>
              <w:rPr>
                <w:rFonts w:ascii="Arial" w:hAnsi="Arial" w:cs="Arial"/>
                <w:sz w:val="24"/>
                <w:szCs w:val="24"/>
              </w:rPr>
            </w:pPr>
            <w:r w:rsidRPr="00C50626">
              <w:rPr>
                <w:rFonts w:ascii="Arial" w:hAnsi="Arial" w:cs="Arial"/>
                <w:w w:val="110"/>
                <w:sz w:val="24"/>
                <w:szCs w:val="24"/>
              </w:rPr>
              <w:t>3.11 memahami proses evaluasi hasil kegiatan usaha pengolahan makanan awetan dari bahan pangan hewani</w:t>
            </w:r>
          </w:p>
        </w:tc>
        <w:tc>
          <w:tcPr>
            <w:tcW w:w="7710" w:type="dxa"/>
          </w:tcPr>
          <w:p w14:paraId="7B9E61D9" w14:textId="77777777" w:rsidR="00F5686E" w:rsidRPr="00C50626" w:rsidRDefault="00F5686E" w:rsidP="005D5190">
            <w:pPr>
              <w:pStyle w:val="TableParagraph"/>
              <w:spacing w:before="107" w:line="276" w:lineRule="auto"/>
              <w:ind w:left="603" w:right="106" w:hanging="510"/>
              <w:jc w:val="both"/>
              <w:rPr>
                <w:rFonts w:ascii="Arial" w:hAnsi="Arial" w:cs="Arial"/>
                <w:sz w:val="24"/>
                <w:szCs w:val="24"/>
              </w:rPr>
            </w:pPr>
            <w:r w:rsidRPr="00C50626">
              <w:rPr>
                <w:rFonts w:ascii="Arial" w:hAnsi="Arial" w:cs="Arial"/>
                <w:w w:val="110"/>
                <w:sz w:val="24"/>
                <w:szCs w:val="24"/>
              </w:rPr>
              <w:t>4.11 mengevaluasi hasil kegiatan usaha pengolahan makanan awetan dari bahan pangan hewani</w:t>
            </w:r>
          </w:p>
        </w:tc>
      </w:tr>
    </w:tbl>
    <w:p w14:paraId="52F8FE80" w14:textId="77777777" w:rsidR="00F5686E" w:rsidRPr="00C50626" w:rsidRDefault="00F5686E" w:rsidP="00F5686E">
      <w:pPr>
        <w:rPr>
          <w:lang w:val="id-ID"/>
        </w:rPr>
      </w:pPr>
    </w:p>
    <w:p w14:paraId="2B179714" w14:textId="77777777" w:rsidR="00F77EE7" w:rsidRPr="00C50626" w:rsidRDefault="00F77EE7" w:rsidP="00F77EE7">
      <w:pPr>
        <w:rPr>
          <w:lang w:val="id-ID"/>
        </w:rPr>
      </w:pPr>
    </w:p>
    <w:p w14:paraId="6B6FE399" w14:textId="15EE1DD8" w:rsidR="007E1F79" w:rsidRPr="00C50626" w:rsidRDefault="007E1F79" w:rsidP="007E1F79">
      <w:pPr>
        <w:pStyle w:val="Caption"/>
        <w:jc w:val="center"/>
        <w:rPr>
          <w:rFonts w:ascii="Arial" w:hAnsi="Arial" w:cs="Arial"/>
          <w:i w:val="0"/>
          <w:iCs w:val="0"/>
          <w:color w:val="auto"/>
          <w:sz w:val="24"/>
          <w:szCs w:val="24"/>
          <w:lang w:val="id-ID"/>
        </w:rPr>
      </w:pPr>
      <w:bookmarkStart w:id="45" w:name="_Toc74675936"/>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w:t>
      </w:r>
      <w:r w:rsidR="009D179F" w:rsidRPr="00C50626">
        <w:rPr>
          <w:rFonts w:ascii="Arial" w:hAnsi="Arial" w:cs="Arial"/>
          <w:i w:val="0"/>
          <w:iCs w:val="0"/>
          <w:color w:val="auto"/>
          <w:sz w:val="24"/>
          <w:szCs w:val="24"/>
          <w:lang w:val="id-ID"/>
        </w:rPr>
        <w:t>Prakarya</w:t>
      </w:r>
      <w:r w:rsidRPr="00C50626">
        <w:rPr>
          <w:rFonts w:ascii="Arial" w:hAnsi="Arial" w:cs="Arial"/>
          <w:i w:val="0"/>
          <w:iCs w:val="0"/>
          <w:color w:val="auto"/>
          <w:sz w:val="24"/>
          <w:szCs w:val="24"/>
          <w:lang w:val="id-ID"/>
        </w:rPr>
        <w:t xml:space="preserve"> Kelas XII</w:t>
      </w:r>
      <w:bookmarkEnd w:id="45"/>
    </w:p>
    <w:p w14:paraId="0A27EB23" w14:textId="77777777" w:rsidR="005D5190" w:rsidRPr="00C50626" w:rsidRDefault="005D5190" w:rsidP="00883C8D">
      <w:pPr>
        <w:pStyle w:val="ListParagraph"/>
        <w:numPr>
          <w:ilvl w:val="0"/>
          <w:numId w:val="154"/>
        </w:numPr>
        <w:rPr>
          <w:rFonts w:ascii="Arial" w:hAnsi="Arial" w:cs="Arial"/>
          <w:lang w:val="id-ID"/>
        </w:rPr>
      </w:pPr>
      <w:r w:rsidRPr="00C50626">
        <w:rPr>
          <w:rFonts w:ascii="Arial" w:hAnsi="Arial" w:cs="Arial"/>
          <w:lang w:val="id-ID"/>
        </w:rPr>
        <w:t>Kerajinan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4491004A" w14:textId="77777777" w:rsidTr="0049775C">
        <w:trPr>
          <w:trHeight w:val="20"/>
        </w:trPr>
        <w:tc>
          <w:tcPr>
            <w:tcW w:w="7710" w:type="dxa"/>
          </w:tcPr>
          <w:p w14:paraId="38745CE1" w14:textId="77777777" w:rsidR="005D5190" w:rsidRPr="00C50626" w:rsidRDefault="005D5190" w:rsidP="00EA3380">
            <w:pPr>
              <w:spacing w:line="276" w:lineRule="auto"/>
              <w:jc w:val="center"/>
              <w:rPr>
                <w:rFonts w:ascii="Arial" w:hAnsi="Arial" w:cs="Arial"/>
                <w:b/>
                <w:bCs/>
                <w:lang w:val="id-ID"/>
              </w:rPr>
            </w:pPr>
            <w:r w:rsidRPr="00C50626">
              <w:rPr>
                <w:rFonts w:ascii="Arial" w:hAnsi="Arial" w:cs="Arial"/>
                <w:b/>
                <w:bCs/>
                <w:lang w:val="id-ID"/>
              </w:rPr>
              <w:lastRenderedPageBreak/>
              <w:t>Kompetensi Dasar (Pengetahuan)</w:t>
            </w:r>
          </w:p>
        </w:tc>
        <w:tc>
          <w:tcPr>
            <w:tcW w:w="7710" w:type="dxa"/>
          </w:tcPr>
          <w:p w14:paraId="631C024C" w14:textId="77777777" w:rsidR="005D5190" w:rsidRPr="00C50626" w:rsidRDefault="005D5190" w:rsidP="00EA3380">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2D541072" w14:textId="77777777" w:rsidTr="0049775C">
        <w:trPr>
          <w:trHeight w:val="20"/>
        </w:trPr>
        <w:tc>
          <w:tcPr>
            <w:tcW w:w="7710" w:type="dxa"/>
          </w:tcPr>
          <w:p w14:paraId="2BFFDABE" w14:textId="77777777" w:rsidR="0049775C" w:rsidRPr="00C50626" w:rsidRDefault="0049775C" w:rsidP="00EA3380">
            <w:pPr>
              <w:pStyle w:val="TableParagraph"/>
              <w:tabs>
                <w:tab w:val="left" w:pos="605"/>
              </w:tabs>
              <w:spacing w:before="109" w:line="244" w:lineRule="auto"/>
              <w:ind w:left="605" w:right="207"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perencanaan usaha kerajinan dari bahan limbah berbentuk bangun datar (sebagai solusi dari masalah lingkungan hidup) meliputi ide, peluang usaha, sumber daya, administrasi dan pemasaran</w:t>
            </w:r>
          </w:p>
        </w:tc>
        <w:tc>
          <w:tcPr>
            <w:tcW w:w="7710" w:type="dxa"/>
          </w:tcPr>
          <w:p w14:paraId="11776B17" w14:textId="77777777" w:rsidR="0049775C" w:rsidRPr="00C50626" w:rsidRDefault="0049775C" w:rsidP="00EA3380">
            <w:pPr>
              <w:pStyle w:val="TableParagraph"/>
              <w:tabs>
                <w:tab w:val="left" w:pos="603"/>
              </w:tabs>
              <w:spacing w:before="109" w:line="244" w:lineRule="auto"/>
              <w:ind w:left="603" w:right="207"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menyusun perencanaan usaha kerajinan dari bahan limbah berbentuk bangun datar (sebagai solusi dari masalah lingkungan hidup) meliputi ide, peluang usaha, sumber daya, administrasi dan pemasaran</w:t>
            </w:r>
          </w:p>
        </w:tc>
      </w:tr>
      <w:tr w:rsidR="00C50626" w:rsidRPr="00C50626" w14:paraId="535B4B30" w14:textId="77777777" w:rsidTr="0049775C">
        <w:trPr>
          <w:trHeight w:val="20"/>
        </w:trPr>
        <w:tc>
          <w:tcPr>
            <w:tcW w:w="7710" w:type="dxa"/>
          </w:tcPr>
          <w:p w14:paraId="0D07BD02" w14:textId="77777777" w:rsidR="0049775C" w:rsidRPr="00C50626" w:rsidRDefault="0049775C" w:rsidP="00EA3380">
            <w:pPr>
              <w:pStyle w:val="TableParagraph"/>
              <w:tabs>
                <w:tab w:val="left" w:pos="605"/>
              </w:tabs>
              <w:spacing w:before="110" w:line="244" w:lineRule="auto"/>
              <w:ind w:left="605" w:right="207"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menganalisis sistem produksi kerajinan dari bahan limbah berbentuk bangun datar berdasarkan daya dukung yang dimiliki oleh daerah setempat</w:t>
            </w:r>
          </w:p>
        </w:tc>
        <w:tc>
          <w:tcPr>
            <w:tcW w:w="7710" w:type="dxa"/>
          </w:tcPr>
          <w:p w14:paraId="7CEAB629" w14:textId="77777777" w:rsidR="0049775C" w:rsidRPr="00C50626" w:rsidRDefault="0049775C" w:rsidP="00EA3380">
            <w:pPr>
              <w:pStyle w:val="TableParagraph"/>
              <w:tabs>
                <w:tab w:val="left" w:pos="603"/>
              </w:tabs>
              <w:spacing w:before="110" w:line="244" w:lineRule="auto"/>
              <w:ind w:left="603" w:right="207"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memproduksi kerajinan dari bahan limbah berbentuk bangun datar berdasarkan daya dukung yang dimiliki oleh daerah</w:t>
            </w:r>
            <w:r w:rsidRPr="00C50626">
              <w:rPr>
                <w:rFonts w:ascii="Arial" w:hAnsi="Arial" w:cs="Arial"/>
                <w:spacing w:val="13"/>
                <w:w w:val="110"/>
                <w:sz w:val="24"/>
                <w:szCs w:val="24"/>
              </w:rPr>
              <w:t xml:space="preserve"> </w:t>
            </w:r>
            <w:r w:rsidRPr="00C50626">
              <w:rPr>
                <w:rFonts w:ascii="Arial" w:hAnsi="Arial" w:cs="Arial"/>
                <w:w w:val="110"/>
                <w:sz w:val="24"/>
                <w:szCs w:val="24"/>
              </w:rPr>
              <w:t>setempat</w:t>
            </w:r>
          </w:p>
        </w:tc>
      </w:tr>
      <w:tr w:rsidR="00C50626" w:rsidRPr="00C50626" w14:paraId="0F745308" w14:textId="77777777" w:rsidTr="0049775C">
        <w:trPr>
          <w:trHeight w:val="20"/>
        </w:trPr>
        <w:tc>
          <w:tcPr>
            <w:tcW w:w="7710" w:type="dxa"/>
          </w:tcPr>
          <w:p w14:paraId="706059DC" w14:textId="77777777" w:rsidR="0049775C" w:rsidRPr="00C50626" w:rsidRDefault="0049775C" w:rsidP="00EA3380">
            <w:pPr>
              <w:pStyle w:val="TableParagraph"/>
              <w:tabs>
                <w:tab w:val="left" w:pos="605"/>
              </w:tabs>
              <w:spacing w:line="244" w:lineRule="auto"/>
              <w:ind w:left="605" w:right="207"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perhitungan titik</w:t>
            </w:r>
            <w:r w:rsidRPr="00C50626">
              <w:rPr>
                <w:rFonts w:ascii="Arial" w:hAnsi="Arial" w:cs="Arial"/>
                <w:spacing w:val="-16"/>
                <w:w w:val="110"/>
                <w:sz w:val="24"/>
                <w:szCs w:val="24"/>
              </w:rPr>
              <w:t xml:space="preserve"> </w:t>
            </w:r>
            <w:r w:rsidRPr="00C50626">
              <w:rPr>
                <w:rFonts w:ascii="Arial" w:hAnsi="Arial" w:cs="Arial"/>
                <w:w w:val="110"/>
                <w:sz w:val="24"/>
                <w:szCs w:val="24"/>
              </w:rPr>
              <w:t>impas (</w:t>
            </w:r>
            <w:r w:rsidRPr="00C50626">
              <w:rPr>
                <w:rFonts w:ascii="Arial" w:hAnsi="Arial" w:cs="Arial"/>
                <w:i/>
                <w:w w:val="110"/>
                <w:sz w:val="24"/>
                <w:szCs w:val="24"/>
              </w:rPr>
              <w:t>Break</w:t>
            </w:r>
            <w:r w:rsidRPr="00C50626">
              <w:rPr>
                <w:rFonts w:ascii="Arial" w:hAnsi="Arial" w:cs="Arial"/>
                <w:i/>
                <w:spacing w:val="-21"/>
                <w:w w:val="110"/>
                <w:sz w:val="24"/>
                <w:szCs w:val="24"/>
              </w:rPr>
              <w:t xml:space="preserve"> </w:t>
            </w:r>
            <w:r w:rsidRPr="00C50626">
              <w:rPr>
                <w:rFonts w:ascii="Arial" w:hAnsi="Arial" w:cs="Arial"/>
                <w:i/>
                <w:w w:val="110"/>
                <w:sz w:val="24"/>
                <w:szCs w:val="24"/>
              </w:rPr>
              <w:t>Even</w:t>
            </w:r>
            <w:r w:rsidRPr="00C50626">
              <w:rPr>
                <w:rFonts w:ascii="Arial" w:hAnsi="Arial" w:cs="Arial"/>
                <w:i/>
                <w:spacing w:val="-19"/>
                <w:w w:val="110"/>
                <w:sz w:val="24"/>
                <w:szCs w:val="24"/>
              </w:rPr>
              <w:t xml:space="preserve"> </w:t>
            </w:r>
            <w:r w:rsidRPr="00C50626">
              <w:rPr>
                <w:rFonts w:ascii="Arial" w:hAnsi="Arial" w:cs="Arial"/>
                <w:i/>
                <w:w w:val="110"/>
                <w:sz w:val="24"/>
                <w:szCs w:val="24"/>
              </w:rPr>
              <w:t>Point</w:t>
            </w:r>
            <w:r w:rsidRPr="00C50626">
              <w:rPr>
                <w:rFonts w:ascii="Arial" w:hAnsi="Arial" w:cs="Arial"/>
                <w:w w:val="110"/>
                <w:sz w:val="24"/>
                <w:szCs w:val="24"/>
              </w:rPr>
              <w:t>)</w:t>
            </w:r>
            <w:r w:rsidRPr="00C50626">
              <w:rPr>
                <w:rFonts w:ascii="Arial" w:hAnsi="Arial" w:cs="Arial"/>
                <w:spacing w:val="-16"/>
                <w:w w:val="110"/>
                <w:sz w:val="24"/>
                <w:szCs w:val="24"/>
              </w:rPr>
              <w:t xml:space="preserve"> </w:t>
            </w:r>
            <w:r w:rsidRPr="00C50626">
              <w:rPr>
                <w:rFonts w:ascii="Arial" w:hAnsi="Arial" w:cs="Arial"/>
                <w:w w:val="110"/>
                <w:sz w:val="24"/>
                <w:szCs w:val="24"/>
              </w:rPr>
              <w:t>usaha</w:t>
            </w:r>
            <w:r w:rsidRPr="00C50626">
              <w:rPr>
                <w:rFonts w:ascii="Arial" w:hAnsi="Arial" w:cs="Arial"/>
                <w:spacing w:val="-19"/>
                <w:w w:val="110"/>
                <w:sz w:val="24"/>
                <w:szCs w:val="24"/>
              </w:rPr>
              <w:t xml:space="preserve"> </w:t>
            </w:r>
            <w:r w:rsidRPr="00C50626">
              <w:rPr>
                <w:rFonts w:ascii="Arial" w:hAnsi="Arial" w:cs="Arial"/>
                <w:w w:val="110"/>
                <w:sz w:val="24"/>
                <w:szCs w:val="24"/>
              </w:rPr>
              <w:t>kerajinan dari bahan limbah berbentuk bangun</w:t>
            </w:r>
            <w:r w:rsidRPr="00C50626">
              <w:rPr>
                <w:rFonts w:ascii="Arial" w:hAnsi="Arial" w:cs="Arial"/>
                <w:spacing w:val="9"/>
                <w:w w:val="110"/>
                <w:sz w:val="24"/>
                <w:szCs w:val="24"/>
              </w:rPr>
              <w:t xml:space="preserve"> </w:t>
            </w:r>
            <w:r w:rsidRPr="00C50626">
              <w:rPr>
                <w:rFonts w:ascii="Arial" w:hAnsi="Arial" w:cs="Arial"/>
                <w:w w:val="110"/>
                <w:sz w:val="24"/>
                <w:szCs w:val="24"/>
              </w:rPr>
              <w:t>datar</w:t>
            </w:r>
          </w:p>
        </w:tc>
        <w:tc>
          <w:tcPr>
            <w:tcW w:w="7710" w:type="dxa"/>
          </w:tcPr>
          <w:p w14:paraId="3B643C91" w14:textId="77777777" w:rsidR="0049775C" w:rsidRPr="00C50626" w:rsidRDefault="0049775C" w:rsidP="00EA3380">
            <w:pPr>
              <w:pStyle w:val="TableParagraph"/>
              <w:tabs>
                <w:tab w:val="left" w:pos="603"/>
              </w:tabs>
              <w:spacing w:line="244" w:lineRule="auto"/>
              <w:ind w:left="603" w:right="207"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menghitung</w:t>
            </w:r>
            <w:r w:rsidRPr="00C50626">
              <w:rPr>
                <w:rFonts w:ascii="Arial" w:hAnsi="Arial" w:cs="Arial"/>
                <w:spacing w:val="-15"/>
                <w:w w:val="110"/>
                <w:sz w:val="24"/>
                <w:szCs w:val="24"/>
              </w:rPr>
              <w:t xml:space="preserve"> </w:t>
            </w:r>
            <w:r w:rsidRPr="00C50626">
              <w:rPr>
                <w:rFonts w:ascii="Arial" w:hAnsi="Arial" w:cs="Arial"/>
                <w:w w:val="110"/>
                <w:sz w:val="24"/>
                <w:szCs w:val="24"/>
              </w:rPr>
              <w:t>titik</w:t>
            </w:r>
            <w:r w:rsidRPr="00C50626">
              <w:rPr>
                <w:rFonts w:ascii="Arial" w:hAnsi="Arial" w:cs="Arial"/>
                <w:spacing w:val="-16"/>
                <w:w w:val="110"/>
                <w:sz w:val="24"/>
                <w:szCs w:val="24"/>
              </w:rPr>
              <w:t xml:space="preserve"> </w:t>
            </w:r>
            <w:r w:rsidRPr="00C50626">
              <w:rPr>
                <w:rFonts w:ascii="Arial" w:hAnsi="Arial" w:cs="Arial"/>
                <w:w w:val="110"/>
                <w:sz w:val="24"/>
                <w:szCs w:val="24"/>
              </w:rPr>
              <w:t>impas</w:t>
            </w:r>
            <w:r w:rsidRPr="00C50626">
              <w:rPr>
                <w:rFonts w:ascii="Arial" w:hAnsi="Arial" w:cs="Arial"/>
                <w:spacing w:val="-15"/>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Break</w:t>
            </w:r>
            <w:r w:rsidRPr="00C50626">
              <w:rPr>
                <w:rFonts w:ascii="Arial" w:hAnsi="Arial" w:cs="Arial"/>
                <w:i/>
                <w:spacing w:val="-19"/>
                <w:w w:val="110"/>
                <w:sz w:val="24"/>
                <w:szCs w:val="24"/>
              </w:rPr>
              <w:t xml:space="preserve"> </w:t>
            </w:r>
            <w:r w:rsidRPr="00C50626">
              <w:rPr>
                <w:rFonts w:ascii="Arial" w:hAnsi="Arial" w:cs="Arial"/>
                <w:i/>
                <w:w w:val="110"/>
                <w:sz w:val="24"/>
                <w:szCs w:val="24"/>
              </w:rPr>
              <w:t>Even Point</w:t>
            </w:r>
            <w:r w:rsidRPr="00C50626">
              <w:rPr>
                <w:rFonts w:ascii="Arial" w:hAnsi="Arial" w:cs="Arial"/>
                <w:w w:val="110"/>
                <w:sz w:val="24"/>
                <w:szCs w:val="24"/>
              </w:rPr>
              <w:t>) usaha kerajinan dari bahan limbah berbentuk bangun</w:t>
            </w:r>
            <w:r w:rsidRPr="00C50626">
              <w:rPr>
                <w:rFonts w:ascii="Arial" w:hAnsi="Arial" w:cs="Arial"/>
                <w:spacing w:val="24"/>
                <w:w w:val="110"/>
                <w:sz w:val="24"/>
                <w:szCs w:val="24"/>
              </w:rPr>
              <w:t xml:space="preserve"> </w:t>
            </w:r>
            <w:r w:rsidRPr="00C50626">
              <w:rPr>
                <w:rFonts w:ascii="Arial" w:hAnsi="Arial" w:cs="Arial"/>
                <w:w w:val="110"/>
                <w:sz w:val="24"/>
                <w:szCs w:val="24"/>
              </w:rPr>
              <w:t>datar</w:t>
            </w:r>
          </w:p>
        </w:tc>
      </w:tr>
      <w:tr w:rsidR="00C50626" w:rsidRPr="00C50626" w14:paraId="79FDD9C1" w14:textId="77777777" w:rsidTr="0049775C">
        <w:trPr>
          <w:trHeight w:val="20"/>
        </w:trPr>
        <w:tc>
          <w:tcPr>
            <w:tcW w:w="7710" w:type="dxa"/>
          </w:tcPr>
          <w:p w14:paraId="7CA210E6" w14:textId="77777777" w:rsidR="0049775C" w:rsidRPr="00C50626" w:rsidRDefault="0049775C" w:rsidP="00EA3380">
            <w:pPr>
              <w:pStyle w:val="TableParagraph"/>
              <w:tabs>
                <w:tab w:val="left" w:pos="605"/>
              </w:tabs>
              <w:spacing w:line="247" w:lineRule="auto"/>
              <w:ind w:left="605" w:right="207"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menganalisis strategi promosi produk usaha kerajinan dari bahan limbah berbentuk bangun</w:t>
            </w:r>
            <w:r w:rsidRPr="00C50626">
              <w:rPr>
                <w:rFonts w:ascii="Arial" w:hAnsi="Arial" w:cs="Arial"/>
                <w:spacing w:val="25"/>
                <w:w w:val="110"/>
                <w:sz w:val="24"/>
                <w:szCs w:val="24"/>
              </w:rPr>
              <w:t xml:space="preserve"> </w:t>
            </w:r>
            <w:r w:rsidRPr="00C50626">
              <w:rPr>
                <w:rFonts w:ascii="Arial" w:hAnsi="Arial" w:cs="Arial"/>
                <w:w w:val="110"/>
                <w:sz w:val="24"/>
                <w:szCs w:val="24"/>
              </w:rPr>
              <w:t>datar.</w:t>
            </w:r>
          </w:p>
        </w:tc>
        <w:tc>
          <w:tcPr>
            <w:tcW w:w="7710" w:type="dxa"/>
          </w:tcPr>
          <w:p w14:paraId="706F5431" w14:textId="77777777" w:rsidR="0049775C" w:rsidRPr="00C50626" w:rsidRDefault="0049775C" w:rsidP="00EA3380">
            <w:pPr>
              <w:pStyle w:val="TableParagraph"/>
              <w:tabs>
                <w:tab w:val="left" w:pos="603"/>
              </w:tabs>
              <w:spacing w:line="247" w:lineRule="auto"/>
              <w:ind w:left="603" w:right="207"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melakukan promosi produk usaha kerajinan dari bahan limbah berbentuk bangun</w:t>
            </w:r>
            <w:r w:rsidRPr="00C50626">
              <w:rPr>
                <w:rFonts w:ascii="Arial" w:hAnsi="Arial" w:cs="Arial"/>
                <w:spacing w:val="19"/>
                <w:w w:val="110"/>
                <w:sz w:val="24"/>
                <w:szCs w:val="24"/>
              </w:rPr>
              <w:t xml:space="preserve"> </w:t>
            </w:r>
            <w:r w:rsidRPr="00C50626">
              <w:rPr>
                <w:rFonts w:ascii="Arial" w:hAnsi="Arial" w:cs="Arial"/>
                <w:w w:val="110"/>
                <w:sz w:val="24"/>
                <w:szCs w:val="24"/>
              </w:rPr>
              <w:t>datar.</w:t>
            </w:r>
          </w:p>
        </w:tc>
      </w:tr>
      <w:tr w:rsidR="00C50626" w:rsidRPr="00C50626" w14:paraId="782E334B" w14:textId="77777777" w:rsidTr="0049775C">
        <w:trPr>
          <w:trHeight w:val="20"/>
        </w:trPr>
        <w:tc>
          <w:tcPr>
            <w:tcW w:w="7710" w:type="dxa"/>
          </w:tcPr>
          <w:p w14:paraId="1A97A7FE" w14:textId="77777777" w:rsidR="0049775C" w:rsidRPr="00C50626" w:rsidRDefault="0049775C" w:rsidP="00EA3380">
            <w:pPr>
              <w:pStyle w:val="TableParagraph"/>
              <w:tabs>
                <w:tab w:val="left" w:pos="605"/>
              </w:tabs>
              <w:spacing w:line="247" w:lineRule="auto"/>
              <w:ind w:left="605" w:right="207"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laporan kegiatan usaha kerajinan dari bahan limbah berbentuk bangun</w:t>
            </w:r>
            <w:r w:rsidRPr="00C50626">
              <w:rPr>
                <w:rFonts w:ascii="Arial" w:hAnsi="Arial" w:cs="Arial"/>
                <w:spacing w:val="18"/>
                <w:w w:val="110"/>
                <w:sz w:val="24"/>
                <w:szCs w:val="24"/>
              </w:rPr>
              <w:t xml:space="preserve"> </w:t>
            </w:r>
            <w:r w:rsidRPr="00C50626">
              <w:rPr>
                <w:rFonts w:ascii="Arial" w:hAnsi="Arial" w:cs="Arial"/>
                <w:w w:val="110"/>
                <w:sz w:val="24"/>
                <w:szCs w:val="24"/>
              </w:rPr>
              <w:t>datar</w:t>
            </w:r>
          </w:p>
        </w:tc>
        <w:tc>
          <w:tcPr>
            <w:tcW w:w="7710" w:type="dxa"/>
          </w:tcPr>
          <w:p w14:paraId="47147DE2" w14:textId="77777777" w:rsidR="0049775C" w:rsidRPr="00C50626" w:rsidRDefault="0049775C" w:rsidP="00EA3380">
            <w:pPr>
              <w:pStyle w:val="TableParagraph"/>
              <w:tabs>
                <w:tab w:val="left" w:pos="603"/>
              </w:tabs>
              <w:spacing w:line="247" w:lineRule="auto"/>
              <w:ind w:left="603" w:right="207"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menyusun laporan kegiatan usaha kerajinan dari bahan limbah berbentuk bangun</w:t>
            </w:r>
            <w:r w:rsidRPr="00C50626">
              <w:rPr>
                <w:rFonts w:ascii="Arial" w:hAnsi="Arial" w:cs="Arial"/>
                <w:spacing w:val="19"/>
                <w:w w:val="110"/>
                <w:sz w:val="24"/>
                <w:szCs w:val="24"/>
              </w:rPr>
              <w:t xml:space="preserve"> </w:t>
            </w:r>
            <w:r w:rsidRPr="00C50626">
              <w:rPr>
                <w:rFonts w:ascii="Arial" w:hAnsi="Arial" w:cs="Arial"/>
                <w:w w:val="110"/>
                <w:sz w:val="24"/>
                <w:szCs w:val="24"/>
              </w:rPr>
              <w:t>datar.</w:t>
            </w:r>
          </w:p>
        </w:tc>
      </w:tr>
      <w:tr w:rsidR="00C50626" w:rsidRPr="00C50626" w14:paraId="537EC9DB" w14:textId="77777777" w:rsidTr="0049775C">
        <w:trPr>
          <w:trHeight w:val="20"/>
        </w:trPr>
        <w:tc>
          <w:tcPr>
            <w:tcW w:w="7710" w:type="dxa"/>
          </w:tcPr>
          <w:p w14:paraId="1F72CF8A" w14:textId="77777777" w:rsidR="0049775C" w:rsidRPr="00C50626" w:rsidRDefault="0049775C" w:rsidP="00EA3380">
            <w:pPr>
              <w:pStyle w:val="TableParagraph"/>
              <w:tabs>
                <w:tab w:val="left" w:pos="605"/>
              </w:tabs>
              <w:spacing w:line="244" w:lineRule="auto"/>
              <w:ind w:left="605" w:right="207"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memahami perencanaan usaha kerajinan dari bahan limbah berbentuk bangun ruang (sebagai solusi dari masalah lingkungan hidup) meliputi ide, peluang usaha, sumber daya, administrasi dan pemasaran.</w:t>
            </w:r>
          </w:p>
        </w:tc>
        <w:tc>
          <w:tcPr>
            <w:tcW w:w="7710" w:type="dxa"/>
          </w:tcPr>
          <w:p w14:paraId="1290AE63" w14:textId="77777777" w:rsidR="0049775C" w:rsidRPr="00C50626" w:rsidRDefault="0049775C" w:rsidP="00EA3380">
            <w:pPr>
              <w:pStyle w:val="TableParagraph"/>
              <w:tabs>
                <w:tab w:val="left" w:pos="603"/>
              </w:tabs>
              <w:spacing w:line="244" w:lineRule="auto"/>
              <w:ind w:left="603" w:right="207"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membuat perencanaan usaha kerajinan dari bahan limbah berbentuk bangun ruang (sebagai solusi dari masalah lingkungan hidup) meliputi ide, peluang usaha, sumber daya, administrasi dan pemasaran.</w:t>
            </w:r>
          </w:p>
        </w:tc>
      </w:tr>
      <w:tr w:rsidR="00C50626" w:rsidRPr="00C50626" w14:paraId="5DC9CCFD" w14:textId="77777777" w:rsidTr="0049775C">
        <w:trPr>
          <w:trHeight w:val="20"/>
        </w:trPr>
        <w:tc>
          <w:tcPr>
            <w:tcW w:w="7710" w:type="dxa"/>
          </w:tcPr>
          <w:p w14:paraId="4212B1BF" w14:textId="77777777" w:rsidR="0049775C" w:rsidRPr="00C50626" w:rsidRDefault="0049775C" w:rsidP="00EA3380">
            <w:pPr>
              <w:pStyle w:val="TableParagraph"/>
              <w:tabs>
                <w:tab w:val="left" w:pos="605"/>
              </w:tabs>
              <w:spacing w:line="244" w:lineRule="auto"/>
              <w:ind w:left="605" w:right="207"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menganalisis system produksi kerajinan dari bahan limbah berbentuk bangun ruang berdasarkan daya dukung yang dimiliki oleh daerah setempat</w:t>
            </w:r>
          </w:p>
        </w:tc>
        <w:tc>
          <w:tcPr>
            <w:tcW w:w="7710" w:type="dxa"/>
          </w:tcPr>
          <w:p w14:paraId="6239C866" w14:textId="77777777" w:rsidR="0049775C" w:rsidRPr="00C50626" w:rsidRDefault="0049775C" w:rsidP="00EA3380">
            <w:pPr>
              <w:pStyle w:val="TableParagraph"/>
              <w:tabs>
                <w:tab w:val="left" w:pos="603"/>
              </w:tabs>
              <w:spacing w:line="244" w:lineRule="auto"/>
              <w:ind w:left="603" w:right="207"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memproduksi kerajinan dari bahan limbah berbentuk bangun ruang berdasarkan daya dukung yang dimiliki oleh daerah</w:t>
            </w:r>
            <w:r w:rsidRPr="00C50626">
              <w:rPr>
                <w:rFonts w:ascii="Arial" w:hAnsi="Arial" w:cs="Arial"/>
                <w:spacing w:val="13"/>
                <w:w w:val="110"/>
                <w:sz w:val="24"/>
                <w:szCs w:val="24"/>
              </w:rPr>
              <w:t xml:space="preserve"> </w:t>
            </w:r>
            <w:r w:rsidRPr="00C50626">
              <w:rPr>
                <w:rFonts w:ascii="Arial" w:hAnsi="Arial" w:cs="Arial"/>
                <w:w w:val="110"/>
                <w:sz w:val="24"/>
                <w:szCs w:val="24"/>
              </w:rPr>
              <w:t>setempat.</w:t>
            </w:r>
          </w:p>
        </w:tc>
      </w:tr>
      <w:tr w:rsidR="00C50626" w:rsidRPr="00C50626" w14:paraId="24B8DFC1" w14:textId="77777777" w:rsidTr="0049775C">
        <w:trPr>
          <w:trHeight w:val="20"/>
        </w:trPr>
        <w:tc>
          <w:tcPr>
            <w:tcW w:w="7710" w:type="dxa"/>
          </w:tcPr>
          <w:p w14:paraId="21CA013F" w14:textId="77777777" w:rsidR="0049775C" w:rsidRPr="00C50626" w:rsidRDefault="0049775C" w:rsidP="00EA3380">
            <w:pPr>
              <w:pStyle w:val="TableParagraph"/>
              <w:tabs>
                <w:tab w:val="left" w:pos="605"/>
              </w:tabs>
              <w:spacing w:line="244" w:lineRule="auto"/>
              <w:ind w:left="605" w:right="207"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memahami perhitungan titik</w:t>
            </w:r>
            <w:r w:rsidRPr="00C50626">
              <w:rPr>
                <w:rFonts w:ascii="Arial" w:hAnsi="Arial" w:cs="Arial"/>
                <w:spacing w:val="-14"/>
                <w:w w:val="110"/>
                <w:sz w:val="24"/>
                <w:szCs w:val="24"/>
              </w:rPr>
              <w:t xml:space="preserve"> </w:t>
            </w:r>
            <w:r w:rsidRPr="00C50626">
              <w:rPr>
                <w:rFonts w:ascii="Arial" w:hAnsi="Arial" w:cs="Arial"/>
                <w:w w:val="110"/>
                <w:sz w:val="24"/>
                <w:szCs w:val="24"/>
              </w:rPr>
              <w:t>impas (</w:t>
            </w:r>
            <w:r w:rsidRPr="00C50626">
              <w:rPr>
                <w:rFonts w:ascii="Arial" w:hAnsi="Arial" w:cs="Arial"/>
                <w:i/>
                <w:w w:val="110"/>
                <w:sz w:val="24"/>
                <w:szCs w:val="24"/>
              </w:rPr>
              <w:t>Break</w:t>
            </w:r>
            <w:r w:rsidRPr="00C50626">
              <w:rPr>
                <w:rFonts w:ascii="Arial" w:hAnsi="Arial" w:cs="Arial"/>
                <w:i/>
                <w:spacing w:val="-21"/>
                <w:w w:val="110"/>
                <w:sz w:val="24"/>
                <w:szCs w:val="24"/>
              </w:rPr>
              <w:t xml:space="preserve"> </w:t>
            </w:r>
            <w:r w:rsidRPr="00C50626">
              <w:rPr>
                <w:rFonts w:ascii="Arial" w:hAnsi="Arial" w:cs="Arial"/>
                <w:i/>
                <w:w w:val="110"/>
                <w:sz w:val="24"/>
                <w:szCs w:val="24"/>
              </w:rPr>
              <w:t>Even</w:t>
            </w:r>
            <w:r w:rsidRPr="00C50626">
              <w:rPr>
                <w:rFonts w:ascii="Arial" w:hAnsi="Arial" w:cs="Arial"/>
                <w:i/>
                <w:spacing w:val="-19"/>
                <w:w w:val="110"/>
                <w:sz w:val="24"/>
                <w:szCs w:val="24"/>
              </w:rPr>
              <w:t xml:space="preserve"> </w:t>
            </w:r>
            <w:r w:rsidRPr="00C50626">
              <w:rPr>
                <w:rFonts w:ascii="Arial" w:hAnsi="Arial" w:cs="Arial"/>
                <w:i/>
                <w:w w:val="110"/>
                <w:sz w:val="24"/>
                <w:szCs w:val="24"/>
              </w:rPr>
              <w:t>Point</w:t>
            </w:r>
            <w:r w:rsidRPr="00C50626">
              <w:rPr>
                <w:rFonts w:ascii="Arial" w:hAnsi="Arial" w:cs="Arial"/>
                <w:w w:val="110"/>
                <w:sz w:val="24"/>
                <w:szCs w:val="24"/>
              </w:rPr>
              <w:t>)</w:t>
            </w:r>
            <w:r w:rsidRPr="00C50626">
              <w:rPr>
                <w:rFonts w:ascii="Arial" w:hAnsi="Arial" w:cs="Arial"/>
                <w:spacing w:val="-16"/>
                <w:w w:val="110"/>
                <w:sz w:val="24"/>
                <w:szCs w:val="24"/>
              </w:rPr>
              <w:t xml:space="preserve"> </w:t>
            </w:r>
            <w:r w:rsidRPr="00C50626">
              <w:rPr>
                <w:rFonts w:ascii="Arial" w:hAnsi="Arial" w:cs="Arial"/>
                <w:w w:val="110"/>
                <w:sz w:val="24"/>
                <w:szCs w:val="24"/>
              </w:rPr>
              <w:t>usaha</w:t>
            </w:r>
            <w:r w:rsidRPr="00C50626">
              <w:rPr>
                <w:rFonts w:ascii="Arial" w:hAnsi="Arial" w:cs="Arial"/>
                <w:spacing w:val="-18"/>
                <w:w w:val="110"/>
                <w:sz w:val="24"/>
                <w:szCs w:val="24"/>
              </w:rPr>
              <w:t xml:space="preserve"> </w:t>
            </w:r>
            <w:r w:rsidRPr="00C50626">
              <w:rPr>
                <w:rFonts w:ascii="Arial" w:hAnsi="Arial" w:cs="Arial"/>
                <w:w w:val="110"/>
                <w:sz w:val="24"/>
                <w:szCs w:val="24"/>
              </w:rPr>
              <w:t>kerajinan dari bahan limbah berbentuk bangun</w:t>
            </w:r>
            <w:r w:rsidRPr="00C50626">
              <w:rPr>
                <w:rFonts w:ascii="Arial" w:hAnsi="Arial" w:cs="Arial"/>
                <w:spacing w:val="9"/>
                <w:w w:val="110"/>
                <w:sz w:val="24"/>
                <w:szCs w:val="24"/>
              </w:rPr>
              <w:t xml:space="preserve"> </w:t>
            </w:r>
            <w:r w:rsidRPr="00C50626">
              <w:rPr>
                <w:rFonts w:ascii="Arial" w:hAnsi="Arial" w:cs="Arial"/>
                <w:w w:val="110"/>
                <w:sz w:val="24"/>
                <w:szCs w:val="24"/>
              </w:rPr>
              <w:t>ruang</w:t>
            </w:r>
          </w:p>
        </w:tc>
        <w:tc>
          <w:tcPr>
            <w:tcW w:w="7710" w:type="dxa"/>
          </w:tcPr>
          <w:p w14:paraId="5D9E809D" w14:textId="77777777" w:rsidR="0049775C" w:rsidRPr="00C50626" w:rsidRDefault="0049775C" w:rsidP="00EA3380">
            <w:pPr>
              <w:pStyle w:val="TableParagraph"/>
              <w:tabs>
                <w:tab w:val="left" w:pos="603"/>
              </w:tabs>
              <w:spacing w:line="244" w:lineRule="auto"/>
              <w:ind w:left="603" w:right="207"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menghitung</w:t>
            </w:r>
            <w:r w:rsidRPr="00C50626">
              <w:rPr>
                <w:rFonts w:ascii="Arial" w:hAnsi="Arial" w:cs="Arial"/>
                <w:spacing w:val="-16"/>
                <w:w w:val="110"/>
                <w:sz w:val="24"/>
                <w:szCs w:val="24"/>
              </w:rPr>
              <w:t xml:space="preserve"> </w:t>
            </w:r>
            <w:r w:rsidRPr="00C50626">
              <w:rPr>
                <w:rFonts w:ascii="Arial" w:hAnsi="Arial" w:cs="Arial"/>
                <w:w w:val="110"/>
                <w:sz w:val="24"/>
                <w:szCs w:val="24"/>
              </w:rPr>
              <w:t>titik</w:t>
            </w:r>
            <w:r w:rsidRPr="00C50626">
              <w:rPr>
                <w:rFonts w:ascii="Arial" w:hAnsi="Arial" w:cs="Arial"/>
                <w:spacing w:val="-15"/>
                <w:w w:val="110"/>
                <w:sz w:val="24"/>
                <w:szCs w:val="24"/>
              </w:rPr>
              <w:t xml:space="preserve"> </w:t>
            </w:r>
            <w:r w:rsidRPr="00C50626">
              <w:rPr>
                <w:rFonts w:ascii="Arial" w:hAnsi="Arial" w:cs="Arial"/>
                <w:w w:val="110"/>
                <w:sz w:val="24"/>
                <w:szCs w:val="24"/>
              </w:rPr>
              <w:t>impas</w:t>
            </w:r>
            <w:r w:rsidRPr="00C50626">
              <w:rPr>
                <w:rFonts w:ascii="Arial" w:hAnsi="Arial" w:cs="Arial"/>
                <w:spacing w:val="-15"/>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Break</w:t>
            </w:r>
            <w:r w:rsidRPr="00C50626">
              <w:rPr>
                <w:rFonts w:ascii="Arial" w:hAnsi="Arial" w:cs="Arial"/>
                <w:i/>
                <w:spacing w:val="-19"/>
                <w:w w:val="110"/>
                <w:sz w:val="24"/>
                <w:szCs w:val="24"/>
              </w:rPr>
              <w:t xml:space="preserve"> </w:t>
            </w:r>
            <w:r w:rsidRPr="00C50626">
              <w:rPr>
                <w:rFonts w:ascii="Arial" w:hAnsi="Arial" w:cs="Arial"/>
                <w:i/>
                <w:w w:val="110"/>
                <w:sz w:val="24"/>
                <w:szCs w:val="24"/>
              </w:rPr>
              <w:t>Even Point</w:t>
            </w:r>
            <w:r w:rsidRPr="00C50626">
              <w:rPr>
                <w:rFonts w:ascii="Arial" w:hAnsi="Arial" w:cs="Arial"/>
                <w:w w:val="110"/>
                <w:sz w:val="24"/>
                <w:szCs w:val="24"/>
              </w:rPr>
              <w:t>) usaha kerajinan dari bahan limbah berbentuk bangun</w:t>
            </w:r>
            <w:r w:rsidRPr="00C50626">
              <w:rPr>
                <w:rFonts w:ascii="Arial" w:hAnsi="Arial" w:cs="Arial"/>
                <w:spacing w:val="26"/>
                <w:w w:val="110"/>
                <w:sz w:val="24"/>
                <w:szCs w:val="24"/>
              </w:rPr>
              <w:t xml:space="preserve"> </w:t>
            </w:r>
            <w:r w:rsidRPr="00C50626">
              <w:rPr>
                <w:rFonts w:ascii="Arial" w:hAnsi="Arial" w:cs="Arial"/>
                <w:w w:val="110"/>
                <w:sz w:val="24"/>
                <w:szCs w:val="24"/>
              </w:rPr>
              <w:t>ruang</w:t>
            </w:r>
          </w:p>
        </w:tc>
      </w:tr>
      <w:tr w:rsidR="00C50626" w:rsidRPr="00C50626" w14:paraId="249FECF0" w14:textId="77777777" w:rsidTr="0049775C">
        <w:trPr>
          <w:trHeight w:val="20"/>
        </w:trPr>
        <w:tc>
          <w:tcPr>
            <w:tcW w:w="7710" w:type="dxa"/>
          </w:tcPr>
          <w:p w14:paraId="636CA4FC" w14:textId="77777777" w:rsidR="0049775C" w:rsidRPr="00C50626" w:rsidRDefault="0049775C" w:rsidP="00EA3380">
            <w:pPr>
              <w:pStyle w:val="TableParagraph"/>
              <w:tabs>
                <w:tab w:val="left" w:pos="605"/>
              </w:tabs>
              <w:spacing w:before="107" w:line="244" w:lineRule="auto"/>
              <w:ind w:left="605" w:right="207"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 xml:space="preserve">menganalisis strategi promosi produk usaha kerajinan </w:t>
            </w:r>
            <w:r w:rsidRPr="00C50626">
              <w:rPr>
                <w:rFonts w:ascii="Arial" w:hAnsi="Arial" w:cs="Arial"/>
                <w:w w:val="110"/>
                <w:sz w:val="24"/>
                <w:szCs w:val="24"/>
              </w:rPr>
              <w:lastRenderedPageBreak/>
              <w:t>dari bahan limbah berbentuk bangun</w:t>
            </w:r>
            <w:r w:rsidRPr="00C50626">
              <w:rPr>
                <w:rFonts w:ascii="Arial" w:hAnsi="Arial" w:cs="Arial"/>
                <w:spacing w:val="26"/>
                <w:w w:val="110"/>
                <w:sz w:val="24"/>
                <w:szCs w:val="24"/>
              </w:rPr>
              <w:t xml:space="preserve"> </w:t>
            </w:r>
            <w:r w:rsidRPr="00C50626">
              <w:rPr>
                <w:rFonts w:ascii="Arial" w:hAnsi="Arial" w:cs="Arial"/>
                <w:w w:val="110"/>
                <w:sz w:val="24"/>
                <w:szCs w:val="24"/>
              </w:rPr>
              <w:t>ruang</w:t>
            </w:r>
          </w:p>
        </w:tc>
        <w:tc>
          <w:tcPr>
            <w:tcW w:w="7710" w:type="dxa"/>
          </w:tcPr>
          <w:p w14:paraId="5A024863" w14:textId="77777777" w:rsidR="0049775C" w:rsidRPr="00C50626" w:rsidRDefault="0049775C" w:rsidP="00EA3380">
            <w:pPr>
              <w:pStyle w:val="TableParagraph"/>
              <w:tabs>
                <w:tab w:val="left" w:pos="603"/>
              </w:tabs>
              <w:spacing w:before="107" w:line="244" w:lineRule="auto"/>
              <w:ind w:left="603" w:right="207" w:hanging="510"/>
              <w:jc w:val="both"/>
              <w:rPr>
                <w:rFonts w:ascii="Arial" w:hAnsi="Arial" w:cs="Arial"/>
                <w:sz w:val="24"/>
                <w:szCs w:val="24"/>
              </w:rPr>
            </w:pPr>
            <w:r w:rsidRPr="00C50626">
              <w:rPr>
                <w:rFonts w:ascii="Arial" w:hAnsi="Arial" w:cs="Arial"/>
                <w:w w:val="110"/>
                <w:sz w:val="24"/>
                <w:szCs w:val="24"/>
              </w:rPr>
              <w:lastRenderedPageBreak/>
              <w:t>4.9</w:t>
            </w:r>
            <w:r w:rsidRPr="00C50626">
              <w:rPr>
                <w:rFonts w:ascii="Arial" w:hAnsi="Arial" w:cs="Arial"/>
                <w:w w:val="110"/>
                <w:sz w:val="24"/>
                <w:szCs w:val="24"/>
              </w:rPr>
              <w:tab/>
              <w:t xml:space="preserve">melakukan promosi produk usaha kerajinan dari bahan </w:t>
            </w:r>
            <w:r w:rsidRPr="00C50626">
              <w:rPr>
                <w:rFonts w:ascii="Arial" w:hAnsi="Arial" w:cs="Arial"/>
                <w:w w:val="110"/>
                <w:sz w:val="24"/>
                <w:szCs w:val="24"/>
              </w:rPr>
              <w:lastRenderedPageBreak/>
              <w:t>limbah berbentuk bangun</w:t>
            </w:r>
            <w:r w:rsidRPr="00C50626">
              <w:rPr>
                <w:rFonts w:ascii="Arial" w:hAnsi="Arial" w:cs="Arial"/>
                <w:spacing w:val="19"/>
                <w:w w:val="110"/>
                <w:sz w:val="24"/>
                <w:szCs w:val="24"/>
              </w:rPr>
              <w:t xml:space="preserve"> </w:t>
            </w:r>
            <w:r w:rsidRPr="00C50626">
              <w:rPr>
                <w:rFonts w:ascii="Arial" w:hAnsi="Arial" w:cs="Arial"/>
                <w:w w:val="110"/>
                <w:sz w:val="24"/>
                <w:szCs w:val="24"/>
              </w:rPr>
              <w:t>ruang</w:t>
            </w:r>
          </w:p>
        </w:tc>
      </w:tr>
      <w:tr w:rsidR="00C50626" w:rsidRPr="00C50626" w14:paraId="16BFBBCE" w14:textId="77777777" w:rsidTr="0049775C">
        <w:trPr>
          <w:trHeight w:val="20"/>
        </w:trPr>
        <w:tc>
          <w:tcPr>
            <w:tcW w:w="7710" w:type="dxa"/>
          </w:tcPr>
          <w:p w14:paraId="2651670A" w14:textId="77777777" w:rsidR="0049775C" w:rsidRPr="00C50626" w:rsidRDefault="0049775C" w:rsidP="00EA3380">
            <w:pPr>
              <w:pStyle w:val="TableParagraph"/>
              <w:spacing w:before="107" w:line="244" w:lineRule="auto"/>
              <w:ind w:left="605" w:right="207" w:hanging="510"/>
              <w:jc w:val="both"/>
              <w:rPr>
                <w:rFonts w:ascii="Arial" w:hAnsi="Arial" w:cs="Arial"/>
                <w:sz w:val="24"/>
                <w:szCs w:val="24"/>
              </w:rPr>
            </w:pPr>
            <w:r w:rsidRPr="00C50626">
              <w:rPr>
                <w:rFonts w:ascii="Arial" w:hAnsi="Arial" w:cs="Arial"/>
                <w:w w:val="110"/>
                <w:sz w:val="24"/>
                <w:szCs w:val="24"/>
              </w:rPr>
              <w:t>3.10 menganalisis laporan kegiatan usaha kerajinan dari bahan limbah berbentuk bangun ruang</w:t>
            </w:r>
          </w:p>
        </w:tc>
        <w:tc>
          <w:tcPr>
            <w:tcW w:w="7710" w:type="dxa"/>
          </w:tcPr>
          <w:p w14:paraId="1BEAB8C9" w14:textId="77777777" w:rsidR="0049775C" w:rsidRPr="00C50626" w:rsidRDefault="0049775C" w:rsidP="00EA3380">
            <w:pPr>
              <w:pStyle w:val="TableParagraph"/>
              <w:spacing w:before="107" w:line="244" w:lineRule="auto"/>
              <w:ind w:left="603" w:right="207" w:hanging="510"/>
              <w:jc w:val="both"/>
              <w:rPr>
                <w:rFonts w:ascii="Arial" w:hAnsi="Arial" w:cs="Arial"/>
                <w:sz w:val="24"/>
                <w:szCs w:val="24"/>
              </w:rPr>
            </w:pPr>
            <w:r w:rsidRPr="00C50626">
              <w:rPr>
                <w:rFonts w:ascii="Arial" w:hAnsi="Arial" w:cs="Arial"/>
                <w:w w:val="110"/>
                <w:sz w:val="24"/>
                <w:szCs w:val="24"/>
              </w:rPr>
              <w:t>4.10 menyusun laporan kegiatan usaha kerajinan dari bahan limbah berbentuk bangun ruang</w:t>
            </w:r>
          </w:p>
        </w:tc>
      </w:tr>
    </w:tbl>
    <w:p w14:paraId="66B44857" w14:textId="77777777" w:rsidR="005D5190" w:rsidRPr="00C50626" w:rsidRDefault="005D5190" w:rsidP="005D5190">
      <w:pPr>
        <w:rPr>
          <w:rFonts w:ascii="Arial" w:hAnsi="Arial" w:cs="Arial"/>
          <w:lang w:val="id-ID"/>
        </w:rPr>
      </w:pPr>
    </w:p>
    <w:p w14:paraId="2D482B84" w14:textId="77777777" w:rsidR="005D5190" w:rsidRPr="00C50626" w:rsidRDefault="005D5190" w:rsidP="00883C8D">
      <w:pPr>
        <w:pStyle w:val="ListParagraph"/>
        <w:numPr>
          <w:ilvl w:val="0"/>
          <w:numId w:val="154"/>
        </w:numPr>
        <w:rPr>
          <w:rFonts w:ascii="Arial" w:hAnsi="Arial" w:cs="Arial"/>
          <w:lang w:val="id-ID"/>
        </w:rPr>
      </w:pPr>
      <w:r w:rsidRPr="00C50626">
        <w:rPr>
          <w:rFonts w:ascii="Arial" w:hAnsi="Arial" w:cs="Arial"/>
          <w:lang w:val="id-ID"/>
        </w:rPr>
        <w:t>Rekayasa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4C129B9C" w14:textId="77777777" w:rsidTr="0049775C">
        <w:trPr>
          <w:trHeight w:val="20"/>
        </w:trPr>
        <w:tc>
          <w:tcPr>
            <w:tcW w:w="7710" w:type="dxa"/>
          </w:tcPr>
          <w:p w14:paraId="44BA2EBC" w14:textId="77777777" w:rsidR="005D5190" w:rsidRPr="00C50626" w:rsidRDefault="005D5190"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359FBC96" w14:textId="77777777" w:rsidR="005D5190" w:rsidRPr="00C50626" w:rsidRDefault="005D5190"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5A7F082" w14:textId="77777777" w:rsidTr="0049775C">
        <w:trPr>
          <w:trHeight w:val="20"/>
        </w:trPr>
        <w:tc>
          <w:tcPr>
            <w:tcW w:w="7710" w:type="dxa"/>
          </w:tcPr>
          <w:p w14:paraId="6DB64126" w14:textId="77777777" w:rsidR="0049775C" w:rsidRPr="00C50626" w:rsidRDefault="0049775C" w:rsidP="00883C8D">
            <w:pPr>
              <w:pStyle w:val="TableParagraph"/>
              <w:numPr>
                <w:ilvl w:val="0"/>
                <w:numId w:val="155"/>
              </w:numPr>
              <w:spacing w:before="109" w:line="244" w:lineRule="auto"/>
              <w:ind w:left="533" w:right="167" w:hanging="425"/>
              <w:jc w:val="both"/>
              <w:rPr>
                <w:rFonts w:ascii="Arial" w:hAnsi="Arial" w:cs="Arial"/>
                <w:sz w:val="24"/>
                <w:szCs w:val="24"/>
              </w:rPr>
            </w:pPr>
            <w:r w:rsidRPr="00C50626">
              <w:rPr>
                <w:rFonts w:ascii="Arial" w:hAnsi="Arial" w:cs="Arial"/>
                <w:w w:val="110"/>
                <w:sz w:val="24"/>
                <w:szCs w:val="24"/>
              </w:rPr>
              <w:t>Memahami proses perencanaan usaha bidang sistem teknik meliputi ide dan peluang usaha, sumber daya, administrasi, dan pemasaran</w:t>
            </w:r>
          </w:p>
        </w:tc>
        <w:tc>
          <w:tcPr>
            <w:tcW w:w="7710" w:type="dxa"/>
          </w:tcPr>
          <w:p w14:paraId="03EE3D07" w14:textId="77777777" w:rsidR="0049775C" w:rsidRPr="00C50626" w:rsidRDefault="0049775C" w:rsidP="00883C8D">
            <w:pPr>
              <w:pStyle w:val="TableParagraph"/>
              <w:numPr>
                <w:ilvl w:val="0"/>
                <w:numId w:val="156"/>
              </w:numPr>
              <w:spacing w:before="109" w:line="244" w:lineRule="auto"/>
              <w:ind w:left="533" w:right="167" w:hanging="425"/>
              <w:jc w:val="both"/>
              <w:rPr>
                <w:rFonts w:ascii="Arial" w:hAnsi="Arial" w:cs="Arial"/>
                <w:sz w:val="24"/>
                <w:szCs w:val="24"/>
              </w:rPr>
            </w:pPr>
            <w:r w:rsidRPr="00C50626">
              <w:rPr>
                <w:rFonts w:ascii="Arial" w:hAnsi="Arial" w:cs="Arial"/>
                <w:w w:val="110"/>
                <w:sz w:val="24"/>
                <w:szCs w:val="24"/>
              </w:rPr>
              <w:t>Menyusun perencanaan usaha bidang sistem teknik meliputi ide dan peluang usaha, sumber daya, administrasi, dan pemasaran</w:t>
            </w:r>
          </w:p>
        </w:tc>
      </w:tr>
      <w:tr w:rsidR="00C50626" w:rsidRPr="00C50626" w14:paraId="156F050D" w14:textId="77777777" w:rsidTr="0049775C">
        <w:trPr>
          <w:trHeight w:val="20"/>
        </w:trPr>
        <w:tc>
          <w:tcPr>
            <w:tcW w:w="7710" w:type="dxa"/>
          </w:tcPr>
          <w:p w14:paraId="76C2A98D" w14:textId="77777777" w:rsidR="0049775C" w:rsidRPr="00C50626" w:rsidRDefault="0049775C" w:rsidP="00883C8D">
            <w:pPr>
              <w:pStyle w:val="TableParagraph"/>
              <w:numPr>
                <w:ilvl w:val="0"/>
                <w:numId w:val="155"/>
              </w:numPr>
              <w:spacing w:before="109" w:line="244" w:lineRule="auto"/>
              <w:ind w:left="533" w:right="167" w:hanging="425"/>
              <w:jc w:val="both"/>
              <w:rPr>
                <w:rFonts w:ascii="Arial" w:hAnsi="Arial" w:cs="Arial"/>
                <w:sz w:val="24"/>
                <w:szCs w:val="24"/>
              </w:rPr>
            </w:pPr>
            <w:r w:rsidRPr="00C50626">
              <w:rPr>
                <w:rFonts w:ascii="Arial" w:hAnsi="Arial" w:cs="Arial"/>
                <w:w w:val="110"/>
                <w:sz w:val="24"/>
                <w:szCs w:val="24"/>
              </w:rPr>
              <w:t>Menganalisis sistem produksi peralatan sistem teknik berdasarkan daya dukung yang dimiliki oleh daerah setempat</w:t>
            </w:r>
          </w:p>
        </w:tc>
        <w:tc>
          <w:tcPr>
            <w:tcW w:w="7710" w:type="dxa"/>
          </w:tcPr>
          <w:p w14:paraId="24EF8FDE" w14:textId="77777777" w:rsidR="0049775C" w:rsidRPr="00C50626" w:rsidRDefault="0049775C" w:rsidP="00883C8D">
            <w:pPr>
              <w:pStyle w:val="TableParagraph"/>
              <w:numPr>
                <w:ilvl w:val="0"/>
                <w:numId w:val="156"/>
              </w:numPr>
              <w:spacing w:before="109" w:line="247" w:lineRule="auto"/>
              <w:ind w:left="533" w:right="167" w:hanging="425"/>
              <w:jc w:val="both"/>
              <w:rPr>
                <w:rFonts w:ascii="Arial" w:hAnsi="Arial" w:cs="Arial"/>
                <w:sz w:val="24"/>
                <w:szCs w:val="24"/>
              </w:rPr>
            </w:pPr>
            <w:r w:rsidRPr="00C50626">
              <w:rPr>
                <w:rFonts w:ascii="Arial" w:hAnsi="Arial" w:cs="Arial"/>
                <w:w w:val="110"/>
                <w:sz w:val="24"/>
                <w:szCs w:val="24"/>
              </w:rPr>
              <w:t>Memproduksi peralatan sistem teknik berdasarkan daya dukung yang dimiliki oleh daerah setempat</w:t>
            </w:r>
          </w:p>
        </w:tc>
      </w:tr>
      <w:tr w:rsidR="00C50626" w:rsidRPr="00C50626" w14:paraId="298D3962" w14:textId="77777777" w:rsidTr="0049775C">
        <w:trPr>
          <w:trHeight w:val="20"/>
        </w:trPr>
        <w:tc>
          <w:tcPr>
            <w:tcW w:w="7710" w:type="dxa"/>
          </w:tcPr>
          <w:p w14:paraId="5F218F8C" w14:textId="77777777" w:rsidR="0049775C" w:rsidRPr="00C50626" w:rsidRDefault="0049775C" w:rsidP="00883C8D">
            <w:pPr>
              <w:pStyle w:val="TableParagraph"/>
              <w:numPr>
                <w:ilvl w:val="0"/>
                <w:numId w:val="155"/>
              </w:numPr>
              <w:spacing w:before="109" w:line="244" w:lineRule="auto"/>
              <w:ind w:left="533" w:right="167" w:hanging="425"/>
              <w:jc w:val="both"/>
              <w:rPr>
                <w:rFonts w:ascii="Arial" w:hAnsi="Arial" w:cs="Arial"/>
                <w:sz w:val="24"/>
                <w:szCs w:val="24"/>
              </w:rPr>
            </w:pPr>
            <w:r w:rsidRPr="00C50626">
              <w:rPr>
                <w:rFonts w:ascii="Arial" w:hAnsi="Arial" w:cs="Arial"/>
                <w:w w:val="110"/>
                <w:sz w:val="24"/>
                <w:szCs w:val="24"/>
              </w:rPr>
              <w:t>Memahami cara menghitung titik impas (</w:t>
            </w:r>
            <w:r w:rsidRPr="00C50626">
              <w:rPr>
                <w:rFonts w:ascii="Arial" w:hAnsi="Arial" w:cs="Arial"/>
                <w:i/>
                <w:w w:val="110"/>
                <w:sz w:val="24"/>
                <w:szCs w:val="24"/>
              </w:rPr>
              <w:t>break even point</w:t>
            </w:r>
            <w:r w:rsidRPr="00C50626">
              <w:rPr>
                <w:rFonts w:ascii="Arial" w:hAnsi="Arial" w:cs="Arial"/>
                <w:w w:val="110"/>
                <w:sz w:val="24"/>
                <w:szCs w:val="24"/>
              </w:rPr>
              <w:t>) usaha peralatan sistem teknik</w:t>
            </w:r>
          </w:p>
        </w:tc>
        <w:tc>
          <w:tcPr>
            <w:tcW w:w="7710" w:type="dxa"/>
          </w:tcPr>
          <w:p w14:paraId="258CE72C" w14:textId="77777777" w:rsidR="0049775C" w:rsidRPr="00C50626" w:rsidRDefault="0049775C" w:rsidP="00883C8D">
            <w:pPr>
              <w:pStyle w:val="TableParagraph"/>
              <w:numPr>
                <w:ilvl w:val="0"/>
                <w:numId w:val="156"/>
              </w:numPr>
              <w:spacing w:before="109" w:line="244" w:lineRule="auto"/>
              <w:ind w:left="533" w:right="167" w:hanging="425"/>
              <w:jc w:val="both"/>
              <w:rPr>
                <w:rFonts w:ascii="Arial" w:hAnsi="Arial" w:cs="Arial"/>
                <w:sz w:val="24"/>
                <w:szCs w:val="24"/>
              </w:rPr>
            </w:pPr>
            <w:r w:rsidRPr="00C50626">
              <w:rPr>
                <w:rFonts w:ascii="Arial" w:hAnsi="Arial" w:cs="Arial"/>
                <w:w w:val="110"/>
                <w:sz w:val="24"/>
                <w:szCs w:val="24"/>
              </w:rPr>
              <w:t>Menghitung</w:t>
            </w:r>
            <w:r w:rsidRPr="00C50626">
              <w:rPr>
                <w:rFonts w:ascii="Arial" w:hAnsi="Arial" w:cs="Arial"/>
                <w:spacing w:val="-16"/>
                <w:w w:val="110"/>
                <w:sz w:val="24"/>
                <w:szCs w:val="24"/>
              </w:rPr>
              <w:t xml:space="preserve"> </w:t>
            </w:r>
            <w:r w:rsidRPr="00C50626">
              <w:rPr>
                <w:rFonts w:ascii="Arial" w:hAnsi="Arial" w:cs="Arial"/>
                <w:w w:val="110"/>
                <w:sz w:val="24"/>
                <w:szCs w:val="24"/>
              </w:rPr>
              <w:t>titik</w:t>
            </w:r>
            <w:r w:rsidRPr="00C50626">
              <w:rPr>
                <w:rFonts w:ascii="Arial" w:hAnsi="Arial" w:cs="Arial"/>
                <w:spacing w:val="-15"/>
                <w:w w:val="110"/>
                <w:sz w:val="24"/>
                <w:szCs w:val="24"/>
              </w:rPr>
              <w:t xml:space="preserve"> </w:t>
            </w:r>
            <w:r w:rsidRPr="00C50626">
              <w:rPr>
                <w:rFonts w:ascii="Arial" w:hAnsi="Arial" w:cs="Arial"/>
                <w:w w:val="110"/>
                <w:sz w:val="24"/>
                <w:szCs w:val="24"/>
              </w:rPr>
              <w:t>impas</w:t>
            </w:r>
            <w:r w:rsidRPr="00C50626">
              <w:rPr>
                <w:rFonts w:ascii="Arial" w:hAnsi="Arial" w:cs="Arial"/>
                <w:spacing w:val="-16"/>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break</w:t>
            </w:r>
            <w:r w:rsidRPr="00C50626">
              <w:rPr>
                <w:rFonts w:ascii="Arial" w:hAnsi="Arial" w:cs="Arial"/>
                <w:i/>
                <w:spacing w:val="-19"/>
                <w:w w:val="110"/>
                <w:sz w:val="24"/>
                <w:szCs w:val="24"/>
              </w:rPr>
              <w:t xml:space="preserve"> </w:t>
            </w:r>
            <w:r w:rsidRPr="00C50626">
              <w:rPr>
                <w:rFonts w:ascii="Arial" w:hAnsi="Arial" w:cs="Arial"/>
                <w:i/>
                <w:w w:val="110"/>
                <w:sz w:val="24"/>
                <w:szCs w:val="24"/>
              </w:rPr>
              <w:t>even point</w:t>
            </w:r>
            <w:r w:rsidRPr="00C50626">
              <w:rPr>
                <w:rFonts w:ascii="Arial" w:hAnsi="Arial" w:cs="Arial"/>
                <w:w w:val="110"/>
                <w:sz w:val="24"/>
                <w:szCs w:val="24"/>
              </w:rPr>
              <w:t>) usaha peralatan sistem teknik</w:t>
            </w:r>
          </w:p>
        </w:tc>
      </w:tr>
      <w:tr w:rsidR="00C50626" w:rsidRPr="00C50626" w14:paraId="645DB3D0" w14:textId="77777777" w:rsidTr="0049775C">
        <w:trPr>
          <w:trHeight w:val="20"/>
        </w:trPr>
        <w:tc>
          <w:tcPr>
            <w:tcW w:w="7710" w:type="dxa"/>
          </w:tcPr>
          <w:p w14:paraId="29DF397F" w14:textId="77777777" w:rsidR="0049775C" w:rsidRPr="00C50626" w:rsidRDefault="0049775C" w:rsidP="00883C8D">
            <w:pPr>
              <w:pStyle w:val="TableParagraph"/>
              <w:numPr>
                <w:ilvl w:val="0"/>
                <w:numId w:val="155"/>
              </w:numPr>
              <w:spacing w:before="109" w:line="210" w:lineRule="exact"/>
              <w:ind w:left="533" w:right="167" w:hanging="425"/>
              <w:jc w:val="both"/>
              <w:rPr>
                <w:rFonts w:ascii="Arial" w:hAnsi="Arial" w:cs="Arial"/>
                <w:sz w:val="24"/>
                <w:szCs w:val="24"/>
              </w:rPr>
            </w:pPr>
            <w:r w:rsidRPr="00C50626">
              <w:rPr>
                <w:rFonts w:ascii="Arial" w:hAnsi="Arial" w:cs="Arial"/>
                <w:w w:val="110"/>
                <w:sz w:val="24"/>
                <w:szCs w:val="24"/>
              </w:rPr>
              <w:t>Menganalisis strategi promosi peralatan sistem teknik</w:t>
            </w:r>
          </w:p>
        </w:tc>
        <w:tc>
          <w:tcPr>
            <w:tcW w:w="7710" w:type="dxa"/>
          </w:tcPr>
          <w:p w14:paraId="73AD8F41" w14:textId="77777777" w:rsidR="0049775C" w:rsidRPr="00C50626" w:rsidRDefault="0049775C" w:rsidP="00883C8D">
            <w:pPr>
              <w:pStyle w:val="TableParagraph"/>
              <w:numPr>
                <w:ilvl w:val="0"/>
                <w:numId w:val="156"/>
              </w:numPr>
              <w:spacing w:before="109" w:line="210" w:lineRule="exact"/>
              <w:ind w:left="533" w:right="167" w:hanging="425"/>
              <w:jc w:val="both"/>
              <w:rPr>
                <w:rFonts w:ascii="Arial" w:hAnsi="Arial" w:cs="Arial"/>
                <w:sz w:val="24"/>
                <w:szCs w:val="24"/>
              </w:rPr>
            </w:pPr>
            <w:r w:rsidRPr="00C50626">
              <w:rPr>
                <w:rFonts w:ascii="Arial" w:hAnsi="Arial" w:cs="Arial"/>
                <w:w w:val="110"/>
                <w:sz w:val="24"/>
                <w:szCs w:val="24"/>
              </w:rPr>
              <w:t>Melakukan promosi produk usaha peralatan sistem teknik</w:t>
            </w:r>
          </w:p>
        </w:tc>
      </w:tr>
      <w:tr w:rsidR="00C50626" w:rsidRPr="00C50626" w14:paraId="789AE9D5" w14:textId="77777777" w:rsidTr="0049775C">
        <w:trPr>
          <w:trHeight w:val="20"/>
        </w:trPr>
        <w:tc>
          <w:tcPr>
            <w:tcW w:w="7710" w:type="dxa"/>
          </w:tcPr>
          <w:p w14:paraId="79C80E7F" w14:textId="77777777" w:rsidR="0049775C" w:rsidRPr="00C50626" w:rsidRDefault="0049775C" w:rsidP="00883C8D">
            <w:pPr>
              <w:pStyle w:val="TableParagraph"/>
              <w:numPr>
                <w:ilvl w:val="0"/>
                <w:numId w:val="155"/>
              </w:numPr>
              <w:spacing w:before="107" w:line="244" w:lineRule="auto"/>
              <w:ind w:left="533" w:right="167" w:hanging="425"/>
              <w:jc w:val="both"/>
              <w:rPr>
                <w:rFonts w:ascii="Arial" w:hAnsi="Arial" w:cs="Arial"/>
                <w:sz w:val="24"/>
                <w:szCs w:val="24"/>
              </w:rPr>
            </w:pPr>
            <w:r w:rsidRPr="00C50626">
              <w:rPr>
                <w:rFonts w:ascii="Arial" w:hAnsi="Arial" w:cs="Arial"/>
                <w:w w:val="110"/>
                <w:sz w:val="24"/>
                <w:szCs w:val="24"/>
              </w:rPr>
              <w:t>Menganalisis laporan kegiatan usaha peralatan sistem teknik</w:t>
            </w:r>
          </w:p>
        </w:tc>
        <w:tc>
          <w:tcPr>
            <w:tcW w:w="7710" w:type="dxa"/>
          </w:tcPr>
          <w:p w14:paraId="0AE11979" w14:textId="77777777" w:rsidR="0049775C" w:rsidRPr="00C50626" w:rsidRDefault="0049775C" w:rsidP="00883C8D">
            <w:pPr>
              <w:pStyle w:val="TableParagraph"/>
              <w:numPr>
                <w:ilvl w:val="0"/>
                <w:numId w:val="156"/>
              </w:numPr>
              <w:spacing w:before="107" w:line="244" w:lineRule="auto"/>
              <w:ind w:left="533" w:right="167" w:hanging="425"/>
              <w:jc w:val="both"/>
              <w:rPr>
                <w:rFonts w:ascii="Arial" w:hAnsi="Arial" w:cs="Arial"/>
                <w:sz w:val="24"/>
                <w:szCs w:val="24"/>
              </w:rPr>
            </w:pPr>
            <w:r w:rsidRPr="00C50626">
              <w:rPr>
                <w:rFonts w:ascii="Arial" w:hAnsi="Arial" w:cs="Arial"/>
                <w:w w:val="110"/>
                <w:sz w:val="24"/>
                <w:szCs w:val="24"/>
              </w:rPr>
              <w:t>Menyusun laporan kegiatan usaha peralatan sistem teknik</w:t>
            </w:r>
          </w:p>
        </w:tc>
      </w:tr>
      <w:tr w:rsidR="00C50626" w:rsidRPr="00C50626" w14:paraId="0B7AC5E4" w14:textId="77777777" w:rsidTr="0049775C">
        <w:trPr>
          <w:trHeight w:val="20"/>
        </w:trPr>
        <w:tc>
          <w:tcPr>
            <w:tcW w:w="7710" w:type="dxa"/>
          </w:tcPr>
          <w:p w14:paraId="6A097707" w14:textId="77777777" w:rsidR="0049775C" w:rsidRPr="00C50626" w:rsidRDefault="0049775C" w:rsidP="00883C8D">
            <w:pPr>
              <w:pStyle w:val="TableParagraph"/>
              <w:numPr>
                <w:ilvl w:val="0"/>
                <w:numId w:val="155"/>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Memahami proses perencanaan usaha bidang konversi energi meliputi ide dan peluang usaha, sumber daya, administrasi, dan pemasaran</w:t>
            </w:r>
          </w:p>
        </w:tc>
        <w:tc>
          <w:tcPr>
            <w:tcW w:w="7710" w:type="dxa"/>
          </w:tcPr>
          <w:p w14:paraId="0828420E" w14:textId="77777777" w:rsidR="0049775C" w:rsidRPr="00C50626" w:rsidRDefault="0049775C" w:rsidP="00883C8D">
            <w:pPr>
              <w:pStyle w:val="TableParagraph"/>
              <w:numPr>
                <w:ilvl w:val="0"/>
                <w:numId w:val="156"/>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Menyusun perencanaan usaha bidang konversi energi meliputi ide dan peluang usaha, sumber daya, administrasi, dan pemasaran</w:t>
            </w:r>
          </w:p>
        </w:tc>
      </w:tr>
      <w:tr w:rsidR="00C50626" w:rsidRPr="00C50626" w14:paraId="45B4CA97" w14:textId="77777777" w:rsidTr="0049775C">
        <w:trPr>
          <w:trHeight w:val="20"/>
        </w:trPr>
        <w:tc>
          <w:tcPr>
            <w:tcW w:w="7710" w:type="dxa"/>
          </w:tcPr>
          <w:p w14:paraId="00067527" w14:textId="77777777" w:rsidR="0049775C" w:rsidRPr="00C50626" w:rsidRDefault="0049775C" w:rsidP="00883C8D">
            <w:pPr>
              <w:pStyle w:val="TableParagraph"/>
              <w:numPr>
                <w:ilvl w:val="0"/>
                <w:numId w:val="155"/>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Menganalisis sistem produksi peralatan konversi energi berdasarkan daya dukung yang dimiliki oleh daerah setempat</w:t>
            </w:r>
          </w:p>
        </w:tc>
        <w:tc>
          <w:tcPr>
            <w:tcW w:w="7710" w:type="dxa"/>
          </w:tcPr>
          <w:p w14:paraId="12C90AEC" w14:textId="77777777" w:rsidR="0049775C" w:rsidRPr="00C50626" w:rsidRDefault="0049775C" w:rsidP="00883C8D">
            <w:pPr>
              <w:pStyle w:val="TableParagraph"/>
              <w:numPr>
                <w:ilvl w:val="0"/>
                <w:numId w:val="156"/>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Memproduksi peralatan konversi energi berdasarkan daya dukung yang dimiliki oleh daerah setempat</w:t>
            </w:r>
          </w:p>
        </w:tc>
      </w:tr>
      <w:tr w:rsidR="00C50626" w:rsidRPr="00C50626" w14:paraId="22DAD587" w14:textId="77777777" w:rsidTr="0049775C">
        <w:trPr>
          <w:trHeight w:val="20"/>
        </w:trPr>
        <w:tc>
          <w:tcPr>
            <w:tcW w:w="7710" w:type="dxa"/>
          </w:tcPr>
          <w:p w14:paraId="43CCD598" w14:textId="77777777" w:rsidR="0049775C" w:rsidRPr="00C50626" w:rsidRDefault="0049775C" w:rsidP="00883C8D">
            <w:pPr>
              <w:pStyle w:val="TableParagraph"/>
              <w:numPr>
                <w:ilvl w:val="0"/>
                <w:numId w:val="155"/>
              </w:numPr>
              <w:spacing w:before="107" w:line="244" w:lineRule="auto"/>
              <w:ind w:left="533" w:right="167" w:hanging="425"/>
              <w:jc w:val="both"/>
              <w:rPr>
                <w:rFonts w:ascii="Arial" w:hAnsi="Arial" w:cs="Arial"/>
                <w:sz w:val="24"/>
                <w:szCs w:val="24"/>
              </w:rPr>
            </w:pPr>
            <w:r w:rsidRPr="00C50626">
              <w:rPr>
                <w:rFonts w:ascii="Arial" w:hAnsi="Arial" w:cs="Arial"/>
                <w:w w:val="110"/>
                <w:sz w:val="24"/>
                <w:szCs w:val="24"/>
              </w:rPr>
              <w:t>Memahami cara menghitung titik impas (</w:t>
            </w:r>
            <w:r w:rsidRPr="00C50626">
              <w:rPr>
                <w:rFonts w:ascii="Arial" w:hAnsi="Arial" w:cs="Arial"/>
                <w:i/>
                <w:w w:val="110"/>
                <w:sz w:val="24"/>
                <w:szCs w:val="24"/>
              </w:rPr>
              <w:t>break even point</w:t>
            </w:r>
            <w:r w:rsidRPr="00C50626">
              <w:rPr>
                <w:rFonts w:ascii="Arial" w:hAnsi="Arial" w:cs="Arial"/>
                <w:w w:val="110"/>
                <w:sz w:val="24"/>
                <w:szCs w:val="24"/>
              </w:rPr>
              <w:t xml:space="preserve">) </w:t>
            </w:r>
            <w:r w:rsidRPr="00C50626">
              <w:rPr>
                <w:rFonts w:ascii="Arial" w:hAnsi="Arial" w:cs="Arial"/>
                <w:w w:val="110"/>
                <w:sz w:val="24"/>
                <w:szCs w:val="24"/>
              </w:rPr>
              <w:lastRenderedPageBreak/>
              <w:t>usaha peralatan konversi energi</w:t>
            </w:r>
          </w:p>
        </w:tc>
        <w:tc>
          <w:tcPr>
            <w:tcW w:w="7710" w:type="dxa"/>
          </w:tcPr>
          <w:p w14:paraId="242B0E93" w14:textId="77777777" w:rsidR="0049775C" w:rsidRPr="00C50626" w:rsidRDefault="0049775C" w:rsidP="00883C8D">
            <w:pPr>
              <w:pStyle w:val="TableParagraph"/>
              <w:numPr>
                <w:ilvl w:val="0"/>
                <w:numId w:val="156"/>
              </w:numPr>
              <w:spacing w:before="107" w:line="244" w:lineRule="auto"/>
              <w:ind w:left="533" w:right="167" w:hanging="425"/>
              <w:jc w:val="both"/>
              <w:rPr>
                <w:rFonts w:ascii="Arial" w:hAnsi="Arial" w:cs="Arial"/>
                <w:sz w:val="24"/>
                <w:szCs w:val="24"/>
              </w:rPr>
            </w:pPr>
            <w:r w:rsidRPr="00C50626">
              <w:rPr>
                <w:rFonts w:ascii="Arial" w:hAnsi="Arial" w:cs="Arial"/>
                <w:w w:val="110"/>
                <w:sz w:val="24"/>
                <w:szCs w:val="24"/>
              </w:rPr>
              <w:lastRenderedPageBreak/>
              <w:t>Menghitung titik impas (</w:t>
            </w:r>
            <w:r w:rsidRPr="00C50626">
              <w:rPr>
                <w:rFonts w:ascii="Arial" w:hAnsi="Arial" w:cs="Arial"/>
                <w:i/>
                <w:w w:val="110"/>
                <w:sz w:val="24"/>
                <w:szCs w:val="24"/>
              </w:rPr>
              <w:t>break even point</w:t>
            </w:r>
            <w:r w:rsidRPr="00C50626">
              <w:rPr>
                <w:rFonts w:ascii="Arial" w:hAnsi="Arial" w:cs="Arial"/>
                <w:w w:val="110"/>
                <w:sz w:val="24"/>
                <w:szCs w:val="24"/>
              </w:rPr>
              <w:t xml:space="preserve">) usaha peralatan </w:t>
            </w:r>
            <w:r w:rsidRPr="00C50626">
              <w:rPr>
                <w:rFonts w:ascii="Arial" w:hAnsi="Arial" w:cs="Arial"/>
                <w:w w:val="110"/>
                <w:sz w:val="24"/>
                <w:szCs w:val="24"/>
              </w:rPr>
              <w:lastRenderedPageBreak/>
              <w:t>konversi energi</w:t>
            </w:r>
          </w:p>
        </w:tc>
      </w:tr>
      <w:tr w:rsidR="00C50626" w:rsidRPr="00C50626" w14:paraId="79918490" w14:textId="77777777" w:rsidTr="0049775C">
        <w:trPr>
          <w:trHeight w:val="20"/>
        </w:trPr>
        <w:tc>
          <w:tcPr>
            <w:tcW w:w="7710" w:type="dxa"/>
          </w:tcPr>
          <w:p w14:paraId="403E5164" w14:textId="77777777" w:rsidR="0049775C" w:rsidRPr="00C50626" w:rsidRDefault="0049775C" w:rsidP="00883C8D">
            <w:pPr>
              <w:pStyle w:val="TableParagraph"/>
              <w:numPr>
                <w:ilvl w:val="0"/>
                <w:numId w:val="155"/>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Menganalisis strategi promosi produk usaha bidang konversi energi</w:t>
            </w:r>
          </w:p>
        </w:tc>
        <w:tc>
          <w:tcPr>
            <w:tcW w:w="7710" w:type="dxa"/>
          </w:tcPr>
          <w:p w14:paraId="31C54FC2" w14:textId="77777777" w:rsidR="0049775C" w:rsidRPr="00C50626" w:rsidRDefault="0049775C" w:rsidP="00883C8D">
            <w:pPr>
              <w:pStyle w:val="TableParagraph"/>
              <w:numPr>
                <w:ilvl w:val="0"/>
                <w:numId w:val="156"/>
              </w:numPr>
              <w:spacing w:before="105" w:line="244" w:lineRule="auto"/>
              <w:ind w:left="533" w:right="167" w:hanging="425"/>
              <w:jc w:val="both"/>
              <w:rPr>
                <w:rFonts w:ascii="Arial" w:hAnsi="Arial" w:cs="Arial"/>
                <w:sz w:val="24"/>
                <w:szCs w:val="24"/>
              </w:rPr>
            </w:pPr>
            <w:r w:rsidRPr="00C50626">
              <w:rPr>
                <w:rFonts w:ascii="Arial" w:hAnsi="Arial" w:cs="Arial"/>
                <w:w w:val="110"/>
                <w:sz w:val="24"/>
                <w:szCs w:val="24"/>
              </w:rPr>
              <w:t>Melakukan promosi produk usaha bidang konversi energi</w:t>
            </w:r>
          </w:p>
        </w:tc>
      </w:tr>
    </w:tbl>
    <w:p w14:paraId="4A208074" w14:textId="77777777" w:rsidR="005D5190" w:rsidRPr="00C50626" w:rsidRDefault="005D5190" w:rsidP="005D5190">
      <w:pPr>
        <w:pStyle w:val="ListParagraph"/>
        <w:rPr>
          <w:rFonts w:ascii="Arial" w:hAnsi="Arial" w:cs="Arial"/>
          <w:lang w:val="id-ID"/>
        </w:rPr>
      </w:pPr>
    </w:p>
    <w:p w14:paraId="5BECC2A6" w14:textId="77777777" w:rsidR="005D5190" w:rsidRPr="00C50626" w:rsidRDefault="005D5190" w:rsidP="005D5190">
      <w:pPr>
        <w:pStyle w:val="ListParagraph"/>
        <w:rPr>
          <w:rFonts w:ascii="Arial" w:hAnsi="Arial" w:cs="Arial"/>
          <w:lang w:val="id-ID"/>
        </w:rPr>
      </w:pPr>
    </w:p>
    <w:p w14:paraId="24F43259" w14:textId="77777777" w:rsidR="005D5190" w:rsidRPr="00C50626" w:rsidRDefault="005D5190" w:rsidP="00883C8D">
      <w:pPr>
        <w:pStyle w:val="ListParagraph"/>
        <w:numPr>
          <w:ilvl w:val="0"/>
          <w:numId w:val="154"/>
        </w:numPr>
        <w:rPr>
          <w:rFonts w:ascii="Arial" w:hAnsi="Arial" w:cs="Arial"/>
          <w:lang w:val="id-ID"/>
        </w:rPr>
      </w:pPr>
      <w:r w:rsidRPr="00C50626">
        <w:rPr>
          <w:rFonts w:ascii="Arial" w:hAnsi="Arial" w:cs="Arial"/>
          <w:lang w:val="id-ID"/>
        </w:rPr>
        <w:t>Budidaya</w:t>
      </w:r>
    </w:p>
    <w:tbl>
      <w:tblPr>
        <w:tblStyle w:val="TableGrid"/>
        <w:tblW w:w="15420" w:type="dxa"/>
        <w:tblInd w:w="-729" w:type="dxa"/>
        <w:tblLook w:val="04A0" w:firstRow="1" w:lastRow="0" w:firstColumn="1" w:lastColumn="0" w:noHBand="0" w:noVBand="1"/>
      </w:tblPr>
      <w:tblGrid>
        <w:gridCol w:w="7710"/>
        <w:gridCol w:w="7710"/>
      </w:tblGrid>
      <w:tr w:rsidR="00C50626" w:rsidRPr="00C50626" w14:paraId="3F06A375" w14:textId="77777777" w:rsidTr="0049775C">
        <w:trPr>
          <w:trHeight w:val="113"/>
        </w:trPr>
        <w:tc>
          <w:tcPr>
            <w:tcW w:w="7710" w:type="dxa"/>
          </w:tcPr>
          <w:p w14:paraId="473C4438" w14:textId="77777777" w:rsidR="005D5190" w:rsidRPr="00C50626" w:rsidRDefault="005D5190"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E11E18C" w14:textId="77777777" w:rsidR="005D5190" w:rsidRPr="00C50626" w:rsidRDefault="005D5190" w:rsidP="00EA3380">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3937F7B7" w14:textId="77777777" w:rsidTr="0049775C">
        <w:trPr>
          <w:trHeight w:val="20"/>
        </w:trPr>
        <w:tc>
          <w:tcPr>
            <w:tcW w:w="7710" w:type="dxa"/>
          </w:tcPr>
          <w:p w14:paraId="76FC4779" w14:textId="77777777" w:rsidR="0049775C" w:rsidRPr="00C50626" w:rsidRDefault="0049775C" w:rsidP="0049775C">
            <w:pPr>
              <w:pStyle w:val="TableParagraph"/>
              <w:tabs>
                <w:tab w:val="left" w:pos="3991"/>
              </w:tabs>
              <w:spacing w:before="109" w:line="276" w:lineRule="auto"/>
              <w:ind w:left="605" w:right="281"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perencanaan usaha budidaya pembenihan ikan konsumsi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474EE870" w14:textId="77777777" w:rsidR="0049775C" w:rsidRPr="00C50626" w:rsidRDefault="0049775C" w:rsidP="0049775C">
            <w:pPr>
              <w:pStyle w:val="TableParagraph"/>
              <w:tabs>
                <w:tab w:val="left" w:pos="3991"/>
              </w:tabs>
              <w:spacing w:before="117" w:line="276" w:lineRule="auto"/>
              <w:ind w:left="603" w:right="214" w:hanging="510"/>
              <w:jc w:val="both"/>
              <w:rPr>
                <w:rFonts w:ascii="Arial" w:hAnsi="Arial" w:cs="Arial"/>
                <w:sz w:val="24"/>
                <w:szCs w:val="24"/>
              </w:rPr>
            </w:pPr>
            <w:r w:rsidRPr="00C50626">
              <w:rPr>
                <w:rFonts w:ascii="Arial" w:hAnsi="Arial" w:cs="Arial"/>
                <w:w w:val="110"/>
                <w:sz w:val="24"/>
                <w:szCs w:val="24"/>
              </w:rPr>
              <w:t>4.1 menyusun perencanaan usaha budidaya pembenihan ikan konsumsi meliputi ide dan peluang usaha, sumber daya, administrasi, dan pemasaran</w:t>
            </w:r>
          </w:p>
        </w:tc>
      </w:tr>
      <w:tr w:rsidR="00C50626" w:rsidRPr="00C50626" w14:paraId="093A6BED" w14:textId="77777777" w:rsidTr="0049775C">
        <w:trPr>
          <w:trHeight w:val="20"/>
        </w:trPr>
        <w:tc>
          <w:tcPr>
            <w:tcW w:w="7710" w:type="dxa"/>
          </w:tcPr>
          <w:p w14:paraId="3326F7F4" w14:textId="77777777" w:rsidR="0049775C" w:rsidRPr="00C50626" w:rsidRDefault="0049775C" w:rsidP="0049775C">
            <w:pPr>
              <w:pStyle w:val="TableParagraph"/>
              <w:tabs>
                <w:tab w:val="left" w:pos="3991"/>
              </w:tabs>
              <w:spacing w:before="109" w:line="276" w:lineRule="auto"/>
              <w:ind w:left="605" w:right="639" w:hanging="510"/>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menganalsisi sistem produksi pembenihan ikan konsumsi berdasarkan daya dukung yang dimiliki oleh daerah setempat</w:t>
            </w:r>
          </w:p>
        </w:tc>
        <w:tc>
          <w:tcPr>
            <w:tcW w:w="7710" w:type="dxa"/>
          </w:tcPr>
          <w:p w14:paraId="790328A0" w14:textId="77777777" w:rsidR="0049775C" w:rsidRPr="00C50626" w:rsidRDefault="0049775C" w:rsidP="0049775C">
            <w:pPr>
              <w:pStyle w:val="TableParagraph"/>
              <w:tabs>
                <w:tab w:val="left" w:pos="3991"/>
              </w:tabs>
              <w:spacing w:before="109" w:line="276" w:lineRule="auto"/>
              <w:ind w:left="603" w:right="260"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memproduksi benih ikan konsumsi berdasarkan daya dukung yang dimiliki oleh daerah</w:t>
            </w:r>
            <w:r w:rsidRPr="00C50626">
              <w:rPr>
                <w:rFonts w:ascii="Arial" w:hAnsi="Arial" w:cs="Arial"/>
                <w:spacing w:val="13"/>
                <w:w w:val="110"/>
                <w:sz w:val="24"/>
                <w:szCs w:val="24"/>
              </w:rPr>
              <w:t xml:space="preserve"> </w:t>
            </w:r>
            <w:r w:rsidRPr="00C50626">
              <w:rPr>
                <w:rFonts w:ascii="Arial" w:hAnsi="Arial" w:cs="Arial"/>
                <w:w w:val="110"/>
                <w:sz w:val="24"/>
                <w:szCs w:val="24"/>
              </w:rPr>
              <w:t>setempat</w:t>
            </w:r>
          </w:p>
        </w:tc>
      </w:tr>
      <w:tr w:rsidR="00C50626" w:rsidRPr="00C50626" w14:paraId="3B3DBA9D" w14:textId="77777777" w:rsidTr="0049775C">
        <w:trPr>
          <w:trHeight w:val="20"/>
        </w:trPr>
        <w:tc>
          <w:tcPr>
            <w:tcW w:w="7710" w:type="dxa"/>
          </w:tcPr>
          <w:p w14:paraId="214B28DC" w14:textId="77777777" w:rsidR="0049775C" w:rsidRPr="00C50626" w:rsidRDefault="0049775C" w:rsidP="0049775C">
            <w:pPr>
              <w:pStyle w:val="TableParagraph"/>
              <w:tabs>
                <w:tab w:val="left" w:pos="3991"/>
              </w:tabs>
              <w:spacing w:before="109" w:line="276" w:lineRule="auto"/>
              <w:ind w:left="605" w:right="268"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perhitungan titik</w:t>
            </w:r>
            <w:r w:rsidRPr="00C50626">
              <w:rPr>
                <w:rFonts w:ascii="Arial" w:hAnsi="Arial" w:cs="Arial"/>
                <w:spacing w:val="-16"/>
                <w:w w:val="110"/>
                <w:sz w:val="24"/>
                <w:szCs w:val="24"/>
              </w:rPr>
              <w:t xml:space="preserve"> </w:t>
            </w:r>
            <w:r w:rsidRPr="00C50626">
              <w:rPr>
                <w:rFonts w:ascii="Arial" w:hAnsi="Arial" w:cs="Arial"/>
                <w:w w:val="110"/>
                <w:sz w:val="24"/>
                <w:szCs w:val="24"/>
              </w:rPr>
              <w:t>impas (</w:t>
            </w:r>
            <w:r w:rsidRPr="00C50626">
              <w:rPr>
                <w:rFonts w:ascii="Arial" w:hAnsi="Arial" w:cs="Arial"/>
                <w:i/>
                <w:w w:val="110"/>
                <w:sz w:val="24"/>
                <w:szCs w:val="24"/>
              </w:rPr>
              <w:t>break even point</w:t>
            </w:r>
            <w:r w:rsidRPr="00C50626">
              <w:rPr>
                <w:rFonts w:ascii="Arial" w:hAnsi="Arial" w:cs="Arial"/>
                <w:w w:val="110"/>
                <w:sz w:val="24"/>
                <w:szCs w:val="24"/>
              </w:rPr>
              <w:t>) usaha budidaya pembenihan ikan</w:t>
            </w:r>
            <w:r w:rsidRPr="00C50626">
              <w:rPr>
                <w:rFonts w:ascii="Arial" w:hAnsi="Arial" w:cs="Arial"/>
                <w:spacing w:val="16"/>
                <w:w w:val="110"/>
                <w:sz w:val="24"/>
                <w:szCs w:val="24"/>
              </w:rPr>
              <w:t xml:space="preserve"> </w:t>
            </w:r>
            <w:r w:rsidRPr="00C50626">
              <w:rPr>
                <w:rFonts w:ascii="Arial" w:hAnsi="Arial" w:cs="Arial"/>
                <w:w w:val="110"/>
                <w:sz w:val="24"/>
                <w:szCs w:val="24"/>
              </w:rPr>
              <w:t>konsumsi</w:t>
            </w:r>
          </w:p>
        </w:tc>
        <w:tc>
          <w:tcPr>
            <w:tcW w:w="7710" w:type="dxa"/>
          </w:tcPr>
          <w:p w14:paraId="5B6B3784" w14:textId="77777777" w:rsidR="0049775C" w:rsidRPr="00C50626" w:rsidRDefault="0049775C" w:rsidP="0049775C">
            <w:pPr>
              <w:pStyle w:val="TableParagraph"/>
              <w:tabs>
                <w:tab w:val="left" w:pos="3991"/>
              </w:tabs>
              <w:spacing w:before="109" w:line="276" w:lineRule="auto"/>
              <w:ind w:left="603" w:right="269" w:hanging="510"/>
              <w:jc w:val="both"/>
              <w:rPr>
                <w:rFonts w:ascii="Arial" w:hAnsi="Arial" w:cs="Arial"/>
                <w:sz w:val="24"/>
                <w:szCs w:val="24"/>
              </w:rPr>
            </w:pPr>
            <w:r w:rsidRPr="00C50626">
              <w:rPr>
                <w:rFonts w:ascii="Arial" w:hAnsi="Arial" w:cs="Arial"/>
                <w:w w:val="110"/>
                <w:sz w:val="24"/>
                <w:szCs w:val="24"/>
              </w:rPr>
              <w:t>4.3 menghitung titik impas (</w:t>
            </w:r>
            <w:r w:rsidRPr="00C50626">
              <w:rPr>
                <w:rFonts w:ascii="Arial" w:hAnsi="Arial" w:cs="Arial"/>
                <w:i/>
                <w:w w:val="110"/>
                <w:sz w:val="24"/>
                <w:szCs w:val="24"/>
              </w:rPr>
              <w:t>break even point</w:t>
            </w:r>
            <w:r w:rsidRPr="00C50626">
              <w:rPr>
                <w:rFonts w:ascii="Arial" w:hAnsi="Arial" w:cs="Arial"/>
                <w:w w:val="110"/>
                <w:sz w:val="24"/>
                <w:szCs w:val="24"/>
              </w:rPr>
              <w:t>) usaha budidaya</w:t>
            </w:r>
            <w:r w:rsidRPr="00C50626">
              <w:rPr>
                <w:rFonts w:ascii="Arial" w:hAnsi="Arial" w:cs="Arial"/>
                <w:spacing w:val="-29"/>
                <w:w w:val="110"/>
                <w:sz w:val="24"/>
                <w:szCs w:val="24"/>
              </w:rPr>
              <w:t xml:space="preserve"> </w:t>
            </w:r>
            <w:r w:rsidRPr="00C50626">
              <w:rPr>
                <w:rFonts w:ascii="Arial" w:hAnsi="Arial" w:cs="Arial"/>
                <w:w w:val="110"/>
                <w:sz w:val="24"/>
                <w:szCs w:val="24"/>
              </w:rPr>
              <w:t>pembenihan ikan</w:t>
            </w:r>
            <w:r w:rsidRPr="00C50626">
              <w:rPr>
                <w:rFonts w:ascii="Arial" w:hAnsi="Arial" w:cs="Arial"/>
                <w:spacing w:val="9"/>
                <w:w w:val="110"/>
                <w:sz w:val="24"/>
                <w:szCs w:val="24"/>
              </w:rPr>
              <w:t xml:space="preserve"> </w:t>
            </w:r>
            <w:r w:rsidRPr="00C50626">
              <w:rPr>
                <w:rFonts w:ascii="Arial" w:hAnsi="Arial" w:cs="Arial"/>
                <w:w w:val="110"/>
                <w:sz w:val="24"/>
                <w:szCs w:val="24"/>
              </w:rPr>
              <w:t>konsumsi</w:t>
            </w:r>
          </w:p>
        </w:tc>
      </w:tr>
      <w:tr w:rsidR="00C50626" w:rsidRPr="00C50626" w14:paraId="00D59445" w14:textId="77777777" w:rsidTr="0049775C">
        <w:trPr>
          <w:trHeight w:val="20"/>
        </w:trPr>
        <w:tc>
          <w:tcPr>
            <w:tcW w:w="7710" w:type="dxa"/>
          </w:tcPr>
          <w:p w14:paraId="4A2CF5F2" w14:textId="77777777" w:rsidR="0049775C" w:rsidRPr="00C50626" w:rsidRDefault="0049775C" w:rsidP="0049775C">
            <w:pPr>
              <w:pStyle w:val="TableParagraph"/>
              <w:tabs>
                <w:tab w:val="left" w:pos="3991"/>
              </w:tabs>
              <w:spacing w:line="276" w:lineRule="auto"/>
              <w:ind w:left="605" w:right="147"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menganalisis strategi promosi usaha budidaya pembenihan ikan konsumsi</w:t>
            </w:r>
          </w:p>
        </w:tc>
        <w:tc>
          <w:tcPr>
            <w:tcW w:w="7710" w:type="dxa"/>
          </w:tcPr>
          <w:p w14:paraId="39E427BF" w14:textId="77777777" w:rsidR="0049775C" w:rsidRPr="00C50626" w:rsidRDefault="0049775C" w:rsidP="0049775C">
            <w:pPr>
              <w:pStyle w:val="TableParagraph"/>
              <w:tabs>
                <w:tab w:val="left" w:pos="3991"/>
              </w:tabs>
              <w:spacing w:line="276" w:lineRule="auto"/>
              <w:ind w:left="603" w:right="355" w:hanging="510"/>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melakukan promosi produk usaha budidaya pembenihan ikan konsumsi</w:t>
            </w:r>
          </w:p>
        </w:tc>
      </w:tr>
      <w:tr w:rsidR="00C50626" w:rsidRPr="00C50626" w14:paraId="17F6110C" w14:textId="77777777" w:rsidTr="0049775C">
        <w:trPr>
          <w:trHeight w:val="20"/>
        </w:trPr>
        <w:tc>
          <w:tcPr>
            <w:tcW w:w="7710" w:type="dxa"/>
          </w:tcPr>
          <w:p w14:paraId="1CA5D24B" w14:textId="77777777" w:rsidR="0049775C" w:rsidRPr="00C50626" w:rsidRDefault="0049775C" w:rsidP="0049775C">
            <w:pPr>
              <w:pStyle w:val="TableParagraph"/>
              <w:tabs>
                <w:tab w:val="left" w:pos="3991"/>
              </w:tabs>
              <w:spacing w:line="276" w:lineRule="auto"/>
              <w:ind w:left="605" w:right="402"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laporan kegiatan usaha budidaya pembenihan ikan konsumsi</w:t>
            </w:r>
          </w:p>
        </w:tc>
        <w:tc>
          <w:tcPr>
            <w:tcW w:w="7710" w:type="dxa"/>
          </w:tcPr>
          <w:p w14:paraId="208135B4" w14:textId="77777777" w:rsidR="0049775C" w:rsidRPr="00C50626" w:rsidRDefault="0049775C" w:rsidP="0049775C">
            <w:pPr>
              <w:pStyle w:val="TableParagraph"/>
              <w:tabs>
                <w:tab w:val="left" w:pos="3991"/>
              </w:tabs>
              <w:spacing w:line="276" w:lineRule="auto"/>
              <w:ind w:left="603" w:right="349"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menyusun laporan kegiatan usaha budidaya pembenihan ikan konsumsi</w:t>
            </w:r>
          </w:p>
        </w:tc>
      </w:tr>
      <w:tr w:rsidR="00C50626" w:rsidRPr="00C50626" w14:paraId="323F682C" w14:textId="77777777" w:rsidTr="0049775C">
        <w:trPr>
          <w:trHeight w:val="20"/>
        </w:trPr>
        <w:tc>
          <w:tcPr>
            <w:tcW w:w="7710" w:type="dxa"/>
          </w:tcPr>
          <w:p w14:paraId="55F8C29A" w14:textId="77777777" w:rsidR="0049775C" w:rsidRPr="00C50626" w:rsidRDefault="0049775C" w:rsidP="0049775C">
            <w:pPr>
              <w:pStyle w:val="TableParagraph"/>
              <w:tabs>
                <w:tab w:val="left" w:pos="3991"/>
              </w:tabs>
              <w:spacing w:line="276" w:lineRule="auto"/>
              <w:ind w:left="605" w:right="462"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menganalisis perencanaan usaha budidaya pembenihan ikan hias meliputi ide dan peluang usaha, sumber daya, administrasi, dan pemasaran</w:t>
            </w:r>
          </w:p>
        </w:tc>
        <w:tc>
          <w:tcPr>
            <w:tcW w:w="7710" w:type="dxa"/>
          </w:tcPr>
          <w:p w14:paraId="434E69D8" w14:textId="77777777" w:rsidR="0049775C" w:rsidRPr="00C50626" w:rsidRDefault="0049775C" w:rsidP="0049775C">
            <w:pPr>
              <w:pStyle w:val="TableParagraph"/>
              <w:tabs>
                <w:tab w:val="left" w:pos="3991"/>
              </w:tabs>
              <w:spacing w:line="276" w:lineRule="auto"/>
              <w:ind w:left="603" w:right="573"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menyusun perencanaan usaha budidaya pembenihan ikan hias meliputi ide dan peluang usaha, sumber daya, administrasi, dan pemasaran</w:t>
            </w:r>
          </w:p>
        </w:tc>
      </w:tr>
      <w:tr w:rsidR="00C50626" w:rsidRPr="00C50626" w14:paraId="4CA6338B" w14:textId="77777777" w:rsidTr="0049775C">
        <w:trPr>
          <w:trHeight w:val="20"/>
        </w:trPr>
        <w:tc>
          <w:tcPr>
            <w:tcW w:w="7710" w:type="dxa"/>
          </w:tcPr>
          <w:p w14:paraId="458C3E9E" w14:textId="77777777" w:rsidR="0049775C" w:rsidRPr="00C50626" w:rsidRDefault="0049775C" w:rsidP="0049775C">
            <w:pPr>
              <w:pStyle w:val="TableParagraph"/>
              <w:tabs>
                <w:tab w:val="left" w:pos="3991"/>
              </w:tabs>
              <w:spacing w:line="276" w:lineRule="auto"/>
              <w:ind w:left="605" w:right="259"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 xml:space="preserve">menganalisis sistem produksi pembenihan ikan hias </w:t>
            </w:r>
            <w:r w:rsidRPr="00C50626">
              <w:rPr>
                <w:rFonts w:ascii="Arial" w:hAnsi="Arial" w:cs="Arial"/>
                <w:w w:val="110"/>
                <w:sz w:val="24"/>
                <w:szCs w:val="24"/>
              </w:rPr>
              <w:lastRenderedPageBreak/>
              <w:t>berdasarkan daya dukung yang dimiliki oleh daerah</w:t>
            </w:r>
            <w:r w:rsidRPr="00C50626">
              <w:rPr>
                <w:rFonts w:ascii="Arial" w:hAnsi="Arial" w:cs="Arial"/>
                <w:spacing w:val="9"/>
                <w:w w:val="110"/>
                <w:sz w:val="24"/>
                <w:szCs w:val="24"/>
              </w:rPr>
              <w:t xml:space="preserve"> </w:t>
            </w:r>
            <w:r w:rsidRPr="00C50626">
              <w:rPr>
                <w:rFonts w:ascii="Arial" w:hAnsi="Arial" w:cs="Arial"/>
                <w:w w:val="110"/>
                <w:sz w:val="24"/>
                <w:szCs w:val="24"/>
              </w:rPr>
              <w:t>setempat.</w:t>
            </w:r>
          </w:p>
        </w:tc>
        <w:tc>
          <w:tcPr>
            <w:tcW w:w="7710" w:type="dxa"/>
          </w:tcPr>
          <w:p w14:paraId="304B1D0C" w14:textId="77777777" w:rsidR="0049775C" w:rsidRPr="00C50626" w:rsidRDefault="0049775C" w:rsidP="0049775C">
            <w:pPr>
              <w:pStyle w:val="TableParagraph"/>
              <w:tabs>
                <w:tab w:val="left" w:pos="3991"/>
              </w:tabs>
              <w:spacing w:line="276" w:lineRule="auto"/>
              <w:ind w:left="603" w:right="632" w:hanging="510"/>
              <w:jc w:val="both"/>
              <w:rPr>
                <w:rFonts w:ascii="Arial" w:hAnsi="Arial" w:cs="Arial"/>
                <w:sz w:val="24"/>
                <w:szCs w:val="24"/>
              </w:rPr>
            </w:pPr>
            <w:r w:rsidRPr="00C50626">
              <w:rPr>
                <w:rFonts w:ascii="Arial" w:hAnsi="Arial" w:cs="Arial"/>
                <w:w w:val="110"/>
                <w:sz w:val="24"/>
                <w:szCs w:val="24"/>
              </w:rPr>
              <w:lastRenderedPageBreak/>
              <w:t>4.7</w:t>
            </w:r>
            <w:r w:rsidRPr="00C50626">
              <w:rPr>
                <w:rFonts w:ascii="Arial" w:hAnsi="Arial" w:cs="Arial"/>
                <w:w w:val="110"/>
                <w:sz w:val="24"/>
                <w:szCs w:val="24"/>
              </w:rPr>
              <w:tab/>
              <w:t xml:space="preserve">memproduksi benih ikan hias berdasarkan daya </w:t>
            </w:r>
            <w:r w:rsidRPr="00C50626">
              <w:rPr>
                <w:rFonts w:ascii="Arial" w:hAnsi="Arial" w:cs="Arial"/>
                <w:w w:val="110"/>
                <w:sz w:val="24"/>
                <w:szCs w:val="24"/>
              </w:rPr>
              <w:lastRenderedPageBreak/>
              <w:t>dukung yang dimiliki oleh daerah</w:t>
            </w:r>
            <w:r w:rsidRPr="00C50626">
              <w:rPr>
                <w:rFonts w:ascii="Arial" w:hAnsi="Arial" w:cs="Arial"/>
                <w:spacing w:val="-3"/>
                <w:w w:val="110"/>
                <w:sz w:val="24"/>
                <w:szCs w:val="24"/>
              </w:rPr>
              <w:t xml:space="preserve"> </w:t>
            </w:r>
            <w:r w:rsidRPr="00C50626">
              <w:rPr>
                <w:rFonts w:ascii="Arial" w:hAnsi="Arial" w:cs="Arial"/>
                <w:w w:val="110"/>
                <w:sz w:val="24"/>
                <w:szCs w:val="24"/>
              </w:rPr>
              <w:t>setempat.</w:t>
            </w:r>
          </w:p>
        </w:tc>
      </w:tr>
      <w:tr w:rsidR="00C50626" w:rsidRPr="00C50626" w14:paraId="349F2B5C" w14:textId="77777777" w:rsidTr="0049775C">
        <w:trPr>
          <w:trHeight w:val="20"/>
        </w:trPr>
        <w:tc>
          <w:tcPr>
            <w:tcW w:w="7710" w:type="dxa"/>
          </w:tcPr>
          <w:p w14:paraId="1F1441B3" w14:textId="77777777" w:rsidR="0049775C" w:rsidRPr="00C50626" w:rsidRDefault="0049775C" w:rsidP="0049775C">
            <w:pPr>
              <w:pStyle w:val="TableParagraph"/>
              <w:tabs>
                <w:tab w:val="left" w:pos="3991"/>
              </w:tabs>
              <w:spacing w:line="276" w:lineRule="auto"/>
              <w:ind w:left="605" w:right="268"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memahami perhitungan titik</w:t>
            </w:r>
            <w:r w:rsidRPr="00C50626">
              <w:rPr>
                <w:rFonts w:ascii="Arial" w:hAnsi="Arial" w:cs="Arial"/>
                <w:spacing w:val="-16"/>
                <w:w w:val="110"/>
                <w:sz w:val="24"/>
                <w:szCs w:val="24"/>
              </w:rPr>
              <w:t xml:space="preserve"> </w:t>
            </w:r>
            <w:r w:rsidRPr="00C50626">
              <w:rPr>
                <w:rFonts w:ascii="Arial" w:hAnsi="Arial" w:cs="Arial"/>
                <w:w w:val="110"/>
                <w:sz w:val="24"/>
                <w:szCs w:val="24"/>
              </w:rPr>
              <w:t>impas (</w:t>
            </w:r>
            <w:r w:rsidRPr="00C50626">
              <w:rPr>
                <w:rFonts w:ascii="Arial" w:hAnsi="Arial" w:cs="Arial"/>
                <w:i/>
                <w:w w:val="110"/>
                <w:sz w:val="24"/>
                <w:szCs w:val="24"/>
              </w:rPr>
              <w:t>Break</w:t>
            </w:r>
            <w:r w:rsidRPr="00C50626">
              <w:rPr>
                <w:rFonts w:ascii="Arial" w:hAnsi="Arial" w:cs="Arial"/>
                <w:i/>
                <w:spacing w:val="-19"/>
                <w:w w:val="110"/>
                <w:sz w:val="24"/>
                <w:szCs w:val="24"/>
              </w:rPr>
              <w:t xml:space="preserve"> </w:t>
            </w:r>
            <w:r w:rsidRPr="00C50626">
              <w:rPr>
                <w:rFonts w:ascii="Arial" w:hAnsi="Arial" w:cs="Arial"/>
                <w:i/>
                <w:w w:val="110"/>
                <w:sz w:val="24"/>
                <w:szCs w:val="24"/>
              </w:rPr>
              <w:t>Even</w:t>
            </w:r>
            <w:r w:rsidRPr="00C50626">
              <w:rPr>
                <w:rFonts w:ascii="Arial" w:hAnsi="Arial" w:cs="Arial"/>
                <w:i/>
                <w:spacing w:val="-16"/>
                <w:w w:val="110"/>
                <w:sz w:val="24"/>
                <w:szCs w:val="24"/>
              </w:rPr>
              <w:t xml:space="preserve"> </w:t>
            </w:r>
            <w:r w:rsidRPr="00C50626">
              <w:rPr>
                <w:rFonts w:ascii="Arial" w:hAnsi="Arial" w:cs="Arial"/>
                <w:i/>
                <w:w w:val="110"/>
                <w:sz w:val="24"/>
                <w:szCs w:val="24"/>
              </w:rPr>
              <w:t>Point</w:t>
            </w:r>
            <w:r w:rsidRPr="00C50626">
              <w:rPr>
                <w:rFonts w:ascii="Arial" w:hAnsi="Arial" w:cs="Arial"/>
                <w:w w:val="110"/>
                <w:sz w:val="24"/>
                <w:szCs w:val="24"/>
              </w:rPr>
              <w:t>)</w:t>
            </w:r>
            <w:r w:rsidRPr="00C50626">
              <w:rPr>
                <w:rFonts w:ascii="Arial" w:hAnsi="Arial" w:cs="Arial"/>
                <w:spacing w:val="-13"/>
                <w:w w:val="110"/>
                <w:sz w:val="24"/>
                <w:szCs w:val="24"/>
              </w:rPr>
              <w:t xml:space="preserve"> </w:t>
            </w:r>
            <w:r w:rsidRPr="00C50626">
              <w:rPr>
                <w:rFonts w:ascii="Arial" w:hAnsi="Arial" w:cs="Arial"/>
                <w:w w:val="110"/>
                <w:sz w:val="24"/>
                <w:szCs w:val="24"/>
              </w:rPr>
              <w:t>usaha</w:t>
            </w:r>
            <w:r w:rsidRPr="00C50626">
              <w:rPr>
                <w:rFonts w:ascii="Arial" w:hAnsi="Arial" w:cs="Arial"/>
                <w:spacing w:val="-16"/>
                <w:w w:val="110"/>
                <w:sz w:val="24"/>
                <w:szCs w:val="24"/>
              </w:rPr>
              <w:t xml:space="preserve"> </w:t>
            </w:r>
            <w:r w:rsidRPr="00C50626">
              <w:rPr>
                <w:rFonts w:ascii="Arial" w:hAnsi="Arial" w:cs="Arial"/>
                <w:w w:val="110"/>
                <w:sz w:val="24"/>
                <w:szCs w:val="24"/>
              </w:rPr>
              <w:t>budidaya pembenihan ikan</w:t>
            </w:r>
            <w:r w:rsidRPr="00C50626">
              <w:rPr>
                <w:rFonts w:ascii="Arial" w:hAnsi="Arial" w:cs="Arial"/>
                <w:spacing w:val="17"/>
                <w:w w:val="110"/>
                <w:sz w:val="24"/>
                <w:szCs w:val="24"/>
              </w:rPr>
              <w:t xml:space="preserve"> </w:t>
            </w:r>
            <w:r w:rsidRPr="00C50626">
              <w:rPr>
                <w:rFonts w:ascii="Arial" w:hAnsi="Arial" w:cs="Arial"/>
                <w:w w:val="110"/>
                <w:sz w:val="24"/>
                <w:szCs w:val="24"/>
              </w:rPr>
              <w:t>hias</w:t>
            </w:r>
          </w:p>
        </w:tc>
        <w:tc>
          <w:tcPr>
            <w:tcW w:w="7710" w:type="dxa"/>
          </w:tcPr>
          <w:p w14:paraId="67294093" w14:textId="77777777" w:rsidR="0049775C" w:rsidRPr="00C50626" w:rsidRDefault="0049775C" w:rsidP="0049775C">
            <w:pPr>
              <w:pStyle w:val="TableParagraph"/>
              <w:tabs>
                <w:tab w:val="left" w:pos="3991"/>
              </w:tabs>
              <w:spacing w:line="276" w:lineRule="auto"/>
              <w:ind w:left="603" w:right="218"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menghitung</w:t>
            </w:r>
            <w:r w:rsidRPr="00C50626">
              <w:rPr>
                <w:rFonts w:ascii="Arial" w:hAnsi="Arial" w:cs="Arial"/>
                <w:spacing w:val="-15"/>
                <w:w w:val="110"/>
                <w:sz w:val="24"/>
                <w:szCs w:val="24"/>
              </w:rPr>
              <w:t xml:space="preserve"> </w:t>
            </w:r>
            <w:r w:rsidRPr="00C50626">
              <w:rPr>
                <w:rFonts w:ascii="Arial" w:hAnsi="Arial" w:cs="Arial"/>
                <w:w w:val="110"/>
                <w:sz w:val="24"/>
                <w:szCs w:val="24"/>
              </w:rPr>
              <w:t>titik</w:t>
            </w:r>
            <w:r w:rsidRPr="00C50626">
              <w:rPr>
                <w:rFonts w:ascii="Arial" w:hAnsi="Arial" w:cs="Arial"/>
                <w:spacing w:val="-16"/>
                <w:w w:val="110"/>
                <w:sz w:val="24"/>
                <w:szCs w:val="24"/>
              </w:rPr>
              <w:t xml:space="preserve"> </w:t>
            </w:r>
            <w:r w:rsidRPr="00C50626">
              <w:rPr>
                <w:rFonts w:ascii="Arial" w:hAnsi="Arial" w:cs="Arial"/>
                <w:w w:val="110"/>
                <w:sz w:val="24"/>
                <w:szCs w:val="24"/>
              </w:rPr>
              <w:t>impas</w:t>
            </w:r>
            <w:r w:rsidRPr="00C50626">
              <w:rPr>
                <w:rFonts w:ascii="Arial" w:hAnsi="Arial" w:cs="Arial"/>
                <w:spacing w:val="-16"/>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Break</w:t>
            </w:r>
            <w:r w:rsidRPr="00C50626">
              <w:rPr>
                <w:rFonts w:ascii="Arial" w:hAnsi="Arial" w:cs="Arial"/>
                <w:i/>
                <w:spacing w:val="-18"/>
                <w:w w:val="110"/>
                <w:sz w:val="24"/>
                <w:szCs w:val="24"/>
              </w:rPr>
              <w:t xml:space="preserve"> </w:t>
            </w:r>
            <w:r w:rsidRPr="00C50626">
              <w:rPr>
                <w:rFonts w:ascii="Arial" w:hAnsi="Arial" w:cs="Arial"/>
                <w:i/>
                <w:w w:val="110"/>
                <w:sz w:val="24"/>
                <w:szCs w:val="24"/>
              </w:rPr>
              <w:t>Even Point</w:t>
            </w:r>
            <w:r w:rsidRPr="00C50626">
              <w:rPr>
                <w:rFonts w:ascii="Arial" w:hAnsi="Arial" w:cs="Arial"/>
                <w:w w:val="110"/>
                <w:sz w:val="24"/>
                <w:szCs w:val="24"/>
              </w:rPr>
              <w:t>) usaha budidaya pembenihan ikan</w:t>
            </w:r>
            <w:r w:rsidRPr="00C50626">
              <w:rPr>
                <w:rFonts w:ascii="Arial" w:hAnsi="Arial" w:cs="Arial"/>
                <w:spacing w:val="9"/>
                <w:w w:val="110"/>
                <w:sz w:val="24"/>
                <w:szCs w:val="24"/>
              </w:rPr>
              <w:t xml:space="preserve"> </w:t>
            </w:r>
            <w:r w:rsidRPr="00C50626">
              <w:rPr>
                <w:rFonts w:ascii="Arial" w:hAnsi="Arial" w:cs="Arial"/>
                <w:w w:val="110"/>
                <w:sz w:val="24"/>
                <w:szCs w:val="24"/>
              </w:rPr>
              <w:t>hias</w:t>
            </w:r>
          </w:p>
        </w:tc>
      </w:tr>
      <w:tr w:rsidR="00C50626" w:rsidRPr="00C50626" w14:paraId="3A999D2F" w14:textId="77777777" w:rsidTr="0049775C">
        <w:trPr>
          <w:trHeight w:val="20"/>
        </w:trPr>
        <w:tc>
          <w:tcPr>
            <w:tcW w:w="7710" w:type="dxa"/>
          </w:tcPr>
          <w:p w14:paraId="594F27BC" w14:textId="77777777" w:rsidR="0049775C" w:rsidRPr="00C50626" w:rsidRDefault="0049775C" w:rsidP="0049775C">
            <w:pPr>
              <w:pStyle w:val="TableParagraph"/>
              <w:tabs>
                <w:tab w:val="left" w:pos="3991"/>
              </w:tabs>
              <w:spacing w:before="107" w:line="276" w:lineRule="auto"/>
              <w:ind w:left="605" w:right="147" w:hanging="510"/>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menganalisis strategi promosi usaha budidaya pembenihan ikan</w:t>
            </w:r>
            <w:r w:rsidRPr="00C50626">
              <w:rPr>
                <w:rFonts w:ascii="Arial" w:hAnsi="Arial" w:cs="Arial"/>
                <w:spacing w:val="22"/>
                <w:w w:val="110"/>
                <w:sz w:val="24"/>
                <w:szCs w:val="24"/>
              </w:rPr>
              <w:t xml:space="preserve"> </w:t>
            </w:r>
            <w:r w:rsidRPr="00C50626">
              <w:rPr>
                <w:rFonts w:ascii="Arial" w:hAnsi="Arial" w:cs="Arial"/>
                <w:w w:val="110"/>
                <w:sz w:val="24"/>
                <w:szCs w:val="24"/>
              </w:rPr>
              <w:t>hias</w:t>
            </w:r>
          </w:p>
        </w:tc>
        <w:tc>
          <w:tcPr>
            <w:tcW w:w="7710" w:type="dxa"/>
          </w:tcPr>
          <w:p w14:paraId="4CB443CB" w14:textId="77777777" w:rsidR="0049775C" w:rsidRPr="00C50626" w:rsidRDefault="0049775C" w:rsidP="0049775C">
            <w:pPr>
              <w:pStyle w:val="TableParagraph"/>
              <w:tabs>
                <w:tab w:val="left" w:pos="3991"/>
              </w:tabs>
              <w:spacing w:before="107" w:line="276" w:lineRule="auto"/>
              <w:ind w:left="603" w:right="355"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melakukan promosi produk usaha budidaya pembenihan ikan</w:t>
            </w:r>
            <w:r w:rsidRPr="00C50626">
              <w:rPr>
                <w:rFonts w:ascii="Arial" w:hAnsi="Arial" w:cs="Arial"/>
                <w:spacing w:val="21"/>
                <w:w w:val="110"/>
                <w:sz w:val="24"/>
                <w:szCs w:val="24"/>
              </w:rPr>
              <w:t xml:space="preserve"> </w:t>
            </w:r>
            <w:r w:rsidRPr="00C50626">
              <w:rPr>
                <w:rFonts w:ascii="Arial" w:hAnsi="Arial" w:cs="Arial"/>
                <w:w w:val="110"/>
                <w:sz w:val="24"/>
                <w:szCs w:val="24"/>
              </w:rPr>
              <w:t>hias</w:t>
            </w:r>
          </w:p>
        </w:tc>
      </w:tr>
      <w:tr w:rsidR="00C50626" w:rsidRPr="00C50626" w14:paraId="2F86FC27" w14:textId="77777777" w:rsidTr="0049775C">
        <w:trPr>
          <w:trHeight w:val="20"/>
        </w:trPr>
        <w:tc>
          <w:tcPr>
            <w:tcW w:w="7710" w:type="dxa"/>
          </w:tcPr>
          <w:p w14:paraId="322FF721" w14:textId="77777777" w:rsidR="0049775C" w:rsidRPr="00C50626" w:rsidRDefault="0049775C" w:rsidP="0049775C">
            <w:pPr>
              <w:pStyle w:val="TableParagraph"/>
              <w:tabs>
                <w:tab w:val="left" w:pos="3991"/>
              </w:tabs>
              <w:spacing w:line="276" w:lineRule="auto"/>
              <w:ind w:left="605" w:right="305" w:hanging="510"/>
              <w:jc w:val="both"/>
              <w:rPr>
                <w:rFonts w:ascii="Arial" w:hAnsi="Arial" w:cs="Arial"/>
                <w:sz w:val="24"/>
                <w:szCs w:val="24"/>
              </w:rPr>
            </w:pPr>
            <w:r w:rsidRPr="00C50626">
              <w:rPr>
                <w:rFonts w:ascii="Arial" w:hAnsi="Arial" w:cs="Arial"/>
                <w:w w:val="110"/>
                <w:sz w:val="24"/>
                <w:szCs w:val="24"/>
              </w:rPr>
              <w:t>3.10 menganalisis laporan kegiatan usaha budidaya pembenihan ikan hias</w:t>
            </w:r>
          </w:p>
        </w:tc>
        <w:tc>
          <w:tcPr>
            <w:tcW w:w="7710" w:type="dxa"/>
          </w:tcPr>
          <w:p w14:paraId="75288BC5" w14:textId="77777777" w:rsidR="0049775C" w:rsidRPr="00C50626" w:rsidRDefault="0049775C" w:rsidP="0049775C">
            <w:pPr>
              <w:pStyle w:val="TableParagraph"/>
              <w:tabs>
                <w:tab w:val="left" w:pos="3991"/>
              </w:tabs>
              <w:spacing w:line="276" w:lineRule="auto"/>
              <w:ind w:left="603" w:right="214" w:hanging="510"/>
              <w:jc w:val="both"/>
              <w:rPr>
                <w:rFonts w:ascii="Arial" w:hAnsi="Arial" w:cs="Arial"/>
                <w:sz w:val="24"/>
                <w:szCs w:val="24"/>
              </w:rPr>
            </w:pPr>
            <w:r w:rsidRPr="00C50626">
              <w:rPr>
                <w:rFonts w:ascii="Arial" w:hAnsi="Arial" w:cs="Arial"/>
                <w:w w:val="110"/>
                <w:sz w:val="24"/>
                <w:szCs w:val="24"/>
              </w:rPr>
              <w:t>4.10 menyusun laporan kegiatan usaha budidaya pembenihan ikan hias</w:t>
            </w:r>
          </w:p>
        </w:tc>
      </w:tr>
    </w:tbl>
    <w:p w14:paraId="6DECF0F0" w14:textId="77777777" w:rsidR="005D5190" w:rsidRPr="00C50626" w:rsidRDefault="005D5190" w:rsidP="005D5190">
      <w:pPr>
        <w:pStyle w:val="ListParagraph"/>
        <w:rPr>
          <w:rFonts w:ascii="Arial" w:hAnsi="Arial" w:cs="Arial"/>
          <w:lang w:val="id-ID"/>
        </w:rPr>
      </w:pPr>
    </w:p>
    <w:p w14:paraId="35E41628" w14:textId="77777777" w:rsidR="005D5190" w:rsidRPr="00C50626" w:rsidRDefault="005D5190" w:rsidP="005D5190">
      <w:pPr>
        <w:pStyle w:val="ListParagraph"/>
        <w:rPr>
          <w:rFonts w:ascii="Arial" w:hAnsi="Arial" w:cs="Arial"/>
          <w:lang w:val="id-ID"/>
        </w:rPr>
      </w:pPr>
    </w:p>
    <w:p w14:paraId="0A32D6D3" w14:textId="77777777" w:rsidR="005D5190" w:rsidRPr="00C50626" w:rsidRDefault="005D5190" w:rsidP="00883C8D">
      <w:pPr>
        <w:pStyle w:val="ListParagraph"/>
        <w:numPr>
          <w:ilvl w:val="0"/>
          <w:numId w:val="154"/>
        </w:numPr>
        <w:rPr>
          <w:rFonts w:ascii="Arial" w:hAnsi="Arial" w:cs="Arial"/>
          <w:lang w:val="id-ID"/>
        </w:rPr>
      </w:pPr>
      <w:r w:rsidRPr="00C50626">
        <w:rPr>
          <w:rFonts w:ascii="Arial" w:hAnsi="Arial" w:cs="Arial"/>
          <w:lang w:val="id-ID"/>
        </w:rPr>
        <w:t>Pengolahan</w:t>
      </w:r>
    </w:p>
    <w:tbl>
      <w:tblPr>
        <w:tblStyle w:val="TableGrid"/>
        <w:tblW w:w="15420" w:type="dxa"/>
        <w:tblInd w:w="-729" w:type="dxa"/>
        <w:tblLook w:val="04A0" w:firstRow="1" w:lastRow="0" w:firstColumn="1" w:lastColumn="0" w:noHBand="0" w:noVBand="1"/>
      </w:tblPr>
      <w:tblGrid>
        <w:gridCol w:w="7710"/>
        <w:gridCol w:w="7710"/>
      </w:tblGrid>
      <w:tr w:rsidR="00C50626" w:rsidRPr="00C50626" w14:paraId="78BC84AB" w14:textId="77777777" w:rsidTr="0049775C">
        <w:trPr>
          <w:trHeight w:val="20"/>
        </w:trPr>
        <w:tc>
          <w:tcPr>
            <w:tcW w:w="7710" w:type="dxa"/>
          </w:tcPr>
          <w:p w14:paraId="5B680B68" w14:textId="77777777" w:rsidR="005D5190" w:rsidRPr="00C50626" w:rsidRDefault="005D5190"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418A7BCF" w14:textId="77777777" w:rsidR="005D5190" w:rsidRPr="00C50626" w:rsidRDefault="005D5190" w:rsidP="00EA3380">
            <w:pPr>
              <w:spacing w:line="276" w:lineRule="auto"/>
              <w:ind w:right="106"/>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3AC2262F" w14:textId="77777777" w:rsidTr="0049775C">
        <w:trPr>
          <w:trHeight w:val="20"/>
        </w:trPr>
        <w:tc>
          <w:tcPr>
            <w:tcW w:w="7710" w:type="dxa"/>
          </w:tcPr>
          <w:p w14:paraId="5E7D26C6" w14:textId="77777777" w:rsidR="0049775C" w:rsidRPr="00C50626" w:rsidRDefault="0049775C" w:rsidP="0049775C">
            <w:pPr>
              <w:pStyle w:val="TableParagraph"/>
              <w:tabs>
                <w:tab w:val="left" w:pos="605"/>
              </w:tabs>
              <w:spacing w:before="109" w:line="244" w:lineRule="auto"/>
              <w:ind w:left="605" w:hanging="510"/>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perencanaan usaha pengolahan makanan khas asli daerah (orisinil) dari bahan</w:t>
            </w:r>
            <w:r w:rsidRPr="00C50626">
              <w:rPr>
                <w:rFonts w:ascii="Arial" w:hAnsi="Arial" w:cs="Arial"/>
                <w:spacing w:val="-30"/>
                <w:w w:val="110"/>
                <w:sz w:val="24"/>
                <w:szCs w:val="24"/>
              </w:rPr>
              <w:t xml:space="preserve"> </w:t>
            </w:r>
            <w:r w:rsidRPr="00C50626">
              <w:rPr>
                <w:rFonts w:ascii="Arial" w:hAnsi="Arial" w:cs="Arial"/>
                <w:w w:val="110"/>
                <w:sz w:val="24"/>
                <w:szCs w:val="24"/>
              </w:rPr>
              <w:t>pangan nabati dan hewani meliputi ide dan peluang usaha, sumber daya, administrasi, dan</w:t>
            </w:r>
            <w:r w:rsidRPr="00C50626">
              <w:rPr>
                <w:rFonts w:ascii="Arial" w:hAnsi="Arial" w:cs="Arial"/>
                <w:spacing w:val="16"/>
                <w:w w:val="110"/>
                <w:sz w:val="24"/>
                <w:szCs w:val="24"/>
              </w:rPr>
              <w:t xml:space="preserve"> </w:t>
            </w:r>
            <w:r w:rsidRPr="00C50626">
              <w:rPr>
                <w:rFonts w:ascii="Arial" w:hAnsi="Arial" w:cs="Arial"/>
                <w:w w:val="110"/>
                <w:sz w:val="24"/>
                <w:szCs w:val="24"/>
              </w:rPr>
              <w:t>pemasaran</w:t>
            </w:r>
          </w:p>
        </w:tc>
        <w:tc>
          <w:tcPr>
            <w:tcW w:w="7710" w:type="dxa"/>
          </w:tcPr>
          <w:p w14:paraId="024561B6" w14:textId="77777777" w:rsidR="0049775C" w:rsidRPr="00C50626" w:rsidRDefault="0049775C" w:rsidP="0049775C">
            <w:pPr>
              <w:pStyle w:val="TableParagraph"/>
              <w:tabs>
                <w:tab w:val="left" w:pos="603"/>
              </w:tabs>
              <w:spacing w:before="109" w:line="244" w:lineRule="auto"/>
              <w:ind w:left="603" w:hanging="510"/>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membuat perencanaan usaha pengolahan makanan khas asli daerah (orisinil) dari bahan</w:t>
            </w:r>
            <w:r w:rsidRPr="00C50626">
              <w:rPr>
                <w:rFonts w:ascii="Arial" w:hAnsi="Arial" w:cs="Arial"/>
                <w:spacing w:val="-30"/>
                <w:w w:val="110"/>
                <w:sz w:val="24"/>
                <w:szCs w:val="24"/>
              </w:rPr>
              <w:t xml:space="preserve"> </w:t>
            </w:r>
            <w:r w:rsidRPr="00C50626">
              <w:rPr>
                <w:rFonts w:ascii="Arial" w:hAnsi="Arial" w:cs="Arial"/>
                <w:w w:val="110"/>
                <w:sz w:val="24"/>
                <w:szCs w:val="24"/>
              </w:rPr>
              <w:t>pangan nabati dan hewani meliputi ide dan peluang usaha, sumber daya, administrasi, dan</w:t>
            </w:r>
            <w:r w:rsidRPr="00C50626">
              <w:rPr>
                <w:rFonts w:ascii="Arial" w:hAnsi="Arial" w:cs="Arial"/>
                <w:spacing w:val="16"/>
                <w:w w:val="110"/>
                <w:sz w:val="24"/>
                <w:szCs w:val="24"/>
              </w:rPr>
              <w:t xml:space="preserve"> </w:t>
            </w:r>
            <w:r w:rsidRPr="00C50626">
              <w:rPr>
                <w:rFonts w:ascii="Arial" w:hAnsi="Arial" w:cs="Arial"/>
                <w:w w:val="110"/>
                <w:sz w:val="24"/>
                <w:szCs w:val="24"/>
              </w:rPr>
              <w:t>pemasaran</w:t>
            </w:r>
          </w:p>
        </w:tc>
      </w:tr>
      <w:tr w:rsidR="00C50626" w:rsidRPr="00C50626" w14:paraId="0710E877" w14:textId="77777777" w:rsidTr="0049775C">
        <w:trPr>
          <w:trHeight w:val="20"/>
        </w:trPr>
        <w:tc>
          <w:tcPr>
            <w:tcW w:w="7710" w:type="dxa"/>
          </w:tcPr>
          <w:p w14:paraId="453FB337" w14:textId="77777777" w:rsidR="0049775C" w:rsidRPr="00C50626" w:rsidRDefault="0049775C" w:rsidP="0049775C">
            <w:pPr>
              <w:pStyle w:val="TableParagraph"/>
              <w:spacing w:before="109" w:line="244" w:lineRule="auto"/>
              <w:ind w:left="605" w:hanging="510"/>
              <w:jc w:val="both"/>
              <w:rPr>
                <w:rFonts w:ascii="Arial" w:hAnsi="Arial" w:cs="Arial"/>
                <w:sz w:val="24"/>
                <w:szCs w:val="24"/>
              </w:rPr>
            </w:pPr>
            <w:r w:rsidRPr="00C50626">
              <w:rPr>
                <w:rFonts w:ascii="Arial" w:hAnsi="Arial" w:cs="Arial"/>
                <w:w w:val="110"/>
                <w:sz w:val="24"/>
                <w:szCs w:val="24"/>
              </w:rPr>
              <w:t>3.2. menganalsis sistem pengolahan makanan khas asli daerah (orisinil) dari bahan pangan nabati dan hewani berdasarkan daya dukung yang dimiliki oleh daerah setempat</w:t>
            </w:r>
          </w:p>
        </w:tc>
        <w:tc>
          <w:tcPr>
            <w:tcW w:w="7710" w:type="dxa"/>
          </w:tcPr>
          <w:p w14:paraId="37CB232B" w14:textId="77777777" w:rsidR="0049775C" w:rsidRPr="00C50626" w:rsidRDefault="0049775C" w:rsidP="0049775C">
            <w:pPr>
              <w:pStyle w:val="TableParagraph"/>
              <w:tabs>
                <w:tab w:val="left" w:pos="603"/>
              </w:tabs>
              <w:spacing w:before="109" w:line="244" w:lineRule="auto"/>
              <w:ind w:left="603" w:hanging="510"/>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pengolahan, pengemasan, dan pengawetan makanan khas asli daerah (orisinil) dari bahan pangan nabati dan hewani berdasarkan konsep berkarya dengan pendekatan budaya setempat dan</w:t>
            </w:r>
            <w:r w:rsidRPr="00C50626">
              <w:rPr>
                <w:rFonts w:ascii="Arial" w:hAnsi="Arial" w:cs="Arial"/>
                <w:spacing w:val="25"/>
                <w:w w:val="110"/>
                <w:sz w:val="24"/>
                <w:szCs w:val="24"/>
              </w:rPr>
              <w:t xml:space="preserve"> </w:t>
            </w:r>
            <w:r w:rsidRPr="00C50626">
              <w:rPr>
                <w:rFonts w:ascii="Arial" w:hAnsi="Arial" w:cs="Arial"/>
                <w:w w:val="110"/>
                <w:sz w:val="24"/>
                <w:szCs w:val="24"/>
              </w:rPr>
              <w:t>lainnya</w:t>
            </w:r>
          </w:p>
        </w:tc>
      </w:tr>
      <w:tr w:rsidR="00C50626" w:rsidRPr="00C50626" w14:paraId="5A3FC18B" w14:textId="77777777" w:rsidTr="0049775C">
        <w:trPr>
          <w:trHeight w:val="20"/>
        </w:trPr>
        <w:tc>
          <w:tcPr>
            <w:tcW w:w="7710" w:type="dxa"/>
          </w:tcPr>
          <w:p w14:paraId="2EB2C76B" w14:textId="77777777" w:rsidR="0049775C" w:rsidRPr="00C50626" w:rsidRDefault="0049775C" w:rsidP="0049775C">
            <w:pPr>
              <w:pStyle w:val="TableParagraph"/>
              <w:tabs>
                <w:tab w:val="left" w:pos="605"/>
              </w:tabs>
              <w:spacing w:line="244" w:lineRule="auto"/>
              <w:ind w:left="605" w:hanging="510"/>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perhitungan titik impas (</w:t>
            </w:r>
            <w:r w:rsidRPr="00C50626">
              <w:rPr>
                <w:rFonts w:ascii="Arial" w:hAnsi="Arial" w:cs="Arial"/>
                <w:i/>
                <w:w w:val="110"/>
                <w:sz w:val="24"/>
                <w:szCs w:val="24"/>
              </w:rPr>
              <w:t>Break</w:t>
            </w:r>
            <w:r w:rsidRPr="00C50626">
              <w:rPr>
                <w:rFonts w:ascii="Arial" w:hAnsi="Arial" w:cs="Arial"/>
                <w:i/>
                <w:spacing w:val="-27"/>
                <w:w w:val="110"/>
                <w:sz w:val="24"/>
                <w:szCs w:val="24"/>
              </w:rPr>
              <w:t xml:space="preserve"> </w:t>
            </w:r>
            <w:r w:rsidRPr="00C50626">
              <w:rPr>
                <w:rFonts w:ascii="Arial" w:hAnsi="Arial" w:cs="Arial"/>
                <w:i/>
                <w:w w:val="110"/>
                <w:sz w:val="24"/>
                <w:szCs w:val="24"/>
              </w:rPr>
              <w:t>Even</w:t>
            </w:r>
            <w:r w:rsidRPr="00C50626">
              <w:rPr>
                <w:rFonts w:ascii="Arial" w:hAnsi="Arial" w:cs="Arial"/>
                <w:i/>
                <w:spacing w:val="-26"/>
                <w:w w:val="110"/>
                <w:sz w:val="24"/>
                <w:szCs w:val="24"/>
              </w:rPr>
              <w:t xml:space="preserve"> </w:t>
            </w:r>
            <w:r w:rsidRPr="00C50626">
              <w:rPr>
                <w:rFonts w:ascii="Arial" w:hAnsi="Arial" w:cs="Arial"/>
                <w:i/>
                <w:w w:val="110"/>
                <w:sz w:val="24"/>
                <w:szCs w:val="24"/>
              </w:rPr>
              <w:t>Point</w:t>
            </w:r>
            <w:r w:rsidRPr="00C50626">
              <w:rPr>
                <w:rFonts w:ascii="Arial" w:hAnsi="Arial" w:cs="Arial"/>
                <w:w w:val="110"/>
                <w:sz w:val="24"/>
                <w:szCs w:val="24"/>
              </w:rPr>
              <w:t>)</w:t>
            </w:r>
            <w:r w:rsidRPr="00C50626">
              <w:rPr>
                <w:rFonts w:ascii="Arial" w:hAnsi="Arial" w:cs="Arial"/>
                <w:spacing w:val="-23"/>
                <w:w w:val="110"/>
                <w:sz w:val="24"/>
                <w:szCs w:val="24"/>
              </w:rPr>
              <w:t xml:space="preserve"> </w:t>
            </w:r>
            <w:r w:rsidRPr="00C50626">
              <w:rPr>
                <w:rFonts w:ascii="Arial" w:hAnsi="Arial" w:cs="Arial"/>
                <w:w w:val="110"/>
                <w:sz w:val="24"/>
                <w:szCs w:val="24"/>
              </w:rPr>
              <w:t>usaha</w:t>
            </w:r>
            <w:r w:rsidRPr="00C50626">
              <w:rPr>
                <w:rFonts w:ascii="Arial" w:hAnsi="Arial" w:cs="Arial"/>
                <w:spacing w:val="-25"/>
                <w:w w:val="110"/>
                <w:sz w:val="24"/>
                <w:szCs w:val="24"/>
              </w:rPr>
              <w:t xml:space="preserve"> </w:t>
            </w:r>
            <w:r w:rsidRPr="00C50626">
              <w:rPr>
                <w:rFonts w:ascii="Arial" w:hAnsi="Arial" w:cs="Arial"/>
                <w:w w:val="110"/>
                <w:sz w:val="24"/>
                <w:szCs w:val="24"/>
              </w:rPr>
              <w:t>pengolahan makanan khas asli daerah (orisinil) dari bahan pangan nabati dan hewani</w:t>
            </w:r>
          </w:p>
        </w:tc>
        <w:tc>
          <w:tcPr>
            <w:tcW w:w="7710" w:type="dxa"/>
          </w:tcPr>
          <w:p w14:paraId="1B991177"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menghitung titik impas (</w:t>
            </w:r>
            <w:r w:rsidRPr="00C50626">
              <w:rPr>
                <w:rFonts w:ascii="Arial" w:hAnsi="Arial" w:cs="Arial"/>
                <w:i/>
                <w:w w:val="110"/>
                <w:sz w:val="24"/>
                <w:szCs w:val="24"/>
              </w:rPr>
              <w:t>Break Even Point</w:t>
            </w:r>
            <w:r w:rsidRPr="00C50626">
              <w:rPr>
                <w:rFonts w:ascii="Arial" w:hAnsi="Arial" w:cs="Arial"/>
                <w:w w:val="110"/>
                <w:sz w:val="24"/>
                <w:szCs w:val="24"/>
              </w:rPr>
              <w:t>) usaha pengolahan makanan khas asli daerah (orisinil) dari bahan pangan nabati dan</w:t>
            </w:r>
            <w:r w:rsidRPr="00C50626">
              <w:rPr>
                <w:rFonts w:ascii="Arial" w:hAnsi="Arial" w:cs="Arial"/>
                <w:spacing w:val="25"/>
                <w:w w:val="110"/>
                <w:sz w:val="24"/>
                <w:szCs w:val="24"/>
              </w:rPr>
              <w:t xml:space="preserve"> </w:t>
            </w:r>
            <w:r w:rsidRPr="00C50626">
              <w:rPr>
                <w:rFonts w:ascii="Arial" w:hAnsi="Arial" w:cs="Arial"/>
                <w:w w:val="110"/>
                <w:sz w:val="24"/>
                <w:szCs w:val="24"/>
              </w:rPr>
              <w:t>hewani</w:t>
            </w:r>
          </w:p>
        </w:tc>
      </w:tr>
      <w:tr w:rsidR="00C50626" w:rsidRPr="00C50626" w14:paraId="28A9B02D" w14:textId="77777777" w:rsidTr="0049775C">
        <w:trPr>
          <w:trHeight w:val="20"/>
        </w:trPr>
        <w:tc>
          <w:tcPr>
            <w:tcW w:w="7710" w:type="dxa"/>
          </w:tcPr>
          <w:p w14:paraId="5AF0DDFE" w14:textId="77777777" w:rsidR="0049775C" w:rsidRPr="00C50626" w:rsidRDefault="0049775C" w:rsidP="0049775C">
            <w:pPr>
              <w:pStyle w:val="TableParagraph"/>
              <w:tabs>
                <w:tab w:val="left" w:pos="605"/>
              </w:tabs>
              <w:spacing w:line="244" w:lineRule="auto"/>
              <w:ind w:left="605" w:hanging="510"/>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menganalsisi strategi promosi usaha pengolahan makanan khas asli daerah (orisinil) dari bahan pangan nabati dan</w:t>
            </w:r>
            <w:r w:rsidRPr="00C50626">
              <w:rPr>
                <w:rFonts w:ascii="Arial" w:hAnsi="Arial" w:cs="Arial"/>
                <w:spacing w:val="18"/>
                <w:w w:val="110"/>
                <w:sz w:val="24"/>
                <w:szCs w:val="24"/>
              </w:rPr>
              <w:t xml:space="preserve"> </w:t>
            </w:r>
            <w:r w:rsidRPr="00C50626">
              <w:rPr>
                <w:rFonts w:ascii="Arial" w:hAnsi="Arial" w:cs="Arial"/>
                <w:w w:val="110"/>
                <w:sz w:val="24"/>
                <w:szCs w:val="24"/>
              </w:rPr>
              <w:lastRenderedPageBreak/>
              <w:t>hewani</w:t>
            </w:r>
          </w:p>
        </w:tc>
        <w:tc>
          <w:tcPr>
            <w:tcW w:w="7710" w:type="dxa"/>
          </w:tcPr>
          <w:p w14:paraId="658133B6"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lastRenderedPageBreak/>
              <w:t>4.4</w:t>
            </w:r>
            <w:r w:rsidRPr="00C50626">
              <w:rPr>
                <w:rFonts w:ascii="Arial" w:hAnsi="Arial" w:cs="Arial"/>
                <w:w w:val="110"/>
                <w:sz w:val="24"/>
                <w:szCs w:val="24"/>
              </w:rPr>
              <w:tab/>
              <w:t xml:space="preserve">melakukan promosi produk usaha pengolahan makanan khas asli daerah (orisinil) dari bahan bahan pangan nabati </w:t>
            </w:r>
            <w:r w:rsidRPr="00C50626">
              <w:rPr>
                <w:rFonts w:ascii="Arial" w:hAnsi="Arial" w:cs="Arial"/>
                <w:w w:val="110"/>
                <w:sz w:val="24"/>
                <w:szCs w:val="24"/>
              </w:rPr>
              <w:lastRenderedPageBreak/>
              <w:t>dan</w:t>
            </w:r>
            <w:r w:rsidRPr="00C50626">
              <w:rPr>
                <w:rFonts w:ascii="Arial" w:hAnsi="Arial" w:cs="Arial"/>
                <w:spacing w:val="-19"/>
                <w:w w:val="110"/>
                <w:sz w:val="24"/>
                <w:szCs w:val="24"/>
              </w:rPr>
              <w:t xml:space="preserve"> </w:t>
            </w:r>
            <w:r w:rsidRPr="00C50626">
              <w:rPr>
                <w:rFonts w:ascii="Arial" w:hAnsi="Arial" w:cs="Arial"/>
                <w:w w:val="110"/>
                <w:sz w:val="24"/>
                <w:szCs w:val="24"/>
              </w:rPr>
              <w:t>hewani</w:t>
            </w:r>
          </w:p>
        </w:tc>
      </w:tr>
      <w:tr w:rsidR="00C50626" w:rsidRPr="00C50626" w14:paraId="59866F53" w14:textId="77777777" w:rsidTr="0049775C">
        <w:trPr>
          <w:trHeight w:val="20"/>
        </w:trPr>
        <w:tc>
          <w:tcPr>
            <w:tcW w:w="7710" w:type="dxa"/>
          </w:tcPr>
          <w:p w14:paraId="10D866C6" w14:textId="77777777" w:rsidR="0049775C" w:rsidRPr="00C50626" w:rsidRDefault="0049775C" w:rsidP="0049775C">
            <w:pPr>
              <w:pStyle w:val="TableParagraph"/>
              <w:tabs>
                <w:tab w:val="left" w:pos="605"/>
              </w:tabs>
              <w:spacing w:before="107" w:line="244" w:lineRule="auto"/>
              <w:ind w:left="605" w:hanging="510"/>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laporan kegiatan usaha pengolahan makanan khas asli daerah (orisinil) dari bahan pangan nabati dan</w:t>
            </w:r>
            <w:r w:rsidRPr="00C50626">
              <w:rPr>
                <w:rFonts w:ascii="Arial" w:hAnsi="Arial" w:cs="Arial"/>
                <w:spacing w:val="25"/>
                <w:w w:val="110"/>
                <w:sz w:val="24"/>
                <w:szCs w:val="24"/>
              </w:rPr>
              <w:t xml:space="preserve"> </w:t>
            </w:r>
            <w:r w:rsidRPr="00C50626">
              <w:rPr>
                <w:rFonts w:ascii="Arial" w:hAnsi="Arial" w:cs="Arial"/>
                <w:w w:val="110"/>
                <w:sz w:val="24"/>
                <w:szCs w:val="24"/>
              </w:rPr>
              <w:t>hewani</w:t>
            </w:r>
          </w:p>
        </w:tc>
        <w:tc>
          <w:tcPr>
            <w:tcW w:w="7710" w:type="dxa"/>
          </w:tcPr>
          <w:p w14:paraId="58EB64CA" w14:textId="77777777" w:rsidR="0049775C" w:rsidRPr="00C50626" w:rsidRDefault="0049775C" w:rsidP="0049775C">
            <w:pPr>
              <w:pStyle w:val="TableParagraph"/>
              <w:tabs>
                <w:tab w:val="left" w:pos="603"/>
              </w:tabs>
              <w:spacing w:before="107" w:line="244" w:lineRule="auto"/>
              <w:ind w:left="603" w:hanging="510"/>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menyusun laporan kegiatan usaha pengolahan makanan khas asli daerah (orisinil) dari bahan</w:t>
            </w:r>
            <w:r w:rsidRPr="00C50626">
              <w:rPr>
                <w:rFonts w:ascii="Arial" w:hAnsi="Arial" w:cs="Arial"/>
                <w:spacing w:val="-34"/>
                <w:w w:val="110"/>
                <w:sz w:val="24"/>
                <w:szCs w:val="24"/>
              </w:rPr>
              <w:t xml:space="preserve"> </w:t>
            </w:r>
            <w:r w:rsidRPr="00C50626">
              <w:rPr>
                <w:rFonts w:ascii="Arial" w:hAnsi="Arial" w:cs="Arial"/>
                <w:w w:val="110"/>
                <w:sz w:val="24"/>
                <w:szCs w:val="24"/>
              </w:rPr>
              <w:t>pangan nabati dan</w:t>
            </w:r>
            <w:r w:rsidRPr="00C50626">
              <w:rPr>
                <w:rFonts w:ascii="Arial" w:hAnsi="Arial" w:cs="Arial"/>
                <w:spacing w:val="18"/>
                <w:w w:val="110"/>
                <w:sz w:val="24"/>
                <w:szCs w:val="24"/>
              </w:rPr>
              <w:t xml:space="preserve"> </w:t>
            </w:r>
            <w:r w:rsidRPr="00C50626">
              <w:rPr>
                <w:rFonts w:ascii="Arial" w:hAnsi="Arial" w:cs="Arial"/>
                <w:w w:val="110"/>
                <w:sz w:val="24"/>
                <w:szCs w:val="24"/>
              </w:rPr>
              <w:t>hewani</w:t>
            </w:r>
          </w:p>
        </w:tc>
      </w:tr>
      <w:tr w:rsidR="00C50626" w:rsidRPr="00C50626" w14:paraId="184CB92C" w14:textId="77777777" w:rsidTr="0049775C">
        <w:trPr>
          <w:trHeight w:val="20"/>
        </w:trPr>
        <w:tc>
          <w:tcPr>
            <w:tcW w:w="7710" w:type="dxa"/>
          </w:tcPr>
          <w:p w14:paraId="1569AA1B" w14:textId="77777777" w:rsidR="0049775C" w:rsidRPr="00C50626" w:rsidRDefault="0049775C" w:rsidP="0049775C">
            <w:pPr>
              <w:pStyle w:val="TableParagraph"/>
              <w:tabs>
                <w:tab w:val="left" w:pos="605"/>
              </w:tabs>
              <w:spacing w:line="244" w:lineRule="auto"/>
              <w:ind w:left="605" w:hanging="510"/>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memahami perencanaan usaha pengolahan makanan internasional dari bahan pangan nabati dan hewani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c>
          <w:tcPr>
            <w:tcW w:w="7710" w:type="dxa"/>
          </w:tcPr>
          <w:p w14:paraId="11AF9751"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menyusun perencanaan usaha pengolahan makanan internasional dari bahan pangan nabati dan hewani meliputi ide dan peluang usaha, sumber daya, administrasi, dan</w:t>
            </w:r>
            <w:r w:rsidRPr="00C50626">
              <w:rPr>
                <w:rFonts w:ascii="Arial" w:hAnsi="Arial" w:cs="Arial"/>
                <w:spacing w:val="9"/>
                <w:w w:val="110"/>
                <w:sz w:val="24"/>
                <w:szCs w:val="24"/>
              </w:rPr>
              <w:t xml:space="preserve"> </w:t>
            </w:r>
            <w:r w:rsidRPr="00C50626">
              <w:rPr>
                <w:rFonts w:ascii="Arial" w:hAnsi="Arial" w:cs="Arial"/>
                <w:w w:val="110"/>
                <w:sz w:val="24"/>
                <w:szCs w:val="24"/>
              </w:rPr>
              <w:t>pemasaran</w:t>
            </w:r>
          </w:p>
        </w:tc>
      </w:tr>
      <w:tr w:rsidR="00C50626" w:rsidRPr="00C50626" w14:paraId="6FF890C7" w14:textId="77777777" w:rsidTr="0049775C">
        <w:trPr>
          <w:trHeight w:val="20"/>
        </w:trPr>
        <w:tc>
          <w:tcPr>
            <w:tcW w:w="7710" w:type="dxa"/>
          </w:tcPr>
          <w:p w14:paraId="5268900B" w14:textId="77777777" w:rsidR="0049775C" w:rsidRPr="00C50626" w:rsidRDefault="0049775C" w:rsidP="0049775C">
            <w:pPr>
              <w:pStyle w:val="TableParagraph"/>
              <w:tabs>
                <w:tab w:val="left" w:pos="605"/>
              </w:tabs>
              <w:spacing w:line="244" w:lineRule="auto"/>
              <w:ind w:left="605" w:hanging="510"/>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menganalisis sistem pengolahan makanan internasional dari bahan pangan nabati dan hewani berdasarkan daya dukung yang dimiliki oleh daerah</w:t>
            </w:r>
            <w:r w:rsidRPr="00C50626">
              <w:rPr>
                <w:rFonts w:ascii="Arial" w:hAnsi="Arial" w:cs="Arial"/>
                <w:spacing w:val="11"/>
                <w:w w:val="110"/>
                <w:sz w:val="24"/>
                <w:szCs w:val="24"/>
              </w:rPr>
              <w:t xml:space="preserve"> </w:t>
            </w:r>
            <w:r w:rsidRPr="00C50626">
              <w:rPr>
                <w:rFonts w:ascii="Arial" w:hAnsi="Arial" w:cs="Arial"/>
                <w:w w:val="110"/>
                <w:sz w:val="24"/>
                <w:szCs w:val="24"/>
              </w:rPr>
              <w:t>setempat</w:t>
            </w:r>
          </w:p>
        </w:tc>
        <w:tc>
          <w:tcPr>
            <w:tcW w:w="7710" w:type="dxa"/>
          </w:tcPr>
          <w:p w14:paraId="106AE5A4"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mengolah/membuat makanan internasional dari bahan pangan nabati dan hewani berdasarkan daya dukung yang dimiliki oleh daerah setempat</w:t>
            </w:r>
          </w:p>
        </w:tc>
      </w:tr>
      <w:tr w:rsidR="00C50626" w:rsidRPr="00C50626" w14:paraId="7FBBE6C8" w14:textId="77777777" w:rsidTr="0049775C">
        <w:trPr>
          <w:trHeight w:val="20"/>
        </w:trPr>
        <w:tc>
          <w:tcPr>
            <w:tcW w:w="7710" w:type="dxa"/>
          </w:tcPr>
          <w:p w14:paraId="2DD71815" w14:textId="77777777" w:rsidR="0049775C" w:rsidRPr="00C50626" w:rsidRDefault="0049775C" w:rsidP="0049775C">
            <w:pPr>
              <w:pStyle w:val="TableParagraph"/>
              <w:tabs>
                <w:tab w:val="left" w:pos="605"/>
              </w:tabs>
              <w:spacing w:line="244" w:lineRule="auto"/>
              <w:ind w:left="605" w:hanging="510"/>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memahami perhitungan titik impas (</w:t>
            </w:r>
            <w:r w:rsidRPr="00C50626">
              <w:rPr>
                <w:rFonts w:ascii="Arial" w:hAnsi="Arial" w:cs="Arial"/>
                <w:i/>
                <w:w w:val="110"/>
                <w:sz w:val="24"/>
                <w:szCs w:val="24"/>
              </w:rPr>
              <w:t>Break</w:t>
            </w:r>
            <w:r w:rsidRPr="00C50626">
              <w:rPr>
                <w:rFonts w:ascii="Arial" w:hAnsi="Arial" w:cs="Arial"/>
                <w:i/>
                <w:spacing w:val="-27"/>
                <w:w w:val="110"/>
                <w:sz w:val="24"/>
                <w:szCs w:val="24"/>
              </w:rPr>
              <w:t xml:space="preserve"> </w:t>
            </w:r>
            <w:r w:rsidRPr="00C50626">
              <w:rPr>
                <w:rFonts w:ascii="Arial" w:hAnsi="Arial" w:cs="Arial"/>
                <w:i/>
                <w:w w:val="110"/>
                <w:sz w:val="24"/>
                <w:szCs w:val="24"/>
              </w:rPr>
              <w:t>Even</w:t>
            </w:r>
            <w:r w:rsidRPr="00C50626">
              <w:rPr>
                <w:rFonts w:ascii="Arial" w:hAnsi="Arial" w:cs="Arial"/>
                <w:i/>
                <w:spacing w:val="-26"/>
                <w:w w:val="110"/>
                <w:sz w:val="24"/>
                <w:szCs w:val="24"/>
              </w:rPr>
              <w:t xml:space="preserve"> </w:t>
            </w:r>
            <w:r w:rsidRPr="00C50626">
              <w:rPr>
                <w:rFonts w:ascii="Arial" w:hAnsi="Arial" w:cs="Arial"/>
                <w:i/>
                <w:w w:val="110"/>
                <w:sz w:val="24"/>
                <w:szCs w:val="24"/>
              </w:rPr>
              <w:t>Point</w:t>
            </w:r>
            <w:r w:rsidRPr="00C50626">
              <w:rPr>
                <w:rFonts w:ascii="Arial" w:hAnsi="Arial" w:cs="Arial"/>
                <w:w w:val="110"/>
                <w:sz w:val="24"/>
                <w:szCs w:val="24"/>
              </w:rPr>
              <w:t>)</w:t>
            </w:r>
            <w:r w:rsidRPr="00C50626">
              <w:rPr>
                <w:rFonts w:ascii="Arial" w:hAnsi="Arial" w:cs="Arial"/>
                <w:spacing w:val="-23"/>
                <w:w w:val="110"/>
                <w:sz w:val="24"/>
                <w:szCs w:val="24"/>
              </w:rPr>
              <w:t xml:space="preserve"> </w:t>
            </w:r>
            <w:r w:rsidRPr="00C50626">
              <w:rPr>
                <w:rFonts w:ascii="Arial" w:hAnsi="Arial" w:cs="Arial"/>
                <w:w w:val="110"/>
                <w:sz w:val="24"/>
                <w:szCs w:val="24"/>
              </w:rPr>
              <w:t>usaha</w:t>
            </w:r>
            <w:r w:rsidRPr="00C50626">
              <w:rPr>
                <w:rFonts w:ascii="Arial" w:hAnsi="Arial" w:cs="Arial"/>
                <w:spacing w:val="-25"/>
                <w:w w:val="110"/>
                <w:sz w:val="24"/>
                <w:szCs w:val="24"/>
              </w:rPr>
              <w:t xml:space="preserve"> </w:t>
            </w:r>
            <w:r w:rsidRPr="00C50626">
              <w:rPr>
                <w:rFonts w:ascii="Arial" w:hAnsi="Arial" w:cs="Arial"/>
                <w:w w:val="110"/>
                <w:sz w:val="24"/>
                <w:szCs w:val="24"/>
              </w:rPr>
              <w:t>pengolahan makanan internasional dari bahan pangan nabati dan</w:t>
            </w:r>
            <w:r w:rsidRPr="00C50626">
              <w:rPr>
                <w:rFonts w:ascii="Arial" w:hAnsi="Arial" w:cs="Arial"/>
                <w:spacing w:val="25"/>
                <w:w w:val="110"/>
                <w:sz w:val="24"/>
                <w:szCs w:val="24"/>
              </w:rPr>
              <w:t xml:space="preserve"> </w:t>
            </w:r>
            <w:r w:rsidRPr="00C50626">
              <w:rPr>
                <w:rFonts w:ascii="Arial" w:hAnsi="Arial" w:cs="Arial"/>
                <w:w w:val="110"/>
                <w:sz w:val="24"/>
                <w:szCs w:val="24"/>
              </w:rPr>
              <w:t>hewani</w:t>
            </w:r>
          </w:p>
        </w:tc>
        <w:tc>
          <w:tcPr>
            <w:tcW w:w="7710" w:type="dxa"/>
          </w:tcPr>
          <w:p w14:paraId="2FC3A5C9"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menghitung</w:t>
            </w:r>
            <w:r w:rsidRPr="00C50626">
              <w:rPr>
                <w:rFonts w:ascii="Arial" w:hAnsi="Arial" w:cs="Arial"/>
                <w:spacing w:val="-15"/>
                <w:w w:val="110"/>
                <w:sz w:val="24"/>
                <w:szCs w:val="24"/>
              </w:rPr>
              <w:t xml:space="preserve"> </w:t>
            </w:r>
            <w:r w:rsidRPr="00C50626">
              <w:rPr>
                <w:rFonts w:ascii="Arial" w:hAnsi="Arial" w:cs="Arial"/>
                <w:w w:val="110"/>
                <w:sz w:val="24"/>
                <w:szCs w:val="24"/>
              </w:rPr>
              <w:t>titik</w:t>
            </w:r>
            <w:r w:rsidRPr="00C50626">
              <w:rPr>
                <w:rFonts w:ascii="Arial" w:hAnsi="Arial" w:cs="Arial"/>
                <w:spacing w:val="-16"/>
                <w:w w:val="110"/>
                <w:sz w:val="24"/>
                <w:szCs w:val="24"/>
              </w:rPr>
              <w:t xml:space="preserve"> </w:t>
            </w:r>
            <w:r w:rsidRPr="00C50626">
              <w:rPr>
                <w:rFonts w:ascii="Arial" w:hAnsi="Arial" w:cs="Arial"/>
                <w:w w:val="110"/>
                <w:sz w:val="24"/>
                <w:szCs w:val="24"/>
              </w:rPr>
              <w:t>impas</w:t>
            </w:r>
            <w:r w:rsidRPr="00C50626">
              <w:rPr>
                <w:rFonts w:ascii="Arial" w:hAnsi="Arial" w:cs="Arial"/>
                <w:spacing w:val="-16"/>
                <w:w w:val="110"/>
                <w:sz w:val="24"/>
                <w:szCs w:val="24"/>
              </w:rPr>
              <w:t xml:space="preserve"> </w:t>
            </w:r>
            <w:r w:rsidRPr="00C50626">
              <w:rPr>
                <w:rFonts w:ascii="Arial" w:hAnsi="Arial" w:cs="Arial"/>
                <w:w w:val="110"/>
                <w:sz w:val="24"/>
                <w:szCs w:val="24"/>
              </w:rPr>
              <w:t>(</w:t>
            </w:r>
            <w:r w:rsidRPr="00C50626">
              <w:rPr>
                <w:rFonts w:ascii="Arial" w:hAnsi="Arial" w:cs="Arial"/>
                <w:i/>
                <w:w w:val="110"/>
                <w:sz w:val="24"/>
                <w:szCs w:val="24"/>
              </w:rPr>
              <w:t>Break</w:t>
            </w:r>
            <w:r w:rsidRPr="00C50626">
              <w:rPr>
                <w:rFonts w:ascii="Arial" w:hAnsi="Arial" w:cs="Arial"/>
                <w:i/>
                <w:spacing w:val="-18"/>
                <w:w w:val="110"/>
                <w:sz w:val="24"/>
                <w:szCs w:val="24"/>
              </w:rPr>
              <w:t xml:space="preserve"> </w:t>
            </w:r>
            <w:r w:rsidRPr="00C50626">
              <w:rPr>
                <w:rFonts w:ascii="Arial" w:hAnsi="Arial" w:cs="Arial"/>
                <w:i/>
                <w:w w:val="110"/>
                <w:sz w:val="24"/>
                <w:szCs w:val="24"/>
              </w:rPr>
              <w:t>Even Point</w:t>
            </w:r>
            <w:r w:rsidRPr="00C50626">
              <w:rPr>
                <w:rFonts w:ascii="Arial" w:hAnsi="Arial" w:cs="Arial"/>
                <w:w w:val="110"/>
                <w:sz w:val="24"/>
                <w:szCs w:val="24"/>
              </w:rPr>
              <w:t>) usaha pengolahan makanan internasional dari bahan pangan nabati dan</w:t>
            </w:r>
            <w:r w:rsidRPr="00C50626">
              <w:rPr>
                <w:rFonts w:ascii="Arial" w:hAnsi="Arial" w:cs="Arial"/>
                <w:spacing w:val="18"/>
                <w:w w:val="110"/>
                <w:sz w:val="24"/>
                <w:szCs w:val="24"/>
              </w:rPr>
              <w:t xml:space="preserve"> </w:t>
            </w:r>
            <w:r w:rsidRPr="00C50626">
              <w:rPr>
                <w:rFonts w:ascii="Arial" w:hAnsi="Arial" w:cs="Arial"/>
                <w:w w:val="110"/>
                <w:sz w:val="24"/>
                <w:szCs w:val="24"/>
              </w:rPr>
              <w:t>hewani</w:t>
            </w:r>
          </w:p>
        </w:tc>
      </w:tr>
      <w:tr w:rsidR="00C50626" w:rsidRPr="00C50626" w14:paraId="2CAAB475" w14:textId="77777777" w:rsidTr="0049775C">
        <w:trPr>
          <w:trHeight w:val="20"/>
        </w:trPr>
        <w:tc>
          <w:tcPr>
            <w:tcW w:w="7710" w:type="dxa"/>
          </w:tcPr>
          <w:p w14:paraId="669193E5" w14:textId="77777777" w:rsidR="0049775C" w:rsidRPr="00C50626" w:rsidRDefault="0049775C" w:rsidP="0049775C">
            <w:pPr>
              <w:pStyle w:val="TableParagraph"/>
              <w:spacing w:line="244" w:lineRule="auto"/>
              <w:ind w:left="605" w:hanging="447"/>
              <w:jc w:val="both"/>
              <w:rPr>
                <w:rFonts w:ascii="Arial" w:hAnsi="Arial" w:cs="Arial"/>
                <w:sz w:val="24"/>
                <w:szCs w:val="24"/>
              </w:rPr>
            </w:pPr>
            <w:r w:rsidRPr="00C50626">
              <w:rPr>
                <w:rFonts w:ascii="Arial" w:hAnsi="Arial" w:cs="Arial"/>
                <w:w w:val="110"/>
                <w:sz w:val="24"/>
                <w:szCs w:val="24"/>
              </w:rPr>
              <w:t>3.9 menganalisis strategi promosi produk usaha pengolahan makanan internasional dari bahan pangan nabati dan hewani</w:t>
            </w:r>
          </w:p>
        </w:tc>
        <w:tc>
          <w:tcPr>
            <w:tcW w:w="7710" w:type="dxa"/>
          </w:tcPr>
          <w:p w14:paraId="79E3A12A" w14:textId="77777777" w:rsidR="0049775C" w:rsidRPr="00C50626" w:rsidRDefault="0049775C" w:rsidP="0049775C">
            <w:pPr>
              <w:pStyle w:val="TableParagraph"/>
              <w:tabs>
                <w:tab w:val="left" w:pos="603"/>
              </w:tabs>
              <w:spacing w:line="244" w:lineRule="auto"/>
              <w:ind w:left="603" w:hanging="510"/>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melakukan promosi produk usaha pengolahan makanan internasional dari bahan pangan nabati dan hewani</w:t>
            </w:r>
          </w:p>
        </w:tc>
      </w:tr>
      <w:tr w:rsidR="00C50626" w:rsidRPr="00C50626" w14:paraId="72C9AFC3" w14:textId="77777777" w:rsidTr="0049775C">
        <w:trPr>
          <w:trHeight w:val="20"/>
        </w:trPr>
        <w:tc>
          <w:tcPr>
            <w:tcW w:w="7710" w:type="dxa"/>
          </w:tcPr>
          <w:p w14:paraId="2BD9AB12" w14:textId="77777777" w:rsidR="0049775C" w:rsidRPr="00C50626" w:rsidRDefault="0049775C" w:rsidP="0049775C">
            <w:pPr>
              <w:pStyle w:val="TableParagraph"/>
              <w:spacing w:before="106" w:line="244" w:lineRule="auto"/>
              <w:ind w:left="605" w:hanging="510"/>
              <w:jc w:val="both"/>
              <w:rPr>
                <w:rFonts w:ascii="Arial" w:hAnsi="Arial" w:cs="Arial"/>
                <w:sz w:val="24"/>
                <w:szCs w:val="24"/>
              </w:rPr>
            </w:pPr>
            <w:r w:rsidRPr="00C50626">
              <w:rPr>
                <w:rFonts w:ascii="Arial" w:hAnsi="Arial" w:cs="Arial"/>
                <w:w w:val="110"/>
                <w:sz w:val="24"/>
                <w:szCs w:val="24"/>
              </w:rPr>
              <w:t>3.10 menganalisis laporan kegiatan usaha pengolahan makanan internasional dari bahan pangan nabati dan hewani</w:t>
            </w:r>
          </w:p>
        </w:tc>
        <w:tc>
          <w:tcPr>
            <w:tcW w:w="7710" w:type="dxa"/>
          </w:tcPr>
          <w:p w14:paraId="58849EB7" w14:textId="77777777" w:rsidR="0049775C" w:rsidRPr="00C50626" w:rsidRDefault="0049775C" w:rsidP="0049775C">
            <w:pPr>
              <w:pStyle w:val="TableParagraph"/>
              <w:spacing w:before="106" w:line="244" w:lineRule="auto"/>
              <w:ind w:left="603" w:hanging="510"/>
              <w:jc w:val="both"/>
              <w:rPr>
                <w:rFonts w:ascii="Arial" w:hAnsi="Arial" w:cs="Arial"/>
                <w:sz w:val="24"/>
                <w:szCs w:val="24"/>
              </w:rPr>
            </w:pPr>
            <w:r w:rsidRPr="00C50626">
              <w:rPr>
                <w:rFonts w:ascii="Arial" w:hAnsi="Arial" w:cs="Arial"/>
                <w:w w:val="110"/>
                <w:sz w:val="24"/>
                <w:szCs w:val="24"/>
              </w:rPr>
              <w:t>4.10 menyusun laporan kegiatan usaha pengolahan makanan internasional dari bahan pangan nabati dan hewani</w:t>
            </w:r>
          </w:p>
        </w:tc>
      </w:tr>
    </w:tbl>
    <w:p w14:paraId="1F36A77C" w14:textId="77777777" w:rsidR="0049775C" w:rsidRPr="00C50626" w:rsidRDefault="0049775C" w:rsidP="00F77EE7">
      <w:pPr>
        <w:rPr>
          <w:rFonts w:eastAsiaTheme="minorHAnsi"/>
          <w:lang w:val="id-ID"/>
        </w:rPr>
      </w:pPr>
    </w:p>
    <w:p w14:paraId="546BA18F" w14:textId="4D21A84C" w:rsidR="006C390F" w:rsidRPr="00C50626" w:rsidRDefault="006C390F" w:rsidP="00966A22">
      <w:pPr>
        <w:pStyle w:val="ListParagraph"/>
        <w:numPr>
          <w:ilvl w:val="0"/>
          <w:numId w:val="93"/>
        </w:numPr>
        <w:spacing w:line="360" w:lineRule="auto"/>
        <w:rPr>
          <w:rFonts w:ascii="Arial" w:eastAsiaTheme="minorHAnsi" w:hAnsi="Arial" w:cs="Arial"/>
          <w:lang w:val="id-ID"/>
        </w:rPr>
      </w:pPr>
      <w:r w:rsidRPr="00C50626">
        <w:rPr>
          <w:rFonts w:ascii="Arial" w:eastAsiaTheme="minorHAnsi" w:hAnsi="Arial" w:cs="Arial"/>
          <w:lang w:val="id-ID"/>
        </w:rPr>
        <w:t>Muatan Lokal</w:t>
      </w:r>
    </w:p>
    <w:p w14:paraId="1F4254F6" w14:textId="7DF3B62D" w:rsidR="003751B7" w:rsidRPr="00C50626" w:rsidRDefault="003751B7" w:rsidP="003751B7">
      <w:pPr>
        <w:pStyle w:val="Caption"/>
        <w:jc w:val="center"/>
        <w:rPr>
          <w:rFonts w:ascii="Arial" w:hAnsi="Arial" w:cs="Arial"/>
          <w:i w:val="0"/>
          <w:iCs w:val="0"/>
          <w:color w:val="auto"/>
          <w:sz w:val="24"/>
          <w:szCs w:val="24"/>
          <w:lang w:val="id-ID"/>
        </w:rPr>
      </w:pPr>
      <w:bookmarkStart w:id="46" w:name="_Toc7467593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Muatan Lokal Kelas X</w:t>
      </w:r>
      <w:bookmarkStart w:id="47" w:name="_Hlk74742407"/>
      <w:bookmarkEnd w:id="46"/>
    </w:p>
    <w:tbl>
      <w:tblPr>
        <w:tblStyle w:val="TableGrid"/>
        <w:tblW w:w="15420" w:type="dxa"/>
        <w:jc w:val="center"/>
        <w:tblLook w:val="04A0" w:firstRow="1" w:lastRow="0" w:firstColumn="1" w:lastColumn="0" w:noHBand="0" w:noVBand="1"/>
      </w:tblPr>
      <w:tblGrid>
        <w:gridCol w:w="7710"/>
        <w:gridCol w:w="7710"/>
      </w:tblGrid>
      <w:tr w:rsidR="00C50626" w:rsidRPr="00C50626" w14:paraId="24AB2601" w14:textId="77777777" w:rsidTr="00EB491D">
        <w:trPr>
          <w:trHeight w:val="113"/>
          <w:jc w:val="center"/>
        </w:trPr>
        <w:tc>
          <w:tcPr>
            <w:tcW w:w="7710" w:type="dxa"/>
          </w:tcPr>
          <w:p w14:paraId="6ABA2BF3" w14:textId="77777777" w:rsidR="008F317C" w:rsidRPr="00C50626" w:rsidRDefault="008F317C" w:rsidP="00EB491D">
            <w:pPr>
              <w:spacing w:line="276" w:lineRule="auto"/>
              <w:jc w:val="center"/>
              <w:rPr>
                <w:rFonts w:ascii="Arial" w:hAnsi="Arial" w:cs="Arial"/>
                <w:b/>
                <w:bCs/>
                <w:lang w:val="id-ID"/>
              </w:rPr>
            </w:pPr>
            <w:r w:rsidRPr="00C50626">
              <w:rPr>
                <w:rFonts w:ascii="Arial" w:hAnsi="Arial" w:cs="Arial"/>
                <w:b/>
                <w:bCs/>
                <w:lang w:val="id-ID"/>
              </w:rPr>
              <w:t>Kompetensi Dasar (Pengetahuan)</w:t>
            </w:r>
          </w:p>
        </w:tc>
        <w:tc>
          <w:tcPr>
            <w:tcW w:w="7710" w:type="dxa"/>
          </w:tcPr>
          <w:p w14:paraId="0335091C" w14:textId="77777777" w:rsidR="008F317C" w:rsidRPr="00C50626" w:rsidRDefault="008F317C" w:rsidP="00EB491D">
            <w:pPr>
              <w:spacing w:line="276" w:lineRule="auto"/>
              <w:jc w:val="center"/>
              <w:rPr>
                <w:rFonts w:ascii="Arial" w:hAnsi="Arial" w:cs="Arial"/>
                <w:b/>
                <w:bCs/>
                <w:lang w:val="id-ID"/>
              </w:rPr>
            </w:pPr>
            <w:r w:rsidRPr="00C50626">
              <w:rPr>
                <w:rFonts w:ascii="Arial" w:hAnsi="Arial" w:cs="Arial"/>
                <w:b/>
                <w:bCs/>
                <w:lang w:val="id-ID"/>
              </w:rPr>
              <w:t>Kompetensi Dasar (Keterampilan)</w:t>
            </w:r>
          </w:p>
        </w:tc>
      </w:tr>
      <w:tr w:rsidR="00C50626" w:rsidRPr="00C50626" w14:paraId="6C9FCC91" w14:textId="77777777" w:rsidTr="00EB491D">
        <w:trPr>
          <w:trHeight w:val="264"/>
          <w:jc w:val="center"/>
        </w:trPr>
        <w:tc>
          <w:tcPr>
            <w:tcW w:w="7710" w:type="dxa"/>
          </w:tcPr>
          <w:p w14:paraId="54DDBBFF" w14:textId="77777777" w:rsidR="008F317C" w:rsidRPr="00C50626" w:rsidRDefault="008F317C" w:rsidP="00883C8D">
            <w:pPr>
              <w:pStyle w:val="ListParagraph"/>
              <w:widowControl w:val="0"/>
              <w:numPr>
                <w:ilvl w:val="0"/>
                <w:numId w:val="157"/>
              </w:numPr>
              <w:autoSpaceDE w:val="0"/>
              <w:autoSpaceDN w:val="0"/>
              <w:adjustRightInd w:val="0"/>
              <w:spacing w:line="276" w:lineRule="auto"/>
              <w:ind w:left="567" w:hanging="567"/>
              <w:contextualSpacing w:val="0"/>
              <w:jc w:val="both"/>
              <w:rPr>
                <w:rFonts w:ascii="Arial" w:hAnsi="Arial" w:cs="Arial"/>
              </w:rPr>
            </w:pPr>
            <w:r w:rsidRPr="00C50626">
              <w:rPr>
                <w:rFonts w:ascii="Arial" w:hAnsi="Arial" w:cs="Arial"/>
              </w:rPr>
              <w:t xml:space="preserve">Memahami </w:t>
            </w:r>
            <w:r w:rsidRPr="00C50626">
              <w:rPr>
                <w:rFonts w:ascii="Arial" w:hAnsi="Arial" w:cs="Arial"/>
                <w:lang w:val="id-ID"/>
              </w:rPr>
              <w:t>hukum nun sukun dan tanwin</w:t>
            </w:r>
          </w:p>
        </w:tc>
        <w:tc>
          <w:tcPr>
            <w:tcW w:w="7710" w:type="dxa"/>
          </w:tcPr>
          <w:p w14:paraId="598208FE" w14:textId="77777777" w:rsidR="008F317C" w:rsidRPr="00C50626" w:rsidRDefault="008F317C" w:rsidP="00883C8D">
            <w:pPr>
              <w:pStyle w:val="TableParagraph"/>
              <w:numPr>
                <w:ilvl w:val="0"/>
                <w:numId w:val="158"/>
              </w:numPr>
              <w:spacing w:before="9" w:line="276" w:lineRule="auto"/>
              <w:ind w:left="567" w:right="92" w:hanging="567"/>
              <w:jc w:val="both"/>
              <w:rPr>
                <w:rFonts w:ascii="Arial" w:hAnsi="Arial" w:cs="Arial"/>
                <w:sz w:val="24"/>
                <w:szCs w:val="24"/>
              </w:rPr>
            </w:pPr>
            <w:r w:rsidRPr="00C50626">
              <w:rPr>
                <w:rFonts w:ascii="Arial" w:hAnsi="Arial" w:cs="Arial"/>
                <w:sz w:val="24"/>
                <w:szCs w:val="24"/>
                <w:lang w:val="id-ID"/>
              </w:rPr>
              <w:t>Mempraktikan pengucapan hukum nun sukun dan tanwin</w:t>
            </w:r>
          </w:p>
        </w:tc>
      </w:tr>
      <w:tr w:rsidR="00C50626" w:rsidRPr="00C50626" w14:paraId="674ACF29" w14:textId="77777777" w:rsidTr="00EB491D">
        <w:trPr>
          <w:trHeight w:val="20"/>
          <w:jc w:val="center"/>
        </w:trPr>
        <w:tc>
          <w:tcPr>
            <w:tcW w:w="7710" w:type="dxa"/>
          </w:tcPr>
          <w:p w14:paraId="4977BDC7" w14:textId="77777777" w:rsidR="008F317C" w:rsidRPr="00C50626" w:rsidRDefault="008F317C" w:rsidP="00883C8D">
            <w:pPr>
              <w:pStyle w:val="TableParagraph"/>
              <w:numPr>
                <w:ilvl w:val="0"/>
                <w:numId w:val="157"/>
              </w:numPr>
              <w:tabs>
                <w:tab w:val="left" w:pos="687"/>
              </w:tabs>
              <w:spacing w:before="5" w:line="276" w:lineRule="auto"/>
              <w:ind w:left="567" w:right="408" w:hanging="567"/>
              <w:jc w:val="both"/>
              <w:rPr>
                <w:rFonts w:ascii="Arial" w:hAnsi="Arial" w:cs="Arial"/>
                <w:sz w:val="24"/>
                <w:szCs w:val="24"/>
              </w:rPr>
            </w:pPr>
            <w:r w:rsidRPr="00C50626">
              <w:rPr>
                <w:rFonts w:ascii="Arial" w:hAnsi="Arial" w:cs="Arial"/>
                <w:sz w:val="24"/>
                <w:szCs w:val="24"/>
                <w:lang w:val="id-ID"/>
              </w:rPr>
              <w:lastRenderedPageBreak/>
              <w:t>Memahami hukum tajwid pada Surah An-Naas sampai Surah Al-Fajr</w:t>
            </w:r>
          </w:p>
        </w:tc>
        <w:tc>
          <w:tcPr>
            <w:tcW w:w="7710" w:type="dxa"/>
          </w:tcPr>
          <w:p w14:paraId="11B852BD" w14:textId="77777777" w:rsidR="008F317C" w:rsidRPr="00C50626" w:rsidRDefault="008F317C" w:rsidP="00883C8D">
            <w:pPr>
              <w:pStyle w:val="TableParagraph"/>
              <w:numPr>
                <w:ilvl w:val="0"/>
                <w:numId w:val="158"/>
              </w:numPr>
              <w:spacing w:before="3" w:line="276" w:lineRule="auto"/>
              <w:ind w:left="567" w:hanging="567"/>
              <w:jc w:val="both"/>
              <w:rPr>
                <w:rFonts w:ascii="Arial" w:hAnsi="Arial" w:cs="Arial"/>
                <w:sz w:val="24"/>
                <w:szCs w:val="24"/>
              </w:rPr>
            </w:pPr>
            <w:r w:rsidRPr="00C50626">
              <w:rPr>
                <w:rFonts w:ascii="Arial" w:hAnsi="Arial" w:cs="Arial"/>
                <w:sz w:val="24"/>
                <w:szCs w:val="24"/>
                <w:lang w:val="es-ES"/>
              </w:rPr>
              <w:t xml:space="preserve">Mendemonstrasikan hafalan </w:t>
            </w:r>
            <w:r w:rsidRPr="00C50626">
              <w:rPr>
                <w:rFonts w:ascii="Arial" w:hAnsi="Arial" w:cs="Arial"/>
                <w:sz w:val="24"/>
                <w:szCs w:val="24"/>
                <w:lang w:val="id-ID"/>
              </w:rPr>
              <w:t>Surah An-Naas sampai Surah Al-Fajr</w:t>
            </w:r>
          </w:p>
        </w:tc>
      </w:tr>
      <w:tr w:rsidR="00C50626" w:rsidRPr="00C50626" w14:paraId="533791A6" w14:textId="77777777" w:rsidTr="00EB491D">
        <w:trPr>
          <w:trHeight w:val="20"/>
          <w:jc w:val="center"/>
        </w:trPr>
        <w:tc>
          <w:tcPr>
            <w:tcW w:w="7710" w:type="dxa"/>
          </w:tcPr>
          <w:p w14:paraId="3BFA4212" w14:textId="77777777" w:rsidR="008F317C" w:rsidRPr="00C50626" w:rsidRDefault="008F317C" w:rsidP="00883C8D">
            <w:pPr>
              <w:pStyle w:val="ListParagraph"/>
              <w:widowControl w:val="0"/>
              <w:numPr>
                <w:ilvl w:val="0"/>
                <w:numId w:val="157"/>
              </w:numPr>
              <w:autoSpaceDE w:val="0"/>
              <w:autoSpaceDN w:val="0"/>
              <w:adjustRightInd w:val="0"/>
              <w:spacing w:line="276" w:lineRule="auto"/>
              <w:ind w:left="567" w:hanging="567"/>
              <w:contextualSpacing w:val="0"/>
              <w:jc w:val="both"/>
              <w:rPr>
                <w:rFonts w:ascii="Arial" w:hAnsi="Arial" w:cs="Arial"/>
              </w:rPr>
            </w:pPr>
            <w:r w:rsidRPr="00C50626">
              <w:rPr>
                <w:rFonts w:ascii="Arial" w:hAnsi="Arial" w:cs="Arial"/>
                <w:lang w:val="id-ID"/>
              </w:rPr>
              <w:t>Memahami hukum mim sukum</w:t>
            </w:r>
          </w:p>
        </w:tc>
        <w:tc>
          <w:tcPr>
            <w:tcW w:w="7710" w:type="dxa"/>
          </w:tcPr>
          <w:p w14:paraId="0AC56EC7" w14:textId="77777777" w:rsidR="008F317C" w:rsidRPr="00C50626" w:rsidRDefault="008F317C" w:rsidP="00883C8D">
            <w:pPr>
              <w:pStyle w:val="TableParagraph"/>
              <w:numPr>
                <w:ilvl w:val="0"/>
                <w:numId w:val="158"/>
              </w:numPr>
              <w:spacing w:before="5" w:line="276" w:lineRule="auto"/>
              <w:ind w:left="567" w:right="38" w:hanging="567"/>
              <w:jc w:val="both"/>
              <w:rPr>
                <w:rFonts w:ascii="Arial" w:hAnsi="Arial" w:cs="Arial"/>
                <w:sz w:val="24"/>
                <w:szCs w:val="24"/>
              </w:rPr>
            </w:pPr>
            <w:r w:rsidRPr="00C50626">
              <w:rPr>
                <w:rFonts w:ascii="Arial" w:hAnsi="Arial" w:cs="Arial"/>
                <w:sz w:val="24"/>
                <w:szCs w:val="24"/>
                <w:lang w:val="id-ID"/>
              </w:rPr>
              <w:t>Mempraktikan pengucapan hukum mim sukum</w:t>
            </w:r>
          </w:p>
        </w:tc>
      </w:tr>
      <w:tr w:rsidR="00C50626" w:rsidRPr="00C50626" w14:paraId="515F09A8" w14:textId="77777777" w:rsidTr="00EB491D">
        <w:trPr>
          <w:trHeight w:val="20"/>
          <w:jc w:val="center"/>
        </w:trPr>
        <w:tc>
          <w:tcPr>
            <w:tcW w:w="7710" w:type="dxa"/>
          </w:tcPr>
          <w:p w14:paraId="15DB607A" w14:textId="77777777" w:rsidR="008F317C" w:rsidRPr="00C50626" w:rsidRDefault="008F317C" w:rsidP="00883C8D">
            <w:pPr>
              <w:pStyle w:val="ListParagraph"/>
              <w:widowControl w:val="0"/>
              <w:numPr>
                <w:ilvl w:val="0"/>
                <w:numId w:val="157"/>
              </w:numPr>
              <w:autoSpaceDE w:val="0"/>
              <w:autoSpaceDN w:val="0"/>
              <w:adjustRightInd w:val="0"/>
              <w:spacing w:line="276" w:lineRule="auto"/>
              <w:ind w:left="567" w:hanging="567"/>
              <w:contextualSpacing w:val="0"/>
              <w:jc w:val="both"/>
              <w:rPr>
                <w:rFonts w:ascii="Arial" w:hAnsi="Arial" w:cs="Arial"/>
              </w:rPr>
            </w:pPr>
            <w:r w:rsidRPr="00C50626">
              <w:rPr>
                <w:rFonts w:ascii="Arial" w:hAnsi="Arial" w:cs="Arial"/>
                <w:lang w:val="id-ID"/>
              </w:rPr>
              <w:t>Memahami hukum tasydid dan nun tasydid</w:t>
            </w:r>
          </w:p>
        </w:tc>
        <w:tc>
          <w:tcPr>
            <w:tcW w:w="7710" w:type="dxa"/>
          </w:tcPr>
          <w:p w14:paraId="1C10F3A0" w14:textId="77777777" w:rsidR="008F317C" w:rsidRPr="00C50626" w:rsidRDefault="008F317C" w:rsidP="00883C8D">
            <w:pPr>
              <w:pStyle w:val="TableParagraph"/>
              <w:numPr>
                <w:ilvl w:val="0"/>
                <w:numId w:val="158"/>
              </w:numPr>
              <w:spacing w:before="5" w:line="276" w:lineRule="auto"/>
              <w:ind w:left="567" w:right="38" w:hanging="567"/>
              <w:jc w:val="both"/>
              <w:rPr>
                <w:rFonts w:ascii="Arial" w:hAnsi="Arial" w:cs="Arial"/>
                <w:sz w:val="24"/>
                <w:szCs w:val="24"/>
              </w:rPr>
            </w:pPr>
            <w:r w:rsidRPr="00C50626">
              <w:rPr>
                <w:rFonts w:ascii="Arial" w:hAnsi="Arial" w:cs="Arial"/>
                <w:sz w:val="24"/>
                <w:szCs w:val="24"/>
              </w:rPr>
              <w:t xml:space="preserve">Mempraktikan pengucapan </w:t>
            </w:r>
            <w:r w:rsidRPr="00C50626">
              <w:rPr>
                <w:rFonts w:ascii="Arial" w:hAnsi="Arial" w:cs="Arial"/>
                <w:sz w:val="24"/>
                <w:szCs w:val="24"/>
                <w:lang w:val="id-ID"/>
              </w:rPr>
              <w:t>hukum tasydid dan nun tasydid</w:t>
            </w:r>
          </w:p>
        </w:tc>
      </w:tr>
      <w:tr w:rsidR="008F317C" w:rsidRPr="00C50626" w14:paraId="0DD25B97" w14:textId="77777777" w:rsidTr="00EB491D">
        <w:trPr>
          <w:trHeight w:val="20"/>
          <w:jc w:val="center"/>
        </w:trPr>
        <w:tc>
          <w:tcPr>
            <w:tcW w:w="7710" w:type="dxa"/>
          </w:tcPr>
          <w:p w14:paraId="46024547" w14:textId="77777777" w:rsidR="008F317C" w:rsidRPr="00C50626" w:rsidRDefault="008F317C" w:rsidP="00883C8D">
            <w:pPr>
              <w:pStyle w:val="ListParagraph"/>
              <w:widowControl w:val="0"/>
              <w:numPr>
                <w:ilvl w:val="0"/>
                <w:numId w:val="157"/>
              </w:numPr>
              <w:autoSpaceDE w:val="0"/>
              <w:autoSpaceDN w:val="0"/>
              <w:adjustRightInd w:val="0"/>
              <w:spacing w:line="276" w:lineRule="auto"/>
              <w:ind w:left="567" w:hanging="567"/>
              <w:contextualSpacing w:val="0"/>
              <w:jc w:val="both"/>
              <w:rPr>
                <w:rFonts w:ascii="Arial" w:hAnsi="Arial" w:cs="Arial"/>
              </w:rPr>
            </w:pPr>
            <w:r w:rsidRPr="00C50626">
              <w:rPr>
                <w:rFonts w:ascii="Arial" w:hAnsi="Arial" w:cs="Arial"/>
              </w:rPr>
              <w:t>Memahami hukum tajwid Al-Qur’an Surah Al-Ghasiya sampai An-Naba’</w:t>
            </w:r>
          </w:p>
        </w:tc>
        <w:tc>
          <w:tcPr>
            <w:tcW w:w="7710" w:type="dxa"/>
          </w:tcPr>
          <w:p w14:paraId="60288710" w14:textId="77777777" w:rsidR="008F317C" w:rsidRPr="00C50626" w:rsidRDefault="008F317C" w:rsidP="00883C8D">
            <w:pPr>
              <w:pStyle w:val="TableParagraph"/>
              <w:numPr>
                <w:ilvl w:val="0"/>
                <w:numId w:val="158"/>
              </w:numPr>
              <w:spacing w:before="1" w:line="276" w:lineRule="auto"/>
              <w:ind w:left="567" w:hanging="567"/>
              <w:jc w:val="both"/>
              <w:rPr>
                <w:rFonts w:ascii="Arial" w:hAnsi="Arial" w:cs="Arial"/>
                <w:sz w:val="24"/>
                <w:szCs w:val="24"/>
              </w:rPr>
            </w:pPr>
            <w:r w:rsidRPr="00C50626">
              <w:rPr>
                <w:rFonts w:ascii="Arial" w:hAnsi="Arial" w:cs="Arial"/>
                <w:sz w:val="24"/>
                <w:szCs w:val="24"/>
                <w:lang w:val="es-ES"/>
              </w:rPr>
              <w:t xml:space="preserve">Mendemonstrasikan hafalan </w:t>
            </w:r>
            <w:r w:rsidRPr="00C50626">
              <w:rPr>
                <w:rFonts w:ascii="Arial" w:hAnsi="Arial" w:cs="Arial"/>
                <w:sz w:val="24"/>
                <w:szCs w:val="24"/>
                <w:lang w:val="id-ID"/>
              </w:rPr>
              <w:t>Al-Qur’an Surah Al-Ghasiya sampai An-Naba’</w:t>
            </w:r>
          </w:p>
        </w:tc>
      </w:tr>
    </w:tbl>
    <w:p w14:paraId="5F48A3AC" w14:textId="77777777" w:rsidR="008F317C" w:rsidRPr="00C50626" w:rsidRDefault="008F317C" w:rsidP="009C1D5B">
      <w:pPr>
        <w:pStyle w:val="Caption"/>
        <w:rPr>
          <w:rFonts w:ascii="Arial" w:hAnsi="Arial" w:cs="Arial"/>
          <w:i w:val="0"/>
          <w:iCs w:val="0"/>
          <w:color w:val="auto"/>
          <w:sz w:val="24"/>
          <w:szCs w:val="24"/>
        </w:rPr>
      </w:pPr>
      <w:bookmarkStart w:id="48" w:name="_Toc74675938"/>
    </w:p>
    <w:p w14:paraId="6D884D7B" w14:textId="66F94B2C" w:rsidR="003751B7" w:rsidRPr="00C50626" w:rsidRDefault="003751B7" w:rsidP="003751B7">
      <w:pPr>
        <w:pStyle w:val="Caption"/>
        <w:jc w:val="center"/>
        <w:rPr>
          <w:rFonts w:ascii="Arial" w:hAnsi="Arial" w:cs="Arial"/>
          <w:i w:val="0"/>
          <w:iCs w:val="0"/>
          <w:color w:val="auto"/>
          <w:sz w:val="24"/>
          <w:szCs w:val="24"/>
          <w:lang w:val="id-ID"/>
        </w:rPr>
      </w:pPr>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Muatan Lokal Kelas XI</w:t>
      </w:r>
      <w:bookmarkEnd w:id="48"/>
    </w:p>
    <w:tbl>
      <w:tblPr>
        <w:tblpPr w:leftFromText="180" w:rightFromText="180" w:vertAnchor="text" w:tblpXSpec="center" w:tblpY="1"/>
        <w:tblOverlap w:val="never"/>
        <w:tblW w:w="15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89"/>
        <w:gridCol w:w="7655"/>
      </w:tblGrid>
      <w:tr w:rsidR="00C50626" w:rsidRPr="00C50626" w14:paraId="725AF4BD" w14:textId="77777777" w:rsidTr="00EB491D">
        <w:trPr>
          <w:cantSplit/>
          <w:trHeight w:val="20"/>
        </w:trPr>
        <w:tc>
          <w:tcPr>
            <w:tcW w:w="7689" w:type="dxa"/>
            <w:noWrap/>
          </w:tcPr>
          <w:p w14:paraId="65369B77" w14:textId="77777777" w:rsidR="008F317C" w:rsidRPr="00C50626" w:rsidRDefault="008F317C" w:rsidP="00EB491D">
            <w:pPr>
              <w:widowControl w:val="0"/>
              <w:autoSpaceDE w:val="0"/>
              <w:autoSpaceDN w:val="0"/>
              <w:adjustRightInd w:val="0"/>
              <w:spacing w:line="276" w:lineRule="auto"/>
              <w:ind w:left="360"/>
              <w:jc w:val="center"/>
              <w:rPr>
                <w:rFonts w:ascii="Arial" w:hAnsi="Arial" w:cs="Arial"/>
                <w:lang w:val="id-ID"/>
              </w:rPr>
            </w:pPr>
            <w:r w:rsidRPr="00C50626">
              <w:rPr>
                <w:rFonts w:ascii="Arial" w:hAnsi="Arial" w:cs="Arial"/>
                <w:b/>
                <w:bCs/>
                <w:lang w:val="id-ID"/>
              </w:rPr>
              <w:t>Kompetensi Dasar (Pengetahuan)</w:t>
            </w:r>
          </w:p>
        </w:tc>
        <w:tc>
          <w:tcPr>
            <w:tcW w:w="7655" w:type="dxa"/>
          </w:tcPr>
          <w:p w14:paraId="7AF70A81" w14:textId="77777777" w:rsidR="008F317C" w:rsidRPr="00C50626" w:rsidRDefault="008F317C" w:rsidP="00EB491D">
            <w:pPr>
              <w:widowControl w:val="0"/>
              <w:autoSpaceDE w:val="0"/>
              <w:autoSpaceDN w:val="0"/>
              <w:adjustRightInd w:val="0"/>
              <w:spacing w:line="276" w:lineRule="auto"/>
              <w:ind w:left="360"/>
              <w:jc w:val="center"/>
              <w:rPr>
                <w:rFonts w:ascii="Arial" w:hAnsi="Arial" w:cs="Arial"/>
                <w:lang w:val="id-ID"/>
              </w:rPr>
            </w:pPr>
            <w:r w:rsidRPr="00C50626">
              <w:rPr>
                <w:rFonts w:ascii="Arial" w:hAnsi="Arial" w:cs="Arial"/>
                <w:b/>
                <w:bCs/>
                <w:lang w:val="id-ID"/>
              </w:rPr>
              <w:t>Kompetensi Dasar (Keterampilan)</w:t>
            </w:r>
          </w:p>
        </w:tc>
      </w:tr>
      <w:tr w:rsidR="00C50626" w:rsidRPr="00C50626" w14:paraId="2BC18085" w14:textId="77777777" w:rsidTr="00EB491D">
        <w:trPr>
          <w:cantSplit/>
          <w:trHeight w:val="20"/>
        </w:trPr>
        <w:tc>
          <w:tcPr>
            <w:tcW w:w="7689" w:type="dxa"/>
            <w:noWrap/>
          </w:tcPr>
          <w:p w14:paraId="266BFCDC"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rPr>
            </w:pPr>
            <w:r w:rsidRPr="00C50626">
              <w:rPr>
                <w:rFonts w:ascii="Arial" w:hAnsi="Arial" w:cs="Arial"/>
                <w:lang w:val="id-ID"/>
              </w:rPr>
              <w:t>Memahami macam-macam hukum idghom</w:t>
            </w:r>
          </w:p>
        </w:tc>
        <w:tc>
          <w:tcPr>
            <w:tcW w:w="7655" w:type="dxa"/>
          </w:tcPr>
          <w:p w14:paraId="17D043B0"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id-ID"/>
              </w:rPr>
              <w:t>Mempraktikan bacaan hukum idghom</w:t>
            </w:r>
          </w:p>
        </w:tc>
      </w:tr>
      <w:tr w:rsidR="00C50626" w:rsidRPr="00C50626" w14:paraId="46658B7D" w14:textId="77777777" w:rsidTr="00EB491D">
        <w:trPr>
          <w:cantSplit/>
          <w:trHeight w:val="20"/>
        </w:trPr>
        <w:tc>
          <w:tcPr>
            <w:tcW w:w="7689" w:type="dxa"/>
            <w:noWrap/>
          </w:tcPr>
          <w:p w14:paraId="396C3007"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id-ID"/>
              </w:rPr>
              <w:t>Memahami hukum lam ta’rif</w:t>
            </w:r>
          </w:p>
        </w:tc>
        <w:tc>
          <w:tcPr>
            <w:tcW w:w="7655" w:type="dxa"/>
          </w:tcPr>
          <w:p w14:paraId="067B61DA"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id-ID"/>
              </w:rPr>
              <w:t>Mempraktikan bacaan lam ta’rif</w:t>
            </w:r>
          </w:p>
        </w:tc>
      </w:tr>
      <w:tr w:rsidR="00C50626" w:rsidRPr="00C50626" w14:paraId="2E27FA2A" w14:textId="77777777" w:rsidTr="00EB491D">
        <w:trPr>
          <w:cantSplit/>
          <w:trHeight w:val="20"/>
        </w:trPr>
        <w:tc>
          <w:tcPr>
            <w:tcW w:w="7689" w:type="dxa"/>
            <w:noWrap/>
          </w:tcPr>
          <w:p w14:paraId="40A50317"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lang w:val="ms"/>
              </w:rPr>
            </w:pPr>
            <w:r w:rsidRPr="00C50626">
              <w:rPr>
                <w:rFonts w:ascii="Arial" w:hAnsi="Arial" w:cs="Arial"/>
                <w:lang w:val="id-ID"/>
              </w:rPr>
              <w:t>Memahami hukum tajwid pada Surah Al-Mursalaat sampai dengan Al-Jin</w:t>
            </w:r>
          </w:p>
        </w:tc>
        <w:tc>
          <w:tcPr>
            <w:tcW w:w="7655" w:type="dxa"/>
          </w:tcPr>
          <w:p w14:paraId="15746A8A"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es-ES"/>
              </w:rPr>
              <w:t>Mendemonstrasika</w:t>
            </w:r>
            <w:r w:rsidRPr="00C50626">
              <w:rPr>
                <w:rFonts w:ascii="Arial" w:hAnsi="Arial" w:cs="Arial"/>
                <w:lang w:val="id-ID"/>
              </w:rPr>
              <w:t xml:space="preserve">n </w:t>
            </w:r>
            <w:r w:rsidRPr="00C50626">
              <w:rPr>
                <w:rFonts w:ascii="Arial" w:hAnsi="Arial" w:cs="Arial"/>
                <w:lang w:val="es-ES"/>
              </w:rPr>
              <w:t xml:space="preserve">hafalan </w:t>
            </w:r>
            <w:r w:rsidRPr="00C50626">
              <w:rPr>
                <w:rFonts w:ascii="Arial" w:hAnsi="Arial" w:cs="Arial"/>
                <w:lang w:val="id-ID"/>
              </w:rPr>
              <w:t>Surah Al-Mursalaat sampai dengan Al-Jin</w:t>
            </w:r>
          </w:p>
        </w:tc>
      </w:tr>
      <w:tr w:rsidR="00C50626" w:rsidRPr="00C50626" w14:paraId="3114DAAE" w14:textId="77777777" w:rsidTr="00EB491D">
        <w:trPr>
          <w:cantSplit/>
          <w:trHeight w:val="20"/>
        </w:trPr>
        <w:tc>
          <w:tcPr>
            <w:tcW w:w="7689" w:type="dxa"/>
            <w:noWrap/>
          </w:tcPr>
          <w:p w14:paraId="4EB4E26B"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rPr>
            </w:pPr>
            <w:r w:rsidRPr="00C50626">
              <w:rPr>
                <w:rFonts w:ascii="Arial" w:hAnsi="Arial" w:cs="Arial"/>
              </w:rPr>
              <w:t xml:space="preserve">Memahami </w:t>
            </w:r>
            <w:r w:rsidRPr="00C50626">
              <w:rPr>
                <w:rFonts w:ascii="Arial" w:hAnsi="Arial" w:cs="Arial"/>
                <w:lang w:val="id-ID"/>
              </w:rPr>
              <w:t>hukum tafkhim (tebal) dan tarqiq (tipis)</w:t>
            </w:r>
          </w:p>
        </w:tc>
        <w:tc>
          <w:tcPr>
            <w:tcW w:w="7655" w:type="dxa"/>
          </w:tcPr>
          <w:p w14:paraId="0C5EEF74"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rPr>
            </w:pPr>
            <w:r w:rsidRPr="00C50626">
              <w:rPr>
                <w:rFonts w:ascii="Arial" w:hAnsi="Arial" w:cs="Arial"/>
              </w:rPr>
              <w:t xml:space="preserve">Mempraktikan bacaan </w:t>
            </w:r>
            <w:r w:rsidRPr="00C50626">
              <w:rPr>
                <w:rFonts w:ascii="Arial" w:hAnsi="Arial" w:cs="Arial"/>
                <w:lang w:val="id-ID"/>
              </w:rPr>
              <w:t>hukum tafkhim (tebal) dan tarqiq (tipis)</w:t>
            </w:r>
          </w:p>
        </w:tc>
      </w:tr>
      <w:tr w:rsidR="00C50626" w:rsidRPr="00C50626" w14:paraId="5E18F0F8" w14:textId="77777777" w:rsidTr="00EB491D">
        <w:trPr>
          <w:cantSplit/>
          <w:trHeight w:val="20"/>
        </w:trPr>
        <w:tc>
          <w:tcPr>
            <w:tcW w:w="7689" w:type="dxa"/>
            <w:noWrap/>
          </w:tcPr>
          <w:p w14:paraId="08161F21"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rPr>
            </w:pPr>
            <w:r w:rsidRPr="00C50626">
              <w:rPr>
                <w:rFonts w:ascii="Arial" w:hAnsi="Arial" w:cs="Arial"/>
                <w:lang w:val="id-ID"/>
              </w:rPr>
              <w:t>Memahami hukum lam sukun yang terdapat pada kata kerja</w:t>
            </w:r>
          </w:p>
        </w:tc>
        <w:tc>
          <w:tcPr>
            <w:tcW w:w="7655" w:type="dxa"/>
          </w:tcPr>
          <w:p w14:paraId="53B4E744"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rPr>
            </w:pPr>
            <w:r w:rsidRPr="00C50626">
              <w:rPr>
                <w:rFonts w:ascii="Arial" w:hAnsi="Arial" w:cs="Arial"/>
                <w:lang w:val="id-ID"/>
              </w:rPr>
              <w:t>Mempraktikan hukum lam sukun yang terdapat pada kata kerja</w:t>
            </w:r>
          </w:p>
        </w:tc>
      </w:tr>
      <w:tr w:rsidR="00C50626" w:rsidRPr="00C50626" w14:paraId="48E082F2" w14:textId="77777777" w:rsidTr="00EB491D">
        <w:trPr>
          <w:cantSplit/>
          <w:trHeight w:val="20"/>
        </w:trPr>
        <w:tc>
          <w:tcPr>
            <w:tcW w:w="7689" w:type="dxa"/>
            <w:noWrap/>
          </w:tcPr>
          <w:p w14:paraId="7DE14F0E"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id-ID"/>
              </w:rPr>
              <w:t>Memahami hukum qolqolah</w:t>
            </w:r>
          </w:p>
        </w:tc>
        <w:tc>
          <w:tcPr>
            <w:tcW w:w="7655" w:type="dxa"/>
          </w:tcPr>
          <w:p w14:paraId="47A2BAAE"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id-ID"/>
              </w:rPr>
              <w:t>Mempraktikan hukum qolqolah</w:t>
            </w:r>
          </w:p>
        </w:tc>
      </w:tr>
      <w:tr w:rsidR="00C50626" w:rsidRPr="00C50626" w14:paraId="25092966" w14:textId="77777777" w:rsidTr="00EB491D">
        <w:trPr>
          <w:cantSplit/>
          <w:trHeight w:val="20"/>
        </w:trPr>
        <w:tc>
          <w:tcPr>
            <w:tcW w:w="7689" w:type="dxa"/>
            <w:noWrap/>
          </w:tcPr>
          <w:p w14:paraId="680C60AB" w14:textId="77777777" w:rsidR="008F317C" w:rsidRPr="00C50626" w:rsidRDefault="008F317C" w:rsidP="00883C8D">
            <w:pPr>
              <w:pStyle w:val="ListParagraph"/>
              <w:widowControl w:val="0"/>
              <w:numPr>
                <w:ilvl w:val="0"/>
                <w:numId w:val="159"/>
              </w:numPr>
              <w:autoSpaceDE w:val="0"/>
              <w:autoSpaceDN w:val="0"/>
              <w:adjustRightInd w:val="0"/>
              <w:spacing w:line="276" w:lineRule="auto"/>
              <w:ind w:left="426" w:hanging="426"/>
              <w:contextualSpacing w:val="0"/>
              <w:jc w:val="both"/>
              <w:rPr>
                <w:rFonts w:ascii="Arial" w:hAnsi="Arial" w:cs="Arial"/>
                <w:lang w:val="ms"/>
              </w:rPr>
            </w:pPr>
            <w:r w:rsidRPr="00C50626">
              <w:rPr>
                <w:rFonts w:ascii="Arial" w:hAnsi="Arial" w:cs="Arial"/>
                <w:lang w:val="id-ID"/>
              </w:rPr>
              <w:t>Memahami hukum tajwid Al-Qur’an Surah Nuh sampai dengan Al-Mulk</w:t>
            </w:r>
          </w:p>
        </w:tc>
        <w:tc>
          <w:tcPr>
            <w:tcW w:w="7655" w:type="dxa"/>
          </w:tcPr>
          <w:p w14:paraId="3DE56965" w14:textId="77777777" w:rsidR="008F317C" w:rsidRPr="00C50626" w:rsidRDefault="008F317C" w:rsidP="00883C8D">
            <w:pPr>
              <w:pStyle w:val="ListParagraph"/>
              <w:widowControl w:val="0"/>
              <w:numPr>
                <w:ilvl w:val="0"/>
                <w:numId w:val="160"/>
              </w:numPr>
              <w:autoSpaceDE w:val="0"/>
              <w:autoSpaceDN w:val="0"/>
              <w:adjustRightInd w:val="0"/>
              <w:spacing w:line="276" w:lineRule="auto"/>
              <w:ind w:left="426" w:hanging="426"/>
              <w:contextualSpacing w:val="0"/>
              <w:jc w:val="both"/>
              <w:rPr>
                <w:rFonts w:ascii="Arial" w:hAnsi="Arial" w:cs="Arial"/>
                <w:lang w:val="id-ID"/>
              </w:rPr>
            </w:pPr>
            <w:r w:rsidRPr="00C50626">
              <w:rPr>
                <w:rFonts w:ascii="Arial" w:hAnsi="Arial" w:cs="Arial"/>
                <w:lang w:val="es-ES"/>
              </w:rPr>
              <w:t xml:space="preserve">Mendemonstrasikan hafalan </w:t>
            </w:r>
            <w:r w:rsidRPr="00C50626">
              <w:rPr>
                <w:rFonts w:ascii="Arial" w:hAnsi="Arial" w:cs="Arial"/>
                <w:lang w:val="id-ID"/>
              </w:rPr>
              <w:t>Al-Qur’an Surah Nuh sampai dengan Al-Mulk</w:t>
            </w:r>
          </w:p>
        </w:tc>
      </w:tr>
    </w:tbl>
    <w:p w14:paraId="070B7C0F" w14:textId="77777777" w:rsidR="00F463DC" w:rsidRPr="00C50626" w:rsidRDefault="00F463DC" w:rsidP="009C1D5B">
      <w:pPr>
        <w:pStyle w:val="Caption"/>
        <w:rPr>
          <w:rFonts w:ascii="Arial" w:hAnsi="Arial" w:cs="Arial"/>
          <w:i w:val="0"/>
          <w:iCs w:val="0"/>
          <w:color w:val="auto"/>
          <w:sz w:val="24"/>
          <w:szCs w:val="24"/>
        </w:rPr>
      </w:pPr>
    </w:p>
    <w:p w14:paraId="19BBC884" w14:textId="29F510BD" w:rsidR="003751B7" w:rsidRPr="00C50626" w:rsidRDefault="003751B7" w:rsidP="003751B7">
      <w:pPr>
        <w:pStyle w:val="Caption"/>
        <w:jc w:val="center"/>
        <w:rPr>
          <w:rFonts w:ascii="Arial" w:hAnsi="Arial" w:cs="Arial"/>
          <w:i w:val="0"/>
          <w:iCs w:val="0"/>
          <w:color w:val="auto"/>
          <w:sz w:val="24"/>
          <w:szCs w:val="24"/>
          <w:lang w:val="id-ID"/>
        </w:rPr>
      </w:pPr>
      <w:bookmarkStart w:id="49" w:name="_Toc74675939"/>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Muatan Lokal Kelas XII</w:t>
      </w:r>
      <w:bookmarkEnd w:id="49"/>
    </w:p>
    <w:tbl>
      <w:tblPr>
        <w:tblpPr w:leftFromText="180" w:rightFromText="180" w:vertAnchor="text" w:tblpXSpec="center" w:tblpY="1"/>
        <w:tblOverlap w:val="never"/>
        <w:tblW w:w="15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89"/>
        <w:gridCol w:w="7655"/>
      </w:tblGrid>
      <w:tr w:rsidR="00C50626" w:rsidRPr="00C50626" w14:paraId="45EBF335" w14:textId="77777777" w:rsidTr="00EB491D">
        <w:trPr>
          <w:cantSplit/>
          <w:trHeight w:val="20"/>
        </w:trPr>
        <w:tc>
          <w:tcPr>
            <w:tcW w:w="7689" w:type="dxa"/>
            <w:noWrap/>
          </w:tcPr>
          <w:bookmarkEnd w:id="47"/>
          <w:p w14:paraId="1CC0DCD8" w14:textId="77777777" w:rsidR="008F317C" w:rsidRPr="00C50626" w:rsidRDefault="008F317C" w:rsidP="00EB491D">
            <w:pPr>
              <w:widowControl w:val="0"/>
              <w:autoSpaceDE w:val="0"/>
              <w:autoSpaceDN w:val="0"/>
              <w:adjustRightInd w:val="0"/>
              <w:spacing w:line="276" w:lineRule="auto"/>
              <w:ind w:left="360"/>
              <w:jc w:val="center"/>
              <w:rPr>
                <w:rFonts w:ascii="Arial" w:hAnsi="Arial" w:cs="Arial"/>
                <w:lang w:val="id-ID"/>
              </w:rPr>
            </w:pPr>
            <w:r w:rsidRPr="00C50626">
              <w:rPr>
                <w:rFonts w:ascii="Arial" w:hAnsi="Arial" w:cs="Arial"/>
                <w:b/>
                <w:bCs/>
                <w:lang w:val="id-ID"/>
              </w:rPr>
              <w:t>Kompetensi Dasar (Pengetahuan)</w:t>
            </w:r>
          </w:p>
        </w:tc>
        <w:tc>
          <w:tcPr>
            <w:tcW w:w="7655" w:type="dxa"/>
          </w:tcPr>
          <w:p w14:paraId="2DE5048A" w14:textId="77777777" w:rsidR="008F317C" w:rsidRPr="00C50626" w:rsidRDefault="008F317C" w:rsidP="00EB491D">
            <w:pPr>
              <w:widowControl w:val="0"/>
              <w:autoSpaceDE w:val="0"/>
              <w:autoSpaceDN w:val="0"/>
              <w:adjustRightInd w:val="0"/>
              <w:spacing w:line="276" w:lineRule="auto"/>
              <w:ind w:left="360"/>
              <w:jc w:val="center"/>
              <w:rPr>
                <w:rFonts w:ascii="Arial" w:hAnsi="Arial" w:cs="Arial"/>
                <w:lang w:val="id-ID"/>
              </w:rPr>
            </w:pPr>
            <w:r w:rsidRPr="00C50626">
              <w:rPr>
                <w:rFonts w:ascii="Arial" w:hAnsi="Arial" w:cs="Arial"/>
                <w:b/>
                <w:bCs/>
                <w:lang w:val="id-ID"/>
              </w:rPr>
              <w:t>Kompetensi Dasar (Keterampilan)</w:t>
            </w:r>
          </w:p>
        </w:tc>
      </w:tr>
      <w:tr w:rsidR="00C50626" w:rsidRPr="00C50626" w14:paraId="68FE07BD" w14:textId="77777777" w:rsidTr="00EB491D">
        <w:trPr>
          <w:cantSplit/>
          <w:trHeight w:val="20"/>
        </w:trPr>
        <w:tc>
          <w:tcPr>
            <w:tcW w:w="7689" w:type="dxa"/>
            <w:noWrap/>
          </w:tcPr>
          <w:p w14:paraId="07DE0044" w14:textId="77777777" w:rsidR="008F317C" w:rsidRPr="00C50626" w:rsidRDefault="008F317C" w:rsidP="00883C8D">
            <w:pPr>
              <w:pStyle w:val="ListParagraph"/>
              <w:widowControl w:val="0"/>
              <w:numPr>
                <w:ilvl w:val="0"/>
                <w:numId w:val="216"/>
              </w:numPr>
              <w:autoSpaceDE w:val="0"/>
              <w:autoSpaceDN w:val="0"/>
              <w:adjustRightInd w:val="0"/>
              <w:spacing w:line="276" w:lineRule="auto"/>
              <w:ind w:left="426" w:hanging="437"/>
              <w:contextualSpacing w:val="0"/>
              <w:jc w:val="both"/>
              <w:rPr>
                <w:rFonts w:ascii="Arial" w:hAnsi="Arial" w:cs="Arial"/>
              </w:rPr>
            </w:pPr>
            <w:r w:rsidRPr="00C50626">
              <w:rPr>
                <w:rFonts w:ascii="Arial" w:hAnsi="Arial" w:cs="Arial"/>
                <w:lang w:val="id-ID"/>
              </w:rPr>
              <w:t>Memahami hukum ha’dlomir (kinayah)</w:t>
            </w:r>
          </w:p>
        </w:tc>
        <w:tc>
          <w:tcPr>
            <w:tcW w:w="7655" w:type="dxa"/>
          </w:tcPr>
          <w:p w14:paraId="6ABCD32B" w14:textId="77777777" w:rsidR="008F317C" w:rsidRPr="00C50626" w:rsidRDefault="008F317C" w:rsidP="00883C8D">
            <w:pPr>
              <w:pStyle w:val="ListParagraph"/>
              <w:widowControl w:val="0"/>
              <w:numPr>
                <w:ilvl w:val="0"/>
                <w:numId w:val="217"/>
              </w:numPr>
              <w:autoSpaceDE w:val="0"/>
              <w:autoSpaceDN w:val="0"/>
              <w:adjustRightInd w:val="0"/>
              <w:spacing w:line="276" w:lineRule="auto"/>
              <w:ind w:left="426" w:hanging="437"/>
              <w:contextualSpacing w:val="0"/>
              <w:jc w:val="both"/>
              <w:rPr>
                <w:rFonts w:ascii="Arial" w:hAnsi="Arial" w:cs="Arial"/>
                <w:lang w:val="id-ID"/>
              </w:rPr>
            </w:pPr>
            <w:r w:rsidRPr="00C50626">
              <w:rPr>
                <w:rFonts w:ascii="Arial" w:hAnsi="Arial" w:cs="Arial"/>
                <w:lang w:val="id-ID"/>
              </w:rPr>
              <w:t>Mempraktikan bacaan hukum ha’dlomir (kinayah)</w:t>
            </w:r>
          </w:p>
        </w:tc>
      </w:tr>
      <w:tr w:rsidR="00C50626" w:rsidRPr="00FF31FE" w14:paraId="507A2191" w14:textId="77777777" w:rsidTr="00EB491D">
        <w:trPr>
          <w:cantSplit/>
          <w:trHeight w:val="20"/>
        </w:trPr>
        <w:tc>
          <w:tcPr>
            <w:tcW w:w="7689" w:type="dxa"/>
            <w:noWrap/>
          </w:tcPr>
          <w:p w14:paraId="747BC5CF" w14:textId="77777777" w:rsidR="008F317C" w:rsidRPr="00C50626" w:rsidRDefault="008F317C" w:rsidP="00883C8D">
            <w:pPr>
              <w:pStyle w:val="ListParagraph"/>
              <w:widowControl w:val="0"/>
              <w:numPr>
                <w:ilvl w:val="0"/>
                <w:numId w:val="216"/>
              </w:numPr>
              <w:autoSpaceDE w:val="0"/>
              <w:autoSpaceDN w:val="0"/>
              <w:adjustRightInd w:val="0"/>
              <w:spacing w:line="276" w:lineRule="auto"/>
              <w:ind w:left="426" w:hanging="437"/>
              <w:contextualSpacing w:val="0"/>
              <w:jc w:val="both"/>
              <w:rPr>
                <w:rFonts w:ascii="Arial" w:hAnsi="Arial" w:cs="Arial"/>
                <w:lang w:val="id-ID"/>
              </w:rPr>
            </w:pPr>
            <w:r w:rsidRPr="00C50626">
              <w:rPr>
                <w:rFonts w:ascii="Arial" w:hAnsi="Arial" w:cs="Arial"/>
                <w:lang w:val="id-ID"/>
              </w:rPr>
              <w:lastRenderedPageBreak/>
              <w:t>Memahami hukum mad (mad thobi’ii, mad wajib muttashil, mad lazim mutsaqqol kilmi, mad lazim mukhoffaf kilmi, mad layyin, dan mad aridllissukun)</w:t>
            </w:r>
          </w:p>
        </w:tc>
        <w:tc>
          <w:tcPr>
            <w:tcW w:w="7655" w:type="dxa"/>
          </w:tcPr>
          <w:p w14:paraId="4B608278" w14:textId="77777777" w:rsidR="008F317C" w:rsidRPr="00C50626" w:rsidRDefault="008F317C" w:rsidP="00883C8D">
            <w:pPr>
              <w:pStyle w:val="ListParagraph"/>
              <w:widowControl w:val="0"/>
              <w:numPr>
                <w:ilvl w:val="0"/>
                <w:numId w:val="217"/>
              </w:numPr>
              <w:autoSpaceDE w:val="0"/>
              <w:autoSpaceDN w:val="0"/>
              <w:adjustRightInd w:val="0"/>
              <w:spacing w:line="276" w:lineRule="auto"/>
              <w:ind w:left="426" w:hanging="437"/>
              <w:contextualSpacing w:val="0"/>
              <w:jc w:val="both"/>
              <w:rPr>
                <w:rFonts w:ascii="Arial" w:hAnsi="Arial" w:cs="Arial"/>
                <w:lang w:val="id-ID"/>
              </w:rPr>
            </w:pPr>
            <w:r w:rsidRPr="00C50626">
              <w:rPr>
                <w:rFonts w:ascii="Arial" w:hAnsi="Arial" w:cs="Arial"/>
                <w:lang w:val="id-ID"/>
              </w:rPr>
              <w:t>Mempraktikan bacaan  hukum mad (mad thobi’ii, mad wajib muttashil, mad lazim mutsaqqol kilmi, mad lazim mukhoffaf kilmi, mad layyin, dan mad aridllissukun).</w:t>
            </w:r>
          </w:p>
        </w:tc>
      </w:tr>
      <w:tr w:rsidR="00C50626" w:rsidRPr="00C50626" w14:paraId="4F3F11E9" w14:textId="77777777" w:rsidTr="00EB491D">
        <w:trPr>
          <w:cantSplit/>
          <w:trHeight w:val="20"/>
        </w:trPr>
        <w:tc>
          <w:tcPr>
            <w:tcW w:w="7689" w:type="dxa"/>
            <w:noWrap/>
          </w:tcPr>
          <w:p w14:paraId="786687B2" w14:textId="77777777" w:rsidR="008F317C" w:rsidRPr="00C50626" w:rsidRDefault="008F317C" w:rsidP="00883C8D">
            <w:pPr>
              <w:pStyle w:val="ListParagraph"/>
              <w:widowControl w:val="0"/>
              <w:numPr>
                <w:ilvl w:val="0"/>
                <w:numId w:val="216"/>
              </w:numPr>
              <w:autoSpaceDE w:val="0"/>
              <w:autoSpaceDN w:val="0"/>
              <w:adjustRightInd w:val="0"/>
              <w:spacing w:line="276" w:lineRule="auto"/>
              <w:ind w:left="426" w:hanging="437"/>
              <w:contextualSpacing w:val="0"/>
              <w:jc w:val="both"/>
              <w:rPr>
                <w:rFonts w:ascii="Arial" w:hAnsi="Arial" w:cs="Arial"/>
                <w:lang w:val="ms"/>
              </w:rPr>
            </w:pPr>
            <w:r w:rsidRPr="00C50626">
              <w:rPr>
                <w:rFonts w:ascii="Arial" w:hAnsi="Arial" w:cs="Arial"/>
                <w:lang w:val="id-ID"/>
              </w:rPr>
              <w:t>Memahami hukum tajwid pada Surah  At-Tahrim sampai dengan Aljumu’a</w:t>
            </w:r>
          </w:p>
        </w:tc>
        <w:tc>
          <w:tcPr>
            <w:tcW w:w="7655" w:type="dxa"/>
          </w:tcPr>
          <w:p w14:paraId="1070B792" w14:textId="77777777" w:rsidR="008F317C" w:rsidRPr="00C50626" w:rsidRDefault="008F317C" w:rsidP="00883C8D">
            <w:pPr>
              <w:pStyle w:val="ListParagraph"/>
              <w:widowControl w:val="0"/>
              <w:numPr>
                <w:ilvl w:val="0"/>
                <w:numId w:val="217"/>
              </w:numPr>
              <w:autoSpaceDE w:val="0"/>
              <w:autoSpaceDN w:val="0"/>
              <w:adjustRightInd w:val="0"/>
              <w:spacing w:line="276" w:lineRule="auto"/>
              <w:ind w:left="426" w:hanging="437"/>
              <w:contextualSpacing w:val="0"/>
              <w:jc w:val="both"/>
              <w:rPr>
                <w:rFonts w:ascii="Arial" w:hAnsi="Arial" w:cs="Arial"/>
                <w:lang w:val="id-ID"/>
              </w:rPr>
            </w:pPr>
            <w:r w:rsidRPr="00C50626">
              <w:rPr>
                <w:rFonts w:ascii="Arial" w:hAnsi="Arial" w:cs="Arial"/>
                <w:lang w:val="es-ES"/>
              </w:rPr>
              <w:t>Mendemonstrasika</w:t>
            </w:r>
            <w:r w:rsidRPr="00C50626">
              <w:rPr>
                <w:rFonts w:ascii="Arial" w:hAnsi="Arial" w:cs="Arial"/>
                <w:lang w:val="id-ID"/>
              </w:rPr>
              <w:t xml:space="preserve">n </w:t>
            </w:r>
            <w:r w:rsidRPr="00C50626">
              <w:rPr>
                <w:rFonts w:ascii="Arial" w:hAnsi="Arial" w:cs="Arial"/>
                <w:lang w:val="es-ES"/>
              </w:rPr>
              <w:t xml:space="preserve">hafalan </w:t>
            </w:r>
            <w:r w:rsidRPr="00C50626">
              <w:rPr>
                <w:rFonts w:ascii="Arial" w:hAnsi="Arial" w:cs="Arial"/>
                <w:lang w:val="id-ID"/>
              </w:rPr>
              <w:t>Surah At-Tahrim sampai dengan Aljumu’a</w:t>
            </w:r>
          </w:p>
        </w:tc>
      </w:tr>
      <w:tr w:rsidR="00C50626" w:rsidRPr="00C50626" w14:paraId="09DDAFAC" w14:textId="77777777" w:rsidTr="00EB491D">
        <w:trPr>
          <w:cantSplit/>
          <w:trHeight w:val="20"/>
        </w:trPr>
        <w:tc>
          <w:tcPr>
            <w:tcW w:w="7689" w:type="dxa"/>
            <w:noWrap/>
          </w:tcPr>
          <w:p w14:paraId="419F087D" w14:textId="77777777" w:rsidR="008F317C" w:rsidRPr="00C50626" w:rsidRDefault="008F317C" w:rsidP="00883C8D">
            <w:pPr>
              <w:pStyle w:val="ListParagraph"/>
              <w:widowControl w:val="0"/>
              <w:numPr>
                <w:ilvl w:val="0"/>
                <w:numId w:val="216"/>
              </w:numPr>
              <w:autoSpaceDE w:val="0"/>
              <w:autoSpaceDN w:val="0"/>
              <w:adjustRightInd w:val="0"/>
              <w:spacing w:line="276" w:lineRule="auto"/>
              <w:ind w:left="426" w:hanging="437"/>
              <w:contextualSpacing w:val="0"/>
              <w:jc w:val="both"/>
              <w:rPr>
                <w:rFonts w:ascii="Arial" w:hAnsi="Arial" w:cs="Arial"/>
              </w:rPr>
            </w:pPr>
            <w:r w:rsidRPr="00C50626">
              <w:rPr>
                <w:rFonts w:ascii="Arial" w:hAnsi="Arial" w:cs="Arial"/>
              </w:rPr>
              <w:t xml:space="preserve">Memahami </w:t>
            </w:r>
            <w:r w:rsidRPr="00C50626">
              <w:rPr>
                <w:rFonts w:ascii="Arial" w:hAnsi="Arial" w:cs="Arial"/>
                <w:lang w:val="id-ID"/>
              </w:rPr>
              <w:t>hukum mad (mad shilah qoshiroh, mad shilah thowilah, mad ‘iwad, mad badal, mad lazim harfi mukhoffaf, mad lazim harfi mutsaqqol, mad lazim musyabba’, mad tamkin, dan mad farq)</w:t>
            </w:r>
          </w:p>
        </w:tc>
        <w:tc>
          <w:tcPr>
            <w:tcW w:w="7655" w:type="dxa"/>
          </w:tcPr>
          <w:p w14:paraId="0D156C05" w14:textId="77777777" w:rsidR="008F317C" w:rsidRPr="00C50626" w:rsidRDefault="008F317C" w:rsidP="00883C8D">
            <w:pPr>
              <w:pStyle w:val="ListParagraph"/>
              <w:widowControl w:val="0"/>
              <w:numPr>
                <w:ilvl w:val="0"/>
                <w:numId w:val="217"/>
              </w:numPr>
              <w:autoSpaceDE w:val="0"/>
              <w:autoSpaceDN w:val="0"/>
              <w:adjustRightInd w:val="0"/>
              <w:spacing w:line="276" w:lineRule="auto"/>
              <w:ind w:left="426" w:hanging="437"/>
              <w:contextualSpacing w:val="0"/>
              <w:jc w:val="both"/>
              <w:rPr>
                <w:rFonts w:ascii="Arial" w:hAnsi="Arial" w:cs="Arial"/>
              </w:rPr>
            </w:pPr>
            <w:r w:rsidRPr="00C50626">
              <w:rPr>
                <w:rFonts w:ascii="Arial" w:hAnsi="Arial" w:cs="Arial"/>
              </w:rPr>
              <w:t xml:space="preserve">Mempraktikan bacaan </w:t>
            </w:r>
            <w:r w:rsidRPr="00C50626">
              <w:rPr>
                <w:rFonts w:ascii="Arial" w:hAnsi="Arial" w:cs="Arial"/>
                <w:lang w:val="id-ID"/>
              </w:rPr>
              <w:t>hukum mad (mad shilah qoshiroh, mad shilah thowilah, mad ‘iwad, mad badal, mad lazim harfi mukhoffaf, mad lazim harfi mutsaqqol, mad lazim musyabba’, mad tamkin, dan mad farq)</w:t>
            </w:r>
          </w:p>
        </w:tc>
      </w:tr>
      <w:tr w:rsidR="00C50626" w:rsidRPr="00C50626" w14:paraId="47C2D114" w14:textId="77777777" w:rsidTr="00EB491D">
        <w:trPr>
          <w:cantSplit/>
          <w:trHeight w:val="20"/>
        </w:trPr>
        <w:tc>
          <w:tcPr>
            <w:tcW w:w="7689" w:type="dxa"/>
            <w:noWrap/>
          </w:tcPr>
          <w:p w14:paraId="18A90146" w14:textId="77777777" w:rsidR="008F317C" w:rsidRPr="00C50626" w:rsidRDefault="008F317C" w:rsidP="00883C8D">
            <w:pPr>
              <w:pStyle w:val="ListParagraph"/>
              <w:widowControl w:val="0"/>
              <w:numPr>
                <w:ilvl w:val="0"/>
                <w:numId w:val="216"/>
              </w:numPr>
              <w:autoSpaceDE w:val="0"/>
              <w:autoSpaceDN w:val="0"/>
              <w:adjustRightInd w:val="0"/>
              <w:spacing w:line="276" w:lineRule="auto"/>
              <w:ind w:left="426" w:hanging="437"/>
              <w:contextualSpacing w:val="0"/>
              <w:jc w:val="both"/>
              <w:rPr>
                <w:rFonts w:ascii="Arial" w:hAnsi="Arial" w:cs="Arial"/>
                <w:lang w:val="ms"/>
              </w:rPr>
            </w:pPr>
            <w:r w:rsidRPr="00C50626">
              <w:rPr>
                <w:rFonts w:ascii="Arial" w:hAnsi="Arial" w:cs="Arial"/>
                <w:lang w:val="id-ID"/>
              </w:rPr>
              <w:t>Memahami hukum tajwid Al-Qur’an Surah As-Saff sampai dengan Al Mujaadalah</w:t>
            </w:r>
          </w:p>
        </w:tc>
        <w:tc>
          <w:tcPr>
            <w:tcW w:w="7655" w:type="dxa"/>
          </w:tcPr>
          <w:p w14:paraId="26A29F37" w14:textId="77777777" w:rsidR="008F317C" w:rsidRPr="00C50626" w:rsidRDefault="008F317C" w:rsidP="00883C8D">
            <w:pPr>
              <w:pStyle w:val="ListParagraph"/>
              <w:widowControl w:val="0"/>
              <w:numPr>
                <w:ilvl w:val="0"/>
                <w:numId w:val="217"/>
              </w:numPr>
              <w:autoSpaceDE w:val="0"/>
              <w:autoSpaceDN w:val="0"/>
              <w:adjustRightInd w:val="0"/>
              <w:spacing w:line="276" w:lineRule="auto"/>
              <w:ind w:left="426" w:hanging="437"/>
              <w:contextualSpacing w:val="0"/>
              <w:jc w:val="both"/>
              <w:rPr>
                <w:rFonts w:ascii="Arial" w:hAnsi="Arial" w:cs="Arial"/>
                <w:lang w:val="id-ID"/>
              </w:rPr>
            </w:pPr>
            <w:r w:rsidRPr="00C50626">
              <w:rPr>
                <w:rFonts w:ascii="Arial" w:hAnsi="Arial" w:cs="Arial"/>
                <w:lang w:val="es-ES"/>
              </w:rPr>
              <w:t xml:space="preserve">Mendemonstrasikan hafalan </w:t>
            </w:r>
            <w:r w:rsidRPr="00C50626">
              <w:rPr>
                <w:rFonts w:ascii="Arial" w:hAnsi="Arial" w:cs="Arial"/>
                <w:lang w:val="id-ID"/>
              </w:rPr>
              <w:t>Al-Qur’an Surah As-Saff sampai dengan Al Mujaadalah</w:t>
            </w:r>
          </w:p>
        </w:tc>
      </w:tr>
    </w:tbl>
    <w:p w14:paraId="68FF1CED" w14:textId="65675BF0" w:rsidR="00F77EE7" w:rsidRPr="00C50626" w:rsidRDefault="00F77EE7" w:rsidP="00F77EE7">
      <w:pPr>
        <w:rPr>
          <w:rFonts w:eastAsiaTheme="minorHAnsi"/>
          <w:lang w:val="id-ID"/>
        </w:rPr>
      </w:pPr>
    </w:p>
    <w:p w14:paraId="493EF23C" w14:textId="77777777" w:rsidR="000A5920" w:rsidRPr="00C50626" w:rsidRDefault="000A5920" w:rsidP="00F77EE7">
      <w:pPr>
        <w:rPr>
          <w:rFonts w:eastAsiaTheme="minorHAnsi"/>
          <w:lang w:val="id-ID"/>
        </w:rPr>
      </w:pPr>
    </w:p>
    <w:p w14:paraId="331027A4" w14:textId="62100A5A" w:rsidR="00EE2349" w:rsidRPr="00C50626" w:rsidRDefault="003F6ECC" w:rsidP="007E71F9">
      <w:pPr>
        <w:pStyle w:val="ListParagraph"/>
        <w:numPr>
          <w:ilvl w:val="0"/>
          <w:numId w:val="26"/>
        </w:numPr>
        <w:spacing w:line="360" w:lineRule="auto"/>
        <w:ind w:left="426" w:hanging="426"/>
        <w:rPr>
          <w:rFonts w:eastAsiaTheme="minorHAnsi"/>
          <w:lang w:val="id-ID"/>
        </w:rPr>
      </w:pPr>
      <w:r w:rsidRPr="00C50626">
        <w:rPr>
          <w:rFonts w:ascii="Arial" w:eastAsiaTheme="minorHAnsi" w:hAnsi="Arial" w:cs="Arial"/>
          <w:b/>
          <w:bCs/>
          <w:lang w:val="id-ID"/>
        </w:rPr>
        <w:t>Kompetensi Dasar</w:t>
      </w:r>
      <w:r w:rsidR="00E35410" w:rsidRPr="00C50626">
        <w:rPr>
          <w:rFonts w:ascii="Arial" w:eastAsiaTheme="minorHAnsi" w:hAnsi="Arial" w:cs="Arial"/>
          <w:b/>
          <w:bCs/>
          <w:lang w:val="id-ID"/>
        </w:rPr>
        <w:t xml:space="preserve"> Mata Pelajaran</w:t>
      </w:r>
      <w:r w:rsidR="00EE2349" w:rsidRPr="00C50626">
        <w:rPr>
          <w:rFonts w:ascii="Arial" w:eastAsiaTheme="minorHAnsi" w:hAnsi="Arial" w:cs="Arial"/>
          <w:b/>
          <w:bCs/>
          <w:lang w:val="id-ID"/>
        </w:rPr>
        <w:t xml:space="preserve"> Kelompok C (Peminatan MIPA)</w:t>
      </w:r>
    </w:p>
    <w:p w14:paraId="46537E0F" w14:textId="539C8138" w:rsidR="006C390F" w:rsidRPr="00C50626" w:rsidRDefault="006C390F" w:rsidP="00966A22">
      <w:pPr>
        <w:pStyle w:val="ListParagraph"/>
        <w:numPr>
          <w:ilvl w:val="0"/>
          <w:numId w:val="94"/>
        </w:numPr>
        <w:spacing w:line="360" w:lineRule="auto"/>
        <w:rPr>
          <w:rFonts w:ascii="Arial" w:eastAsiaTheme="minorHAnsi" w:hAnsi="Arial" w:cs="Arial"/>
          <w:lang w:val="id-ID"/>
        </w:rPr>
      </w:pPr>
      <w:r w:rsidRPr="00C50626">
        <w:rPr>
          <w:rFonts w:ascii="Arial" w:eastAsiaTheme="minorHAnsi" w:hAnsi="Arial" w:cs="Arial"/>
          <w:lang w:val="id-ID"/>
        </w:rPr>
        <w:t>Matematika</w:t>
      </w:r>
    </w:p>
    <w:p w14:paraId="61BFD6D6" w14:textId="77777777" w:rsidR="009C1D5B" w:rsidRPr="00C50626" w:rsidRDefault="009C1D5B" w:rsidP="003751B7">
      <w:pPr>
        <w:pStyle w:val="Caption"/>
        <w:jc w:val="center"/>
        <w:rPr>
          <w:rFonts w:ascii="Arial" w:hAnsi="Arial" w:cs="Arial"/>
          <w:i w:val="0"/>
          <w:iCs w:val="0"/>
          <w:color w:val="auto"/>
          <w:sz w:val="24"/>
          <w:szCs w:val="24"/>
        </w:rPr>
      </w:pPr>
      <w:bookmarkStart w:id="50" w:name="_Toc74675940"/>
    </w:p>
    <w:p w14:paraId="3406FBDB" w14:textId="77777777" w:rsidR="009C1D5B" w:rsidRPr="00C50626" w:rsidRDefault="009C1D5B" w:rsidP="003751B7">
      <w:pPr>
        <w:pStyle w:val="Caption"/>
        <w:jc w:val="center"/>
        <w:rPr>
          <w:rFonts w:ascii="Arial" w:hAnsi="Arial" w:cs="Arial"/>
          <w:i w:val="0"/>
          <w:iCs w:val="0"/>
          <w:color w:val="auto"/>
          <w:sz w:val="24"/>
          <w:szCs w:val="24"/>
        </w:rPr>
      </w:pPr>
    </w:p>
    <w:p w14:paraId="36161CC2" w14:textId="3D114110" w:rsidR="003751B7" w:rsidRPr="00C50626" w:rsidRDefault="003751B7" w:rsidP="003751B7">
      <w:pPr>
        <w:pStyle w:val="Caption"/>
        <w:jc w:val="center"/>
        <w:rPr>
          <w:rFonts w:ascii="Arial" w:hAnsi="Arial" w:cs="Arial"/>
          <w:i w:val="0"/>
          <w:iCs w:val="0"/>
          <w:color w:val="auto"/>
          <w:sz w:val="24"/>
          <w:szCs w:val="24"/>
          <w:lang w:val="id-ID"/>
        </w:rPr>
      </w:pPr>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Peminatan Kelas X</w:t>
      </w:r>
      <w:bookmarkEnd w:id="50"/>
    </w:p>
    <w:tbl>
      <w:tblPr>
        <w:tblStyle w:val="TableGrid"/>
        <w:tblW w:w="15420" w:type="dxa"/>
        <w:tblInd w:w="-729" w:type="dxa"/>
        <w:tblLook w:val="04A0" w:firstRow="1" w:lastRow="0" w:firstColumn="1" w:lastColumn="0" w:noHBand="0" w:noVBand="1"/>
      </w:tblPr>
      <w:tblGrid>
        <w:gridCol w:w="7710"/>
        <w:gridCol w:w="7710"/>
      </w:tblGrid>
      <w:tr w:rsidR="00C50626" w:rsidRPr="00C50626" w14:paraId="00D17EF4" w14:textId="77777777" w:rsidTr="00790BC4">
        <w:trPr>
          <w:trHeight w:val="20"/>
        </w:trPr>
        <w:tc>
          <w:tcPr>
            <w:tcW w:w="7710" w:type="dxa"/>
          </w:tcPr>
          <w:p w14:paraId="4ECBCA8B" w14:textId="77777777" w:rsidR="00F77EE7" w:rsidRPr="00C50626" w:rsidRDefault="00F77EE7" w:rsidP="00790BC4">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B26211E" w14:textId="77777777" w:rsidR="00F77EE7" w:rsidRPr="00C50626" w:rsidRDefault="00F77EE7" w:rsidP="00790BC4">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52B394F" w14:textId="77777777" w:rsidTr="00790BC4">
        <w:trPr>
          <w:trHeight w:val="20"/>
        </w:trPr>
        <w:tc>
          <w:tcPr>
            <w:tcW w:w="7710" w:type="dxa"/>
          </w:tcPr>
          <w:p w14:paraId="48CF50A5" w14:textId="77777777" w:rsidR="00790BC4" w:rsidRPr="00C50626" w:rsidRDefault="00790BC4" w:rsidP="00883C8D">
            <w:pPr>
              <w:pStyle w:val="TableParagraph"/>
              <w:numPr>
                <w:ilvl w:val="0"/>
                <w:numId w:val="161"/>
              </w:numPr>
              <w:spacing w:before="9" w:line="276" w:lineRule="auto"/>
              <w:ind w:left="570" w:right="82" w:hanging="425"/>
              <w:jc w:val="both"/>
              <w:rPr>
                <w:rFonts w:ascii="Arial" w:hAnsi="Arial" w:cs="Arial"/>
                <w:sz w:val="24"/>
                <w:szCs w:val="24"/>
              </w:rPr>
            </w:pPr>
            <w:r w:rsidRPr="00C50626">
              <w:rPr>
                <w:rFonts w:ascii="Arial" w:hAnsi="Arial" w:cs="Arial"/>
                <w:spacing w:val="-6"/>
                <w:w w:val="115"/>
                <w:sz w:val="24"/>
                <w:szCs w:val="24"/>
              </w:rPr>
              <w:t xml:space="preserve">Mendeskripsikan </w:t>
            </w:r>
            <w:r w:rsidRPr="00C50626">
              <w:rPr>
                <w:rFonts w:ascii="Arial" w:hAnsi="Arial" w:cs="Arial"/>
                <w:spacing w:val="-4"/>
                <w:w w:val="115"/>
                <w:sz w:val="24"/>
                <w:szCs w:val="24"/>
              </w:rPr>
              <w:t xml:space="preserve">dan </w:t>
            </w:r>
            <w:r w:rsidRPr="00C50626">
              <w:rPr>
                <w:rFonts w:ascii="Arial" w:hAnsi="Arial" w:cs="Arial"/>
                <w:spacing w:val="-6"/>
                <w:w w:val="115"/>
                <w:sz w:val="24"/>
                <w:szCs w:val="24"/>
              </w:rPr>
              <w:t xml:space="preserve">menentukan penyelesaian </w:t>
            </w:r>
            <w:r w:rsidRPr="00C50626">
              <w:rPr>
                <w:rFonts w:ascii="Arial" w:hAnsi="Arial" w:cs="Arial"/>
                <w:spacing w:val="-5"/>
                <w:w w:val="115"/>
                <w:sz w:val="24"/>
                <w:szCs w:val="24"/>
              </w:rPr>
              <w:t xml:space="preserve">fungsi </w:t>
            </w:r>
            <w:r w:rsidRPr="00C50626">
              <w:rPr>
                <w:rFonts w:ascii="Arial" w:hAnsi="Arial" w:cs="Arial"/>
                <w:spacing w:val="-6"/>
                <w:w w:val="115"/>
                <w:sz w:val="24"/>
                <w:szCs w:val="24"/>
              </w:rPr>
              <w:t xml:space="preserve">eksponensial </w:t>
            </w:r>
            <w:r w:rsidRPr="00C50626">
              <w:rPr>
                <w:rFonts w:ascii="Arial" w:hAnsi="Arial" w:cs="Arial"/>
                <w:spacing w:val="-4"/>
                <w:w w:val="115"/>
                <w:sz w:val="24"/>
                <w:szCs w:val="24"/>
              </w:rPr>
              <w:t xml:space="preserve">dan </w:t>
            </w:r>
            <w:r w:rsidRPr="00C50626">
              <w:rPr>
                <w:rFonts w:ascii="Arial" w:hAnsi="Arial" w:cs="Arial"/>
                <w:spacing w:val="-6"/>
                <w:w w:val="115"/>
                <w:sz w:val="24"/>
                <w:szCs w:val="24"/>
              </w:rPr>
              <w:t>fungsi logaritma menggunakan masalah</w:t>
            </w:r>
            <w:r w:rsidRPr="00C50626">
              <w:rPr>
                <w:rFonts w:ascii="Arial" w:hAnsi="Arial" w:cs="Arial"/>
                <w:spacing w:val="-6"/>
                <w:w w:val="115"/>
                <w:sz w:val="24"/>
                <w:szCs w:val="24"/>
                <w:lang w:val="id-ID"/>
              </w:rPr>
              <w:t xml:space="preserve"> </w:t>
            </w:r>
            <w:r w:rsidRPr="00C50626">
              <w:rPr>
                <w:rFonts w:ascii="Arial" w:hAnsi="Arial" w:cs="Arial"/>
                <w:spacing w:val="-6"/>
                <w:w w:val="115"/>
                <w:sz w:val="24"/>
                <w:szCs w:val="24"/>
              </w:rPr>
              <w:t>kontekstual,</w:t>
            </w:r>
            <w:r w:rsidRPr="00C50626">
              <w:rPr>
                <w:rFonts w:ascii="Arial" w:hAnsi="Arial" w:cs="Arial"/>
                <w:spacing w:val="-6"/>
                <w:w w:val="115"/>
                <w:sz w:val="24"/>
                <w:szCs w:val="24"/>
              </w:rPr>
              <w:tab/>
            </w:r>
            <w:r w:rsidRPr="00C50626">
              <w:rPr>
                <w:rFonts w:ascii="Arial" w:hAnsi="Arial" w:cs="Arial"/>
                <w:spacing w:val="-5"/>
                <w:w w:val="115"/>
                <w:sz w:val="24"/>
                <w:szCs w:val="24"/>
              </w:rPr>
              <w:t>serta</w:t>
            </w:r>
            <w:r w:rsidRPr="00C50626">
              <w:rPr>
                <w:rFonts w:ascii="Arial" w:hAnsi="Arial" w:cs="Arial"/>
                <w:spacing w:val="-5"/>
                <w:w w:val="115"/>
                <w:sz w:val="24"/>
                <w:szCs w:val="24"/>
                <w:lang w:val="id-ID"/>
              </w:rPr>
              <w:t xml:space="preserve"> </w:t>
            </w:r>
            <w:r w:rsidRPr="00C50626">
              <w:rPr>
                <w:rFonts w:ascii="Arial" w:hAnsi="Arial" w:cs="Arial"/>
                <w:spacing w:val="-6"/>
                <w:w w:val="115"/>
                <w:sz w:val="24"/>
                <w:szCs w:val="24"/>
              </w:rPr>
              <w:t>keberkaitanannya</w:t>
            </w:r>
          </w:p>
        </w:tc>
        <w:tc>
          <w:tcPr>
            <w:tcW w:w="7710" w:type="dxa"/>
          </w:tcPr>
          <w:p w14:paraId="5455A86D" w14:textId="77777777" w:rsidR="00790BC4" w:rsidRPr="00C50626" w:rsidRDefault="00790BC4" w:rsidP="00883C8D">
            <w:pPr>
              <w:pStyle w:val="TableParagraph"/>
              <w:numPr>
                <w:ilvl w:val="0"/>
                <w:numId w:val="162"/>
              </w:numPr>
              <w:tabs>
                <w:tab w:val="left" w:pos="731"/>
              </w:tabs>
              <w:spacing w:before="1" w:line="276" w:lineRule="auto"/>
              <w:ind w:left="570" w:right="632" w:hanging="425"/>
              <w:jc w:val="both"/>
              <w:rPr>
                <w:rFonts w:ascii="Arial" w:hAnsi="Arial" w:cs="Arial"/>
                <w:sz w:val="24"/>
                <w:szCs w:val="24"/>
              </w:rPr>
            </w:pPr>
            <w:r w:rsidRPr="00C50626">
              <w:rPr>
                <w:rFonts w:ascii="Arial" w:hAnsi="Arial" w:cs="Arial"/>
                <w:spacing w:val="-6"/>
                <w:w w:val="110"/>
                <w:sz w:val="24"/>
                <w:szCs w:val="24"/>
              </w:rPr>
              <w:t xml:space="preserve">Menyajikan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 xml:space="preserve">menyelesaikan masalah </w:t>
            </w:r>
            <w:r w:rsidRPr="00C50626">
              <w:rPr>
                <w:rFonts w:ascii="Arial" w:hAnsi="Arial" w:cs="Arial"/>
                <w:spacing w:val="-5"/>
                <w:w w:val="110"/>
                <w:sz w:val="24"/>
                <w:szCs w:val="24"/>
              </w:rPr>
              <w:t xml:space="preserve">yang </w:t>
            </w:r>
            <w:r w:rsidRPr="00C50626">
              <w:rPr>
                <w:rFonts w:ascii="Arial" w:hAnsi="Arial" w:cs="Arial"/>
                <w:spacing w:val="-6"/>
                <w:w w:val="110"/>
                <w:sz w:val="24"/>
                <w:szCs w:val="24"/>
              </w:rPr>
              <w:t xml:space="preserve">berkaitan dengan fungsi eksponensial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fungsi logaritma</w:t>
            </w:r>
          </w:p>
        </w:tc>
      </w:tr>
      <w:tr w:rsidR="00C50626" w:rsidRPr="00C50626" w14:paraId="65E61340" w14:textId="77777777" w:rsidTr="00790BC4">
        <w:trPr>
          <w:trHeight w:val="20"/>
        </w:trPr>
        <w:tc>
          <w:tcPr>
            <w:tcW w:w="7710" w:type="dxa"/>
          </w:tcPr>
          <w:p w14:paraId="16427221" w14:textId="77777777" w:rsidR="00790BC4" w:rsidRPr="00C50626" w:rsidRDefault="00790BC4" w:rsidP="00883C8D">
            <w:pPr>
              <w:pStyle w:val="TableParagraph"/>
              <w:numPr>
                <w:ilvl w:val="0"/>
                <w:numId w:val="161"/>
              </w:numPr>
              <w:spacing w:before="5" w:line="276" w:lineRule="auto"/>
              <w:ind w:left="570" w:right="82" w:hanging="425"/>
              <w:jc w:val="both"/>
              <w:rPr>
                <w:rFonts w:ascii="Arial" w:hAnsi="Arial" w:cs="Arial"/>
                <w:sz w:val="24"/>
                <w:szCs w:val="24"/>
              </w:rPr>
            </w:pPr>
            <w:r w:rsidRPr="00C50626">
              <w:rPr>
                <w:rFonts w:ascii="Arial" w:hAnsi="Arial" w:cs="Arial"/>
                <w:spacing w:val="-6"/>
                <w:w w:val="115"/>
                <w:sz w:val="24"/>
                <w:szCs w:val="24"/>
              </w:rPr>
              <w:lastRenderedPageBreak/>
              <w:t xml:space="preserve">Menjelaskan vektor, operasi vektor, panjang vektor, </w:t>
            </w:r>
            <w:r w:rsidRPr="00C50626">
              <w:rPr>
                <w:rFonts w:ascii="Arial" w:hAnsi="Arial" w:cs="Arial"/>
                <w:spacing w:val="-5"/>
                <w:w w:val="115"/>
                <w:sz w:val="24"/>
                <w:szCs w:val="24"/>
              </w:rPr>
              <w:t xml:space="preserve">sudut </w:t>
            </w:r>
            <w:r w:rsidRPr="00C50626">
              <w:rPr>
                <w:rFonts w:ascii="Arial" w:hAnsi="Arial" w:cs="Arial"/>
                <w:spacing w:val="-6"/>
                <w:w w:val="115"/>
                <w:sz w:val="24"/>
                <w:szCs w:val="24"/>
              </w:rPr>
              <w:t xml:space="preserve">antarvektor </w:t>
            </w:r>
            <w:r w:rsidRPr="00C50626">
              <w:rPr>
                <w:rFonts w:ascii="Arial" w:hAnsi="Arial" w:cs="Arial"/>
                <w:spacing w:val="-5"/>
                <w:w w:val="115"/>
                <w:sz w:val="24"/>
                <w:szCs w:val="24"/>
              </w:rPr>
              <w:t xml:space="preserve">dalam ruang </w:t>
            </w:r>
            <w:r w:rsidRPr="00C50626">
              <w:rPr>
                <w:rFonts w:ascii="Arial" w:hAnsi="Arial" w:cs="Arial"/>
                <w:spacing w:val="-6"/>
                <w:w w:val="115"/>
                <w:sz w:val="24"/>
                <w:szCs w:val="24"/>
              </w:rPr>
              <w:t xml:space="preserve">berdimensi </w:t>
            </w:r>
            <w:r w:rsidRPr="00C50626">
              <w:rPr>
                <w:rFonts w:ascii="Arial" w:hAnsi="Arial" w:cs="Arial"/>
                <w:spacing w:val="-4"/>
                <w:w w:val="115"/>
                <w:sz w:val="24"/>
                <w:szCs w:val="24"/>
              </w:rPr>
              <w:t>dua</w:t>
            </w:r>
            <w:r w:rsidRPr="00C50626">
              <w:rPr>
                <w:rFonts w:ascii="Arial" w:hAnsi="Arial" w:cs="Arial"/>
                <w:spacing w:val="-42"/>
                <w:w w:val="115"/>
                <w:sz w:val="24"/>
                <w:szCs w:val="24"/>
              </w:rPr>
              <w:t xml:space="preserve"> </w:t>
            </w:r>
            <w:r w:rsidRPr="00C50626">
              <w:rPr>
                <w:rFonts w:ascii="Arial" w:hAnsi="Arial" w:cs="Arial"/>
                <w:spacing w:val="-6"/>
                <w:w w:val="115"/>
                <w:sz w:val="24"/>
                <w:szCs w:val="24"/>
              </w:rPr>
              <w:t xml:space="preserve">(bidang) </w:t>
            </w:r>
            <w:r w:rsidRPr="00C50626">
              <w:rPr>
                <w:rFonts w:ascii="Arial" w:hAnsi="Arial" w:cs="Arial"/>
                <w:spacing w:val="-4"/>
                <w:w w:val="115"/>
                <w:sz w:val="24"/>
                <w:szCs w:val="24"/>
              </w:rPr>
              <w:t xml:space="preserve">dan </w:t>
            </w:r>
            <w:r w:rsidRPr="00C50626">
              <w:rPr>
                <w:rFonts w:ascii="Arial" w:hAnsi="Arial" w:cs="Arial"/>
                <w:spacing w:val="-6"/>
                <w:w w:val="115"/>
                <w:sz w:val="24"/>
                <w:szCs w:val="24"/>
              </w:rPr>
              <w:t>berdimensi</w:t>
            </w:r>
            <w:r w:rsidRPr="00C50626">
              <w:rPr>
                <w:rFonts w:ascii="Arial" w:hAnsi="Arial" w:cs="Arial"/>
                <w:w w:val="115"/>
                <w:sz w:val="24"/>
                <w:szCs w:val="24"/>
              </w:rPr>
              <w:t xml:space="preserve"> </w:t>
            </w:r>
            <w:r w:rsidRPr="00C50626">
              <w:rPr>
                <w:rFonts w:ascii="Arial" w:hAnsi="Arial" w:cs="Arial"/>
                <w:spacing w:val="-5"/>
                <w:w w:val="115"/>
                <w:sz w:val="24"/>
                <w:szCs w:val="24"/>
              </w:rPr>
              <w:t>tiga</w:t>
            </w:r>
          </w:p>
        </w:tc>
        <w:tc>
          <w:tcPr>
            <w:tcW w:w="7710" w:type="dxa"/>
          </w:tcPr>
          <w:p w14:paraId="271B85BB" w14:textId="67E6BE66" w:rsidR="00790BC4" w:rsidRPr="00C50626" w:rsidRDefault="00790BC4" w:rsidP="00883C8D">
            <w:pPr>
              <w:pStyle w:val="TableParagraph"/>
              <w:numPr>
                <w:ilvl w:val="0"/>
                <w:numId w:val="162"/>
              </w:numPr>
              <w:spacing w:before="5" w:line="276" w:lineRule="auto"/>
              <w:ind w:left="570" w:right="82" w:hanging="425"/>
              <w:jc w:val="both"/>
              <w:rPr>
                <w:rFonts w:ascii="Arial" w:hAnsi="Arial" w:cs="Arial"/>
                <w:sz w:val="24"/>
                <w:szCs w:val="24"/>
              </w:rPr>
            </w:pPr>
            <w:r w:rsidRPr="00C50626">
              <w:rPr>
                <w:rFonts w:ascii="Arial" w:hAnsi="Arial" w:cs="Arial"/>
                <w:spacing w:val="-6"/>
                <w:w w:val="115"/>
                <w:sz w:val="24"/>
                <w:szCs w:val="24"/>
              </w:rPr>
              <w:t xml:space="preserve">Menyelesaikan </w:t>
            </w:r>
            <w:r w:rsidRPr="00C50626">
              <w:rPr>
                <w:rFonts w:ascii="Arial" w:hAnsi="Arial" w:cs="Arial"/>
                <w:spacing w:val="-5"/>
                <w:w w:val="115"/>
                <w:sz w:val="24"/>
                <w:szCs w:val="24"/>
              </w:rPr>
              <w:t xml:space="preserve">masalah yang </w:t>
            </w:r>
            <w:r w:rsidRPr="00C50626">
              <w:rPr>
                <w:rFonts w:ascii="Arial" w:hAnsi="Arial" w:cs="Arial"/>
                <w:spacing w:val="-6"/>
                <w:w w:val="115"/>
                <w:sz w:val="24"/>
                <w:szCs w:val="24"/>
              </w:rPr>
              <w:t xml:space="preserve">berkaitan </w:t>
            </w:r>
            <w:r w:rsidRPr="00C50626">
              <w:rPr>
                <w:rFonts w:ascii="Arial" w:hAnsi="Arial" w:cs="Arial"/>
                <w:spacing w:val="-5"/>
                <w:w w:val="115"/>
                <w:sz w:val="24"/>
                <w:szCs w:val="24"/>
              </w:rPr>
              <w:t xml:space="preserve">dengan </w:t>
            </w:r>
            <w:r w:rsidRPr="00C50626">
              <w:rPr>
                <w:rFonts w:ascii="Arial" w:hAnsi="Arial" w:cs="Arial"/>
                <w:spacing w:val="-6"/>
                <w:w w:val="115"/>
                <w:sz w:val="24"/>
                <w:szCs w:val="24"/>
              </w:rPr>
              <w:t xml:space="preserve">vektor, operasi vektor, panjang vektor, </w:t>
            </w:r>
            <w:r w:rsidRPr="00C50626">
              <w:rPr>
                <w:rFonts w:ascii="Arial" w:hAnsi="Arial" w:cs="Arial"/>
                <w:spacing w:val="-5"/>
                <w:w w:val="115"/>
                <w:sz w:val="24"/>
                <w:szCs w:val="24"/>
              </w:rPr>
              <w:t xml:space="preserve">sudut antar </w:t>
            </w:r>
            <w:r w:rsidRPr="00C50626">
              <w:rPr>
                <w:rFonts w:ascii="Arial" w:hAnsi="Arial" w:cs="Arial"/>
                <w:spacing w:val="-6"/>
                <w:w w:val="115"/>
                <w:sz w:val="24"/>
                <w:szCs w:val="24"/>
              </w:rPr>
              <w:t xml:space="preserve">vektor </w:t>
            </w:r>
            <w:r w:rsidRPr="00C50626">
              <w:rPr>
                <w:rFonts w:ascii="Arial" w:hAnsi="Arial" w:cs="Arial"/>
                <w:spacing w:val="-5"/>
                <w:w w:val="115"/>
                <w:sz w:val="24"/>
                <w:szCs w:val="24"/>
              </w:rPr>
              <w:t xml:space="preserve">dalam ruang </w:t>
            </w:r>
            <w:r w:rsidRPr="00C50626">
              <w:rPr>
                <w:rFonts w:ascii="Arial" w:hAnsi="Arial" w:cs="Arial"/>
                <w:spacing w:val="-6"/>
                <w:w w:val="115"/>
                <w:sz w:val="24"/>
                <w:szCs w:val="24"/>
              </w:rPr>
              <w:t xml:space="preserve">berdimensi </w:t>
            </w:r>
            <w:r w:rsidRPr="00C50626">
              <w:rPr>
                <w:rFonts w:ascii="Arial" w:hAnsi="Arial" w:cs="Arial"/>
                <w:spacing w:val="-4"/>
                <w:w w:val="115"/>
                <w:sz w:val="24"/>
                <w:szCs w:val="24"/>
              </w:rPr>
              <w:t>dua</w:t>
            </w:r>
            <w:r w:rsidRPr="00C50626">
              <w:rPr>
                <w:rFonts w:ascii="Arial" w:hAnsi="Arial" w:cs="Arial"/>
                <w:spacing w:val="-4"/>
                <w:w w:val="115"/>
                <w:sz w:val="24"/>
                <w:szCs w:val="24"/>
                <w:lang w:val="id-ID"/>
              </w:rPr>
              <w:t xml:space="preserve"> </w:t>
            </w:r>
            <w:r w:rsidRPr="00C50626">
              <w:rPr>
                <w:rFonts w:ascii="Arial" w:hAnsi="Arial" w:cs="Arial"/>
                <w:w w:val="110"/>
                <w:sz w:val="24"/>
                <w:szCs w:val="24"/>
              </w:rPr>
              <w:t>(bidang) dan berdimensi tiga</w:t>
            </w:r>
          </w:p>
        </w:tc>
      </w:tr>
    </w:tbl>
    <w:p w14:paraId="034A2721" w14:textId="77777777" w:rsidR="00F77EE7" w:rsidRPr="00C50626" w:rsidRDefault="00F77EE7" w:rsidP="00F77EE7">
      <w:pPr>
        <w:rPr>
          <w:lang w:val="id-ID"/>
        </w:rPr>
      </w:pPr>
    </w:p>
    <w:p w14:paraId="5F325C2E" w14:textId="6929054D" w:rsidR="003751B7" w:rsidRPr="00C50626" w:rsidRDefault="003751B7" w:rsidP="003751B7">
      <w:pPr>
        <w:pStyle w:val="Caption"/>
        <w:jc w:val="center"/>
        <w:rPr>
          <w:rFonts w:ascii="Arial" w:hAnsi="Arial" w:cs="Arial"/>
          <w:i w:val="0"/>
          <w:iCs w:val="0"/>
          <w:color w:val="auto"/>
          <w:sz w:val="24"/>
          <w:szCs w:val="24"/>
          <w:lang w:val="id-ID"/>
        </w:rPr>
      </w:pPr>
      <w:bookmarkStart w:id="51" w:name="_Toc7467594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Peminatan Kelas XI</w:t>
      </w:r>
      <w:bookmarkEnd w:id="51"/>
    </w:p>
    <w:tbl>
      <w:tblPr>
        <w:tblStyle w:val="TableGrid"/>
        <w:tblW w:w="15420" w:type="dxa"/>
        <w:tblInd w:w="-729" w:type="dxa"/>
        <w:tblLook w:val="04A0" w:firstRow="1" w:lastRow="0" w:firstColumn="1" w:lastColumn="0" w:noHBand="0" w:noVBand="1"/>
      </w:tblPr>
      <w:tblGrid>
        <w:gridCol w:w="7710"/>
        <w:gridCol w:w="7710"/>
      </w:tblGrid>
      <w:tr w:rsidR="00C50626" w:rsidRPr="00C50626" w14:paraId="06456A0E" w14:textId="77777777" w:rsidTr="00790BC4">
        <w:trPr>
          <w:trHeight w:val="20"/>
        </w:trPr>
        <w:tc>
          <w:tcPr>
            <w:tcW w:w="7710" w:type="dxa"/>
          </w:tcPr>
          <w:p w14:paraId="7041553D" w14:textId="77777777" w:rsidR="00F77EE7" w:rsidRPr="00C50626" w:rsidRDefault="00F77EE7" w:rsidP="00790BC4">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5700A3C" w14:textId="77777777" w:rsidR="00F77EE7" w:rsidRPr="00C50626" w:rsidRDefault="00F77EE7" w:rsidP="00790BC4">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8383FE1" w14:textId="77777777" w:rsidTr="00790BC4">
        <w:trPr>
          <w:trHeight w:val="20"/>
        </w:trPr>
        <w:tc>
          <w:tcPr>
            <w:tcW w:w="7710" w:type="dxa"/>
          </w:tcPr>
          <w:p w14:paraId="59E7C52A" w14:textId="77777777" w:rsidR="00790BC4" w:rsidRPr="00C50626" w:rsidRDefault="00790BC4" w:rsidP="00883C8D">
            <w:pPr>
              <w:pStyle w:val="TableParagraph"/>
              <w:numPr>
                <w:ilvl w:val="0"/>
                <w:numId w:val="163"/>
              </w:numPr>
              <w:spacing w:before="9" w:line="276" w:lineRule="auto"/>
              <w:ind w:left="533" w:right="322" w:hanging="425"/>
              <w:jc w:val="both"/>
              <w:rPr>
                <w:rFonts w:ascii="Arial" w:hAnsi="Arial" w:cs="Arial"/>
                <w:sz w:val="24"/>
                <w:szCs w:val="24"/>
              </w:rPr>
            </w:pPr>
            <w:r w:rsidRPr="00C50626">
              <w:rPr>
                <w:rFonts w:ascii="Arial" w:hAnsi="Arial" w:cs="Arial"/>
                <w:spacing w:val="-6"/>
                <w:w w:val="115"/>
                <w:sz w:val="24"/>
                <w:szCs w:val="24"/>
              </w:rPr>
              <w:t xml:space="preserve">Menjelaskan </w:t>
            </w:r>
            <w:r w:rsidRPr="00C50626">
              <w:rPr>
                <w:rFonts w:ascii="Arial" w:hAnsi="Arial" w:cs="Arial"/>
                <w:spacing w:val="-6"/>
                <w:w w:val="110"/>
                <w:sz w:val="24"/>
                <w:szCs w:val="24"/>
              </w:rPr>
              <w:t>penyelesaian trigonometri</w:t>
            </w:r>
            <w:r w:rsidRPr="00C50626">
              <w:rPr>
                <w:rFonts w:ascii="Arial" w:hAnsi="Arial" w:cs="Arial"/>
                <w:sz w:val="24"/>
                <w:szCs w:val="24"/>
                <w:lang w:val="id-ID"/>
              </w:rPr>
              <w:t xml:space="preserve"> </w:t>
            </w:r>
            <w:r w:rsidRPr="00C50626">
              <w:rPr>
                <w:rFonts w:ascii="Arial" w:hAnsi="Arial" w:cs="Arial"/>
                <w:w w:val="115"/>
                <w:sz w:val="24"/>
                <w:szCs w:val="24"/>
              </w:rPr>
              <w:t>dan</w:t>
            </w:r>
            <w:r w:rsidRPr="00C50626">
              <w:rPr>
                <w:rFonts w:ascii="Arial" w:hAnsi="Arial" w:cs="Arial"/>
                <w:sz w:val="24"/>
                <w:szCs w:val="24"/>
                <w:lang w:val="id-ID"/>
              </w:rPr>
              <w:t xml:space="preserve"> </w:t>
            </w:r>
            <w:r w:rsidRPr="00C50626">
              <w:rPr>
                <w:rFonts w:ascii="Arial" w:hAnsi="Arial" w:cs="Arial"/>
                <w:w w:val="115"/>
                <w:sz w:val="24"/>
                <w:szCs w:val="24"/>
              </w:rPr>
              <w:t>menentukan persamaan</w:t>
            </w:r>
          </w:p>
        </w:tc>
        <w:tc>
          <w:tcPr>
            <w:tcW w:w="7710" w:type="dxa"/>
          </w:tcPr>
          <w:p w14:paraId="2B83BEB7" w14:textId="77777777" w:rsidR="00790BC4" w:rsidRPr="00C50626" w:rsidRDefault="00790BC4" w:rsidP="00883C8D">
            <w:pPr>
              <w:pStyle w:val="TableParagraph"/>
              <w:numPr>
                <w:ilvl w:val="0"/>
                <w:numId w:val="164"/>
              </w:numPr>
              <w:spacing w:before="1" w:line="276" w:lineRule="auto"/>
              <w:ind w:left="533" w:hanging="425"/>
              <w:rPr>
                <w:rFonts w:ascii="Arial" w:hAnsi="Arial" w:cs="Arial"/>
                <w:sz w:val="24"/>
                <w:szCs w:val="24"/>
              </w:rPr>
            </w:pPr>
            <w:r w:rsidRPr="00C50626">
              <w:rPr>
                <w:rFonts w:ascii="Arial" w:hAnsi="Arial" w:cs="Arial"/>
                <w:w w:val="110"/>
                <w:sz w:val="24"/>
                <w:szCs w:val="24"/>
              </w:rPr>
              <w:t>Memodelkan</w:t>
            </w:r>
            <w:r w:rsidRPr="00C50626">
              <w:rPr>
                <w:rFonts w:ascii="Arial" w:hAnsi="Arial" w:cs="Arial"/>
                <w:spacing w:val="-23"/>
                <w:w w:val="110"/>
                <w:sz w:val="24"/>
                <w:szCs w:val="24"/>
              </w:rPr>
              <w:t xml:space="preserve"> </w:t>
            </w:r>
            <w:r w:rsidRPr="00C50626">
              <w:rPr>
                <w:rFonts w:ascii="Arial" w:hAnsi="Arial" w:cs="Arial"/>
                <w:w w:val="110"/>
                <w:sz w:val="24"/>
                <w:szCs w:val="24"/>
              </w:rPr>
              <w:t>dan</w:t>
            </w:r>
            <w:r w:rsidRPr="00C50626">
              <w:rPr>
                <w:rFonts w:ascii="Arial" w:hAnsi="Arial" w:cs="Arial"/>
                <w:spacing w:val="-22"/>
                <w:w w:val="110"/>
                <w:sz w:val="24"/>
                <w:szCs w:val="24"/>
              </w:rPr>
              <w:t xml:space="preserve"> </w:t>
            </w:r>
            <w:r w:rsidRPr="00C50626">
              <w:rPr>
                <w:rFonts w:ascii="Arial" w:hAnsi="Arial" w:cs="Arial"/>
                <w:w w:val="110"/>
                <w:sz w:val="24"/>
                <w:szCs w:val="24"/>
              </w:rPr>
              <w:t>Menyelesaikan masalah yang berkaitan dengan persamaan</w:t>
            </w:r>
            <w:r w:rsidRPr="00C50626">
              <w:rPr>
                <w:rFonts w:ascii="Arial" w:hAnsi="Arial" w:cs="Arial"/>
                <w:spacing w:val="5"/>
                <w:w w:val="110"/>
                <w:sz w:val="24"/>
                <w:szCs w:val="24"/>
              </w:rPr>
              <w:t xml:space="preserve"> </w:t>
            </w:r>
            <w:r w:rsidRPr="00C50626">
              <w:rPr>
                <w:rFonts w:ascii="Arial" w:hAnsi="Arial" w:cs="Arial"/>
                <w:w w:val="110"/>
                <w:sz w:val="24"/>
                <w:szCs w:val="24"/>
              </w:rPr>
              <w:t>trigonometri</w:t>
            </w:r>
          </w:p>
        </w:tc>
      </w:tr>
      <w:tr w:rsidR="00C50626" w:rsidRPr="00C50626" w14:paraId="4700C78B" w14:textId="77777777" w:rsidTr="00790BC4">
        <w:trPr>
          <w:trHeight w:val="20"/>
        </w:trPr>
        <w:tc>
          <w:tcPr>
            <w:tcW w:w="7710" w:type="dxa"/>
          </w:tcPr>
          <w:p w14:paraId="20F78CEE" w14:textId="77777777" w:rsidR="00790BC4" w:rsidRPr="00C50626" w:rsidRDefault="00790BC4" w:rsidP="00883C8D">
            <w:pPr>
              <w:pStyle w:val="TableParagraph"/>
              <w:numPr>
                <w:ilvl w:val="0"/>
                <w:numId w:val="163"/>
              </w:numPr>
              <w:spacing w:before="9" w:line="276" w:lineRule="auto"/>
              <w:ind w:left="533" w:hanging="425"/>
              <w:rPr>
                <w:rFonts w:ascii="Arial" w:hAnsi="Arial" w:cs="Arial"/>
                <w:sz w:val="24"/>
                <w:szCs w:val="24"/>
              </w:rPr>
            </w:pPr>
            <w:r w:rsidRPr="00C50626">
              <w:rPr>
                <w:rFonts w:ascii="Arial" w:hAnsi="Arial" w:cs="Arial"/>
                <w:w w:val="115"/>
                <w:sz w:val="24"/>
                <w:szCs w:val="24"/>
              </w:rPr>
              <w:t>Membedakan penggunaan jumlah dan selisih sinus dan cosinus</w:t>
            </w:r>
          </w:p>
        </w:tc>
        <w:tc>
          <w:tcPr>
            <w:tcW w:w="7710" w:type="dxa"/>
          </w:tcPr>
          <w:p w14:paraId="53E65968" w14:textId="77777777" w:rsidR="00790BC4" w:rsidRPr="00C50626" w:rsidRDefault="00790BC4" w:rsidP="00883C8D">
            <w:pPr>
              <w:pStyle w:val="TableParagraph"/>
              <w:numPr>
                <w:ilvl w:val="0"/>
                <w:numId w:val="164"/>
              </w:numPr>
              <w:spacing w:before="19" w:line="276" w:lineRule="auto"/>
              <w:ind w:left="533" w:hanging="425"/>
              <w:rPr>
                <w:rFonts w:ascii="Arial" w:hAnsi="Arial" w:cs="Arial"/>
                <w:sz w:val="24"/>
                <w:szCs w:val="24"/>
              </w:rPr>
            </w:pPr>
            <w:r w:rsidRPr="00C50626">
              <w:rPr>
                <w:rFonts w:ascii="Arial" w:hAnsi="Arial" w:cs="Arial"/>
                <w:spacing w:val="-6"/>
                <w:w w:val="115"/>
                <w:sz w:val="24"/>
                <w:szCs w:val="24"/>
              </w:rPr>
              <w:t xml:space="preserve">Menyelesaikan masalah </w:t>
            </w:r>
            <w:r w:rsidRPr="00C50626">
              <w:rPr>
                <w:rFonts w:ascii="Arial" w:hAnsi="Arial" w:cs="Arial"/>
                <w:spacing w:val="-5"/>
                <w:w w:val="115"/>
                <w:sz w:val="24"/>
                <w:szCs w:val="24"/>
              </w:rPr>
              <w:t xml:space="preserve">yang </w:t>
            </w:r>
            <w:r w:rsidRPr="00C50626">
              <w:rPr>
                <w:rFonts w:ascii="Arial" w:hAnsi="Arial" w:cs="Arial"/>
                <w:spacing w:val="-6"/>
                <w:w w:val="115"/>
                <w:sz w:val="24"/>
                <w:szCs w:val="24"/>
              </w:rPr>
              <w:t xml:space="preserve">berkaitan dengan </w:t>
            </w:r>
            <w:r w:rsidRPr="00C50626">
              <w:rPr>
                <w:rFonts w:ascii="Arial" w:hAnsi="Arial" w:cs="Arial"/>
                <w:spacing w:val="-5"/>
                <w:w w:val="115"/>
                <w:sz w:val="24"/>
                <w:szCs w:val="24"/>
              </w:rPr>
              <w:t>rumus jumlah</w:t>
            </w:r>
            <w:r w:rsidRPr="00C50626">
              <w:rPr>
                <w:rFonts w:ascii="Arial" w:hAnsi="Arial" w:cs="Arial"/>
                <w:sz w:val="24"/>
                <w:szCs w:val="24"/>
                <w:lang w:val="id-ID"/>
              </w:rPr>
              <w:t xml:space="preserve"> </w:t>
            </w:r>
            <w:r w:rsidRPr="00C50626">
              <w:rPr>
                <w:rFonts w:ascii="Arial" w:hAnsi="Arial" w:cs="Arial"/>
                <w:w w:val="115"/>
                <w:sz w:val="24"/>
                <w:szCs w:val="24"/>
              </w:rPr>
              <w:t>dan selisih sinus dan cosinus</w:t>
            </w:r>
          </w:p>
        </w:tc>
      </w:tr>
      <w:tr w:rsidR="00C50626" w:rsidRPr="00C50626" w14:paraId="567A829D" w14:textId="77777777" w:rsidTr="00790BC4">
        <w:trPr>
          <w:trHeight w:val="20"/>
        </w:trPr>
        <w:tc>
          <w:tcPr>
            <w:tcW w:w="7710" w:type="dxa"/>
          </w:tcPr>
          <w:p w14:paraId="03F3F465" w14:textId="77777777" w:rsidR="00790BC4" w:rsidRPr="00C50626" w:rsidRDefault="00790BC4" w:rsidP="00883C8D">
            <w:pPr>
              <w:pStyle w:val="TableParagraph"/>
              <w:numPr>
                <w:ilvl w:val="0"/>
                <w:numId w:val="163"/>
              </w:numPr>
              <w:spacing w:before="9" w:line="276" w:lineRule="auto"/>
              <w:ind w:left="533" w:right="233" w:hanging="425"/>
              <w:rPr>
                <w:rFonts w:ascii="Arial" w:hAnsi="Arial" w:cs="Arial"/>
                <w:sz w:val="24"/>
                <w:szCs w:val="24"/>
              </w:rPr>
            </w:pPr>
            <w:r w:rsidRPr="00C50626">
              <w:rPr>
                <w:rFonts w:ascii="Arial" w:hAnsi="Arial" w:cs="Arial"/>
                <w:w w:val="115"/>
                <w:sz w:val="24"/>
                <w:szCs w:val="24"/>
              </w:rPr>
              <w:t>Menganalisis analitik</w:t>
            </w:r>
            <w:r w:rsidRPr="00C50626">
              <w:rPr>
                <w:rFonts w:ascii="Arial" w:hAnsi="Arial" w:cs="Arial"/>
                <w:sz w:val="24"/>
                <w:szCs w:val="24"/>
                <w:lang w:val="id-ID"/>
              </w:rPr>
              <w:t xml:space="preserve"> </w:t>
            </w:r>
            <w:r w:rsidRPr="00C50626">
              <w:rPr>
                <w:rFonts w:ascii="Arial" w:hAnsi="Arial" w:cs="Arial"/>
                <w:w w:val="115"/>
                <w:sz w:val="24"/>
                <w:szCs w:val="24"/>
              </w:rPr>
              <w:t>lingkaran</w:t>
            </w:r>
            <w:r w:rsidRPr="00C50626">
              <w:rPr>
                <w:rFonts w:ascii="Arial" w:hAnsi="Arial" w:cs="Arial"/>
                <w:sz w:val="24"/>
                <w:szCs w:val="24"/>
                <w:lang w:val="id-ID"/>
              </w:rPr>
              <w:t xml:space="preserve"> </w:t>
            </w:r>
            <w:r w:rsidRPr="00C50626">
              <w:rPr>
                <w:rFonts w:ascii="Arial" w:hAnsi="Arial" w:cs="Arial"/>
                <w:w w:val="115"/>
                <w:sz w:val="24"/>
                <w:szCs w:val="24"/>
              </w:rPr>
              <w:t>secara</w:t>
            </w:r>
          </w:p>
        </w:tc>
        <w:tc>
          <w:tcPr>
            <w:tcW w:w="7710" w:type="dxa"/>
          </w:tcPr>
          <w:p w14:paraId="40F37273" w14:textId="77777777" w:rsidR="00790BC4" w:rsidRPr="00C50626" w:rsidRDefault="00790BC4" w:rsidP="00883C8D">
            <w:pPr>
              <w:pStyle w:val="TableParagraph"/>
              <w:numPr>
                <w:ilvl w:val="0"/>
                <w:numId w:val="164"/>
              </w:numPr>
              <w:spacing w:before="19" w:line="276" w:lineRule="auto"/>
              <w:ind w:left="533" w:hanging="425"/>
              <w:rPr>
                <w:rFonts w:ascii="Arial" w:hAnsi="Arial" w:cs="Arial"/>
                <w:sz w:val="24"/>
                <w:szCs w:val="24"/>
              </w:rPr>
            </w:pPr>
            <w:r w:rsidRPr="00C50626">
              <w:rPr>
                <w:rFonts w:ascii="Arial" w:hAnsi="Arial" w:cs="Arial"/>
                <w:w w:val="115"/>
                <w:sz w:val="24"/>
                <w:szCs w:val="24"/>
              </w:rPr>
              <w:t>Menyelesaikan masalah yang terkait dengan lingkaran</w:t>
            </w:r>
          </w:p>
        </w:tc>
      </w:tr>
      <w:tr w:rsidR="00C50626" w:rsidRPr="00C50626" w14:paraId="556BB1CC" w14:textId="77777777" w:rsidTr="00790BC4">
        <w:trPr>
          <w:trHeight w:val="20"/>
        </w:trPr>
        <w:tc>
          <w:tcPr>
            <w:tcW w:w="7710" w:type="dxa"/>
          </w:tcPr>
          <w:p w14:paraId="34F19CE6" w14:textId="77777777" w:rsidR="00790BC4" w:rsidRPr="00C50626" w:rsidRDefault="00790BC4" w:rsidP="00883C8D">
            <w:pPr>
              <w:pStyle w:val="TableParagraph"/>
              <w:numPr>
                <w:ilvl w:val="0"/>
                <w:numId w:val="163"/>
              </w:numPr>
              <w:tabs>
                <w:tab w:val="left" w:pos="733"/>
              </w:tabs>
              <w:spacing w:before="1" w:line="276" w:lineRule="auto"/>
              <w:ind w:left="533" w:right="679" w:hanging="425"/>
              <w:rPr>
                <w:rFonts w:ascii="Arial" w:hAnsi="Arial" w:cs="Arial"/>
                <w:sz w:val="24"/>
                <w:szCs w:val="24"/>
              </w:rPr>
            </w:pPr>
            <w:r w:rsidRPr="00C50626">
              <w:rPr>
                <w:rFonts w:ascii="Arial" w:hAnsi="Arial" w:cs="Arial"/>
                <w:w w:val="110"/>
                <w:sz w:val="24"/>
                <w:szCs w:val="24"/>
              </w:rPr>
              <w:t>Menganalisis keterbagian</w:t>
            </w:r>
            <w:r w:rsidRPr="00C50626">
              <w:rPr>
                <w:rFonts w:ascii="Arial" w:hAnsi="Arial" w:cs="Arial"/>
                <w:spacing w:val="-14"/>
                <w:w w:val="110"/>
                <w:sz w:val="24"/>
                <w:szCs w:val="24"/>
              </w:rPr>
              <w:t xml:space="preserve"> </w:t>
            </w:r>
            <w:r w:rsidRPr="00C50626">
              <w:rPr>
                <w:rFonts w:ascii="Arial" w:hAnsi="Arial" w:cs="Arial"/>
                <w:w w:val="110"/>
                <w:sz w:val="24"/>
                <w:szCs w:val="24"/>
              </w:rPr>
              <w:t>dan faktorisasi</w:t>
            </w:r>
            <w:r w:rsidRPr="00C50626">
              <w:rPr>
                <w:rFonts w:ascii="Arial" w:hAnsi="Arial" w:cs="Arial"/>
                <w:spacing w:val="6"/>
                <w:w w:val="110"/>
                <w:sz w:val="24"/>
                <w:szCs w:val="24"/>
              </w:rPr>
              <w:t xml:space="preserve"> </w:t>
            </w:r>
            <w:r w:rsidRPr="00C50626">
              <w:rPr>
                <w:rFonts w:ascii="Arial" w:hAnsi="Arial" w:cs="Arial"/>
                <w:w w:val="110"/>
                <w:sz w:val="24"/>
                <w:szCs w:val="24"/>
              </w:rPr>
              <w:t>polinom</w:t>
            </w:r>
          </w:p>
        </w:tc>
        <w:tc>
          <w:tcPr>
            <w:tcW w:w="7710" w:type="dxa"/>
          </w:tcPr>
          <w:p w14:paraId="341CF18E" w14:textId="77777777" w:rsidR="00790BC4" w:rsidRPr="00C50626" w:rsidRDefault="00790BC4" w:rsidP="00883C8D">
            <w:pPr>
              <w:pStyle w:val="TableParagraph"/>
              <w:numPr>
                <w:ilvl w:val="0"/>
                <w:numId w:val="164"/>
              </w:numPr>
              <w:spacing w:before="1" w:line="276" w:lineRule="auto"/>
              <w:ind w:left="533" w:hanging="425"/>
              <w:rPr>
                <w:rFonts w:ascii="Arial" w:hAnsi="Arial" w:cs="Arial"/>
                <w:sz w:val="24"/>
                <w:szCs w:val="24"/>
              </w:rPr>
            </w:pPr>
            <w:r w:rsidRPr="00C50626">
              <w:rPr>
                <w:rFonts w:ascii="Arial" w:hAnsi="Arial" w:cs="Arial"/>
                <w:w w:val="110"/>
                <w:sz w:val="24"/>
                <w:szCs w:val="24"/>
              </w:rPr>
              <w:t>Menyelesaikan masalah yang</w:t>
            </w:r>
            <w:r w:rsidRPr="00C50626">
              <w:rPr>
                <w:rFonts w:ascii="Arial" w:hAnsi="Arial" w:cs="Arial"/>
                <w:sz w:val="24"/>
                <w:szCs w:val="24"/>
                <w:lang w:val="id-ID"/>
              </w:rPr>
              <w:t xml:space="preserve"> </w:t>
            </w:r>
            <w:r w:rsidRPr="00C50626">
              <w:rPr>
                <w:rFonts w:ascii="Arial" w:hAnsi="Arial" w:cs="Arial"/>
                <w:w w:val="110"/>
                <w:sz w:val="24"/>
                <w:szCs w:val="24"/>
              </w:rPr>
              <w:t>berkaitan dengan faktorisasi polinomial</w:t>
            </w:r>
          </w:p>
        </w:tc>
      </w:tr>
    </w:tbl>
    <w:p w14:paraId="1ACAC702" w14:textId="77777777" w:rsidR="00F77EE7" w:rsidRPr="00C50626" w:rsidRDefault="00F77EE7" w:rsidP="00F77EE7">
      <w:pPr>
        <w:rPr>
          <w:lang w:val="id-ID"/>
        </w:rPr>
      </w:pPr>
    </w:p>
    <w:p w14:paraId="040045D8" w14:textId="469C3322" w:rsidR="003751B7" w:rsidRPr="00C50626" w:rsidRDefault="003751B7" w:rsidP="003751B7">
      <w:pPr>
        <w:pStyle w:val="Caption"/>
        <w:jc w:val="center"/>
        <w:rPr>
          <w:rFonts w:ascii="Arial" w:hAnsi="Arial" w:cs="Arial"/>
          <w:i w:val="0"/>
          <w:iCs w:val="0"/>
          <w:color w:val="auto"/>
          <w:sz w:val="24"/>
          <w:szCs w:val="24"/>
          <w:lang w:val="id-ID"/>
        </w:rPr>
      </w:pPr>
      <w:bookmarkStart w:id="52" w:name="_Toc74675942"/>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Matematika Peminatan Kelas XII</w:t>
      </w:r>
      <w:bookmarkEnd w:id="52"/>
    </w:p>
    <w:tbl>
      <w:tblPr>
        <w:tblStyle w:val="TableGrid"/>
        <w:tblW w:w="15420" w:type="dxa"/>
        <w:tblInd w:w="-729" w:type="dxa"/>
        <w:tblLook w:val="04A0" w:firstRow="1" w:lastRow="0" w:firstColumn="1" w:lastColumn="0" w:noHBand="0" w:noVBand="1"/>
      </w:tblPr>
      <w:tblGrid>
        <w:gridCol w:w="7710"/>
        <w:gridCol w:w="7710"/>
      </w:tblGrid>
      <w:tr w:rsidR="00C50626" w:rsidRPr="00C50626" w14:paraId="6DB4E871" w14:textId="77777777" w:rsidTr="00F36D84">
        <w:trPr>
          <w:trHeight w:val="20"/>
        </w:trPr>
        <w:tc>
          <w:tcPr>
            <w:tcW w:w="7710" w:type="dxa"/>
          </w:tcPr>
          <w:p w14:paraId="73E7C99B"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E2E3506" w14:textId="77777777" w:rsidR="00F77EE7" w:rsidRPr="00C50626" w:rsidRDefault="00F77EE7" w:rsidP="0019342C">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4B9492E" w14:textId="77777777" w:rsidTr="00F36D84">
        <w:trPr>
          <w:trHeight w:val="20"/>
        </w:trPr>
        <w:tc>
          <w:tcPr>
            <w:tcW w:w="7710" w:type="dxa"/>
          </w:tcPr>
          <w:p w14:paraId="2666F210" w14:textId="77777777" w:rsidR="00F36D84" w:rsidRPr="00C50626" w:rsidRDefault="00F36D84" w:rsidP="00883C8D">
            <w:pPr>
              <w:pStyle w:val="TableParagraph"/>
              <w:numPr>
                <w:ilvl w:val="0"/>
                <w:numId w:val="165"/>
              </w:numPr>
              <w:spacing w:before="1"/>
              <w:ind w:left="536" w:right="132" w:hanging="425"/>
              <w:jc w:val="both"/>
              <w:rPr>
                <w:rFonts w:ascii="Arial" w:hAnsi="Arial" w:cs="Arial"/>
                <w:sz w:val="24"/>
                <w:szCs w:val="24"/>
              </w:rPr>
            </w:pPr>
            <w:r w:rsidRPr="00C50626">
              <w:rPr>
                <w:rFonts w:ascii="Arial" w:hAnsi="Arial" w:cs="Arial"/>
                <w:w w:val="110"/>
                <w:sz w:val="24"/>
                <w:szCs w:val="24"/>
              </w:rPr>
              <w:t>Menjelaskan dan menentukan limit</w:t>
            </w:r>
            <w:r w:rsidRPr="00C50626">
              <w:rPr>
                <w:rFonts w:ascii="Arial" w:hAnsi="Arial" w:cs="Arial"/>
                <w:sz w:val="24"/>
                <w:szCs w:val="24"/>
                <w:lang w:val="id-ID"/>
              </w:rPr>
              <w:t xml:space="preserve"> </w:t>
            </w:r>
            <w:r w:rsidRPr="00C50626">
              <w:rPr>
                <w:rFonts w:ascii="Arial" w:hAnsi="Arial" w:cs="Arial"/>
                <w:w w:val="105"/>
                <w:sz w:val="24"/>
                <w:szCs w:val="24"/>
              </w:rPr>
              <w:t>fungsi trigonometri</w:t>
            </w:r>
          </w:p>
        </w:tc>
        <w:tc>
          <w:tcPr>
            <w:tcW w:w="7710" w:type="dxa"/>
          </w:tcPr>
          <w:p w14:paraId="56611040" w14:textId="77777777" w:rsidR="00F36D84" w:rsidRPr="00C50626" w:rsidRDefault="00F36D84" w:rsidP="00883C8D">
            <w:pPr>
              <w:pStyle w:val="TableParagraph"/>
              <w:numPr>
                <w:ilvl w:val="0"/>
                <w:numId w:val="166"/>
              </w:numPr>
              <w:spacing w:before="1"/>
              <w:ind w:left="536" w:right="132" w:hanging="425"/>
              <w:jc w:val="both"/>
              <w:rPr>
                <w:rFonts w:ascii="Arial" w:hAnsi="Arial" w:cs="Arial"/>
                <w:sz w:val="24"/>
                <w:szCs w:val="24"/>
              </w:rPr>
            </w:pPr>
            <w:r w:rsidRPr="00C50626">
              <w:rPr>
                <w:rFonts w:ascii="Arial" w:hAnsi="Arial" w:cs="Arial"/>
                <w:w w:val="110"/>
                <w:sz w:val="24"/>
                <w:szCs w:val="24"/>
              </w:rPr>
              <w:t>Menyelesaikan masalah berkaitan</w:t>
            </w:r>
            <w:r w:rsidRPr="00C50626">
              <w:rPr>
                <w:rFonts w:ascii="Arial" w:hAnsi="Arial" w:cs="Arial"/>
                <w:sz w:val="24"/>
                <w:szCs w:val="24"/>
                <w:lang w:val="id-ID"/>
              </w:rPr>
              <w:t xml:space="preserve"> </w:t>
            </w:r>
            <w:r w:rsidRPr="00C50626">
              <w:rPr>
                <w:rFonts w:ascii="Arial" w:hAnsi="Arial" w:cs="Arial"/>
                <w:w w:val="105"/>
                <w:sz w:val="24"/>
                <w:szCs w:val="24"/>
              </w:rPr>
              <w:t>dengan limit fungsi trigonometri</w:t>
            </w:r>
          </w:p>
        </w:tc>
      </w:tr>
      <w:tr w:rsidR="00C50626" w:rsidRPr="00C50626" w14:paraId="26CC4EF3" w14:textId="77777777" w:rsidTr="00F36D84">
        <w:trPr>
          <w:trHeight w:val="20"/>
        </w:trPr>
        <w:tc>
          <w:tcPr>
            <w:tcW w:w="7710" w:type="dxa"/>
          </w:tcPr>
          <w:p w14:paraId="33395310" w14:textId="77777777" w:rsidR="00F36D84" w:rsidRPr="00C50626" w:rsidRDefault="00F36D84" w:rsidP="00883C8D">
            <w:pPr>
              <w:pStyle w:val="TableParagraph"/>
              <w:numPr>
                <w:ilvl w:val="0"/>
                <w:numId w:val="165"/>
              </w:numPr>
              <w:spacing w:before="1" w:line="247" w:lineRule="auto"/>
              <w:ind w:left="536" w:right="132" w:hanging="425"/>
              <w:jc w:val="both"/>
              <w:rPr>
                <w:rFonts w:ascii="Arial" w:hAnsi="Arial" w:cs="Arial"/>
                <w:sz w:val="24"/>
                <w:szCs w:val="24"/>
              </w:rPr>
            </w:pPr>
            <w:r w:rsidRPr="00C50626">
              <w:rPr>
                <w:rFonts w:ascii="Arial" w:hAnsi="Arial" w:cs="Arial"/>
                <w:w w:val="110"/>
                <w:sz w:val="24"/>
                <w:szCs w:val="24"/>
              </w:rPr>
              <w:t>Menjelaskan dan menentukan</w:t>
            </w:r>
            <w:r w:rsidRPr="00C50626">
              <w:rPr>
                <w:rFonts w:ascii="Arial" w:hAnsi="Arial" w:cs="Arial"/>
                <w:spacing w:val="-11"/>
                <w:w w:val="110"/>
                <w:sz w:val="24"/>
                <w:szCs w:val="24"/>
              </w:rPr>
              <w:t xml:space="preserve"> </w:t>
            </w:r>
            <w:r w:rsidRPr="00C50626">
              <w:rPr>
                <w:rFonts w:ascii="Arial" w:hAnsi="Arial" w:cs="Arial"/>
                <w:w w:val="110"/>
                <w:sz w:val="24"/>
                <w:szCs w:val="24"/>
              </w:rPr>
              <w:t>limit di ketakhinggaan fungsi aljabar dan fungsi</w:t>
            </w:r>
            <w:r w:rsidRPr="00C50626">
              <w:rPr>
                <w:rFonts w:ascii="Arial" w:hAnsi="Arial" w:cs="Arial"/>
                <w:spacing w:val="13"/>
                <w:w w:val="110"/>
                <w:sz w:val="24"/>
                <w:szCs w:val="24"/>
              </w:rPr>
              <w:t xml:space="preserve"> </w:t>
            </w:r>
            <w:r w:rsidRPr="00C50626">
              <w:rPr>
                <w:rFonts w:ascii="Arial" w:hAnsi="Arial" w:cs="Arial"/>
                <w:w w:val="110"/>
                <w:sz w:val="24"/>
                <w:szCs w:val="24"/>
              </w:rPr>
              <w:t>trigonometri</w:t>
            </w:r>
          </w:p>
        </w:tc>
        <w:tc>
          <w:tcPr>
            <w:tcW w:w="7710" w:type="dxa"/>
          </w:tcPr>
          <w:p w14:paraId="39344F20" w14:textId="77777777" w:rsidR="00F36D84" w:rsidRPr="00C50626" w:rsidRDefault="00F36D84" w:rsidP="00883C8D">
            <w:pPr>
              <w:pStyle w:val="TableParagraph"/>
              <w:numPr>
                <w:ilvl w:val="0"/>
                <w:numId w:val="166"/>
              </w:numPr>
              <w:spacing w:before="1" w:line="247" w:lineRule="auto"/>
              <w:ind w:left="536" w:right="132" w:hanging="425"/>
              <w:jc w:val="both"/>
              <w:rPr>
                <w:rFonts w:ascii="Arial" w:hAnsi="Arial" w:cs="Arial"/>
                <w:sz w:val="24"/>
                <w:szCs w:val="24"/>
              </w:rPr>
            </w:pPr>
            <w:r w:rsidRPr="00C50626">
              <w:rPr>
                <w:rFonts w:ascii="Arial" w:hAnsi="Arial" w:cs="Arial"/>
                <w:w w:val="110"/>
                <w:sz w:val="24"/>
                <w:szCs w:val="24"/>
              </w:rPr>
              <w:t>Menyelesaikan masalah berkaitan dengan eksistensi limit di ketak- hinggaan fungsi aljabar dan fungsi</w:t>
            </w:r>
            <w:r w:rsidRPr="00C50626">
              <w:rPr>
                <w:rFonts w:ascii="Arial" w:hAnsi="Arial" w:cs="Arial"/>
                <w:sz w:val="24"/>
                <w:szCs w:val="24"/>
                <w:lang w:val="id-ID"/>
              </w:rPr>
              <w:t xml:space="preserve"> </w:t>
            </w:r>
            <w:r w:rsidRPr="00C50626">
              <w:rPr>
                <w:rFonts w:ascii="Arial" w:hAnsi="Arial" w:cs="Arial"/>
                <w:w w:val="105"/>
                <w:sz w:val="24"/>
                <w:szCs w:val="24"/>
              </w:rPr>
              <w:t>trigonometri</w:t>
            </w:r>
          </w:p>
        </w:tc>
      </w:tr>
      <w:tr w:rsidR="00C50626" w:rsidRPr="00C50626" w14:paraId="1881242D" w14:textId="77777777" w:rsidTr="00F36D84">
        <w:trPr>
          <w:trHeight w:val="20"/>
        </w:trPr>
        <w:tc>
          <w:tcPr>
            <w:tcW w:w="7710" w:type="dxa"/>
          </w:tcPr>
          <w:p w14:paraId="06FD8F55" w14:textId="77777777" w:rsidR="00F36D84" w:rsidRPr="00C50626" w:rsidRDefault="00F36D84" w:rsidP="00883C8D">
            <w:pPr>
              <w:pStyle w:val="TableParagraph"/>
              <w:numPr>
                <w:ilvl w:val="0"/>
                <w:numId w:val="165"/>
              </w:numPr>
              <w:spacing w:before="1" w:line="244" w:lineRule="auto"/>
              <w:ind w:left="536" w:right="132" w:hanging="425"/>
              <w:jc w:val="both"/>
              <w:rPr>
                <w:rFonts w:ascii="Arial" w:hAnsi="Arial" w:cs="Arial"/>
                <w:sz w:val="24"/>
                <w:szCs w:val="24"/>
              </w:rPr>
            </w:pPr>
            <w:r w:rsidRPr="00C50626">
              <w:rPr>
                <w:rFonts w:ascii="Arial" w:hAnsi="Arial" w:cs="Arial"/>
                <w:w w:val="110"/>
                <w:sz w:val="24"/>
                <w:szCs w:val="24"/>
              </w:rPr>
              <w:t>Menggunakan prinsip turunan ke fungsi Trigonometri sederhana</w:t>
            </w:r>
          </w:p>
        </w:tc>
        <w:tc>
          <w:tcPr>
            <w:tcW w:w="7710" w:type="dxa"/>
          </w:tcPr>
          <w:p w14:paraId="48705531" w14:textId="77777777" w:rsidR="00F36D84" w:rsidRPr="00C50626" w:rsidRDefault="00F36D84" w:rsidP="00883C8D">
            <w:pPr>
              <w:pStyle w:val="TableParagraph"/>
              <w:numPr>
                <w:ilvl w:val="0"/>
                <w:numId w:val="166"/>
              </w:numPr>
              <w:spacing w:before="1" w:line="244" w:lineRule="auto"/>
              <w:ind w:left="536" w:right="132" w:hanging="425"/>
              <w:jc w:val="both"/>
              <w:rPr>
                <w:rFonts w:ascii="Arial" w:hAnsi="Arial" w:cs="Arial"/>
                <w:sz w:val="24"/>
                <w:szCs w:val="24"/>
              </w:rPr>
            </w:pPr>
            <w:r w:rsidRPr="00C50626">
              <w:rPr>
                <w:rFonts w:ascii="Arial" w:hAnsi="Arial" w:cs="Arial"/>
                <w:w w:val="110"/>
                <w:sz w:val="24"/>
                <w:szCs w:val="24"/>
              </w:rPr>
              <w:t>Menyelesaikan masalah yang berkaitan dengan turunan fungsi trigonometri</w:t>
            </w:r>
          </w:p>
        </w:tc>
      </w:tr>
      <w:tr w:rsidR="00C50626" w:rsidRPr="00C50626" w14:paraId="38300840" w14:textId="77777777" w:rsidTr="00F36D84">
        <w:trPr>
          <w:trHeight w:val="20"/>
        </w:trPr>
        <w:tc>
          <w:tcPr>
            <w:tcW w:w="7710" w:type="dxa"/>
          </w:tcPr>
          <w:p w14:paraId="2D5590FD" w14:textId="77777777" w:rsidR="00F36D84" w:rsidRPr="00C50626" w:rsidRDefault="00F36D84" w:rsidP="00883C8D">
            <w:pPr>
              <w:pStyle w:val="TableParagraph"/>
              <w:numPr>
                <w:ilvl w:val="0"/>
                <w:numId w:val="165"/>
              </w:numPr>
              <w:tabs>
                <w:tab w:val="left" w:pos="733"/>
              </w:tabs>
              <w:spacing w:line="244" w:lineRule="auto"/>
              <w:ind w:left="536" w:right="132" w:hanging="425"/>
              <w:jc w:val="both"/>
              <w:rPr>
                <w:rFonts w:ascii="Arial" w:hAnsi="Arial" w:cs="Arial"/>
                <w:sz w:val="24"/>
                <w:szCs w:val="24"/>
              </w:rPr>
            </w:pPr>
            <w:r w:rsidRPr="00C50626">
              <w:rPr>
                <w:rFonts w:ascii="Arial" w:hAnsi="Arial" w:cs="Arial"/>
                <w:w w:val="110"/>
                <w:sz w:val="24"/>
                <w:szCs w:val="24"/>
              </w:rPr>
              <w:t xml:space="preserve">Menjelaskan keberkaitan turunan pertama dan kedua fungsi dengan nilai maksimum, nilai minimum, selang </w:t>
            </w:r>
            <w:r w:rsidRPr="00C50626">
              <w:rPr>
                <w:rFonts w:ascii="Arial" w:hAnsi="Arial" w:cs="Arial"/>
                <w:w w:val="110"/>
                <w:sz w:val="24"/>
                <w:szCs w:val="24"/>
              </w:rPr>
              <w:lastRenderedPageBreak/>
              <w:t>kemonotonan fungsi, kemiringan garis singgung serta titik belok dan selang</w:t>
            </w:r>
            <w:r w:rsidRPr="00C50626">
              <w:rPr>
                <w:rFonts w:ascii="Arial" w:hAnsi="Arial" w:cs="Arial"/>
                <w:spacing w:val="26"/>
                <w:w w:val="110"/>
                <w:sz w:val="24"/>
                <w:szCs w:val="24"/>
              </w:rPr>
              <w:t xml:space="preserve"> </w:t>
            </w:r>
            <w:r w:rsidRPr="00C50626">
              <w:rPr>
                <w:rFonts w:ascii="Arial" w:hAnsi="Arial" w:cs="Arial"/>
                <w:w w:val="110"/>
                <w:sz w:val="24"/>
                <w:szCs w:val="24"/>
              </w:rPr>
              <w:t>kecekungan</w:t>
            </w:r>
            <w:r w:rsidRPr="00C50626">
              <w:rPr>
                <w:rFonts w:ascii="Arial" w:hAnsi="Arial" w:cs="Arial"/>
                <w:w w:val="110"/>
                <w:sz w:val="24"/>
                <w:szCs w:val="24"/>
                <w:lang w:val="id-ID"/>
              </w:rPr>
              <w:t xml:space="preserve"> </w:t>
            </w:r>
            <w:r w:rsidRPr="00C50626">
              <w:rPr>
                <w:rFonts w:ascii="Arial" w:hAnsi="Arial" w:cs="Arial"/>
                <w:w w:val="110"/>
                <w:sz w:val="24"/>
                <w:szCs w:val="24"/>
              </w:rPr>
              <w:t>kurva fungsi trigonometri</w:t>
            </w:r>
          </w:p>
        </w:tc>
        <w:tc>
          <w:tcPr>
            <w:tcW w:w="7710" w:type="dxa"/>
          </w:tcPr>
          <w:p w14:paraId="46A80E0E" w14:textId="77777777" w:rsidR="00F36D84" w:rsidRPr="00C50626" w:rsidRDefault="00F36D84" w:rsidP="00883C8D">
            <w:pPr>
              <w:pStyle w:val="TableParagraph"/>
              <w:numPr>
                <w:ilvl w:val="0"/>
                <w:numId w:val="166"/>
              </w:numPr>
              <w:tabs>
                <w:tab w:val="left" w:pos="731"/>
              </w:tabs>
              <w:spacing w:line="244" w:lineRule="auto"/>
              <w:ind w:left="536" w:right="132" w:hanging="425"/>
              <w:jc w:val="both"/>
              <w:rPr>
                <w:rFonts w:ascii="Arial" w:hAnsi="Arial" w:cs="Arial"/>
                <w:sz w:val="24"/>
                <w:szCs w:val="24"/>
              </w:rPr>
            </w:pPr>
            <w:r w:rsidRPr="00C50626">
              <w:rPr>
                <w:rFonts w:ascii="Arial" w:hAnsi="Arial" w:cs="Arial"/>
                <w:w w:val="110"/>
                <w:sz w:val="24"/>
                <w:szCs w:val="24"/>
              </w:rPr>
              <w:lastRenderedPageBreak/>
              <w:t xml:space="preserve">Menyelesaikan masalah yang berkaitan dengan nilai maksimum, nilai minimum, selang kemonotonan fungsi, </w:t>
            </w:r>
            <w:r w:rsidRPr="00C50626">
              <w:rPr>
                <w:rFonts w:ascii="Arial" w:hAnsi="Arial" w:cs="Arial"/>
                <w:w w:val="110"/>
                <w:sz w:val="24"/>
                <w:szCs w:val="24"/>
              </w:rPr>
              <w:lastRenderedPageBreak/>
              <w:t>dan kemiringan garis singgung serta titik belok dan selang</w:t>
            </w:r>
            <w:r w:rsidRPr="00C50626">
              <w:rPr>
                <w:rFonts w:ascii="Arial" w:hAnsi="Arial" w:cs="Arial"/>
                <w:spacing w:val="28"/>
                <w:w w:val="110"/>
                <w:sz w:val="24"/>
                <w:szCs w:val="24"/>
              </w:rPr>
              <w:t xml:space="preserve"> </w:t>
            </w:r>
            <w:r w:rsidRPr="00C50626">
              <w:rPr>
                <w:rFonts w:ascii="Arial" w:hAnsi="Arial" w:cs="Arial"/>
                <w:w w:val="110"/>
                <w:sz w:val="24"/>
                <w:szCs w:val="24"/>
              </w:rPr>
              <w:t>kecekungan</w:t>
            </w:r>
            <w:r w:rsidRPr="00C50626">
              <w:rPr>
                <w:rFonts w:ascii="Arial" w:hAnsi="Arial" w:cs="Arial"/>
                <w:sz w:val="24"/>
                <w:szCs w:val="24"/>
                <w:lang w:val="id-ID"/>
              </w:rPr>
              <w:t xml:space="preserve"> </w:t>
            </w:r>
            <w:r w:rsidRPr="00C50626">
              <w:rPr>
                <w:rFonts w:ascii="Arial" w:hAnsi="Arial" w:cs="Arial"/>
                <w:w w:val="110"/>
                <w:sz w:val="24"/>
                <w:szCs w:val="24"/>
              </w:rPr>
              <w:t>kurva fungsi trigonometri</w:t>
            </w:r>
          </w:p>
        </w:tc>
      </w:tr>
      <w:tr w:rsidR="00C50626" w:rsidRPr="00C50626" w14:paraId="4FBEBE67" w14:textId="77777777" w:rsidTr="00F36D84">
        <w:trPr>
          <w:trHeight w:val="20"/>
        </w:trPr>
        <w:tc>
          <w:tcPr>
            <w:tcW w:w="7710" w:type="dxa"/>
          </w:tcPr>
          <w:p w14:paraId="25B95EEF" w14:textId="77777777" w:rsidR="00F36D84" w:rsidRPr="00C50626" w:rsidRDefault="00F36D84" w:rsidP="00883C8D">
            <w:pPr>
              <w:pStyle w:val="TableParagraph"/>
              <w:numPr>
                <w:ilvl w:val="0"/>
                <w:numId w:val="165"/>
              </w:numPr>
              <w:tabs>
                <w:tab w:val="left" w:pos="709"/>
              </w:tabs>
              <w:spacing w:line="244" w:lineRule="auto"/>
              <w:ind w:left="536" w:right="132" w:hanging="425"/>
              <w:jc w:val="both"/>
              <w:rPr>
                <w:rFonts w:ascii="Arial" w:hAnsi="Arial" w:cs="Arial"/>
                <w:sz w:val="24"/>
                <w:szCs w:val="24"/>
              </w:rPr>
            </w:pPr>
            <w:r w:rsidRPr="00C50626">
              <w:rPr>
                <w:rFonts w:ascii="Arial" w:hAnsi="Arial" w:cs="Arial"/>
                <w:spacing w:val="-6"/>
                <w:w w:val="110"/>
                <w:sz w:val="24"/>
                <w:szCs w:val="24"/>
              </w:rPr>
              <w:t xml:space="preserve">Menjelaskan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menentukan distribusi peluang binomial berkaitan dengan fungsi peluang</w:t>
            </w:r>
            <w:r w:rsidRPr="00C50626">
              <w:rPr>
                <w:rFonts w:ascii="Arial" w:hAnsi="Arial" w:cs="Arial"/>
                <w:spacing w:val="8"/>
                <w:w w:val="110"/>
                <w:sz w:val="24"/>
                <w:szCs w:val="24"/>
              </w:rPr>
              <w:t xml:space="preserve"> </w:t>
            </w:r>
            <w:r w:rsidRPr="00C50626">
              <w:rPr>
                <w:rFonts w:ascii="Arial" w:hAnsi="Arial" w:cs="Arial"/>
                <w:spacing w:val="-6"/>
                <w:w w:val="110"/>
                <w:sz w:val="24"/>
                <w:szCs w:val="24"/>
              </w:rPr>
              <w:t>binomial</w:t>
            </w:r>
          </w:p>
        </w:tc>
        <w:tc>
          <w:tcPr>
            <w:tcW w:w="7710" w:type="dxa"/>
          </w:tcPr>
          <w:p w14:paraId="537BCEF0" w14:textId="77777777" w:rsidR="00F36D84" w:rsidRPr="00C50626" w:rsidRDefault="00F36D84" w:rsidP="00883C8D">
            <w:pPr>
              <w:pStyle w:val="TableParagraph"/>
              <w:numPr>
                <w:ilvl w:val="0"/>
                <w:numId w:val="166"/>
              </w:numPr>
              <w:tabs>
                <w:tab w:val="left" w:pos="707"/>
              </w:tabs>
              <w:spacing w:line="244" w:lineRule="auto"/>
              <w:ind w:left="536" w:right="132" w:hanging="425"/>
              <w:jc w:val="both"/>
              <w:rPr>
                <w:rFonts w:ascii="Arial" w:hAnsi="Arial" w:cs="Arial"/>
                <w:sz w:val="24"/>
                <w:szCs w:val="24"/>
              </w:rPr>
            </w:pPr>
            <w:r w:rsidRPr="00C50626">
              <w:rPr>
                <w:rFonts w:ascii="Arial" w:hAnsi="Arial" w:cs="Arial"/>
                <w:spacing w:val="-6"/>
                <w:w w:val="110"/>
                <w:sz w:val="24"/>
                <w:szCs w:val="24"/>
              </w:rPr>
              <w:t xml:space="preserve">Menyelesaikan masalah berkaitan dengan distribusi peluang binomial suatu percobaan (acak)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penarikan kesimpulannya</w:t>
            </w:r>
          </w:p>
        </w:tc>
      </w:tr>
      <w:tr w:rsidR="00C50626" w:rsidRPr="00C50626" w14:paraId="5B2AB600" w14:textId="77777777" w:rsidTr="00F36D84">
        <w:trPr>
          <w:trHeight w:val="20"/>
        </w:trPr>
        <w:tc>
          <w:tcPr>
            <w:tcW w:w="7710" w:type="dxa"/>
          </w:tcPr>
          <w:p w14:paraId="639B60DD" w14:textId="77777777" w:rsidR="00F36D84" w:rsidRPr="00C50626" w:rsidRDefault="00F36D84" w:rsidP="00883C8D">
            <w:pPr>
              <w:pStyle w:val="TableParagraph"/>
              <w:numPr>
                <w:ilvl w:val="0"/>
                <w:numId w:val="165"/>
              </w:numPr>
              <w:spacing w:before="6" w:line="254" w:lineRule="auto"/>
              <w:ind w:left="536" w:right="132" w:hanging="425"/>
              <w:jc w:val="both"/>
              <w:rPr>
                <w:rFonts w:ascii="Arial" w:hAnsi="Arial" w:cs="Arial"/>
                <w:sz w:val="24"/>
                <w:szCs w:val="24"/>
              </w:rPr>
            </w:pPr>
            <w:r w:rsidRPr="00C50626">
              <w:rPr>
                <w:rFonts w:ascii="Arial" w:hAnsi="Arial" w:cs="Arial"/>
                <w:spacing w:val="-6"/>
                <w:w w:val="115"/>
                <w:sz w:val="24"/>
                <w:szCs w:val="24"/>
              </w:rPr>
              <w:t xml:space="preserve">Menjelaskan karakteristik </w:t>
            </w:r>
            <w:r w:rsidRPr="00C50626">
              <w:rPr>
                <w:rFonts w:ascii="Arial" w:hAnsi="Arial" w:cs="Arial"/>
                <w:spacing w:val="-5"/>
                <w:w w:val="115"/>
                <w:sz w:val="24"/>
                <w:szCs w:val="24"/>
              </w:rPr>
              <w:t xml:space="preserve">data </w:t>
            </w:r>
            <w:r w:rsidRPr="00C50626">
              <w:rPr>
                <w:rFonts w:ascii="Arial" w:hAnsi="Arial" w:cs="Arial"/>
                <w:spacing w:val="-6"/>
                <w:w w:val="115"/>
                <w:sz w:val="24"/>
                <w:szCs w:val="24"/>
              </w:rPr>
              <w:t xml:space="preserve">berdistribusi </w:t>
            </w:r>
            <w:r w:rsidRPr="00C50626">
              <w:rPr>
                <w:rFonts w:ascii="Arial" w:hAnsi="Arial" w:cs="Arial"/>
                <w:spacing w:val="-5"/>
                <w:w w:val="115"/>
                <w:sz w:val="24"/>
                <w:szCs w:val="24"/>
              </w:rPr>
              <w:t xml:space="preserve">normal yang </w:t>
            </w:r>
            <w:r w:rsidRPr="00C50626">
              <w:rPr>
                <w:rFonts w:ascii="Arial" w:hAnsi="Arial" w:cs="Arial"/>
                <w:spacing w:val="-6"/>
                <w:w w:val="115"/>
                <w:sz w:val="24"/>
                <w:szCs w:val="24"/>
              </w:rPr>
              <w:t xml:space="preserve">berkaitan dengan </w:t>
            </w:r>
            <w:r w:rsidRPr="00C50626">
              <w:rPr>
                <w:rFonts w:ascii="Arial" w:hAnsi="Arial" w:cs="Arial"/>
                <w:spacing w:val="-5"/>
                <w:w w:val="115"/>
                <w:sz w:val="24"/>
                <w:szCs w:val="24"/>
              </w:rPr>
              <w:t xml:space="preserve">data </w:t>
            </w:r>
            <w:r w:rsidRPr="00C50626">
              <w:rPr>
                <w:rFonts w:ascii="Arial" w:hAnsi="Arial" w:cs="Arial"/>
                <w:spacing w:val="-6"/>
                <w:w w:val="115"/>
                <w:sz w:val="24"/>
                <w:szCs w:val="24"/>
              </w:rPr>
              <w:t xml:space="preserve">berdistribusi </w:t>
            </w:r>
            <w:r w:rsidRPr="00C50626">
              <w:rPr>
                <w:rFonts w:ascii="Arial" w:hAnsi="Arial" w:cs="Arial"/>
                <w:spacing w:val="-5"/>
                <w:w w:val="115"/>
                <w:sz w:val="24"/>
                <w:szCs w:val="24"/>
              </w:rPr>
              <w:t>normal</w:t>
            </w:r>
          </w:p>
        </w:tc>
        <w:tc>
          <w:tcPr>
            <w:tcW w:w="7710" w:type="dxa"/>
          </w:tcPr>
          <w:p w14:paraId="5ADFEA41" w14:textId="77777777" w:rsidR="00F36D84" w:rsidRPr="00C50626" w:rsidRDefault="00F36D84" w:rsidP="00883C8D">
            <w:pPr>
              <w:pStyle w:val="TableParagraph"/>
              <w:numPr>
                <w:ilvl w:val="0"/>
                <w:numId w:val="166"/>
              </w:numPr>
              <w:tabs>
                <w:tab w:val="left" w:pos="731"/>
              </w:tabs>
              <w:spacing w:line="247" w:lineRule="auto"/>
              <w:ind w:left="536" w:right="132" w:hanging="425"/>
              <w:jc w:val="both"/>
              <w:rPr>
                <w:rFonts w:ascii="Arial" w:hAnsi="Arial" w:cs="Arial"/>
                <w:sz w:val="24"/>
                <w:szCs w:val="24"/>
              </w:rPr>
            </w:pPr>
            <w:r w:rsidRPr="00C50626">
              <w:rPr>
                <w:rFonts w:ascii="Arial" w:hAnsi="Arial" w:cs="Arial"/>
                <w:spacing w:val="-6"/>
                <w:w w:val="110"/>
                <w:sz w:val="24"/>
                <w:szCs w:val="24"/>
              </w:rPr>
              <w:t xml:space="preserve">Menyelesaikan masalah </w:t>
            </w:r>
            <w:r w:rsidRPr="00C50626">
              <w:rPr>
                <w:rFonts w:ascii="Arial" w:hAnsi="Arial" w:cs="Arial"/>
                <w:spacing w:val="-5"/>
                <w:w w:val="110"/>
                <w:sz w:val="24"/>
                <w:szCs w:val="24"/>
              </w:rPr>
              <w:t xml:space="preserve">yang </w:t>
            </w:r>
            <w:r w:rsidRPr="00C50626">
              <w:rPr>
                <w:rFonts w:ascii="Arial" w:hAnsi="Arial" w:cs="Arial"/>
                <w:spacing w:val="-6"/>
                <w:w w:val="110"/>
                <w:sz w:val="24"/>
                <w:szCs w:val="24"/>
              </w:rPr>
              <w:t xml:space="preserve">berkaitan dengan distribusi normal </w:t>
            </w:r>
            <w:r w:rsidRPr="00C50626">
              <w:rPr>
                <w:rFonts w:ascii="Arial" w:hAnsi="Arial" w:cs="Arial"/>
                <w:spacing w:val="-5"/>
                <w:w w:val="110"/>
                <w:sz w:val="24"/>
                <w:szCs w:val="24"/>
              </w:rPr>
              <w:t xml:space="preserve">dan </w:t>
            </w:r>
            <w:r w:rsidRPr="00C50626">
              <w:rPr>
                <w:rFonts w:ascii="Arial" w:hAnsi="Arial" w:cs="Arial"/>
                <w:spacing w:val="-6"/>
                <w:w w:val="110"/>
                <w:sz w:val="24"/>
                <w:szCs w:val="24"/>
              </w:rPr>
              <w:t>penarikan</w:t>
            </w:r>
            <w:r w:rsidRPr="00C50626">
              <w:rPr>
                <w:rFonts w:ascii="Arial" w:hAnsi="Arial" w:cs="Arial"/>
                <w:spacing w:val="7"/>
                <w:w w:val="110"/>
                <w:sz w:val="24"/>
                <w:szCs w:val="24"/>
              </w:rPr>
              <w:t xml:space="preserve"> </w:t>
            </w:r>
            <w:r w:rsidRPr="00C50626">
              <w:rPr>
                <w:rFonts w:ascii="Arial" w:hAnsi="Arial" w:cs="Arial"/>
                <w:spacing w:val="-6"/>
                <w:w w:val="110"/>
                <w:sz w:val="24"/>
                <w:szCs w:val="24"/>
              </w:rPr>
              <w:t>kesimpulannya</w:t>
            </w:r>
          </w:p>
        </w:tc>
      </w:tr>
    </w:tbl>
    <w:p w14:paraId="63955B98" w14:textId="77777777" w:rsidR="00F77EE7" w:rsidRPr="00C50626" w:rsidRDefault="00F77EE7" w:rsidP="00F77EE7">
      <w:pPr>
        <w:rPr>
          <w:rFonts w:eastAsiaTheme="minorHAnsi"/>
          <w:lang w:val="id-ID"/>
        </w:rPr>
      </w:pPr>
    </w:p>
    <w:p w14:paraId="77039E00" w14:textId="4FA11E20" w:rsidR="006C390F" w:rsidRPr="00C50626" w:rsidRDefault="006C390F" w:rsidP="00966A22">
      <w:pPr>
        <w:pStyle w:val="ListParagraph"/>
        <w:numPr>
          <w:ilvl w:val="0"/>
          <w:numId w:val="94"/>
        </w:numPr>
        <w:spacing w:line="360" w:lineRule="auto"/>
        <w:rPr>
          <w:rFonts w:ascii="Arial" w:eastAsiaTheme="minorHAnsi" w:hAnsi="Arial" w:cs="Arial"/>
          <w:lang w:val="id-ID"/>
        </w:rPr>
      </w:pPr>
      <w:r w:rsidRPr="00C50626">
        <w:rPr>
          <w:rFonts w:ascii="Arial" w:eastAsiaTheme="minorHAnsi" w:hAnsi="Arial" w:cs="Arial"/>
          <w:lang w:val="id-ID"/>
        </w:rPr>
        <w:t>Biologi</w:t>
      </w:r>
    </w:p>
    <w:p w14:paraId="730D967A" w14:textId="66848A9D" w:rsidR="003751B7" w:rsidRPr="00C50626" w:rsidRDefault="003751B7" w:rsidP="003751B7">
      <w:pPr>
        <w:pStyle w:val="Caption"/>
        <w:jc w:val="center"/>
        <w:rPr>
          <w:rFonts w:ascii="Arial" w:hAnsi="Arial" w:cs="Arial"/>
          <w:i w:val="0"/>
          <w:iCs w:val="0"/>
          <w:color w:val="auto"/>
          <w:sz w:val="24"/>
          <w:szCs w:val="24"/>
          <w:lang w:val="id-ID"/>
        </w:rPr>
      </w:pPr>
      <w:bookmarkStart w:id="53" w:name="_Toc74675943"/>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49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Biologi Kelas X</w:t>
      </w:r>
      <w:bookmarkEnd w:id="53"/>
    </w:p>
    <w:tbl>
      <w:tblPr>
        <w:tblStyle w:val="TableGrid"/>
        <w:tblW w:w="15420" w:type="dxa"/>
        <w:tblInd w:w="-729" w:type="dxa"/>
        <w:tblLook w:val="04A0" w:firstRow="1" w:lastRow="0" w:firstColumn="1" w:lastColumn="0" w:noHBand="0" w:noVBand="1"/>
      </w:tblPr>
      <w:tblGrid>
        <w:gridCol w:w="7710"/>
        <w:gridCol w:w="7710"/>
      </w:tblGrid>
      <w:tr w:rsidR="00C50626" w:rsidRPr="00C50626" w14:paraId="7231BF63" w14:textId="77777777" w:rsidTr="00275A5D">
        <w:trPr>
          <w:trHeight w:val="113"/>
        </w:trPr>
        <w:tc>
          <w:tcPr>
            <w:tcW w:w="7710" w:type="dxa"/>
          </w:tcPr>
          <w:p w14:paraId="4E3EFA49"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114B35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3F6EC550" w14:textId="77777777" w:rsidTr="00275A5D">
        <w:trPr>
          <w:trHeight w:val="20"/>
        </w:trPr>
        <w:tc>
          <w:tcPr>
            <w:tcW w:w="7710" w:type="dxa"/>
          </w:tcPr>
          <w:p w14:paraId="63F5981F" w14:textId="77777777" w:rsidR="00275A5D" w:rsidRPr="00C50626" w:rsidRDefault="00275A5D" w:rsidP="00275A5D">
            <w:pPr>
              <w:pStyle w:val="TableParagraph"/>
              <w:tabs>
                <w:tab w:val="left" w:pos="687"/>
              </w:tabs>
              <w:spacing w:before="9" w:line="276" w:lineRule="auto"/>
              <w:ind w:left="687" w:right="243" w:hanging="592"/>
              <w:jc w:val="both"/>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Menjelaskan ruang lingkup biologi (permasalahan pada berbagai</w:t>
            </w:r>
            <w:r w:rsidRPr="00C50626">
              <w:rPr>
                <w:rFonts w:ascii="Arial" w:hAnsi="Arial" w:cs="Arial"/>
                <w:spacing w:val="-38"/>
                <w:w w:val="115"/>
                <w:sz w:val="24"/>
                <w:szCs w:val="24"/>
              </w:rPr>
              <w:t xml:space="preserve"> </w:t>
            </w:r>
            <w:r w:rsidRPr="00C50626">
              <w:rPr>
                <w:rFonts w:ascii="Arial" w:hAnsi="Arial" w:cs="Arial"/>
                <w:w w:val="115"/>
                <w:sz w:val="24"/>
                <w:szCs w:val="24"/>
              </w:rPr>
              <w:t>obyek biologi dan tingkat organisasi kehidupan), melalui penerapan metode ilmiah dan prinsip keselamatan</w:t>
            </w:r>
            <w:r w:rsidRPr="00C50626">
              <w:rPr>
                <w:rFonts w:ascii="Arial" w:hAnsi="Arial" w:cs="Arial"/>
                <w:spacing w:val="9"/>
                <w:w w:val="115"/>
                <w:sz w:val="24"/>
                <w:szCs w:val="24"/>
              </w:rPr>
              <w:t xml:space="preserve"> </w:t>
            </w:r>
            <w:r w:rsidRPr="00C50626">
              <w:rPr>
                <w:rFonts w:ascii="Arial" w:hAnsi="Arial" w:cs="Arial"/>
                <w:w w:val="115"/>
                <w:sz w:val="24"/>
                <w:szCs w:val="24"/>
              </w:rPr>
              <w:t>kerja</w:t>
            </w:r>
          </w:p>
        </w:tc>
        <w:tc>
          <w:tcPr>
            <w:tcW w:w="7710" w:type="dxa"/>
          </w:tcPr>
          <w:p w14:paraId="5FD9BE84" w14:textId="77777777" w:rsidR="00275A5D" w:rsidRPr="00C50626" w:rsidRDefault="00275A5D" w:rsidP="00275A5D">
            <w:pPr>
              <w:pStyle w:val="TableParagraph"/>
              <w:tabs>
                <w:tab w:val="left" w:pos="685"/>
              </w:tabs>
              <w:spacing w:before="9" w:line="276" w:lineRule="auto"/>
              <w:ind w:left="685" w:right="243" w:hanging="592"/>
              <w:jc w:val="both"/>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Menyajikan data hasil penerapan metode ilmiah tentang permasalahan pada berbagai obyek biologi dan tingkat organisasi</w:t>
            </w:r>
            <w:r w:rsidRPr="00C50626">
              <w:rPr>
                <w:rFonts w:ascii="Arial" w:hAnsi="Arial" w:cs="Arial"/>
                <w:spacing w:val="-11"/>
                <w:w w:val="115"/>
                <w:sz w:val="24"/>
                <w:szCs w:val="24"/>
              </w:rPr>
              <w:t xml:space="preserve"> </w:t>
            </w:r>
            <w:r w:rsidRPr="00C50626">
              <w:rPr>
                <w:rFonts w:ascii="Arial" w:hAnsi="Arial" w:cs="Arial"/>
                <w:w w:val="115"/>
                <w:sz w:val="24"/>
                <w:szCs w:val="24"/>
              </w:rPr>
              <w:t>kehidupan</w:t>
            </w:r>
          </w:p>
        </w:tc>
      </w:tr>
      <w:tr w:rsidR="00C50626" w:rsidRPr="00C50626" w14:paraId="09996FD1" w14:textId="77777777" w:rsidTr="00275A5D">
        <w:trPr>
          <w:trHeight w:val="20"/>
        </w:trPr>
        <w:tc>
          <w:tcPr>
            <w:tcW w:w="7710" w:type="dxa"/>
          </w:tcPr>
          <w:p w14:paraId="17947577" w14:textId="77777777" w:rsidR="00275A5D" w:rsidRPr="00C50626" w:rsidRDefault="00275A5D" w:rsidP="00275A5D">
            <w:pPr>
              <w:pStyle w:val="TableParagraph"/>
              <w:tabs>
                <w:tab w:val="left" w:pos="687"/>
              </w:tabs>
              <w:spacing w:before="5" w:line="276" w:lineRule="auto"/>
              <w:ind w:left="687" w:right="243" w:hanging="592"/>
              <w:jc w:val="both"/>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Menganalisis berbagai tingkat keanekaragaman hayati di</w:t>
            </w:r>
            <w:r w:rsidRPr="00C50626">
              <w:rPr>
                <w:rFonts w:ascii="Arial" w:hAnsi="Arial" w:cs="Arial"/>
                <w:spacing w:val="-33"/>
                <w:w w:val="115"/>
                <w:sz w:val="24"/>
                <w:szCs w:val="24"/>
              </w:rPr>
              <w:t xml:space="preserve"> </w:t>
            </w:r>
            <w:r w:rsidRPr="00C50626">
              <w:rPr>
                <w:rFonts w:ascii="Arial" w:hAnsi="Arial" w:cs="Arial"/>
                <w:w w:val="115"/>
                <w:sz w:val="24"/>
                <w:szCs w:val="24"/>
              </w:rPr>
              <w:t>Indonesia beserta ancaman dan pelestariannya beserta ancaman dan</w:t>
            </w:r>
            <w:r w:rsidRPr="00C50626">
              <w:rPr>
                <w:rFonts w:ascii="Arial" w:hAnsi="Arial" w:cs="Arial"/>
                <w:spacing w:val="-7"/>
                <w:w w:val="115"/>
                <w:sz w:val="24"/>
                <w:szCs w:val="24"/>
              </w:rPr>
              <w:t xml:space="preserve"> </w:t>
            </w:r>
            <w:r w:rsidRPr="00C50626">
              <w:rPr>
                <w:rFonts w:ascii="Arial" w:hAnsi="Arial" w:cs="Arial"/>
                <w:w w:val="115"/>
                <w:sz w:val="24"/>
                <w:szCs w:val="24"/>
              </w:rPr>
              <w:t>pelestariannya</w:t>
            </w:r>
          </w:p>
        </w:tc>
        <w:tc>
          <w:tcPr>
            <w:tcW w:w="7710" w:type="dxa"/>
          </w:tcPr>
          <w:p w14:paraId="6A318A74" w14:textId="27C38B31" w:rsidR="00275A5D" w:rsidRPr="00C50626" w:rsidRDefault="00275A5D" w:rsidP="00275A5D">
            <w:pPr>
              <w:pStyle w:val="TableParagraph"/>
              <w:tabs>
                <w:tab w:val="left" w:pos="700"/>
              </w:tabs>
              <w:spacing w:before="5" w:line="276" w:lineRule="auto"/>
              <w:ind w:left="688" w:right="243" w:hanging="601"/>
              <w:jc w:val="both"/>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r>
            <w:r w:rsidRPr="00C50626">
              <w:rPr>
                <w:rFonts w:ascii="Arial" w:hAnsi="Arial" w:cs="Arial"/>
                <w:w w:val="115"/>
                <w:sz w:val="24"/>
                <w:szCs w:val="24"/>
              </w:rPr>
              <w:tab/>
              <w:t>Menyajikan hasil observasi berbagai tingkat keanekaragaman hayati di Indonesia dan usulan</w:t>
            </w:r>
            <w:r w:rsidRPr="00C50626">
              <w:rPr>
                <w:rFonts w:ascii="Arial" w:hAnsi="Arial" w:cs="Arial"/>
                <w:spacing w:val="9"/>
                <w:w w:val="115"/>
                <w:sz w:val="24"/>
                <w:szCs w:val="24"/>
              </w:rPr>
              <w:t xml:space="preserve"> </w:t>
            </w:r>
            <w:r w:rsidRPr="00C50626">
              <w:rPr>
                <w:rFonts w:ascii="Arial" w:hAnsi="Arial" w:cs="Arial"/>
                <w:w w:val="115"/>
                <w:sz w:val="24"/>
                <w:szCs w:val="24"/>
              </w:rPr>
              <w:t>upaya</w:t>
            </w:r>
            <w:r w:rsidRPr="00C50626">
              <w:rPr>
                <w:rFonts w:ascii="Arial" w:hAnsi="Arial" w:cs="Arial"/>
                <w:w w:val="115"/>
                <w:sz w:val="24"/>
                <w:szCs w:val="24"/>
                <w:lang w:val="id-ID"/>
              </w:rPr>
              <w:t xml:space="preserve"> </w:t>
            </w:r>
            <w:r w:rsidRPr="00C50626">
              <w:rPr>
                <w:rFonts w:ascii="Arial" w:hAnsi="Arial" w:cs="Arial"/>
                <w:w w:val="115"/>
                <w:sz w:val="24"/>
                <w:szCs w:val="24"/>
              </w:rPr>
              <w:t>pelestariannya</w:t>
            </w:r>
          </w:p>
        </w:tc>
      </w:tr>
      <w:tr w:rsidR="00C50626" w:rsidRPr="00C50626" w14:paraId="4C087E1C" w14:textId="77777777" w:rsidTr="00275A5D">
        <w:trPr>
          <w:trHeight w:val="20"/>
        </w:trPr>
        <w:tc>
          <w:tcPr>
            <w:tcW w:w="7710" w:type="dxa"/>
          </w:tcPr>
          <w:p w14:paraId="245D17EE" w14:textId="391C9574" w:rsidR="00275A5D" w:rsidRPr="00C50626" w:rsidRDefault="00275A5D" w:rsidP="00275A5D">
            <w:pPr>
              <w:pStyle w:val="TableParagraph"/>
              <w:tabs>
                <w:tab w:val="left" w:pos="743"/>
              </w:tabs>
              <w:spacing w:before="5" w:line="276" w:lineRule="auto"/>
              <w:ind w:left="687" w:right="243" w:hanging="592"/>
              <w:jc w:val="both"/>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r>
            <w:r w:rsidRPr="00C50626">
              <w:rPr>
                <w:rFonts w:ascii="Arial" w:hAnsi="Arial" w:cs="Arial"/>
                <w:w w:val="115"/>
                <w:sz w:val="24"/>
                <w:szCs w:val="24"/>
              </w:rPr>
              <w:tab/>
              <w:t>Menjelaskan prinsip-prinsip klasifikasi makhluk hidup dalam</w:t>
            </w:r>
            <w:r w:rsidRPr="00C50626">
              <w:rPr>
                <w:rFonts w:ascii="Arial" w:hAnsi="Arial" w:cs="Arial"/>
                <w:spacing w:val="1"/>
                <w:w w:val="115"/>
                <w:sz w:val="24"/>
                <w:szCs w:val="24"/>
              </w:rPr>
              <w:t xml:space="preserve"> </w:t>
            </w:r>
            <w:r w:rsidRPr="00C50626">
              <w:rPr>
                <w:rFonts w:ascii="Arial" w:hAnsi="Arial" w:cs="Arial"/>
                <w:w w:val="115"/>
                <w:sz w:val="24"/>
                <w:szCs w:val="24"/>
              </w:rPr>
              <w:t>lima</w:t>
            </w:r>
            <w:r w:rsidRPr="00C50626">
              <w:rPr>
                <w:rFonts w:ascii="Arial" w:hAnsi="Arial" w:cs="Arial"/>
                <w:w w:val="115"/>
                <w:sz w:val="24"/>
                <w:szCs w:val="24"/>
                <w:lang w:val="id-ID"/>
              </w:rPr>
              <w:t xml:space="preserve"> </w:t>
            </w:r>
            <w:r w:rsidRPr="00C50626">
              <w:rPr>
                <w:rFonts w:ascii="Arial" w:hAnsi="Arial" w:cs="Arial"/>
                <w:w w:val="110"/>
                <w:sz w:val="24"/>
                <w:szCs w:val="24"/>
              </w:rPr>
              <w:t>kingdom</w:t>
            </w:r>
          </w:p>
        </w:tc>
        <w:tc>
          <w:tcPr>
            <w:tcW w:w="7710" w:type="dxa"/>
          </w:tcPr>
          <w:p w14:paraId="226BB9C3" w14:textId="77777777" w:rsidR="00275A5D" w:rsidRPr="00C50626" w:rsidRDefault="00275A5D" w:rsidP="00275A5D">
            <w:pPr>
              <w:pStyle w:val="TableParagraph"/>
              <w:tabs>
                <w:tab w:val="left" w:pos="707"/>
              </w:tabs>
              <w:spacing w:before="5" w:line="276" w:lineRule="auto"/>
              <w:ind w:left="685" w:right="243" w:hanging="592"/>
              <w:jc w:val="both"/>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r>
            <w:r w:rsidRPr="00C50626">
              <w:rPr>
                <w:rFonts w:ascii="Arial" w:hAnsi="Arial" w:cs="Arial"/>
                <w:w w:val="115"/>
                <w:sz w:val="24"/>
                <w:szCs w:val="24"/>
              </w:rPr>
              <w:tab/>
              <w:t>Menyusun kladogram berdasarkan</w:t>
            </w:r>
            <w:r w:rsidRPr="00C50626">
              <w:rPr>
                <w:rFonts w:ascii="Arial" w:hAnsi="Arial" w:cs="Arial"/>
                <w:spacing w:val="-30"/>
                <w:w w:val="115"/>
                <w:sz w:val="24"/>
                <w:szCs w:val="24"/>
              </w:rPr>
              <w:t xml:space="preserve"> </w:t>
            </w:r>
            <w:r w:rsidRPr="00C50626">
              <w:rPr>
                <w:rFonts w:ascii="Arial" w:hAnsi="Arial" w:cs="Arial"/>
                <w:w w:val="115"/>
                <w:sz w:val="24"/>
                <w:szCs w:val="24"/>
              </w:rPr>
              <w:t>prinsip-prinsip</w:t>
            </w:r>
          </w:p>
          <w:p w14:paraId="19C23F70" w14:textId="77777777" w:rsidR="00275A5D" w:rsidRPr="00C50626" w:rsidRDefault="00275A5D" w:rsidP="00275A5D">
            <w:pPr>
              <w:pStyle w:val="TableParagraph"/>
              <w:spacing w:before="2" w:line="276" w:lineRule="auto"/>
              <w:ind w:left="685" w:right="243"/>
              <w:jc w:val="both"/>
              <w:rPr>
                <w:rFonts w:ascii="Arial" w:hAnsi="Arial" w:cs="Arial"/>
                <w:sz w:val="24"/>
                <w:szCs w:val="24"/>
              </w:rPr>
            </w:pPr>
            <w:r w:rsidRPr="00C50626">
              <w:rPr>
                <w:rFonts w:ascii="Arial" w:hAnsi="Arial" w:cs="Arial"/>
                <w:w w:val="115"/>
                <w:sz w:val="24"/>
                <w:szCs w:val="24"/>
              </w:rPr>
              <w:t>klasifikasi makhluk hidup</w:t>
            </w:r>
          </w:p>
        </w:tc>
      </w:tr>
      <w:tr w:rsidR="00C50626" w:rsidRPr="00C50626" w14:paraId="2D351933" w14:textId="77777777" w:rsidTr="00275A5D">
        <w:trPr>
          <w:trHeight w:val="20"/>
        </w:trPr>
        <w:tc>
          <w:tcPr>
            <w:tcW w:w="7710" w:type="dxa"/>
          </w:tcPr>
          <w:p w14:paraId="7CDACA84" w14:textId="77777777" w:rsidR="00275A5D" w:rsidRPr="00C50626" w:rsidRDefault="00275A5D" w:rsidP="00275A5D">
            <w:pPr>
              <w:pStyle w:val="TableParagraph"/>
              <w:tabs>
                <w:tab w:val="left" w:pos="687"/>
              </w:tabs>
              <w:spacing w:before="5" w:line="276" w:lineRule="auto"/>
              <w:ind w:left="687" w:right="243" w:hanging="592"/>
              <w:jc w:val="both"/>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struktur, replikasi dan peran virus dalam</w:t>
            </w:r>
            <w:r w:rsidRPr="00C50626">
              <w:rPr>
                <w:rFonts w:ascii="Arial" w:hAnsi="Arial" w:cs="Arial"/>
                <w:spacing w:val="22"/>
                <w:w w:val="115"/>
                <w:sz w:val="24"/>
                <w:szCs w:val="24"/>
              </w:rPr>
              <w:t xml:space="preserve"> </w:t>
            </w:r>
            <w:r w:rsidRPr="00C50626">
              <w:rPr>
                <w:rFonts w:ascii="Arial" w:hAnsi="Arial" w:cs="Arial"/>
                <w:w w:val="115"/>
                <w:sz w:val="24"/>
                <w:szCs w:val="24"/>
              </w:rPr>
              <w:t>kehidupan</w:t>
            </w:r>
          </w:p>
        </w:tc>
        <w:tc>
          <w:tcPr>
            <w:tcW w:w="7710" w:type="dxa"/>
          </w:tcPr>
          <w:p w14:paraId="166B4B51" w14:textId="0CDDCC51" w:rsidR="00275A5D" w:rsidRPr="00C50626" w:rsidRDefault="00275A5D" w:rsidP="00275A5D">
            <w:pPr>
              <w:pStyle w:val="TableParagraph"/>
              <w:tabs>
                <w:tab w:val="left" w:pos="741"/>
              </w:tabs>
              <w:spacing w:before="5" w:line="276" w:lineRule="auto"/>
              <w:ind w:left="688" w:right="243" w:hanging="601"/>
              <w:jc w:val="both"/>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r>
            <w:r w:rsidRPr="00C50626">
              <w:rPr>
                <w:rFonts w:ascii="Arial" w:hAnsi="Arial" w:cs="Arial"/>
                <w:w w:val="115"/>
                <w:sz w:val="24"/>
                <w:szCs w:val="24"/>
              </w:rPr>
              <w:tab/>
              <w:t>Melakukan kampanye tentang bahaya virus dalam kehidupan terutama bahaya AIDS berdasarkan</w:t>
            </w:r>
            <w:r w:rsidRPr="00C50626">
              <w:rPr>
                <w:rFonts w:ascii="Arial" w:hAnsi="Arial" w:cs="Arial"/>
                <w:spacing w:val="1"/>
                <w:w w:val="115"/>
                <w:sz w:val="24"/>
                <w:szCs w:val="24"/>
              </w:rPr>
              <w:t xml:space="preserve"> </w:t>
            </w:r>
            <w:r w:rsidRPr="00C50626">
              <w:rPr>
                <w:rFonts w:ascii="Arial" w:hAnsi="Arial" w:cs="Arial"/>
                <w:w w:val="115"/>
                <w:sz w:val="24"/>
                <w:szCs w:val="24"/>
              </w:rPr>
              <w:t>tingkat</w:t>
            </w:r>
            <w:r w:rsidRPr="00C50626">
              <w:rPr>
                <w:rFonts w:ascii="Arial" w:hAnsi="Arial" w:cs="Arial"/>
                <w:w w:val="115"/>
                <w:sz w:val="24"/>
                <w:szCs w:val="24"/>
                <w:lang w:val="id-ID"/>
              </w:rPr>
              <w:t xml:space="preserve"> </w:t>
            </w:r>
            <w:r w:rsidRPr="00C50626">
              <w:rPr>
                <w:rFonts w:ascii="Arial" w:hAnsi="Arial" w:cs="Arial"/>
                <w:w w:val="115"/>
                <w:sz w:val="24"/>
                <w:szCs w:val="24"/>
              </w:rPr>
              <w:t>virulensinya</w:t>
            </w:r>
          </w:p>
        </w:tc>
      </w:tr>
      <w:tr w:rsidR="00C50626" w:rsidRPr="00C50626" w14:paraId="2F2C5FBF" w14:textId="77777777" w:rsidTr="00275A5D">
        <w:trPr>
          <w:trHeight w:val="20"/>
        </w:trPr>
        <w:tc>
          <w:tcPr>
            <w:tcW w:w="7710" w:type="dxa"/>
          </w:tcPr>
          <w:p w14:paraId="54217D6F" w14:textId="338BD921" w:rsidR="00275A5D" w:rsidRPr="00C50626" w:rsidRDefault="00275A5D" w:rsidP="00275A5D">
            <w:pPr>
              <w:pStyle w:val="TableParagraph"/>
              <w:tabs>
                <w:tab w:val="left" w:pos="743"/>
              </w:tabs>
              <w:spacing w:before="6" w:line="276" w:lineRule="auto"/>
              <w:ind w:left="731" w:hanging="635"/>
              <w:jc w:val="both"/>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Mengidentifikasi struktur,</w:t>
            </w:r>
            <w:r w:rsidRPr="00C50626">
              <w:rPr>
                <w:rFonts w:ascii="Arial" w:hAnsi="Arial" w:cs="Arial"/>
                <w:spacing w:val="14"/>
                <w:w w:val="115"/>
                <w:sz w:val="24"/>
                <w:szCs w:val="24"/>
              </w:rPr>
              <w:t xml:space="preserve"> </w:t>
            </w:r>
            <w:r w:rsidRPr="00C50626">
              <w:rPr>
                <w:rFonts w:ascii="Arial" w:hAnsi="Arial" w:cs="Arial"/>
                <w:w w:val="115"/>
                <w:sz w:val="24"/>
                <w:szCs w:val="24"/>
              </w:rPr>
              <w:t>cara</w:t>
            </w:r>
            <w:r w:rsidRPr="00C50626">
              <w:rPr>
                <w:rFonts w:ascii="Arial" w:hAnsi="Arial" w:cs="Arial"/>
                <w:w w:val="115"/>
                <w:sz w:val="24"/>
                <w:szCs w:val="24"/>
                <w:lang w:val="id-ID"/>
              </w:rPr>
              <w:t xml:space="preserve"> </w:t>
            </w:r>
            <w:r w:rsidRPr="00C50626">
              <w:rPr>
                <w:rFonts w:ascii="Arial" w:hAnsi="Arial" w:cs="Arial"/>
                <w:w w:val="115"/>
                <w:sz w:val="24"/>
                <w:szCs w:val="24"/>
              </w:rPr>
              <w:t xml:space="preserve">hidup, reproduksi dan </w:t>
            </w:r>
            <w:r w:rsidRPr="00C50626">
              <w:rPr>
                <w:rFonts w:ascii="Arial" w:hAnsi="Arial" w:cs="Arial"/>
                <w:w w:val="115"/>
                <w:sz w:val="24"/>
                <w:szCs w:val="24"/>
              </w:rPr>
              <w:lastRenderedPageBreak/>
              <w:t>peran bakteri dalam kehidupan</w:t>
            </w:r>
          </w:p>
        </w:tc>
        <w:tc>
          <w:tcPr>
            <w:tcW w:w="7710" w:type="dxa"/>
          </w:tcPr>
          <w:p w14:paraId="60802586" w14:textId="79896D63" w:rsidR="00275A5D" w:rsidRPr="00C50626" w:rsidRDefault="00275A5D" w:rsidP="00275A5D">
            <w:pPr>
              <w:pStyle w:val="TableParagraph"/>
              <w:tabs>
                <w:tab w:val="left" w:pos="685"/>
              </w:tabs>
              <w:spacing w:before="6" w:line="276" w:lineRule="auto"/>
              <w:ind w:left="672" w:hanging="578"/>
              <w:jc w:val="both"/>
              <w:rPr>
                <w:rFonts w:ascii="Arial" w:hAnsi="Arial" w:cs="Arial"/>
                <w:sz w:val="24"/>
                <w:szCs w:val="24"/>
              </w:rPr>
            </w:pPr>
            <w:r w:rsidRPr="00C50626">
              <w:rPr>
                <w:rFonts w:ascii="Arial" w:hAnsi="Arial" w:cs="Arial"/>
                <w:w w:val="115"/>
                <w:sz w:val="24"/>
                <w:szCs w:val="24"/>
              </w:rPr>
              <w:lastRenderedPageBreak/>
              <w:t>4.5</w:t>
            </w:r>
            <w:r w:rsidRPr="00C50626">
              <w:rPr>
                <w:rFonts w:ascii="Arial" w:hAnsi="Arial" w:cs="Arial"/>
                <w:w w:val="115"/>
                <w:sz w:val="24"/>
                <w:szCs w:val="24"/>
              </w:rPr>
              <w:tab/>
              <w:t>Menyajikan data tentang</w:t>
            </w:r>
            <w:r w:rsidRPr="00C50626">
              <w:rPr>
                <w:rFonts w:ascii="Arial" w:hAnsi="Arial" w:cs="Arial"/>
                <w:spacing w:val="-16"/>
                <w:w w:val="115"/>
                <w:sz w:val="24"/>
                <w:szCs w:val="24"/>
              </w:rPr>
              <w:t xml:space="preserve"> </w:t>
            </w:r>
            <w:r w:rsidRPr="00C50626">
              <w:rPr>
                <w:rFonts w:ascii="Arial" w:hAnsi="Arial" w:cs="Arial"/>
                <w:w w:val="115"/>
                <w:sz w:val="24"/>
                <w:szCs w:val="24"/>
              </w:rPr>
              <w:t xml:space="preserve">ciri-ciri dan peran bakteri dalam </w:t>
            </w:r>
            <w:r w:rsidRPr="00C50626">
              <w:rPr>
                <w:rFonts w:ascii="Arial" w:hAnsi="Arial" w:cs="Arial"/>
                <w:w w:val="115"/>
                <w:sz w:val="24"/>
                <w:szCs w:val="24"/>
              </w:rPr>
              <w:lastRenderedPageBreak/>
              <w:t>kehidupan</w:t>
            </w:r>
          </w:p>
        </w:tc>
      </w:tr>
      <w:tr w:rsidR="00C50626" w:rsidRPr="00C50626" w14:paraId="2A2ED801" w14:textId="77777777" w:rsidTr="00275A5D">
        <w:trPr>
          <w:trHeight w:val="20"/>
        </w:trPr>
        <w:tc>
          <w:tcPr>
            <w:tcW w:w="7710" w:type="dxa"/>
          </w:tcPr>
          <w:p w14:paraId="5461E299" w14:textId="77777777" w:rsidR="00275A5D" w:rsidRPr="00C50626" w:rsidRDefault="00275A5D" w:rsidP="00275A5D">
            <w:pPr>
              <w:pStyle w:val="TableParagraph"/>
              <w:tabs>
                <w:tab w:val="left" w:pos="743"/>
              </w:tabs>
              <w:spacing w:before="5" w:line="276" w:lineRule="auto"/>
              <w:ind w:left="687" w:right="45" w:hanging="592"/>
              <w:jc w:val="both"/>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r>
            <w:r w:rsidRPr="00C50626">
              <w:rPr>
                <w:rFonts w:ascii="Arial" w:hAnsi="Arial" w:cs="Arial"/>
                <w:w w:val="115"/>
                <w:sz w:val="24"/>
                <w:szCs w:val="24"/>
              </w:rPr>
              <w:tab/>
              <w:t>Mengelompokkan protista berdasarkan ciri-ciri umum kelas dan mengaitkan peranannya</w:t>
            </w:r>
            <w:r w:rsidRPr="00C50626">
              <w:rPr>
                <w:rFonts w:ascii="Arial" w:hAnsi="Arial" w:cs="Arial"/>
                <w:spacing w:val="13"/>
                <w:w w:val="115"/>
                <w:sz w:val="24"/>
                <w:szCs w:val="24"/>
              </w:rPr>
              <w:t xml:space="preserve"> </w:t>
            </w:r>
            <w:r w:rsidRPr="00C50626">
              <w:rPr>
                <w:rFonts w:ascii="Arial" w:hAnsi="Arial" w:cs="Arial"/>
                <w:w w:val="115"/>
                <w:sz w:val="24"/>
                <w:szCs w:val="24"/>
              </w:rPr>
              <w:t>dalam</w:t>
            </w:r>
          </w:p>
          <w:p w14:paraId="4A3EFAF9" w14:textId="77777777" w:rsidR="00275A5D" w:rsidRPr="00C50626" w:rsidRDefault="00275A5D" w:rsidP="00275A5D">
            <w:pPr>
              <w:pStyle w:val="TableParagraph"/>
              <w:spacing w:before="1" w:line="276" w:lineRule="auto"/>
              <w:ind w:left="687"/>
              <w:jc w:val="both"/>
              <w:rPr>
                <w:rFonts w:ascii="Arial" w:hAnsi="Arial" w:cs="Arial"/>
                <w:sz w:val="24"/>
                <w:szCs w:val="24"/>
              </w:rPr>
            </w:pPr>
            <w:r w:rsidRPr="00C50626">
              <w:rPr>
                <w:rFonts w:ascii="Arial" w:hAnsi="Arial" w:cs="Arial"/>
                <w:w w:val="115"/>
                <w:sz w:val="24"/>
                <w:szCs w:val="24"/>
              </w:rPr>
              <w:t>kehidupan</w:t>
            </w:r>
          </w:p>
        </w:tc>
        <w:tc>
          <w:tcPr>
            <w:tcW w:w="7710" w:type="dxa"/>
          </w:tcPr>
          <w:p w14:paraId="6D2EF1CE" w14:textId="77777777" w:rsidR="00275A5D" w:rsidRPr="00C50626" w:rsidRDefault="00275A5D" w:rsidP="00275A5D">
            <w:pPr>
              <w:pStyle w:val="TableParagraph"/>
              <w:tabs>
                <w:tab w:val="left" w:pos="685"/>
              </w:tabs>
              <w:spacing w:before="5" w:line="276" w:lineRule="auto"/>
              <w:ind w:left="685" w:right="233" w:hanging="592"/>
              <w:jc w:val="both"/>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Menyajikan laporan hasil investigasi tentang</w:t>
            </w:r>
            <w:r w:rsidRPr="00C50626">
              <w:rPr>
                <w:rFonts w:ascii="Arial" w:hAnsi="Arial" w:cs="Arial"/>
                <w:spacing w:val="-29"/>
                <w:w w:val="115"/>
                <w:sz w:val="24"/>
                <w:szCs w:val="24"/>
              </w:rPr>
              <w:t xml:space="preserve"> </w:t>
            </w:r>
            <w:r w:rsidRPr="00C50626">
              <w:rPr>
                <w:rFonts w:ascii="Arial" w:hAnsi="Arial" w:cs="Arial"/>
                <w:w w:val="115"/>
                <w:sz w:val="24"/>
                <w:szCs w:val="24"/>
              </w:rPr>
              <w:t>berbagai peran protista</w:t>
            </w:r>
            <w:r w:rsidRPr="00C50626">
              <w:rPr>
                <w:rFonts w:ascii="Arial" w:hAnsi="Arial" w:cs="Arial"/>
                <w:spacing w:val="12"/>
                <w:w w:val="115"/>
                <w:sz w:val="24"/>
                <w:szCs w:val="24"/>
              </w:rPr>
              <w:t xml:space="preserve"> </w:t>
            </w:r>
            <w:r w:rsidRPr="00C50626">
              <w:rPr>
                <w:rFonts w:ascii="Arial" w:hAnsi="Arial" w:cs="Arial"/>
                <w:w w:val="115"/>
                <w:sz w:val="24"/>
                <w:szCs w:val="24"/>
              </w:rPr>
              <w:t>dalam</w:t>
            </w:r>
          </w:p>
          <w:p w14:paraId="3CFF5363" w14:textId="77777777" w:rsidR="00275A5D" w:rsidRPr="00C50626" w:rsidRDefault="00275A5D" w:rsidP="00275A5D">
            <w:pPr>
              <w:pStyle w:val="TableParagraph"/>
              <w:spacing w:before="1" w:line="276" w:lineRule="auto"/>
              <w:ind w:left="685"/>
              <w:jc w:val="both"/>
              <w:rPr>
                <w:rFonts w:ascii="Arial" w:hAnsi="Arial" w:cs="Arial"/>
                <w:sz w:val="24"/>
                <w:szCs w:val="24"/>
              </w:rPr>
            </w:pPr>
            <w:r w:rsidRPr="00C50626">
              <w:rPr>
                <w:rFonts w:ascii="Arial" w:hAnsi="Arial" w:cs="Arial"/>
                <w:w w:val="115"/>
                <w:sz w:val="24"/>
                <w:szCs w:val="24"/>
              </w:rPr>
              <w:t>kehidupan</w:t>
            </w:r>
          </w:p>
        </w:tc>
      </w:tr>
      <w:tr w:rsidR="00C50626" w:rsidRPr="00C50626" w14:paraId="63CC04C8" w14:textId="77777777" w:rsidTr="00275A5D">
        <w:trPr>
          <w:trHeight w:val="20"/>
        </w:trPr>
        <w:tc>
          <w:tcPr>
            <w:tcW w:w="7710" w:type="dxa"/>
          </w:tcPr>
          <w:p w14:paraId="62216C70" w14:textId="77777777" w:rsidR="00275A5D" w:rsidRPr="00C50626" w:rsidRDefault="00275A5D" w:rsidP="00275A5D">
            <w:pPr>
              <w:pStyle w:val="TableParagraph"/>
              <w:tabs>
                <w:tab w:val="left" w:pos="687"/>
              </w:tabs>
              <w:spacing w:before="5" w:line="276" w:lineRule="auto"/>
              <w:ind w:left="687" w:right="96" w:hanging="592"/>
              <w:jc w:val="both"/>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Mengelompokkan</w:t>
            </w:r>
            <w:r w:rsidRPr="00C50626">
              <w:rPr>
                <w:rFonts w:ascii="Arial" w:hAnsi="Arial" w:cs="Arial"/>
                <w:spacing w:val="-26"/>
                <w:w w:val="115"/>
                <w:sz w:val="24"/>
                <w:szCs w:val="24"/>
              </w:rPr>
              <w:t xml:space="preserve"> </w:t>
            </w:r>
            <w:r w:rsidRPr="00C50626">
              <w:rPr>
                <w:rFonts w:ascii="Arial" w:hAnsi="Arial" w:cs="Arial"/>
                <w:w w:val="115"/>
                <w:sz w:val="24"/>
                <w:szCs w:val="24"/>
              </w:rPr>
              <w:t>jamur</w:t>
            </w:r>
            <w:r w:rsidRPr="00C50626">
              <w:rPr>
                <w:rFonts w:ascii="Arial" w:hAnsi="Arial" w:cs="Arial"/>
                <w:spacing w:val="-26"/>
                <w:w w:val="115"/>
                <w:sz w:val="24"/>
                <w:szCs w:val="24"/>
              </w:rPr>
              <w:t xml:space="preserve"> </w:t>
            </w:r>
            <w:r w:rsidRPr="00C50626">
              <w:rPr>
                <w:rFonts w:ascii="Arial" w:hAnsi="Arial" w:cs="Arial"/>
                <w:w w:val="115"/>
                <w:sz w:val="24"/>
                <w:szCs w:val="24"/>
              </w:rPr>
              <w:t>berdasarkan ciri-ciri, cara reproduksi, dan mengaitkan peranannya dalam kehidupan</w:t>
            </w:r>
          </w:p>
        </w:tc>
        <w:tc>
          <w:tcPr>
            <w:tcW w:w="7710" w:type="dxa"/>
          </w:tcPr>
          <w:p w14:paraId="3749E8DE" w14:textId="77777777" w:rsidR="00275A5D" w:rsidRPr="00C50626" w:rsidRDefault="00275A5D" w:rsidP="00275A5D">
            <w:pPr>
              <w:pStyle w:val="TableParagraph"/>
              <w:tabs>
                <w:tab w:val="left" w:pos="685"/>
              </w:tabs>
              <w:spacing w:before="5" w:line="276" w:lineRule="auto"/>
              <w:ind w:left="685" w:right="200" w:hanging="592"/>
              <w:jc w:val="both"/>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Menyajikan laporan hasil investigasi tentang keanekaragaman jamur dan peranannya</w:t>
            </w:r>
            <w:r w:rsidRPr="00C50626">
              <w:rPr>
                <w:rFonts w:ascii="Arial" w:hAnsi="Arial" w:cs="Arial"/>
                <w:spacing w:val="8"/>
                <w:w w:val="115"/>
                <w:sz w:val="24"/>
                <w:szCs w:val="24"/>
              </w:rPr>
              <w:t xml:space="preserve"> </w:t>
            </w:r>
            <w:r w:rsidRPr="00C50626">
              <w:rPr>
                <w:rFonts w:ascii="Arial" w:hAnsi="Arial" w:cs="Arial"/>
                <w:w w:val="115"/>
                <w:sz w:val="24"/>
                <w:szCs w:val="24"/>
              </w:rPr>
              <w:t>dalam</w:t>
            </w:r>
          </w:p>
          <w:p w14:paraId="297760DF" w14:textId="77777777" w:rsidR="00275A5D" w:rsidRPr="00C50626" w:rsidRDefault="00275A5D" w:rsidP="00275A5D">
            <w:pPr>
              <w:pStyle w:val="TableParagraph"/>
              <w:spacing w:before="3" w:line="276" w:lineRule="auto"/>
              <w:ind w:left="685"/>
              <w:jc w:val="both"/>
              <w:rPr>
                <w:rFonts w:ascii="Arial" w:hAnsi="Arial" w:cs="Arial"/>
                <w:sz w:val="24"/>
                <w:szCs w:val="24"/>
              </w:rPr>
            </w:pPr>
            <w:r w:rsidRPr="00C50626">
              <w:rPr>
                <w:rFonts w:ascii="Arial" w:hAnsi="Arial" w:cs="Arial"/>
                <w:w w:val="115"/>
                <w:sz w:val="24"/>
                <w:szCs w:val="24"/>
              </w:rPr>
              <w:t>kehidupan</w:t>
            </w:r>
          </w:p>
        </w:tc>
      </w:tr>
      <w:tr w:rsidR="00C50626" w:rsidRPr="00C50626" w14:paraId="5A0C2D13" w14:textId="77777777" w:rsidTr="00275A5D">
        <w:trPr>
          <w:trHeight w:val="20"/>
        </w:trPr>
        <w:tc>
          <w:tcPr>
            <w:tcW w:w="7710" w:type="dxa"/>
          </w:tcPr>
          <w:p w14:paraId="24E04838" w14:textId="77777777" w:rsidR="00275A5D" w:rsidRPr="00C50626" w:rsidRDefault="00275A5D" w:rsidP="00275A5D">
            <w:pPr>
              <w:pStyle w:val="TableParagraph"/>
              <w:tabs>
                <w:tab w:val="left" w:pos="687"/>
              </w:tabs>
              <w:spacing w:before="8" w:line="276" w:lineRule="auto"/>
              <w:ind w:left="687" w:right="54" w:hanging="592"/>
              <w:jc w:val="both"/>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Mengelompokkan tumbuhan ke dalam divisio berdasarkan ciri-ciri umum, serta mengaitkan peranannya dalam</w:t>
            </w:r>
            <w:r w:rsidRPr="00C50626">
              <w:rPr>
                <w:rFonts w:ascii="Arial" w:hAnsi="Arial" w:cs="Arial"/>
                <w:spacing w:val="9"/>
                <w:w w:val="115"/>
                <w:sz w:val="24"/>
                <w:szCs w:val="24"/>
              </w:rPr>
              <w:t xml:space="preserve"> </w:t>
            </w:r>
            <w:r w:rsidRPr="00C50626">
              <w:rPr>
                <w:rFonts w:ascii="Arial" w:hAnsi="Arial" w:cs="Arial"/>
                <w:w w:val="115"/>
                <w:sz w:val="24"/>
                <w:szCs w:val="24"/>
              </w:rPr>
              <w:t>kehidupan</w:t>
            </w:r>
          </w:p>
        </w:tc>
        <w:tc>
          <w:tcPr>
            <w:tcW w:w="7710" w:type="dxa"/>
          </w:tcPr>
          <w:p w14:paraId="4B3F64D5" w14:textId="77777777" w:rsidR="00275A5D" w:rsidRPr="00C50626" w:rsidRDefault="00275A5D" w:rsidP="00275A5D">
            <w:pPr>
              <w:pStyle w:val="TableParagraph"/>
              <w:tabs>
                <w:tab w:val="left" w:pos="685"/>
              </w:tabs>
              <w:spacing w:before="8" w:line="276" w:lineRule="auto"/>
              <w:ind w:left="685" w:right="143" w:hanging="592"/>
              <w:jc w:val="both"/>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t>Menyajikan laporan hasil pengamatan dan analisis fenetik dan filogenetik tumbuhan serta peranannya dalam</w:t>
            </w:r>
            <w:r w:rsidRPr="00C50626">
              <w:rPr>
                <w:rFonts w:ascii="Arial" w:hAnsi="Arial" w:cs="Arial"/>
                <w:spacing w:val="8"/>
                <w:w w:val="115"/>
                <w:sz w:val="24"/>
                <w:szCs w:val="24"/>
              </w:rPr>
              <w:t xml:space="preserve"> </w:t>
            </w:r>
            <w:r w:rsidRPr="00C50626">
              <w:rPr>
                <w:rFonts w:ascii="Arial" w:hAnsi="Arial" w:cs="Arial"/>
                <w:w w:val="115"/>
                <w:sz w:val="24"/>
                <w:szCs w:val="24"/>
              </w:rPr>
              <w:t>kehidupan</w:t>
            </w:r>
          </w:p>
        </w:tc>
      </w:tr>
      <w:tr w:rsidR="00C50626" w:rsidRPr="00C50626" w14:paraId="61D95E33" w14:textId="77777777" w:rsidTr="00275A5D">
        <w:trPr>
          <w:trHeight w:val="20"/>
        </w:trPr>
        <w:tc>
          <w:tcPr>
            <w:tcW w:w="7710" w:type="dxa"/>
          </w:tcPr>
          <w:p w14:paraId="202A08BF" w14:textId="77777777" w:rsidR="00275A5D" w:rsidRPr="00C50626" w:rsidRDefault="00275A5D" w:rsidP="00275A5D">
            <w:pPr>
              <w:pStyle w:val="TableParagraph"/>
              <w:tabs>
                <w:tab w:val="left" w:pos="687"/>
              </w:tabs>
              <w:spacing w:before="5" w:line="276" w:lineRule="auto"/>
              <w:ind w:left="687" w:right="408" w:hanging="592"/>
              <w:jc w:val="both"/>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Mengelompokkan</w:t>
            </w:r>
            <w:r w:rsidRPr="00C50626">
              <w:rPr>
                <w:rFonts w:ascii="Arial" w:hAnsi="Arial" w:cs="Arial"/>
                <w:spacing w:val="-20"/>
                <w:w w:val="115"/>
                <w:sz w:val="24"/>
                <w:szCs w:val="24"/>
              </w:rPr>
              <w:t xml:space="preserve"> </w:t>
            </w:r>
            <w:r w:rsidRPr="00C50626">
              <w:rPr>
                <w:rFonts w:ascii="Arial" w:hAnsi="Arial" w:cs="Arial"/>
                <w:w w:val="115"/>
                <w:sz w:val="24"/>
                <w:szCs w:val="24"/>
              </w:rPr>
              <w:t>hewan</w:t>
            </w:r>
            <w:r w:rsidRPr="00C50626">
              <w:rPr>
                <w:rFonts w:ascii="Arial" w:hAnsi="Arial" w:cs="Arial"/>
                <w:spacing w:val="-20"/>
                <w:w w:val="115"/>
                <w:sz w:val="24"/>
                <w:szCs w:val="24"/>
              </w:rPr>
              <w:t xml:space="preserve"> </w:t>
            </w:r>
            <w:r w:rsidRPr="00C50626">
              <w:rPr>
                <w:rFonts w:ascii="Arial" w:hAnsi="Arial" w:cs="Arial"/>
                <w:w w:val="115"/>
                <w:sz w:val="24"/>
                <w:szCs w:val="24"/>
              </w:rPr>
              <w:t>ke</w:t>
            </w:r>
            <w:r w:rsidRPr="00C50626">
              <w:rPr>
                <w:rFonts w:ascii="Arial" w:hAnsi="Arial" w:cs="Arial"/>
                <w:spacing w:val="-19"/>
                <w:w w:val="115"/>
                <w:sz w:val="24"/>
                <w:szCs w:val="24"/>
              </w:rPr>
              <w:t xml:space="preserve"> </w:t>
            </w:r>
            <w:r w:rsidRPr="00C50626">
              <w:rPr>
                <w:rFonts w:ascii="Arial" w:hAnsi="Arial" w:cs="Arial"/>
                <w:w w:val="115"/>
                <w:sz w:val="24"/>
                <w:szCs w:val="24"/>
              </w:rPr>
              <w:t>dalam filum berdasarkan lapisan tubuh, rongga tubuh simetri tubuh, dan reproduksi</w:t>
            </w:r>
          </w:p>
        </w:tc>
        <w:tc>
          <w:tcPr>
            <w:tcW w:w="7710" w:type="dxa"/>
          </w:tcPr>
          <w:p w14:paraId="079E4EDF" w14:textId="77777777" w:rsidR="00275A5D" w:rsidRPr="00C50626" w:rsidRDefault="00275A5D" w:rsidP="00275A5D">
            <w:pPr>
              <w:pStyle w:val="TableParagraph"/>
              <w:tabs>
                <w:tab w:val="left" w:pos="685"/>
              </w:tabs>
              <w:spacing w:before="5" w:line="276" w:lineRule="auto"/>
              <w:ind w:left="685" w:right="186" w:hanging="592"/>
              <w:jc w:val="both"/>
              <w:rPr>
                <w:rFonts w:ascii="Arial" w:hAnsi="Arial" w:cs="Arial"/>
                <w:sz w:val="24"/>
                <w:szCs w:val="24"/>
              </w:rPr>
            </w:pPr>
            <w:r w:rsidRPr="00C50626">
              <w:rPr>
                <w:rFonts w:ascii="Arial" w:hAnsi="Arial" w:cs="Arial"/>
                <w:w w:val="115"/>
                <w:sz w:val="24"/>
                <w:szCs w:val="24"/>
              </w:rPr>
              <w:t>4.9</w:t>
            </w:r>
            <w:r w:rsidRPr="00C50626">
              <w:rPr>
                <w:rFonts w:ascii="Arial" w:hAnsi="Arial" w:cs="Arial"/>
                <w:w w:val="115"/>
                <w:sz w:val="24"/>
                <w:szCs w:val="24"/>
              </w:rPr>
              <w:tab/>
              <w:t>Menyajikan laporan perbandingan kompleksitas lapisan penyusun tubuh hewan (diploblastik dan triploblastik), simetri</w:t>
            </w:r>
            <w:r w:rsidRPr="00C50626">
              <w:rPr>
                <w:rFonts w:ascii="Arial" w:hAnsi="Arial" w:cs="Arial"/>
                <w:spacing w:val="-31"/>
                <w:w w:val="115"/>
                <w:sz w:val="24"/>
                <w:szCs w:val="24"/>
              </w:rPr>
              <w:t xml:space="preserve"> </w:t>
            </w:r>
            <w:r w:rsidRPr="00C50626">
              <w:rPr>
                <w:rFonts w:ascii="Arial" w:hAnsi="Arial" w:cs="Arial"/>
                <w:w w:val="115"/>
                <w:sz w:val="24"/>
                <w:szCs w:val="24"/>
              </w:rPr>
              <w:t>tubuh, rongga tubuh,</w:t>
            </w:r>
            <w:r w:rsidRPr="00C50626">
              <w:rPr>
                <w:rFonts w:ascii="Arial" w:hAnsi="Arial" w:cs="Arial"/>
                <w:spacing w:val="19"/>
                <w:w w:val="115"/>
                <w:sz w:val="24"/>
                <w:szCs w:val="24"/>
              </w:rPr>
              <w:t xml:space="preserve"> </w:t>
            </w:r>
            <w:r w:rsidRPr="00C50626">
              <w:rPr>
                <w:rFonts w:ascii="Arial" w:hAnsi="Arial" w:cs="Arial"/>
                <w:w w:val="115"/>
                <w:sz w:val="24"/>
                <w:szCs w:val="24"/>
              </w:rPr>
              <w:t>dan</w:t>
            </w:r>
          </w:p>
          <w:p w14:paraId="5F447F6D" w14:textId="77777777" w:rsidR="00275A5D" w:rsidRPr="00C50626" w:rsidRDefault="00275A5D" w:rsidP="00275A5D">
            <w:pPr>
              <w:pStyle w:val="TableParagraph"/>
              <w:spacing w:before="3" w:line="276" w:lineRule="auto"/>
              <w:ind w:left="685"/>
              <w:jc w:val="both"/>
              <w:rPr>
                <w:rFonts w:ascii="Arial" w:hAnsi="Arial" w:cs="Arial"/>
                <w:sz w:val="24"/>
                <w:szCs w:val="24"/>
              </w:rPr>
            </w:pPr>
            <w:r w:rsidRPr="00C50626">
              <w:rPr>
                <w:rFonts w:ascii="Arial" w:hAnsi="Arial" w:cs="Arial"/>
                <w:w w:val="115"/>
                <w:sz w:val="24"/>
                <w:szCs w:val="24"/>
              </w:rPr>
              <w:t>reproduksinya</w:t>
            </w:r>
          </w:p>
        </w:tc>
      </w:tr>
      <w:tr w:rsidR="00C50626" w:rsidRPr="00C50626" w14:paraId="3FF087C6" w14:textId="77777777" w:rsidTr="00275A5D">
        <w:trPr>
          <w:trHeight w:val="20"/>
        </w:trPr>
        <w:tc>
          <w:tcPr>
            <w:tcW w:w="7710" w:type="dxa"/>
          </w:tcPr>
          <w:p w14:paraId="6AFFB00E" w14:textId="77777777" w:rsidR="00275A5D" w:rsidRPr="00C50626" w:rsidRDefault="00275A5D" w:rsidP="00275A5D">
            <w:pPr>
              <w:pStyle w:val="TableParagraph"/>
              <w:spacing w:before="5" w:line="276" w:lineRule="auto"/>
              <w:ind w:left="687" w:hanging="592"/>
              <w:jc w:val="both"/>
              <w:rPr>
                <w:rFonts w:ascii="Arial" w:hAnsi="Arial" w:cs="Arial"/>
                <w:sz w:val="24"/>
                <w:szCs w:val="24"/>
              </w:rPr>
            </w:pPr>
            <w:r w:rsidRPr="00C50626">
              <w:rPr>
                <w:rFonts w:ascii="Arial" w:hAnsi="Arial" w:cs="Arial"/>
                <w:w w:val="115"/>
                <w:sz w:val="24"/>
                <w:szCs w:val="24"/>
              </w:rPr>
              <w:t>3.10 Menganalisis komponen-komponen ekosistem dan interaksi antar komponen tersebut</w:t>
            </w:r>
          </w:p>
        </w:tc>
        <w:tc>
          <w:tcPr>
            <w:tcW w:w="7710" w:type="dxa"/>
          </w:tcPr>
          <w:p w14:paraId="6E11E7A5" w14:textId="77777777" w:rsidR="00275A5D" w:rsidRPr="00C50626" w:rsidRDefault="00275A5D" w:rsidP="00275A5D">
            <w:pPr>
              <w:pStyle w:val="TableParagraph"/>
              <w:spacing w:before="5" w:line="276" w:lineRule="auto"/>
              <w:ind w:left="685" w:right="38" w:hanging="592"/>
              <w:jc w:val="both"/>
              <w:rPr>
                <w:rFonts w:ascii="Arial" w:hAnsi="Arial" w:cs="Arial"/>
                <w:sz w:val="24"/>
                <w:szCs w:val="24"/>
              </w:rPr>
            </w:pPr>
            <w:r w:rsidRPr="00C50626">
              <w:rPr>
                <w:rFonts w:ascii="Arial" w:hAnsi="Arial" w:cs="Arial"/>
                <w:w w:val="115"/>
                <w:sz w:val="24"/>
                <w:szCs w:val="24"/>
              </w:rPr>
              <w:t>4.10 Menyajikan karya yang menunjukkan interaksi antar komponen ekosistem (jaring- jaring makanan, siklus Biogeokimia)</w:t>
            </w:r>
          </w:p>
        </w:tc>
      </w:tr>
      <w:tr w:rsidR="00C50626" w:rsidRPr="00C50626" w14:paraId="325F8C76" w14:textId="77777777" w:rsidTr="00275A5D">
        <w:trPr>
          <w:trHeight w:val="20"/>
        </w:trPr>
        <w:tc>
          <w:tcPr>
            <w:tcW w:w="7710" w:type="dxa"/>
          </w:tcPr>
          <w:p w14:paraId="099580E3" w14:textId="77777777" w:rsidR="00275A5D" w:rsidRPr="00C50626" w:rsidRDefault="00275A5D" w:rsidP="00275A5D">
            <w:pPr>
              <w:pStyle w:val="TableParagraph"/>
              <w:spacing w:before="5" w:line="276" w:lineRule="auto"/>
              <w:ind w:left="687" w:hanging="592"/>
              <w:jc w:val="both"/>
              <w:rPr>
                <w:rFonts w:ascii="Arial" w:hAnsi="Arial" w:cs="Arial"/>
                <w:sz w:val="24"/>
                <w:szCs w:val="24"/>
              </w:rPr>
            </w:pPr>
            <w:r w:rsidRPr="00C50626">
              <w:rPr>
                <w:rFonts w:ascii="Arial" w:hAnsi="Arial" w:cs="Arial"/>
                <w:w w:val="115"/>
                <w:sz w:val="24"/>
                <w:szCs w:val="24"/>
              </w:rPr>
              <w:t>3.11 Menganalisis data perubahan lingkungan, penyebab, dan dampaknya bagi kehidupan</w:t>
            </w:r>
          </w:p>
        </w:tc>
        <w:tc>
          <w:tcPr>
            <w:tcW w:w="7710" w:type="dxa"/>
          </w:tcPr>
          <w:p w14:paraId="51CFF7BA" w14:textId="4302D8C4" w:rsidR="00275A5D" w:rsidRPr="00C50626" w:rsidRDefault="00275A5D" w:rsidP="00275A5D">
            <w:pPr>
              <w:pStyle w:val="TableParagraph"/>
              <w:spacing w:before="5" w:line="276" w:lineRule="auto"/>
              <w:ind w:left="685" w:right="195" w:hanging="592"/>
              <w:jc w:val="both"/>
              <w:rPr>
                <w:rFonts w:ascii="Arial" w:hAnsi="Arial" w:cs="Arial"/>
                <w:sz w:val="24"/>
                <w:szCs w:val="24"/>
              </w:rPr>
            </w:pPr>
            <w:r w:rsidRPr="00C50626">
              <w:rPr>
                <w:rFonts w:ascii="Arial" w:hAnsi="Arial" w:cs="Arial"/>
                <w:w w:val="115"/>
                <w:sz w:val="24"/>
                <w:szCs w:val="24"/>
              </w:rPr>
              <w:t>4.11 Merumuskan gagasan pemecahan masalah perubahan lingkungan</w:t>
            </w:r>
            <w:r w:rsidRPr="00C50626">
              <w:rPr>
                <w:rFonts w:ascii="Arial" w:hAnsi="Arial" w:cs="Arial"/>
                <w:spacing w:val="-2"/>
                <w:w w:val="115"/>
                <w:sz w:val="24"/>
                <w:szCs w:val="24"/>
              </w:rPr>
              <w:t xml:space="preserve"> </w:t>
            </w:r>
            <w:r w:rsidRPr="00C50626">
              <w:rPr>
                <w:rFonts w:ascii="Arial" w:hAnsi="Arial" w:cs="Arial"/>
                <w:w w:val="115"/>
                <w:sz w:val="24"/>
                <w:szCs w:val="24"/>
              </w:rPr>
              <w:t>yang</w:t>
            </w:r>
            <w:r w:rsidRPr="00C50626">
              <w:rPr>
                <w:rFonts w:ascii="Arial" w:hAnsi="Arial" w:cs="Arial"/>
                <w:w w:val="115"/>
                <w:sz w:val="24"/>
                <w:szCs w:val="24"/>
                <w:lang w:val="id-ID"/>
              </w:rPr>
              <w:t xml:space="preserve"> </w:t>
            </w:r>
            <w:r w:rsidRPr="00C50626">
              <w:rPr>
                <w:rFonts w:ascii="Arial" w:hAnsi="Arial" w:cs="Arial"/>
                <w:w w:val="110"/>
                <w:sz w:val="24"/>
                <w:szCs w:val="24"/>
              </w:rPr>
              <w:t>terjadi  di  lingkungan</w:t>
            </w:r>
            <w:r w:rsidRPr="00C50626">
              <w:rPr>
                <w:rFonts w:ascii="Arial" w:hAnsi="Arial" w:cs="Arial"/>
                <w:spacing w:val="8"/>
                <w:w w:val="110"/>
                <w:sz w:val="24"/>
                <w:szCs w:val="24"/>
              </w:rPr>
              <w:t xml:space="preserve"> </w:t>
            </w:r>
            <w:r w:rsidRPr="00C50626">
              <w:rPr>
                <w:rFonts w:ascii="Arial" w:hAnsi="Arial" w:cs="Arial"/>
                <w:w w:val="110"/>
                <w:sz w:val="24"/>
                <w:szCs w:val="24"/>
              </w:rPr>
              <w:t>sekitar</w:t>
            </w:r>
          </w:p>
        </w:tc>
      </w:tr>
    </w:tbl>
    <w:p w14:paraId="6354FB71" w14:textId="77777777" w:rsidR="00E93B24" w:rsidRPr="00C50626" w:rsidRDefault="00E93B24" w:rsidP="00E93B24">
      <w:pPr>
        <w:rPr>
          <w:lang w:val="id-ID"/>
        </w:rPr>
      </w:pPr>
    </w:p>
    <w:p w14:paraId="30583D79" w14:textId="23891023" w:rsidR="00275A5D" w:rsidRPr="00C50626" w:rsidRDefault="003751B7" w:rsidP="009C1D5B">
      <w:pPr>
        <w:pStyle w:val="Caption"/>
        <w:jc w:val="center"/>
        <w:rPr>
          <w:rFonts w:ascii="Arial" w:hAnsi="Arial" w:cs="Arial"/>
          <w:i w:val="0"/>
          <w:iCs w:val="0"/>
          <w:color w:val="auto"/>
          <w:sz w:val="24"/>
          <w:szCs w:val="24"/>
          <w:lang w:val="id-ID"/>
        </w:rPr>
      </w:pPr>
      <w:bookmarkStart w:id="54" w:name="_Toc7467594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Biologi Kelas XI</w:t>
      </w:r>
      <w:bookmarkEnd w:id="54"/>
    </w:p>
    <w:tbl>
      <w:tblPr>
        <w:tblStyle w:val="TableGrid"/>
        <w:tblW w:w="15420" w:type="dxa"/>
        <w:tblInd w:w="-729" w:type="dxa"/>
        <w:tblLook w:val="04A0" w:firstRow="1" w:lastRow="0" w:firstColumn="1" w:lastColumn="0" w:noHBand="0" w:noVBand="1"/>
      </w:tblPr>
      <w:tblGrid>
        <w:gridCol w:w="7710"/>
        <w:gridCol w:w="7710"/>
      </w:tblGrid>
      <w:tr w:rsidR="00C50626" w:rsidRPr="00C50626" w14:paraId="79D8C67B" w14:textId="77777777" w:rsidTr="00275A5D">
        <w:trPr>
          <w:trHeight w:val="113"/>
        </w:trPr>
        <w:tc>
          <w:tcPr>
            <w:tcW w:w="7710" w:type="dxa"/>
          </w:tcPr>
          <w:p w14:paraId="79734029"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5716266"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43FE777" w14:textId="77777777" w:rsidTr="00275A5D">
        <w:trPr>
          <w:trHeight w:val="20"/>
        </w:trPr>
        <w:tc>
          <w:tcPr>
            <w:tcW w:w="7710" w:type="dxa"/>
          </w:tcPr>
          <w:p w14:paraId="443B1583" w14:textId="77777777" w:rsidR="00275A5D" w:rsidRPr="00C50626" w:rsidRDefault="00275A5D" w:rsidP="00275A5D">
            <w:pPr>
              <w:pStyle w:val="TableParagraph"/>
              <w:tabs>
                <w:tab w:val="left" w:pos="687"/>
              </w:tabs>
              <w:spacing w:before="9" w:line="276" w:lineRule="auto"/>
              <w:ind w:left="687" w:right="127" w:hanging="592"/>
              <w:jc w:val="both"/>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 xml:space="preserve">Menjelaskan komponen kimiawi penyusun sel, struktur, </w:t>
            </w:r>
            <w:r w:rsidRPr="00C50626">
              <w:rPr>
                <w:rFonts w:ascii="Arial" w:hAnsi="Arial" w:cs="Arial"/>
                <w:w w:val="115"/>
                <w:sz w:val="24"/>
                <w:szCs w:val="24"/>
              </w:rPr>
              <w:lastRenderedPageBreak/>
              <w:t>fungsi, dan proses yang berlangsung dalam sel sebagai unit terkecil</w:t>
            </w:r>
            <w:r w:rsidRPr="00C50626">
              <w:rPr>
                <w:rFonts w:ascii="Arial" w:hAnsi="Arial" w:cs="Arial"/>
                <w:spacing w:val="20"/>
                <w:w w:val="115"/>
                <w:sz w:val="24"/>
                <w:szCs w:val="24"/>
              </w:rPr>
              <w:t xml:space="preserve"> </w:t>
            </w:r>
            <w:r w:rsidRPr="00C50626">
              <w:rPr>
                <w:rFonts w:ascii="Arial" w:hAnsi="Arial" w:cs="Arial"/>
                <w:w w:val="115"/>
                <w:sz w:val="24"/>
                <w:szCs w:val="24"/>
              </w:rPr>
              <w:t>kehidupan</w:t>
            </w:r>
          </w:p>
        </w:tc>
        <w:tc>
          <w:tcPr>
            <w:tcW w:w="7710" w:type="dxa"/>
          </w:tcPr>
          <w:p w14:paraId="29B51DAB" w14:textId="77777777" w:rsidR="00275A5D" w:rsidRPr="00C50626" w:rsidRDefault="00275A5D" w:rsidP="00275A5D">
            <w:pPr>
              <w:pStyle w:val="TableParagraph"/>
              <w:tabs>
                <w:tab w:val="left" w:pos="687"/>
              </w:tabs>
              <w:spacing w:before="9" w:line="276" w:lineRule="auto"/>
              <w:ind w:left="687" w:right="172" w:hanging="592"/>
              <w:jc w:val="both"/>
              <w:rPr>
                <w:rFonts w:ascii="Arial" w:hAnsi="Arial" w:cs="Arial"/>
                <w:sz w:val="24"/>
                <w:szCs w:val="24"/>
              </w:rPr>
            </w:pPr>
            <w:r w:rsidRPr="00C50626">
              <w:rPr>
                <w:rFonts w:ascii="Arial" w:hAnsi="Arial" w:cs="Arial"/>
                <w:w w:val="115"/>
                <w:sz w:val="24"/>
                <w:szCs w:val="24"/>
              </w:rPr>
              <w:lastRenderedPageBreak/>
              <w:t>4.1</w:t>
            </w:r>
            <w:r w:rsidRPr="00C50626">
              <w:rPr>
                <w:rFonts w:ascii="Arial" w:hAnsi="Arial" w:cs="Arial"/>
                <w:w w:val="115"/>
                <w:sz w:val="24"/>
                <w:szCs w:val="24"/>
              </w:rPr>
              <w:tab/>
              <w:t>Menyajikan hasil</w:t>
            </w:r>
            <w:r w:rsidRPr="00C50626">
              <w:rPr>
                <w:rFonts w:ascii="Arial" w:hAnsi="Arial" w:cs="Arial"/>
                <w:spacing w:val="-30"/>
                <w:w w:val="115"/>
                <w:sz w:val="24"/>
                <w:szCs w:val="24"/>
              </w:rPr>
              <w:t xml:space="preserve"> </w:t>
            </w:r>
            <w:r w:rsidRPr="00C50626">
              <w:rPr>
                <w:rFonts w:ascii="Arial" w:hAnsi="Arial" w:cs="Arial"/>
                <w:w w:val="115"/>
                <w:sz w:val="24"/>
                <w:szCs w:val="24"/>
              </w:rPr>
              <w:t xml:space="preserve">pengamatan mikroskopik struktur sel </w:t>
            </w:r>
            <w:r w:rsidRPr="00C50626">
              <w:rPr>
                <w:rFonts w:ascii="Arial" w:hAnsi="Arial" w:cs="Arial"/>
                <w:w w:val="115"/>
                <w:sz w:val="24"/>
                <w:szCs w:val="24"/>
              </w:rPr>
              <w:lastRenderedPageBreak/>
              <w:t>hewan dan sel tumbuhan sebagai unit</w:t>
            </w:r>
            <w:r w:rsidRPr="00C50626">
              <w:rPr>
                <w:rFonts w:ascii="Arial" w:hAnsi="Arial" w:cs="Arial"/>
                <w:spacing w:val="18"/>
                <w:w w:val="115"/>
                <w:sz w:val="24"/>
                <w:szCs w:val="24"/>
              </w:rPr>
              <w:t xml:space="preserve"> </w:t>
            </w:r>
            <w:r w:rsidRPr="00C50626">
              <w:rPr>
                <w:rFonts w:ascii="Arial" w:hAnsi="Arial" w:cs="Arial"/>
                <w:w w:val="115"/>
                <w:sz w:val="24"/>
                <w:szCs w:val="24"/>
              </w:rPr>
              <w:t>terkecil</w:t>
            </w:r>
            <w:r w:rsidRPr="00C50626">
              <w:rPr>
                <w:rFonts w:ascii="Arial" w:hAnsi="Arial" w:cs="Arial"/>
                <w:sz w:val="24"/>
                <w:szCs w:val="24"/>
                <w:lang w:val="id-ID"/>
              </w:rPr>
              <w:t xml:space="preserve">  </w:t>
            </w:r>
            <w:r w:rsidRPr="00C50626">
              <w:rPr>
                <w:rFonts w:ascii="Arial" w:hAnsi="Arial" w:cs="Arial"/>
                <w:w w:val="115"/>
                <w:sz w:val="24"/>
                <w:szCs w:val="24"/>
              </w:rPr>
              <w:t>kehidupan</w:t>
            </w:r>
          </w:p>
        </w:tc>
      </w:tr>
      <w:tr w:rsidR="00C50626" w:rsidRPr="00C50626" w14:paraId="4C187FFD" w14:textId="77777777" w:rsidTr="00275A5D">
        <w:trPr>
          <w:trHeight w:val="20"/>
        </w:trPr>
        <w:tc>
          <w:tcPr>
            <w:tcW w:w="7710" w:type="dxa"/>
          </w:tcPr>
          <w:p w14:paraId="429F7880" w14:textId="77777777" w:rsidR="00275A5D" w:rsidRPr="00C50626" w:rsidRDefault="00275A5D" w:rsidP="00275A5D">
            <w:pPr>
              <w:pStyle w:val="TableParagraph"/>
              <w:spacing w:before="12" w:line="276" w:lineRule="auto"/>
              <w:ind w:left="733" w:right="15" w:hanging="637"/>
              <w:jc w:val="both"/>
              <w:rPr>
                <w:rFonts w:ascii="Arial" w:hAnsi="Arial" w:cs="Arial"/>
                <w:sz w:val="24"/>
                <w:szCs w:val="24"/>
              </w:rPr>
            </w:pPr>
            <w:r w:rsidRPr="00C50626">
              <w:rPr>
                <w:rFonts w:ascii="Arial" w:hAnsi="Arial" w:cs="Arial"/>
                <w:w w:val="115"/>
                <w:sz w:val="24"/>
                <w:szCs w:val="24"/>
              </w:rPr>
              <w:t>3.2 Menganalisis berbagai bioproses dalam sel yang meliputi mekanisme transpor membran, reproduksi, dan sistesis protein</w:t>
            </w:r>
          </w:p>
        </w:tc>
        <w:tc>
          <w:tcPr>
            <w:tcW w:w="7710" w:type="dxa"/>
          </w:tcPr>
          <w:p w14:paraId="7ADEB025" w14:textId="77777777" w:rsidR="00275A5D" w:rsidRPr="00C50626" w:rsidRDefault="00275A5D" w:rsidP="00275A5D">
            <w:pPr>
              <w:pStyle w:val="TableParagraph"/>
              <w:tabs>
                <w:tab w:val="left" w:pos="709"/>
              </w:tabs>
              <w:spacing w:before="12" w:line="276" w:lineRule="auto"/>
              <w:ind w:left="687" w:right="312" w:hanging="592"/>
              <w:jc w:val="both"/>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r>
            <w:r w:rsidRPr="00C50626">
              <w:rPr>
                <w:rFonts w:ascii="Arial" w:hAnsi="Arial" w:cs="Arial"/>
                <w:w w:val="115"/>
                <w:sz w:val="24"/>
                <w:szCs w:val="24"/>
              </w:rPr>
              <w:tab/>
              <w:t>Membuat model tentang bioproses yang terjadi</w:t>
            </w:r>
            <w:r w:rsidRPr="00C50626">
              <w:rPr>
                <w:rFonts w:ascii="Arial" w:hAnsi="Arial" w:cs="Arial"/>
                <w:spacing w:val="-41"/>
                <w:w w:val="115"/>
                <w:sz w:val="24"/>
                <w:szCs w:val="24"/>
              </w:rPr>
              <w:t xml:space="preserve"> </w:t>
            </w:r>
            <w:r w:rsidRPr="00C50626">
              <w:rPr>
                <w:rFonts w:ascii="Arial" w:hAnsi="Arial" w:cs="Arial"/>
                <w:w w:val="115"/>
                <w:sz w:val="24"/>
                <w:szCs w:val="24"/>
              </w:rPr>
              <w:t>dalam sel berdasarkan studi literature dan</w:t>
            </w:r>
            <w:r w:rsidRPr="00C50626">
              <w:rPr>
                <w:rFonts w:ascii="Arial" w:hAnsi="Arial" w:cs="Arial"/>
                <w:spacing w:val="10"/>
                <w:w w:val="115"/>
                <w:sz w:val="24"/>
                <w:szCs w:val="24"/>
              </w:rPr>
              <w:t xml:space="preserve"> </w:t>
            </w:r>
            <w:r w:rsidRPr="00C50626">
              <w:rPr>
                <w:rFonts w:ascii="Arial" w:hAnsi="Arial" w:cs="Arial"/>
                <w:w w:val="115"/>
                <w:sz w:val="24"/>
                <w:szCs w:val="24"/>
              </w:rPr>
              <w:t>percobaan</w:t>
            </w:r>
          </w:p>
        </w:tc>
      </w:tr>
      <w:tr w:rsidR="00C50626" w:rsidRPr="00C50626" w14:paraId="5CEDBF02" w14:textId="77777777" w:rsidTr="00275A5D">
        <w:trPr>
          <w:trHeight w:val="20"/>
        </w:trPr>
        <w:tc>
          <w:tcPr>
            <w:tcW w:w="7710" w:type="dxa"/>
          </w:tcPr>
          <w:p w14:paraId="62F2F32F" w14:textId="77777777" w:rsidR="00275A5D" w:rsidRPr="00C50626" w:rsidRDefault="00275A5D" w:rsidP="00275A5D">
            <w:pPr>
              <w:pStyle w:val="TableParagraph"/>
              <w:tabs>
                <w:tab w:val="left" w:pos="709"/>
              </w:tabs>
              <w:spacing w:before="5" w:line="276" w:lineRule="auto"/>
              <w:ind w:left="687" w:right="456" w:hanging="592"/>
              <w:jc w:val="both"/>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r>
            <w:r w:rsidRPr="00C50626">
              <w:rPr>
                <w:rFonts w:ascii="Arial" w:hAnsi="Arial" w:cs="Arial"/>
                <w:w w:val="115"/>
                <w:sz w:val="24"/>
                <w:szCs w:val="24"/>
              </w:rPr>
              <w:tab/>
              <w:t>Menganalisis keterkaitan</w:t>
            </w:r>
            <w:r w:rsidRPr="00C50626">
              <w:rPr>
                <w:rFonts w:ascii="Arial" w:hAnsi="Arial" w:cs="Arial"/>
                <w:spacing w:val="-21"/>
                <w:w w:val="115"/>
                <w:sz w:val="24"/>
                <w:szCs w:val="24"/>
              </w:rPr>
              <w:t xml:space="preserve"> </w:t>
            </w:r>
            <w:r w:rsidRPr="00C50626">
              <w:rPr>
                <w:rFonts w:ascii="Arial" w:hAnsi="Arial" w:cs="Arial"/>
                <w:w w:val="115"/>
                <w:sz w:val="24"/>
                <w:szCs w:val="24"/>
              </w:rPr>
              <w:t>antara struktur sel pada jaringan tumbuhan dengan fungsi</w:t>
            </w:r>
            <w:r w:rsidRPr="00C50626">
              <w:rPr>
                <w:rFonts w:ascii="Arial" w:hAnsi="Arial" w:cs="Arial"/>
                <w:spacing w:val="6"/>
                <w:w w:val="115"/>
                <w:sz w:val="24"/>
                <w:szCs w:val="24"/>
              </w:rPr>
              <w:t xml:space="preserve"> </w:t>
            </w:r>
            <w:r w:rsidRPr="00C50626">
              <w:rPr>
                <w:rFonts w:ascii="Arial" w:hAnsi="Arial" w:cs="Arial"/>
                <w:w w:val="115"/>
                <w:sz w:val="24"/>
                <w:szCs w:val="24"/>
              </w:rPr>
              <w:t>organ</w:t>
            </w:r>
          </w:p>
          <w:p w14:paraId="1D684FF5" w14:textId="77777777" w:rsidR="00275A5D" w:rsidRPr="00C50626" w:rsidRDefault="00275A5D" w:rsidP="00275A5D">
            <w:pPr>
              <w:pStyle w:val="TableParagraph"/>
              <w:spacing w:before="2" w:line="276" w:lineRule="auto"/>
              <w:ind w:left="687"/>
              <w:jc w:val="both"/>
              <w:rPr>
                <w:rFonts w:ascii="Arial" w:hAnsi="Arial" w:cs="Arial"/>
                <w:sz w:val="24"/>
                <w:szCs w:val="24"/>
              </w:rPr>
            </w:pPr>
            <w:r w:rsidRPr="00C50626">
              <w:rPr>
                <w:rFonts w:ascii="Arial" w:hAnsi="Arial" w:cs="Arial"/>
                <w:w w:val="115"/>
                <w:sz w:val="24"/>
                <w:szCs w:val="24"/>
              </w:rPr>
              <w:t>pada tumbuhan</w:t>
            </w:r>
          </w:p>
        </w:tc>
        <w:tc>
          <w:tcPr>
            <w:tcW w:w="7710" w:type="dxa"/>
          </w:tcPr>
          <w:p w14:paraId="45D02379" w14:textId="77777777" w:rsidR="00275A5D" w:rsidRPr="00C50626" w:rsidRDefault="00275A5D" w:rsidP="00275A5D">
            <w:pPr>
              <w:pStyle w:val="TableParagraph"/>
              <w:tabs>
                <w:tab w:val="left" w:pos="709"/>
              </w:tabs>
              <w:spacing w:before="5" w:line="276" w:lineRule="auto"/>
              <w:ind w:left="687" w:right="138" w:hanging="592"/>
              <w:jc w:val="both"/>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r>
            <w:r w:rsidRPr="00C50626">
              <w:rPr>
                <w:rFonts w:ascii="Arial" w:hAnsi="Arial" w:cs="Arial"/>
                <w:w w:val="115"/>
                <w:sz w:val="24"/>
                <w:szCs w:val="24"/>
              </w:rPr>
              <w:tab/>
              <w:t>Menyajikan data hasil pengamatan struktur jaringan dan organ pada</w:t>
            </w:r>
            <w:r w:rsidRPr="00C50626">
              <w:rPr>
                <w:rFonts w:ascii="Arial" w:hAnsi="Arial" w:cs="Arial"/>
                <w:spacing w:val="24"/>
                <w:w w:val="115"/>
                <w:sz w:val="24"/>
                <w:szCs w:val="24"/>
              </w:rPr>
              <w:t xml:space="preserve"> </w:t>
            </w:r>
            <w:r w:rsidRPr="00C50626">
              <w:rPr>
                <w:rFonts w:ascii="Arial" w:hAnsi="Arial" w:cs="Arial"/>
                <w:w w:val="115"/>
                <w:sz w:val="24"/>
                <w:szCs w:val="24"/>
              </w:rPr>
              <w:t>tumbuhan</w:t>
            </w:r>
          </w:p>
        </w:tc>
      </w:tr>
      <w:tr w:rsidR="00C50626" w:rsidRPr="00C50626" w14:paraId="623C2AA2" w14:textId="77777777" w:rsidTr="00275A5D">
        <w:trPr>
          <w:trHeight w:val="20"/>
        </w:trPr>
        <w:tc>
          <w:tcPr>
            <w:tcW w:w="7710" w:type="dxa"/>
          </w:tcPr>
          <w:p w14:paraId="27C598B4" w14:textId="77777777" w:rsidR="00275A5D" w:rsidRPr="00C50626" w:rsidRDefault="00275A5D" w:rsidP="00275A5D">
            <w:pPr>
              <w:pStyle w:val="TableParagraph"/>
              <w:tabs>
                <w:tab w:val="left" w:pos="709"/>
              </w:tabs>
              <w:spacing w:before="5" w:line="276" w:lineRule="auto"/>
              <w:ind w:left="687" w:right="356" w:hanging="592"/>
              <w:jc w:val="both"/>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r>
            <w:r w:rsidRPr="00C50626">
              <w:rPr>
                <w:rFonts w:ascii="Arial" w:hAnsi="Arial" w:cs="Arial"/>
                <w:w w:val="115"/>
                <w:sz w:val="24"/>
                <w:szCs w:val="24"/>
              </w:rPr>
              <w:tab/>
              <w:t>Menganalisis keterkaitan antara struktur sel pada jaringan hewan dengan fungsi organ pada</w:t>
            </w:r>
            <w:r w:rsidRPr="00C50626">
              <w:rPr>
                <w:rFonts w:ascii="Arial" w:hAnsi="Arial" w:cs="Arial"/>
                <w:spacing w:val="-11"/>
                <w:w w:val="115"/>
                <w:sz w:val="24"/>
                <w:szCs w:val="24"/>
              </w:rPr>
              <w:t xml:space="preserve"> </w:t>
            </w:r>
            <w:r w:rsidRPr="00C50626">
              <w:rPr>
                <w:rFonts w:ascii="Arial" w:hAnsi="Arial" w:cs="Arial"/>
                <w:w w:val="115"/>
                <w:sz w:val="24"/>
                <w:szCs w:val="24"/>
              </w:rPr>
              <w:t>hewan</w:t>
            </w:r>
          </w:p>
        </w:tc>
        <w:tc>
          <w:tcPr>
            <w:tcW w:w="7710" w:type="dxa"/>
          </w:tcPr>
          <w:p w14:paraId="627FF739" w14:textId="77777777" w:rsidR="00275A5D" w:rsidRPr="00C50626" w:rsidRDefault="00275A5D" w:rsidP="00275A5D">
            <w:pPr>
              <w:pStyle w:val="TableParagraph"/>
              <w:tabs>
                <w:tab w:val="left" w:pos="709"/>
              </w:tabs>
              <w:spacing w:before="5" w:line="276" w:lineRule="auto"/>
              <w:ind w:left="687" w:right="138" w:hanging="592"/>
              <w:jc w:val="both"/>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r>
            <w:r w:rsidRPr="00C50626">
              <w:rPr>
                <w:rFonts w:ascii="Arial" w:hAnsi="Arial" w:cs="Arial"/>
                <w:w w:val="115"/>
                <w:sz w:val="24"/>
                <w:szCs w:val="24"/>
              </w:rPr>
              <w:tab/>
              <w:t>Menyajikan data hasil pengamatan struktur jaringan dan organ pada</w:t>
            </w:r>
            <w:r w:rsidRPr="00C50626">
              <w:rPr>
                <w:rFonts w:ascii="Arial" w:hAnsi="Arial" w:cs="Arial"/>
                <w:spacing w:val="22"/>
                <w:w w:val="115"/>
                <w:sz w:val="24"/>
                <w:szCs w:val="24"/>
              </w:rPr>
              <w:t xml:space="preserve"> </w:t>
            </w:r>
            <w:r w:rsidRPr="00C50626">
              <w:rPr>
                <w:rFonts w:ascii="Arial" w:hAnsi="Arial" w:cs="Arial"/>
                <w:w w:val="115"/>
                <w:sz w:val="24"/>
                <w:szCs w:val="24"/>
              </w:rPr>
              <w:t>hewan</w:t>
            </w:r>
          </w:p>
        </w:tc>
      </w:tr>
      <w:tr w:rsidR="00C50626" w:rsidRPr="00C50626" w14:paraId="3097E69B" w14:textId="77777777" w:rsidTr="00275A5D">
        <w:trPr>
          <w:trHeight w:val="20"/>
        </w:trPr>
        <w:tc>
          <w:tcPr>
            <w:tcW w:w="7710" w:type="dxa"/>
          </w:tcPr>
          <w:p w14:paraId="607CE59D" w14:textId="4C24EA73" w:rsidR="00275A5D" w:rsidRPr="00C50626" w:rsidRDefault="00275A5D" w:rsidP="00275A5D">
            <w:pPr>
              <w:pStyle w:val="TableParagraph"/>
              <w:tabs>
                <w:tab w:val="left" w:pos="687"/>
              </w:tabs>
              <w:spacing w:before="5" w:line="276" w:lineRule="auto"/>
              <w:ind w:left="687" w:right="127" w:hanging="592"/>
              <w:jc w:val="both"/>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Menganalisis hubungan antara struktur jaringan penyusun organ pada sistem gerak dalam kaitannya dengan bioproses dan gangguan fungsi yang dapat terjadi</w:t>
            </w:r>
            <w:r w:rsidRPr="00C50626">
              <w:rPr>
                <w:rFonts w:ascii="Arial" w:hAnsi="Arial" w:cs="Arial"/>
                <w:spacing w:val="25"/>
                <w:w w:val="115"/>
                <w:sz w:val="24"/>
                <w:szCs w:val="24"/>
              </w:rPr>
              <w:t xml:space="preserve"> </w:t>
            </w:r>
            <w:r w:rsidRPr="00C50626">
              <w:rPr>
                <w:rFonts w:ascii="Arial" w:hAnsi="Arial" w:cs="Arial"/>
                <w:w w:val="115"/>
                <w:sz w:val="24"/>
                <w:szCs w:val="24"/>
              </w:rPr>
              <w:t>pada</w:t>
            </w:r>
            <w:r w:rsidRPr="00C50626">
              <w:rPr>
                <w:rFonts w:ascii="Arial" w:hAnsi="Arial" w:cs="Arial"/>
                <w:w w:val="115"/>
                <w:sz w:val="24"/>
                <w:szCs w:val="24"/>
                <w:lang w:val="id-ID"/>
              </w:rPr>
              <w:t xml:space="preserve"> </w:t>
            </w:r>
            <w:r w:rsidRPr="00C50626">
              <w:rPr>
                <w:rFonts w:ascii="Arial" w:hAnsi="Arial" w:cs="Arial"/>
                <w:w w:val="115"/>
                <w:sz w:val="24"/>
                <w:szCs w:val="24"/>
              </w:rPr>
              <w:t>sistem gerak manusia</w:t>
            </w:r>
          </w:p>
        </w:tc>
        <w:tc>
          <w:tcPr>
            <w:tcW w:w="7710" w:type="dxa"/>
          </w:tcPr>
          <w:p w14:paraId="32819758" w14:textId="77777777" w:rsidR="00275A5D" w:rsidRPr="00C50626" w:rsidRDefault="00275A5D" w:rsidP="00275A5D">
            <w:pPr>
              <w:pStyle w:val="TableParagraph"/>
              <w:tabs>
                <w:tab w:val="left" w:pos="687"/>
              </w:tabs>
              <w:spacing w:before="5" w:line="276" w:lineRule="auto"/>
              <w:ind w:left="687" w:right="220" w:hanging="592"/>
              <w:jc w:val="both"/>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Menyajikan karya tentang pemanfaatan</w:t>
            </w:r>
            <w:r w:rsidRPr="00C50626">
              <w:rPr>
                <w:rFonts w:ascii="Arial" w:hAnsi="Arial" w:cs="Arial"/>
                <w:spacing w:val="-25"/>
                <w:w w:val="115"/>
                <w:sz w:val="24"/>
                <w:szCs w:val="24"/>
              </w:rPr>
              <w:t xml:space="preserve"> </w:t>
            </w:r>
            <w:r w:rsidRPr="00C50626">
              <w:rPr>
                <w:rFonts w:ascii="Arial" w:hAnsi="Arial" w:cs="Arial"/>
                <w:w w:val="115"/>
                <w:sz w:val="24"/>
                <w:szCs w:val="24"/>
              </w:rPr>
              <w:t>teknologi</w:t>
            </w:r>
            <w:r w:rsidRPr="00C50626">
              <w:rPr>
                <w:rFonts w:ascii="Arial" w:hAnsi="Arial" w:cs="Arial"/>
                <w:spacing w:val="-24"/>
                <w:w w:val="115"/>
                <w:sz w:val="24"/>
                <w:szCs w:val="24"/>
              </w:rPr>
              <w:t xml:space="preserve"> </w:t>
            </w:r>
            <w:r w:rsidRPr="00C50626">
              <w:rPr>
                <w:rFonts w:ascii="Arial" w:hAnsi="Arial" w:cs="Arial"/>
                <w:w w:val="115"/>
                <w:sz w:val="24"/>
                <w:szCs w:val="24"/>
              </w:rPr>
              <w:t>dalam mengatasi gangguan sistem gerak melalui studi</w:t>
            </w:r>
            <w:r w:rsidRPr="00C50626">
              <w:rPr>
                <w:rFonts w:ascii="Arial" w:hAnsi="Arial" w:cs="Arial"/>
                <w:spacing w:val="9"/>
                <w:w w:val="115"/>
                <w:sz w:val="24"/>
                <w:szCs w:val="24"/>
              </w:rPr>
              <w:t xml:space="preserve"> </w:t>
            </w:r>
            <w:r w:rsidRPr="00C50626">
              <w:rPr>
                <w:rFonts w:ascii="Arial" w:hAnsi="Arial" w:cs="Arial"/>
                <w:w w:val="115"/>
                <w:sz w:val="24"/>
                <w:szCs w:val="24"/>
              </w:rPr>
              <w:t>literatur</w:t>
            </w:r>
          </w:p>
        </w:tc>
      </w:tr>
      <w:tr w:rsidR="00C50626" w:rsidRPr="00C50626" w14:paraId="0DAAF083" w14:textId="77777777" w:rsidTr="00275A5D">
        <w:trPr>
          <w:trHeight w:val="20"/>
        </w:trPr>
        <w:tc>
          <w:tcPr>
            <w:tcW w:w="7710" w:type="dxa"/>
          </w:tcPr>
          <w:p w14:paraId="4E76A7C4" w14:textId="77777777" w:rsidR="00275A5D" w:rsidRPr="00C50626" w:rsidRDefault="00275A5D" w:rsidP="00275A5D">
            <w:pPr>
              <w:pStyle w:val="TableParagraph"/>
              <w:tabs>
                <w:tab w:val="left" w:pos="687"/>
              </w:tabs>
              <w:spacing w:before="5" w:line="276" w:lineRule="auto"/>
              <w:ind w:left="687" w:right="161" w:hanging="592"/>
              <w:jc w:val="both"/>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hubungan antara struktur jaringan penyusun organ pada sistem sirkulasi dalam kaitannya dengan bioproses dan gangguan fungsi yang dapat terjadi pada sistem sirkulasi</w:t>
            </w:r>
            <w:r w:rsidRPr="00C50626">
              <w:rPr>
                <w:rFonts w:ascii="Arial" w:hAnsi="Arial" w:cs="Arial"/>
                <w:spacing w:val="33"/>
                <w:w w:val="115"/>
                <w:sz w:val="24"/>
                <w:szCs w:val="24"/>
              </w:rPr>
              <w:t xml:space="preserve"> </w:t>
            </w:r>
            <w:r w:rsidRPr="00C50626">
              <w:rPr>
                <w:rFonts w:ascii="Arial" w:hAnsi="Arial" w:cs="Arial"/>
                <w:w w:val="115"/>
                <w:sz w:val="24"/>
                <w:szCs w:val="24"/>
              </w:rPr>
              <w:t>manusia</w:t>
            </w:r>
          </w:p>
        </w:tc>
        <w:tc>
          <w:tcPr>
            <w:tcW w:w="7710" w:type="dxa"/>
          </w:tcPr>
          <w:p w14:paraId="390EF3C7" w14:textId="77777777" w:rsidR="00275A5D" w:rsidRPr="00C50626" w:rsidRDefault="00275A5D" w:rsidP="00275A5D">
            <w:pPr>
              <w:pStyle w:val="TableParagraph"/>
              <w:tabs>
                <w:tab w:val="left" w:pos="687"/>
              </w:tabs>
              <w:spacing w:before="5" w:line="276" w:lineRule="auto"/>
              <w:ind w:left="687" w:right="51" w:hanging="592"/>
              <w:jc w:val="both"/>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Menyajikan karya tulis tentang kelainan pada struktur dan fungsi darah, jantung, pembuluh darah yang menyebabkan gangguan sistem sirkulasi manusia serta kaitannya dengan teknologi melalui studi</w:t>
            </w:r>
            <w:r w:rsidRPr="00C50626">
              <w:rPr>
                <w:rFonts w:ascii="Arial" w:hAnsi="Arial" w:cs="Arial"/>
                <w:spacing w:val="17"/>
                <w:w w:val="115"/>
                <w:sz w:val="24"/>
                <w:szCs w:val="24"/>
              </w:rPr>
              <w:t xml:space="preserve"> </w:t>
            </w:r>
            <w:r w:rsidRPr="00C50626">
              <w:rPr>
                <w:rFonts w:ascii="Arial" w:hAnsi="Arial" w:cs="Arial"/>
                <w:w w:val="115"/>
                <w:sz w:val="24"/>
                <w:szCs w:val="24"/>
              </w:rPr>
              <w:t>literatur</w:t>
            </w:r>
          </w:p>
        </w:tc>
      </w:tr>
      <w:tr w:rsidR="00C50626" w:rsidRPr="00C50626" w14:paraId="4DFFC948" w14:textId="77777777" w:rsidTr="00275A5D">
        <w:trPr>
          <w:trHeight w:val="20"/>
        </w:trPr>
        <w:tc>
          <w:tcPr>
            <w:tcW w:w="7710" w:type="dxa"/>
          </w:tcPr>
          <w:p w14:paraId="71D9958C" w14:textId="77777777" w:rsidR="00275A5D" w:rsidRPr="00C50626" w:rsidRDefault="00275A5D" w:rsidP="00275A5D">
            <w:pPr>
              <w:pStyle w:val="TableParagraph"/>
              <w:tabs>
                <w:tab w:val="left" w:pos="687"/>
              </w:tabs>
              <w:spacing w:before="5" w:line="276" w:lineRule="auto"/>
              <w:ind w:left="687" w:right="81" w:hanging="592"/>
              <w:jc w:val="both"/>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Menganalisis hubungan antara struktur jaringan penyusun organ pada sistem pencernaan dalam kaitannya dengan nutrisi, bioproses dan gangguan fungsi yang dapat terjadi pada sistem pencernaan manusia</w:t>
            </w:r>
          </w:p>
        </w:tc>
        <w:tc>
          <w:tcPr>
            <w:tcW w:w="7710" w:type="dxa"/>
          </w:tcPr>
          <w:p w14:paraId="434B1265" w14:textId="77777777" w:rsidR="00275A5D" w:rsidRPr="00C50626" w:rsidRDefault="00275A5D" w:rsidP="00275A5D">
            <w:pPr>
              <w:pStyle w:val="TableParagraph"/>
              <w:tabs>
                <w:tab w:val="left" w:pos="687"/>
              </w:tabs>
              <w:spacing w:before="5" w:line="276" w:lineRule="auto"/>
              <w:ind w:left="687" w:right="107" w:hanging="592"/>
              <w:jc w:val="both"/>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Menyajikan laporan hasil uji zat makanan yang terkandung dalam berbagai jenis bahan makanan dikaitkan dengan kebutuhan energi setiap individu serta teknologi pengolahan pangan</w:t>
            </w:r>
            <w:r w:rsidRPr="00C50626">
              <w:rPr>
                <w:rFonts w:ascii="Arial" w:hAnsi="Arial" w:cs="Arial"/>
                <w:spacing w:val="14"/>
                <w:w w:val="115"/>
                <w:sz w:val="24"/>
                <w:szCs w:val="24"/>
              </w:rPr>
              <w:t xml:space="preserve"> </w:t>
            </w:r>
            <w:r w:rsidRPr="00C50626">
              <w:rPr>
                <w:rFonts w:ascii="Arial" w:hAnsi="Arial" w:cs="Arial"/>
                <w:w w:val="115"/>
                <w:sz w:val="24"/>
                <w:szCs w:val="24"/>
              </w:rPr>
              <w:t>dan</w:t>
            </w:r>
          </w:p>
          <w:p w14:paraId="320D9452" w14:textId="77777777" w:rsidR="00275A5D" w:rsidRPr="00C50626" w:rsidRDefault="00275A5D" w:rsidP="00275A5D">
            <w:pPr>
              <w:pStyle w:val="TableParagraph"/>
              <w:spacing w:before="4" w:line="276" w:lineRule="auto"/>
              <w:ind w:left="687"/>
              <w:jc w:val="both"/>
              <w:rPr>
                <w:rFonts w:ascii="Arial" w:hAnsi="Arial" w:cs="Arial"/>
                <w:sz w:val="24"/>
                <w:szCs w:val="24"/>
              </w:rPr>
            </w:pPr>
            <w:r w:rsidRPr="00C50626">
              <w:rPr>
                <w:rFonts w:ascii="Arial" w:hAnsi="Arial" w:cs="Arial"/>
                <w:w w:val="115"/>
                <w:sz w:val="24"/>
                <w:szCs w:val="24"/>
              </w:rPr>
              <w:t>keamanan pangan</w:t>
            </w:r>
          </w:p>
        </w:tc>
      </w:tr>
      <w:tr w:rsidR="00C50626" w:rsidRPr="00C50626" w14:paraId="4805DEF1" w14:textId="77777777" w:rsidTr="00275A5D">
        <w:trPr>
          <w:trHeight w:val="20"/>
        </w:trPr>
        <w:tc>
          <w:tcPr>
            <w:tcW w:w="7710" w:type="dxa"/>
          </w:tcPr>
          <w:p w14:paraId="68D9B189" w14:textId="77777777" w:rsidR="00275A5D" w:rsidRPr="00C50626" w:rsidRDefault="00275A5D" w:rsidP="00275A5D">
            <w:pPr>
              <w:pStyle w:val="TableParagraph"/>
              <w:tabs>
                <w:tab w:val="left" w:pos="687"/>
              </w:tabs>
              <w:spacing w:before="5" w:line="276" w:lineRule="auto"/>
              <w:ind w:left="687" w:right="161" w:hanging="592"/>
              <w:jc w:val="both"/>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 xml:space="preserve">Menganalisis hubungan antara struktur jaringan </w:t>
            </w:r>
            <w:r w:rsidRPr="00C50626">
              <w:rPr>
                <w:rFonts w:ascii="Arial" w:hAnsi="Arial" w:cs="Arial"/>
                <w:w w:val="115"/>
                <w:sz w:val="24"/>
                <w:szCs w:val="24"/>
              </w:rPr>
              <w:lastRenderedPageBreak/>
              <w:t>penyusun organ pada sistem respirasi dalam kaitannya dengan bioproses dan gangguan fungsi yang dapat</w:t>
            </w:r>
            <w:r w:rsidRPr="00C50626">
              <w:rPr>
                <w:rFonts w:ascii="Arial" w:hAnsi="Arial" w:cs="Arial"/>
                <w:spacing w:val="-12"/>
                <w:w w:val="115"/>
                <w:sz w:val="24"/>
                <w:szCs w:val="24"/>
              </w:rPr>
              <w:t xml:space="preserve"> </w:t>
            </w:r>
            <w:r w:rsidRPr="00C50626">
              <w:rPr>
                <w:rFonts w:ascii="Arial" w:hAnsi="Arial" w:cs="Arial"/>
                <w:w w:val="115"/>
                <w:sz w:val="24"/>
                <w:szCs w:val="24"/>
              </w:rPr>
              <w:t>terjadi</w:t>
            </w:r>
          </w:p>
          <w:p w14:paraId="027CC192" w14:textId="77777777" w:rsidR="00275A5D" w:rsidRPr="00C50626" w:rsidRDefault="00275A5D" w:rsidP="00275A5D">
            <w:pPr>
              <w:pStyle w:val="TableParagraph"/>
              <w:spacing w:before="3" w:line="276" w:lineRule="auto"/>
              <w:ind w:left="687"/>
              <w:jc w:val="both"/>
              <w:rPr>
                <w:rFonts w:ascii="Arial" w:hAnsi="Arial" w:cs="Arial"/>
                <w:sz w:val="24"/>
                <w:szCs w:val="24"/>
              </w:rPr>
            </w:pPr>
            <w:r w:rsidRPr="00C50626">
              <w:rPr>
                <w:rFonts w:ascii="Arial" w:hAnsi="Arial" w:cs="Arial"/>
                <w:w w:val="115"/>
                <w:sz w:val="24"/>
                <w:szCs w:val="24"/>
              </w:rPr>
              <w:t>pada sistem respirasi manusia</w:t>
            </w:r>
          </w:p>
        </w:tc>
        <w:tc>
          <w:tcPr>
            <w:tcW w:w="7710" w:type="dxa"/>
          </w:tcPr>
          <w:p w14:paraId="071AA7A1" w14:textId="77777777" w:rsidR="00275A5D" w:rsidRPr="00C50626" w:rsidRDefault="00275A5D" w:rsidP="00275A5D">
            <w:pPr>
              <w:pStyle w:val="TableParagraph"/>
              <w:tabs>
                <w:tab w:val="left" w:pos="709"/>
              </w:tabs>
              <w:spacing w:before="5" w:line="276" w:lineRule="auto"/>
              <w:ind w:left="687" w:right="273" w:hanging="592"/>
              <w:jc w:val="both"/>
              <w:rPr>
                <w:rFonts w:ascii="Arial" w:hAnsi="Arial" w:cs="Arial"/>
                <w:sz w:val="24"/>
                <w:szCs w:val="24"/>
              </w:rPr>
            </w:pPr>
            <w:r w:rsidRPr="00C50626">
              <w:rPr>
                <w:rFonts w:ascii="Arial" w:hAnsi="Arial" w:cs="Arial"/>
                <w:w w:val="115"/>
                <w:sz w:val="24"/>
                <w:szCs w:val="24"/>
              </w:rPr>
              <w:lastRenderedPageBreak/>
              <w:t>4.8</w:t>
            </w:r>
            <w:r w:rsidRPr="00C50626">
              <w:rPr>
                <w:rFonts w:ascii="Arial" w:hAnsi="Arial" w:cs="Arial"/>
                <w:w w:val="115"/>
                <w:sz w:val="24"/>
                <w:szCs w:val="24"/>
              </w:rPr>
              <w:tab/>
            </w:r>
            <w:r w:rsidRPr="00C50626">
              <w:rPr>
                <w:rFonts w:ascii="Arial" w:hAnsi="Arial" w:cs="Arial"/>
                <w:w w:val="115"/>
                <w:sz w:val="24"/>
                <w:szCs w:val="24"/>
              </w:rPr>
              <w:tab/>
              <w:t xml:space="preserve">Menyajikan hasil analisis pengaruh pencemaran </w:t>
            </w:r>
            <w:r w:rsidRPr="00C50626">
              <w:rPr>
                <w:rFonts w:ascii="Arial" w:hAnsi="Arial" w:cs="Arial"/>
                <w:w w:val="115"/>
                <w:sz w:val="24"/>
                <w:szCs w:val="24"/>
              </w:rPr>
              <w:lastRenderedPageBreak/>
              <w:t>udara terhadap kelainan pada struktur dan fungsi organ pernapasan</w:t>
            </w:r>
            <w:r w:rsidRPr="00C50626">
              <w:rPr>
                <w:rFonts w:ascii="Arial" w:hAnsi="Arial" w:cs="Arial"/>
                <w:spacing w:val="10"/>
                <w:w w:val="115"/>
                <w:sz w:val="24"/>
                <w:szCs w:val="24"/>
              </w:rPr>
              <w:t xml:space="preserve"> </w:t>
            </w:r>
            <w:r w:rsidRPr="00C50626">
              <w:rPr>
                <w:rFonts w:ascii="Arial" w:hAnsi="Arial" w:cs="Arial"/>
                <w:w w:val="115"/>
                <w:sz w:val="24"/>
                <w:szCs w:val="24"/>
              </w:rPr>
              <w:t>manusia</w:t>
            </w:r>
          </w:p>
          <w:p w14:paraId="249D77B3" w14:textId="77777777" w:rsidR="00275A5D" w:rsidRPr="00C50626" w:rsidRDefault="00275A5D" w:rsidP="00275A5D">
            <w:pPr>
              <w:pStyle w:val="TableParagraph"/>
              <w:spacing w:before="3" w:line="276" w:lineRule="auto"/>
              <w:ind w:left="687"/>
              <w:jc w:val="both"/>
              <w:rPr>
                <w:rFonts w:ascii="Arial" w:hAnsi="Arial" w:cs="Arial"/>
                <w:sz w:val="24"/>
                <w:szCs w:val="24"/>
              </w:rPr>
            </w:pPr>
            <w:r w:rsidRPr="00C50626">
              <w:rPr>
                <w:rFonts w:ascii="Arial" w:hAnsi="Arial" w:cs="Arial"/>
                <w:w w:val="115"/>
                <w:sz w:val="24"/>
                <w:szCs w:val="24"/>
              </w:rPr>
              <w:t>berdasarkan studi literatur</w:t>
            </w:r>
          </w:p>
        </w:tc>
      </w:tr>
      <w:tr w:rsidR="00C50626" w:rsidRPr="00C50626" w14:paraId="2BDF0A31" w14:textId="77777777" w:rsidTr="00275A5D">
        <w:trPr>
          <w:trHeight w:val="20"/>
        </w:trPr>
        <w:tc>
          <w:tcPr>
            <w:tcW w:w="7710" w:type="dxa"/>
          </w:tcPr>
          <w:p w14:paraId="244694BD" w14:textId="77777777" w:rsidR="00275A5D" w:rsidRPr="00C50626" w:rsidRDefault="00275A5D" w:rsidP="00275A5D">
            <w:pPr>
              <w:pStyle w:val="TableParagraph"/>
              <w:tabs>
                <w:tab w:val="left" w:pos="687"/>
              </w:tabs>
              <w:spacing w:before="6" w:line="276" w:lineRule="auto"/>
              <w:ind w:left="687" w:right="161" w:hanging="592"/>
              <w:jc w:val="both"/>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Menganalisis hubungan antara struktur jaringan penyusun organ pada sistem ekskresi dalam kaitannya dengan bioproses dan gangguan fungsi yang dapat terjadi pada sistem ekskresi</w:t>
            </w:r>
            <w:r w:rsidRPr="00C50626">
              <w:rPr>
                <w:rFonts w:ascii="Arial" w:hAnsi="Arial" w:cs="Arial"/>
                <w:spacing w:val="31"/>
                <w:w w:val="115"/>
                <w:sz w:val="24"/>
                <w:szCs w:val="24"/>
              </w:rPr>
              <w:t xml:space="preserve"> </w:t>
            </w:r>
            <w:r w:rsidRPr="00C50626">
              <w:rPr>
                <w:rFonts w:ascii="Arial" w:hAnsi="Arial" w:cs="Arial"/>
                <w:w w:val="115"/>
                <w:sz w:val="24"/>
                <w:szCs w:val="24"/>
              </w:rPr>
              <w:t>manusia</w:t>
            </w:r>
          </w:p>
        </w:tc>
        <w:tc>
          <w:tcPr>
            <w:tcW w:w="7710" w:type="dxa"/>
          </w:tcPr>
          <w:p w14:paraId="42C4D5E6" w14:textId="77777777" w:rsidR="00275A5D" w:rsidRPr="00C50626" w:rsidRDefault="00275A5D" w:rsidP="00275A5D">
            <w:pPr>
              <w:pStyle w:val="TableParagraph"/>
              <w:tabs>
                <w:tab w:val="left" w:pos="709"/>
              </w:tabs>
              <w:spacing w:before="6" w:line="276" w:lineRule="auto"/>
              <w:ind w:left="687" w:right="35" w:hanging="592"/>
              <w:jc w:val="both"/>
              <w:rPr>
                <w:rFonts w:ascii="Arial" w:hAnsi="Arial" w:cs="Arial"/>
                <w:sz w:val="24"/>
                <w:szCs w:val="24"/>
              </w:rPr>
            </w:pPr>
            <w:r w:rsidRPr="00C50626">
              <w:rPr>
                <w:rFonts w:ascii="Arial" w:hAnsi="Arial" w:cs="Arial"/>
                <w:w w:val="115"/>
                <w:sz w:val="24"/>
                <w:szCs w:val="24"/>
              </w:rPr>
              <w:t>4.9</w:t>
            </w:r>
            <w:r w:rsidRPr="00C50626">
              <w:rPr>
                <w:rFonts w:ascii="Arial" w:hAnsi="Arial" w:cs="Arial"/>
                <w:w w:val="115"/>
                <w:sz w:val="24"/>
                <w:szCs w:val="24"/>
              </w:rPr>
              <w:tab/>
            </w:r>
            <w:r w:rsidRPr="00C50626">
              <w:rPr>
                <w:rFonts w:ascii="Arial" w:hAnsi="Arial" w:cs="Arial"/>
                <w:w w:val="115"/>
                <w:sz w:val="24"/>
                <w:szCs w:val="24"/>
              </w:rPr>
              <w:tab/>
              <w:t>Menyajikan hasil analisis pengaruh pola hidup terhadap kelainan pada struktur dan fungsi organ yang meyebabkan gangguan pada sistem ekskresi serta kaitannya</w:t>
            </w:r>
            <w:r w:rsidRPr="00C50626">
              <w:rPr>
                <w:rFonts w:ascii="Arial" w:hAnsi="Arial" w:cs="Arial"/>
                <w:spacing w:val="18"/>
                <w:w w:val="115"/>
                <w:sz w:val="24"/>
                <w:szCs w:val="24"/>
              </w:rPr>
              <w:t xml:space="preserve"> </w:t>
            </w:r>
            <w:r w:rsidRPr="00C50626">
              <w:rPr>
                <w:rFonts w:ascii="Arial" w:hAnsi="Arial" w:cs="Arial"/>
                <w:w w:val="115"/>
                <w:sz w:val="24"/>
                <w:szCs w:val="24"/>
              </w:rPr>
              <w:t>dengan</w:t>
            </w:r>
          </w:p>
          <w:p w14:paraId="144EBE16" w14:textId="77777777" w:rsidR="00275A5D" w:rsidRPr="00C50626" w:rsidRDefault="00275A5D" w:rsidP="00275A5D">
            <w:pPr>
              <w:pStyle w:val="TableParagraph"/>
              <w:spacing w:before="2" w:line="276" w:lineRule="auto"/>
              <w:ind w:left="687"/>
              <w:jc w:val="both"/>
              <w:rPr>
                <w:rFonts w:ascii="Arial" w:hAnsi="Arial" w:cs="Arial"/>
                <w:sz w:val="24"/>
                <w:szCs w:val="24"/>
              </w:rPr>
            </w:pPr>
            <w:r w:rsidRPr="00C50626">
              <w:rPr>
                <w:rFonts w:ascii="Arial" w:hAnsi="Arial" w:cs="Arial"/>
                <w:w w:val="110"/>
                <w:sz w:val="24"/>
                <w:szCs w:val="24"/>
              </w:rPr>
              <w:t>teknologi</w:t>
            </w:r>
          </w:p>
        </w:tc>
      </w:tr>
      <w:tr w:rsidR="00C50626" w:rsidRPr="00C50626" w14:paraId="5F7DD3B7" w14:textId="77777777" w:rsidTr="00275A5D">
        <w:trPr>
          <w:trHeight w:val="20"/>
        </w:trPr>
        <w:tc>
          <w:tcPr>
            <w:tcW w:w="7710" w:type="dxa"/>
          </w:tcPr>
          <w:p w14:paraId="2696B61F" w14:textId="77777777" w:rsidR="00275A5D" w:rsidRPr="00C50626" w:rsidRDefault="00275A5D" w:rsidP="00275A5D">
            <w:pPr>
              <w:pStyle w:val="TableParagraph"/>
              <w:spacing w:before="5" w:line="276" w:lineRule="auto"/>
              <w:ind w:left="687" w:right="145" w:hanging="592"/>
              <w:jc w:val="both"/>
              <w:rPr>
                <w:rFonts w:ascii="Arial" w:hAnsi="Arial" w:cs="Arial"/>
                <w:sz w:val="24"/>
                <w:szCs w:val="24"/>
              </w:rPr>
            </w:pPr>
            <w:r w:rsidRPr="00C50626">
              <w:rPr>
                <w:rFonts w:ascii="Arial" w:hAnsi="Arial" w:cs="Arial"/>
                <w:w w:val="115"/>
                <w:sz w:val="24"/>
                <w:szCs w:val="24"/>
              </w:rPr>
              <w:t>3.10 Menganalisis hubungan antara struktur jaringan penyusun organ pada sistem koordinasi (saraf, hormone dan alat indera) dalam kaitannya dengan mekanisme koordinasi dan regulasi serta gangguan fungsi yang dapat terjadi pada sistem koordinasi manusia</w:t>
            </w:r>
          </w:p>
        </w:tc>
        <w:tc>
          <w:tcPr>
            <w:tcW w:w="7710" w:type="dxa"/>
          </w:tcPr>
          <w:p w14:paraId="7ED57F33" w14:textId="77777777" w:rsidR="00275A5D" w:rsidRPr="00C50626" w:rsidRDefault="00275A5D" w:rsidP="00275A5D">
            <w:pPr>
              <w:pStyle w:val="TableParagraph"/>
              <w:spacing w:before="5" w:line="276" w:lineRule="auto"/>
              <w:ind w:left="687" w:hanging="592"/>
              <w:jc w:val="both"/>
              <w:rPr>
                <w:rFonts w:ascii="Arial" w:hAnsi="Arial" w:cs="Arial"/>
                <w:sz w:val="24"/>
                <w:szCs w:val="24"/>
              </w:rPr>
            </w:pPr>
            <w:r w:rsidRPr="00C50626">
              <w:rPr>
                <w:rFonts w:ascii="Arial" w:hAnsi="Arial" w:cs="Arial"/>
                <w:w w:val="115"/>
                <w:sz w:val="24"/>
                <w:szCs w:val="24"/>
              </w:rPr>
              <w:t>4.10</w:t>
            </w:r>
            <w:r w:rsidRPr="00C50626">
              <w:rPr>
                <w:rFonts w:ascii="Arial" w:hAnsi="Arial" w:cs="Arial"/>
                <w:spacing w:val="58"/>
                <w:w w:val="115"/>
                <w:sz w:val="24"/>
                <w:szCs w:val="24"/>
              </w:rPr>
              <w:t xml:space="preserve"> </w:t>
            </w:r>
            <w:r w:rsidRPr="00C50626">
              <w:rPr>
                <w:rFonts w:ascii="Arial" w:hAnsi="Arial" w:cs="Arial"/>
                <w:w w:val="115"/>
                <w:sz w:val="24"/>
                <w:szCs w:val="24"/>
              </w:rPr>
              <w:t>Menyajikan hasil analisis pengaruh pola hidup terhadap kelainan pada struktur dan fungsi organ sistem koordinasi yang menyebabkan gangguan sistem saraf dan hormon pada manusia berdasarkan studi literatur</w:t>
            </w:r>
          </w:p>
        </w:tc>
      </w:tr>
      <w:tr w:rsidR="00C50626" w:rsidRPr="00C50626" w14:paraId="58C5C4BC" w14:textId="77777777" w:rsidTr="00275A5D">
        <w:trPr>
          <w:trHeight w:val="20"/>
        </w:trPr>
        <w:tc>
          <w:tcPr>
            <w:tcW w:w="7710" w:type="dxa"/>
          </w:tcPr>
          <w:p w14:paraId="79300DFC" w14:textId="77777777" w:rsidR="00275A5D" w:rsidRPr="00C50626" w:rsidRDefault="00275A5D" w:rsidP="00275A5D">
            <w:pPr>
              <w:pStyle w:val="TableParagraph"/>
              <w:tabs>
                <w:tab w:val="left" w:pos="2241"/>
                <w:tab w:val="left" w:pos="4168"/>
              </w:tabs>
              <w:spacing w:before="5" w:line="276" w:lineRule="auto"/>
              <w:ind w:left="733" w:right="17" w:hanging="637"/>
              <w:jc w:val="both"/>
              <w:rPr>
                <w:rFonts w:ascii="Arial" w:hAnsi="Arial" w:cs="Arial"/>
                <w:sz w:val="24"/>
                <w:szCs w:val="24"/>
              </w:rPr>
            </w:pPr>
            <w:r w:rsidRPr="00C50626">
              <w:rPr>
                <w:rFonts w:ascii="Arial" w:hAnsi="Arial" w:cs="Arial"/>
                <w:w w:val="115"/>
                <w:sz w:val="24"/>
                <w:szCs w:val="24"/>
              </w:rPr>
              <w:t>3.11</w:t>
            </w:r>
            <w:r w:rsidRPr="00C50626">
              <w:rPr>
                <w:rFonts w:ascii="Arial" w:hAnsi="Arial" w:cs="Arial"/>
                <w:spacing w:val="58"/>
                <w:w w:val="115"/>
                <w:sz w:val="24"/>
                <w:szCs w:val="24"/>
              </w:rPr>
              <w:t xml:space="preserve"> </w:t>
            </w:r>
            <w:r w:rsidRPr="00C50626">
              <w:rPr>
                <w:rFonts w:ascii="Arial" w:hAnsi="Arial" w:cs="Arial"/>
                <w:w w:val="115"/>
                <w:sz w:val="24"/>
                <w:szCs w:val="24"/>
              </w:rPr>
              <w:t>Mengevaluasi  bahaya  penggunaan senyawa</w:t>
            </w:r>
            <w:r w:rsidRPr="00C50626">
              <w:rPr>
                <w:rFonts w:ascii="Arial" w:hAnsi="Arial" w:cs="Arial"/>
                <w:w w:val="115"/>
                <w:sz w:val="24"/>
                <w:szCs w:val="24"/>
              </w:rPr>
              <w:tab/>
              <w:t>psikotropika</w:t>
            </w:r>
            <w:r w:rsidRPr="00C50626">
              <w:rPr>
                <w:rFonts w:ascii="Arial" w:hAnsi="Arial" w:cs="Arial"/>
                <w:w w:val="115"/>
                <w:sz w:val="24"/>
                <w:szCs w:val="24"/>
              </w:rPr>
              <w:tab/>
              <w:t>dan dampaknya terhadap kesehatan diri, lingkungan, dan</w:t>
            </w:r>
            <w:r w:rsidRPr="00C50626">
              <w:rPr>
                <w:rFonts w:ascii="Arial" w:hAnsi="Arial" w:cs="Arial"/>
                <w:spacing w:val="22"/>
                <w:w w:val="115"/>
                <w:sz w:val="24"/>
                <w:szCs w:val="24"/>
              </w:rPr>
              <w:t xml:space="preserve"> </w:t>
            </w:r>
            <w:r w:rsidRPr="00C50626">
              <w:rPr>
                <w:rFonts w:ascii="Arial" w:hAnsi="Arial" w:cs="Arial"/>
                <w:w w:val="115"/>
                <w:sz w:val="24"/>
                <w:szCs w:val="24"/>
              </w:rPr>
              <w:t>masyarakat</w:t>
            </w:r>
          </w:p>
        </w:tc>
        <w:tc>
          <w:tcPr>
            <w:tcW w:w="7710" w:type="dxa"/>
          </w:tcPr>
          <w:p w14:paraId="43957C13" w14:textId="77777777" w:rsidR="00275A5D" w:rsidRPr="00C50626" w:rsidRDefault="00275A5D" w:rsidP="00275A5D">
            <w:pPr>
              <w:pStyle w:val="TableParagraph"/>
              <w:spacing w:before="5" w:line="276" w:lineRule="auto"/>
              <w:ind w:left="687" w:right="107" w:hanging="592"/>
              <w:jc w:val="both"/>
              <w:rPr>
                <w:rFonts w:ascii="Arial" w:hAnsi="Arial" w:cs="Arial"/>
                <w:sz w:val="24"/>
                <w:szCs w:val="24"/>
              </w:rPr>
            </w:pPr>
            <w:r w:rsidRPr="00C50626">
              <w:rPr>
                <w:rFonts w:ascii="Arial" w:hAnsi="Arial" w:cs="Arial"/>
                <w:w w:val="115"/>
                <w:sz w:val="24"/>
                <w:szCs w:val="24"/>
              </w:rPr>
              <w:t>4.11 Melakukan kampanye narkoba di lingkungan sekolah dan masyarakat sekitar</w:t>
            </w:r>
          </w:p>
        </w:tc>
      </w:tr>
      <w:tr w:rsidR="00C50626" w:rsidRPr="00C50626" w14:paraId="35817589" w14:textId="77777777" w:rsidTr="00275A5D">
        <w:trPr>
          <w:trHeight w:val="20"/>
        </w:trPr>
        <w:tc>
          <w:tcPr>
            <w:tcW w:w="7710" w:type="dxa"/>
          </w:tcPr>
          <w:p w14:paraId="3619465A" w14:textId="77777777" w:rsidR="00275A5D" w:rsidRPr="00C50626" w:rsidRDefault="00275A5D" w:rsidP="00275A5D">
            <w:pPr>
              <w:pStyle w:val="TableParagraph"/>
              <w:spacing w:before="5" w:line="276" w:lineRule="auto"/>
              <w:ind w:left="687" w:right="73" w:hanging="592"/>
              <w:jc w:val="both"/>
              <w:rPr>
                <w:rFonts w:ascii="Arial" w:hAnsi="Arial" w:cs="Arial"/>
                <w:sz w:val="24"/>
                <w:szCs w:val="24"/>
              </w:rPr>
            </w:pPr>
            <w:r w:rsidRPr="00C50626">
              <w:rPr>
                <w:rFonts w:ascii="Arial" w:hAnsi="Arial" w:cs="Arial"/>
                <w:w w:val="115"/>
                <w:sz w:val="24"/>
                <w:szCs w:val="24"/>
              </w:rPr>
              <w:t>3.12 Menganalisis hubungan struktur jaringan penyusun organ reproduksi dengan fungsinya dalam system reproduksi manusia</w:t>
            </w:r>
          </w:p>
        </w:tc>
        <w:tc>
          <w:tcPr>
            <w:tcW w:w="7710" w:type="dxa"/>
          </w:tcPr>
          <w:p w14:paraId="02ACAD50" w14:textId="77777777" w:rsidR="00275A5D" w:rsidRPr="00C50626" w:rsidRDefault="00275A5D" w:rsidP="00275A5D">
            <w:pPr>
              <w:pStyle w:val="TableParagraph"/>
              <w:spacing w:before="5" w:line="276" w:lineRule="auto"/>
              <w:ind w:left="687" w:right="51" w:hanging="592"/>
              <w:jc w:val="both"/>
              <w:rPr>
                <w:rFonts w:ascii="Arial" w:hAnsi="Arial" w:cs="Arial"/>
                <w:sz w:val="24"/>
                <w:szCs w:val="24"/>
              </w:rPr>
            </w:pPr>
            <w:r w:rsidRPr="00C50626">
              <w:rPr>
                <w:rFonts w:ascii="Arial" w:hAnsi="Arial" w:cs="Arial"/>
                <w:w w:val="115"/>
                <w:sz w:val="24"/>
                <w:szCs w:val="24"/>
              </w:rPr>
              <w:t>4.12</w:t>
            </w:r>
            <w:r w:rsidRPr="00C50626">
              <w:rPr>
                <w:rFonts w:ascii="Arial" w:hAnsi="Arial" w:cs="Arial"/>
                <w:spacing w:val="58"/>
                <w:w w:val="115"/>
                <w:sz w:val="24"/>
                <w:szCs w:val="24"/>
              </w:rPr>
              <w:t xml:space="preserve"> </w:t>
            </w:r>
            <w:r w:rsidRPr="00C50626">
              <w:rPr>
                <w:rFonts w:ascii="Arial" w:hAnsi="Arial" w:cs="Arial"/>
                <w:w w:val="115"/>
                <w:sz w:val="24"/>
                <w:szCs w:val="24"/>
              </w:rPr>
              <w:t>Menyajikan hasil analisis tentang dampak pergaulan bebas, penyakit dan kelainan pada struktur dan  fungsi organ yang menyebabkan gangguan sistem reproduksi manusia serta teknologi sistem</w:t>
            </w:r>
            <w:r w:rsidRPr="00C50626">
              <w:rPr>
                <w:rFonts w:ascii="Arial" w:hAnsi="Arial" w:cs="Arial"/>
                <w:w w:val="115"/>
                <w:sz w:val="24"/>
                <w:szCs w:val="24"/>
                <w:lang w:val="id-ID"/>
              </w:rPr>
              <w:t xml:space="preserve"> </w:t>
            </w:r>
            <w:r w:rsidRPr="00C50626">
              <w:rPr>
                <w:rFonts w:ascii="Arial" w:hAnsi="Arial" w:cs="Arial"/>
                <w:w w:val="115"/>
                <w:sz w:val="24"/>
                <w:szCs w:val="24"/>
              </w:rPr>
              <w:t>reproduksi</w:t>
            </w:r>
          </w:p>
        </w:tc>
      </w:tr>
      <w:tr w:rsidR="00C50626" w:rsidRPr="00C50626" w14:paraId="285C7B47" w14:textId="77777777" w:rsidTr="00275A5D">
        <w:trPr>
          <w:trHeight w:val="20"/>
        </w:trPr>
        <w:tc>
          <w:tcPr>
            <w:tcW w:w="7710" w:type="dxa"/>
          </w:tcPr>
          <w:p w14:paraId="479A126C" w14:textId="11DA40EB" w:rsidR="00275A5D" w:rsidRPr="00C50626" w:rsidRDefault="00275A5D" w:rsidP="00275A5D">
            <w:pPr>
              <w:pStyle w:val="TableParagraph"/>
              <w:spacing w:before="6" w:line="276" w:lineRule="auto"/>
              <w:ind w:left="687" w:right="127" w:hanging="592"/>
              <w:jc w:val="both"/>
              <w:rPr>
                <w:rFonts w:ascii="Arial" w:hAnsi="Arial" w:cs="Arial"/>
                <w:sz w:val="24"/>
                <w:szCs w:val="24"/>
              </w:rPr>
            </w:pPr>
            <w:r w:rsidRPr="00C50626">
              <w:rPr>
                <w:rFonts w:ascii="Arial" w:hAnsi="Arial" w:cs="Arial"/>
                <w:w w:val="115"/>
                <w:sz w:val="24"/>
                <w:szCs w:val="24"/>
              </w:rPr>
              <w:t xml:space="preserve">3.13 Menganalisis penerapan prinsip reproduksi pada manusia dan pemberian ASI ekslusif dalam program </w:t>
            </w:r>
            <w:r w:rsidRPr="00C50626">
              <w:rPr>
                <w:rFonts w:ascii="Arial" w:hAnsi="Arial" w:cs="Arial"/>
                <w:w w:val="115"/>
                <w:sz w:val="24"/>
                <w:szCs w:val="24"/>
              </w:rPr>
              <w:lastRenderedPageBreak/>
              <w:t>keluarga berencana sebagai upaya meningkatkan mutu</w:t>
            </w:r>
            <w:r w:rsidRPr="00C50626">
              <w:rPr>
                <w:rFonts w:ascii="Arial" w:hAnsi="Arial" w:cs="Arial"/>
                <w:w w:val="115"/>
                <w:sz w:val="24"/>
                <w:szCs w:val="24"/>
                <w:lang w:val="id-ID"/>
              </w:rPr>
              <w:t xml:space="preserve"> </w:t>
            </w:r>
            <w:r w:rsidRPr="00C50626">
              <w:rPr>
                <w:rFonts w:ascii="Arial" w:hAnsi="Arial" w:cs="Arial"/>
                <w:w w:val="115"/>
                <w:sz w:val="24"/>
                <w:szCs w:val="24"/>
              </w:rPr>
              <w:t>Sumber Daya Manusia (SDM)</w:t>
            </w:r>
          </w:p>
        </w:tc>
        <w:tc>
          <w:tcPr>
            <w:tcW w:w="7710" w:type="dxa"/>
          </w:tcPr>
          <w:p w14:paraId="7CC18D73" w14:textId="77777777" w:rsidR="00275A5D" w:rsidRPr="00C50626" w:rsidRDefault="00275A5D" w:rsidP="00275A5D">
            <w:pPr>
              <w:pStyle w:val="TableParagraph"/>
              <w:spacing w:before="6" w:line="276" w:lineRule="auto"/>
              <w:ind w:left="687" w:hanging="592"/>
              <w:jc w:val="both"/>
              <w:rPr>
                <w:rFonts w:ascii="Arial" w:hAnsi="Arial" w:cs="Arial"/>
                <w:sz w:val="24"/>
                <w:szCs w:val="24"/>
              </w:rPr>
            </w:pPr>
            <w:r w:rsidRPr="00C50626">
              <w:rPr>
                <w:rFonts w:ascii="Arial" w:hAnsi="Arial" w:cs="Arial"/>
                <w:w w:val="115"/>
                <w:sz w:val="24"/>
                <w:szCs w:val="24"/>
              </w:rPr>
              <w:lastRenderedPageBreak/>
              <w:t xml:space="preserve">4.13 Menyajikan karya tulis tentang pentingnya menyiapkan generasi terencana untuk meningkatkan mutu Sumber </w:t>
            </w:r>
            <w:r w:rsidRPr="00C50626">
              <w:rPr>
                <w:rFonts w:ascii="Arial" w:hAnsi="Arial" w:cs="Arial"/>
                <w:w w:val="115"/>
                <w:sz w:val="24"/>
                <w:szCs w:val="24"/>
              </w:rPr>
              <w:lastRenderedPageBreak/>
              <w:t>Daya Manusia (SDM)</w:t>
            </w:r>
          </w:p>
        </w:tc>
      </w:tr>
      <w:tr w:rsidR="00C50626" w:rsidRPr="00C50626" w14:paraId="1BD9878F" w14:textId="77777777" w:rsidTr="00275A5D">
        <w:trPr>
          <w:trHeight w:val="20"/>
        </w:trPr>
        <w:tc>
          <w:tcPr>
            <w:tcW w:w="7710" w:type="dxa"/>
          </w:tcPr>
          <w:p w14:paraId="7EF20810" w14:textId="77777777" w:rsidR="00275A5D" w:rsidRPr="00C50626" w:rsidRDefault="00275A5D" w:rsidP="00275A5D">
            <w:pPr>
              <w:pStyle w:val="TableParagraph"/>
              <w:tabs>
                <w:tab w:val="left" w:pos="774"/>
              </w:tabs>
              <w:spacing w:before="5" w:line="276" w:lineRule="auto"/>
              <w:ind w:left="687" w:right="373" w:hanging="592"/>
              <w:jc w:val="both"/>
              <w:rPr>
                <w:rFonts w:ascii="Arial" w:hAnsi="Arial" w:cs="Arial"/>
                <w:sz w:val="24"/>
                <w:szCs w:val="24"/>
              </w:rPr>
            </w:pPr>
            <w:r w:rsidRPr="00C50626">
              <w:rPr>
                <w:rFonts w:ascii="Arial" w:hAnsi="Arial" w:cs="Arial"/>
                <w:w w:val="115"/>
                <w:sz w:val="24"/>
                <w:szCs w:val="24"/>
              </w:rPr>
              <w:t>3.14</w:t>
            </w:r>
            <w:r w:rsidRPr="00C50626">
              <w:rPr>
                <w:rFonts w:ascii="Arial" w:hAnsi="Arial" w:cs="Arial"/>
                <w:w w:val="115"/>
                <w:sz w:val="24"/>
                <w:szCs w:val="24"/>
              </w:rPr>
              <w:tab/>
            </w:r>
            <w:r w:rsidRPr="00C50626">
              <w:rPr>
                <w:rFonts w:ascii="Arial" w:hAnsi="Arial" w:cs="Arial"/>
                <w:w w:val="115"/>
                <w:sz w:val="24"/>
                <w:szCs w:val="24"/>
              </w:rPr>
              <w:tab/>
              <w:t>Menganalisis peran sistem</w:t>
            </w:r>
            <w:r w:rsidRPr="00C50626">
              <w:rPr>
                <w:rFonts w:ascii="Arial" w:hAnsi="Arial" w:cs="Arial"/>
                <w:spacing w:val="-26"/>
                <w:w w:val="115"/>
                <w:sz w:val="24"/>
                <w:szCs w:val="24"/>
              </w:rPr>
              <w:t xml:space="preserve"> </w:t>
            </w:r>
            <w:r w:rsidRPr="00C50626">
              <w:rPr>
                <w:rFonts w:ascii="Arial" w:hAnsi="Arial" w:cs="Arial"/>
                <w:w w:val="115"/>
                <w:sz w:val="24"/>
                <w:szCs w:val="24"/>
              </w:rPr>
              <w:t>imun dan imunisasi terhadap proses fisiologi di dalam</w:t>
            </w:r>
            <w:r w:rsidRPr="00C50626">
              <w:rPr>
                <w:rFonts w:ascii="Arial" w:hAnsi="Arial" w:cs="Arial"/>
                <w:spacing w:val="20"/>
                <w:w w:val="115"/>
                <w:sz w:val="24"/>
                <w:szCs w:val="24"/>
              </w:rPr>
              <w:t xml:space="preserve"> </w:t>
            </w:r>
            <w:r w:rsidRPr="00C50626">
              <w:rPr>
                <w:rFonts w:ascii="Arial" w:hAnsi="Arial" w:cs="Arial"/>
                <w:w w:val="115"/>
                <w:sz w:val="24"/>
                <w:szCs w:val="24"/>
              </w:rPr>
              <w:t>tubuh</w:t>
            </w:r>
          </w:p>
        </w:tc>
        <w:tc>
          <w:tcPr>
            <w:tcW w:w="7710" w:type="dxa"/>
          </w:tcPr>
          <w:p w14:paraId="0D915794" w14:textId="3F9FB030" w:rsidR="00275A5D" w:rsidRPr="00C50626" w:rsidRDefault="00275A5D" w:rsidP="00275A5D">
            <w:pPr>
              <w:pStyle w:val="TableParagraph"/>
              <w:spacing w:before="5" w:line="276" w:lineRule="auto"/>
              <w:ind w:left="687" w:right="51" w:hanging="592"/>
              <w:jc w:val="both"/>
              <w:rPr>
                <w:rFonts w:ascii="Arial" w:hAnsi="Arial" w:cs="Arial"/>
                <w:sz w:val="24"/>
                <w:szCs w:val="24"/>
              </w:rPr>
            </w:pPr>
            <w:r w:rsidRPr="00C50626">
              <w:rPr>
                <w:rFonts w:ascii="Arial" w:hAnsi="Arial" w:cs="Arial"/>
                <w:w w:val="115"/>
                <w:sz w:val="24"/>
                <w:szCs w:val="24"/>
              </w:rPr>
              <w:t>4.14 Melakukan kampanye pentingnya partisipasi masyarakat dalam program dan immunisasi serta kelainan</w:t>
            </w:r>
            <w:r w:rsidRPr="00C50626">
              <w:rPr>
                <w:rFonts w:ascii="Arial" w:hAnsi="Arial" w:cs="Arial"/>
                <w:w w:val="115"/>
                <w:sz w:val="24"/>
                <w:szCs w:val="24"/>
                <w:lang w:val="id-ID"/>
              </w:rPr>
              <w:t xml:space="preserve"> </w:t>
            </w:r>
            <w:r w:rsidRPr="00C50626">
              <w:rPr>
                <w:rFonts w:ascii="Arial" w:hAnsi="Arial" w:cs="Arial"/>
                <w:w w:val="115"/>
                <w:sz w:val="24"/>
                <w:szCs w:val="24"/>
              </w:rPr>
              <w:t>dalam sistem imun</w:t>
            </w:r>
          </w:p>
        </w:tc>
      </w:tr>
    </w:tbl>
    <w:p w14:paraId="7A1457A5" w14:textId="77777777" w:rsidR="00E93B24" w:rsidRPr="00C50626" w:rsidRDefault="00E93B24" w:rsidP="00E93B24">
      <w:pPr>
        <w:rPr>
          <w:lang w:val="id-ID"/>
        </w:rPr>
      </w:pPr>
    </w:p>
    <w:p w14:paraId="75004B87" w14:textId="53A96EC8" w:rsidR="003751B7" w:rsidRPr="00C50626" w:rsidRDefault="003751B7" w:rsidP="003751B7">
      <w:pPr>
        <w:pStyle w:val="Caption"/>
        <w:jc w:val="center"/>
        <w:rPr>
          <w:rFonts w:ascii="Arial" w:hAnsi="Arial" w:cs="Arial"/>
          <w:i w:val="0"/>
          <w:iCs w:val="0"/>
          <w:color w:val="auto"/>
          <w:sz w:val="24"/>
          <w:szCs w:val="24"/>
          <w:lang w:val="id-ID"/>
        </w:rPr>
      </w:pPr>
      <w:bookmarkStart w:id="55" w:name="_Toc74675945"/>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Biologi Kelas XII</w:t>
      </w:r>
      <w:bookmarkEnd w:id="55"/>
    </w:p>
    <w:tbl>
      <w:tblPr>
        <w:tblStyle w:val="TableGrid"/>
        <w:tblW w:w="15420" w:type="dxa"/>
        <w:tblInd w:w="-729" w:type="dxa"/>
        <w:tblLook w:val="04A0" w:firstRow="1" w:lastRow="0" w:firstColumn="1" w:lastColumn="0" w:noHBand="0" w:noVBand="1"/>
      </w:tblPr>
      <w:tblGrid>
        <w:gridCol w:w="7710"/>
        <w:gridCol w:w="7710"/>
      </w:tblGrid>
      <w:tr w:rsidR="00C50626" w:rsidRPr="00C50626" w14:paraId="181B1571" w14:textId="77777777" w:rsidTr="008A4DEF">
        <w:trPr>
          <w:trHeight w:val="20"/>
        </w:trPr>
        <w:tc>
          <w:tcPr>
            <w:tcW w:w="7710" w:type="dxa"/>
          </w:tcPr>
          <w:p w14:paraId="1DE8ADC5" w14:textId="77777777" w:rsidR="00E93B24" w:rsidRPr="00C50626" w:rsidRDefault="00E93B24" w:rsidP="008A4DEF">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025F2BAC" w14:textId="77777777" w:rsidR="00E93B24" w:rsidRPr="00C50626" w:rsidRDefault="00E93B24" w:rsidP="008A4DEF">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312DC69" w14:textId="77777777" w:rsidTr="008A4DEF">
        <w:trPr>
          <w:trHeight w:val="20"/>
        </w:trPr>
        <w:tc>
          <w:tcPr>
            <w:tcW w:w="7710" w:type="dxa"/>
          </w:tcPr>
          <w:p w14:paraId="60C8C39A" w14:textId="77777777" w:rsidR="008A4DEF" w:rsidRPr="00C50626" w:rsidRDefault="008A4DEF" w:rsidP="008A4DEF">
            <w:pPr>
              <w:pStyle w:val="TableParagraph"/>
              <w:tabs>
                <w:tab w:val="left" w:pos="689"/>
              </w:tabs>
              <w:spacing w:before="9" w:line="276" w:lineRule="auto"/>
              <w:ind w:left="690" w:right="390" w:hanging="594"/>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Menjelaskan pengaruh faktor internal dan faktor eksternal terhadap pertumbuhan dan perkembangan makhluk</w:t>
            </w:r>
            <w:r w:rsidRPr="00C50626">
              <w:rPr>
                <w:rFonts w:ascii="Arial" w:hAnsi="Arial" w:cs="Arial"/>
                <w:spacing w:val="-12"/>
                <w:w w:val="115"/>
                <w:sz w:val="24"/>
                <w:szCs w:val="24"/>
              </w:rPr>
              <w:t xml:space="preserve"> </w:t>
            </w:r>
            <w:r w:rsidRPr="00C50626">
              <w:rPr>
                <w:rFonts w:ascii="Arial" w:hAnsi="Arial" w:cs="Arial"/>
                <w:w w:val="115"/>
                <w:sz w:val="24"/>
                <w:szCs w:val="24"/>
              </w:rPr>
              <w:t>hidup</w:t>
            </w:r>
          </w:p>
        </w:tc>
        <w:tc>
          <w:tcPr>
            <w:tcW w:w="7710" w:type="dxa"/>
          </w:tcPr>
          <w:p w14:paraId="1104C709" w14:textId="77777777" w:rsidR="008A4DEF" w:rsidRPr="00C50626" w:rsidRDefault="008A4DEF" w:rsidP="008A4DEF">
            <w:pPr>
              <w:pStyle w:val="TableParagraph"/>
              <w:tabs>
                <w:tab w:val="left" w:pos="690"/>
              </w:tabs>
              <w:spacing w:before="9" w:line="276" w:lineRule="auto"/>
              <w:ind w:left="690" w:right="124" w:hanging="594"/>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Menyusun laporan hasil percobaan tentang pengaruh faktor eksternal terhadap</w:t>
            </w:r>
            <w:r w:rsidRPr="00C50626">
              <w:rPr>
                <w:rFonts w:ascii="Arial" w:hAnsi="Arial" w:cs="Arial"/>
                <w:spacing w:val="-8"/>
                <w:w w:val="115"/>
                <w:sz w:val="24"/>
                <w:szCs w:val="24"/>
              </w:rPr>
              <w:t xml:space="preserve"> </w:t>
            </w:r>
            <w:r w:rsidRPr="00C50626">
              <w:rPr>
                <w:rFonts w:ascii="Arial" w:hAnsi="Arial" w:cs="Arial"/>
                <w:w w:val="115"/>
                <w:sz w:val="24"/>
                <w:szCs w:val="24"/>
              </w:rPr>
              <w:t>proses pertumbuhan</w:t>
            </w:r>
            <w:r w:rsidRPr="00C50626">
              <w:rPr>
                <w:rFonts w:ascii="Arial" w:hAnsi="Arial" w:cs="Arial"/>
                <w:spacing w:val="9"/>
                <w:w w:val="115"/>
                <w:sz w:val="24"/>
                <w:szCs w:val="24"/>
              </w:rPr>
              <w:t xml:space="preserve"> </w:t>
            </w:r>
            <w:r w:rsidRPr="00C50626">
              <w:rPr>
                <w:rFonts w:ascii="Arial" w:hAnsi="Arial" w:cs="Arial"/>
                <w:w w:val="115"/>
                <w:sz w:val="24"/>
                <w:szCs w:val="24"/>
              </w:rPr>
              <w:t>dan</w:t>
            </w:r>
          </w:p>
          <w:p w14:paraId="7F5460CF" w14:textId="77777777" w:rsidR="008A4DEF" w:rsidRPr="00C50626" w:rsidRDefault="008A4DEF" w:rsidP="008A4DEF">
            <w:pPr>
              <w:pStyle w:val="TableParagraph"/>
              <w:spacing w:before="1" w:line="276" w:lineRule="auto"/>
              <w:ind w:left="690"/>
              <w:rPr>
                <w:rFonts w:ascii="Arial" w:hAnsi="Arial" w:cs="Arial"/>
                <w:sz w:val="24"/>
                <w:szCs w:val="24"/>
              </w:rPr>
            </w:pPr>
            <w:r w:rsidRPr="00C50626">
              <w:rPr>
                <w:rFonts w:ascii="Arial" w:hAnsi="Arial" w:cs="Arial"/>
                <w:w w:val="115"/>
                <w:sz w:val="24"/>
                <w:szCs w:val="24"/>
              </w:rPr>
              <w:t>perkembangan tanaman</w:t>
            </w:r>
          </w:p>
        </w:tc>
      </w:tr>
      <w:tr w:rsidR="00C50626" w:rsidRPr="00C50626" w14:paraId="532A002B" w14:textId="77777777" w:rsidTr="008A4DEF">
        <w:trPr>
          <w:trHeight w:val="20"/>
        </w:trPr>
        <w:tc>
          <w:tcPr>
            <w:tcW w:w="7710" w:type="dxa"/>
          </w:tcPr>
          <w:p w14:paraId="659E81AF" w14:textId="77777777" w:rsidR="008A4DEF" w:rsidRPr="00C50626" w:rsidRDefault="008A4DEF" w:rsidP="008A4DEF">
            <w:pPr>
              <w:pStyle w:val="TableParagraph"/>
              <w:tabs>
                <w:tab w:val="left" w:pos="689"/>
              </w:tabs>
              <w:spacing w:before="10" w:line="276" w:lineRule="auto"/>
              <w:ind w:left="690" w:right="182" w:hanging="594"/>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Menjelaskan</w:t>
            </w:r>
            <w:r w:rsidRPr="00C50626">
              <w:rPr>
                <w:rFonts w:ascii="Arial" w:hAnsi="Arial" w:cs="Arial"/>
                <w:spacing w:val="-26"/>
                <w:w w:val="115"/>
                <w:sz w:val="24"/>
                <w:szCs w:val="24"/>
              </w:rPr>
              <w:t xml:space="preserve"> </w:t>
            </w:r>
            <w:r w:rsidRPr="00C50626">
              <w:rPr>
                <w:rFonts w:ascii="Arial" w:hAnsi="Arial" w:cs="Arial"/>
                <w:w w:val="115"/>
                <w:sz w:val="24"/>
                <w:szCs w:val="24"/>
              </w:rPr>
              <w:t>proses</w:t>
            </w:r>
            <w:r w:rsidRPr="00C50626">
              <w:rPr>
                <w:rFonts w:ascii="Arial" w:hAnsi="Arial" w:cs="Arial"/>
                <w:spacing w:val="-25"/>
                <w:w w:val="115"/>
                <w:sz w:val="24"/>
                <w:szCs w:val="24"/>
              </w:rPr>
              <w:t xml:space="preserve"> </w:t>
            </w:r>
            <w:r w:rsidRPr="00C50626">
              <w:rPr>
                <w:rFonts w:ascii="Arial" w:hAnsi="Arial" w:cs="Arial"/>
                <w:w w:val="115"/>
                <w:sz w:val="24"/>
                <w:szCs w:val="24"/>
              </w:rPr>
              <w:t>metabolisme sebagai reaksi enzimatis dalam makhluk</w:t>
            </w:r>
            <w:r w:rsidRPr="00C50626">
              <w:rPr>
                <w:rFonts w:ascii="Arial" w:hAnsi="Arial" w:cs="Arial"/>
                <w:spacing w:val="10"/>
                <w:w w:val="115"/>
                <w:sz w:val="24"/>
                <w:szCs w:val="24"/>
              </w:rPr>
              <w:t xml:space="preserve"> </w:t>
            </w:r>
            <w:r w:rsidRPr="00C50626">
              <w:rPr>
                <w:rFonts w:ascii="Arial" w:hAnsi="Arial" w:cs="Arial"/>
                <w:w w:val="115"/>
                <w:sz w:val="24"/>
                <w:szCs w:val="24"/>
              </w:rPr>
              <w:t>hidup</w:t>
            </w:r>
          </w:p>
        </w:tc>
        <w:tc>
          <w:tcPr>
            <w:tcW w:w="7710" w:type="dxa"/>
          </w:tcPr>
          <w:p w14:paraId="0CE1F2BD" w14:textId="77777777" w:rsidR="008A4DEF" w:rsidRPr="00C50626" w:rsidRDefault="008A4DEF" w:rsidP="008A4DEF">
            <w:pPr>
              <w:pStyle w:val="TableParagraph"/>
              <w:tabs>
                <w:tab w:val="left" w:pos="690"/>
              </w:tabs>
              <w:spacing w:before="10" w:line="276" w:lineRule="auto"/>
              <w:ind w:left="690" w:right="322" w:hanging="594"/>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Menyusun laporan hasil percobaan tentang</w:t>
            </w:r>
            <w:r w:rsidRPr="00C50626">
              <w:rPr>
                <w:rFonts w:ascii="Arial" w:hAnsi="Arial" w:cs="Arial"/>
                <w:spacing w:val="-26"/>
                <w:w w:val="115"/>
                <w:sz w:val="24"/>
                <w:szCs w:val="24"/>
              </w:rPr>
              <w:t xml:space="preserve"> </w:t>
            </w:r>
            <w:r w:rsidRPr="00C50626">
              <w:rPr>
                <w:rFonts w:ascii="Arial" w:hAnsi="Arial" w:cs="Arial"/>
                <w:w w:val="115"/>
                <w:sz w:val="24"/>
                <w:szCs w:val="24"/>
              </w:rPr>
              <w:t>mekanisme kerja enzim, fotosintesis, dan respirasi</w:t>
            </w:r>
            <w:r w:rsidRPr="00C50626">
              <w:rPr>
                <w:rFonts w:ascii="Arial" w:hAnsi="Arial" w:cs="Arial"/>
                <w:spacing w:val="9"/>
                <w:w w:val="115"/>
                <w:sz w:val="24"/>
                <w:szCs w:val="24"/>
              </w:rPr>
              <w:t xml:space="preserve"> </w:t>
            </w:r>
            <w:r w:rsidRPr="00C50626">
              <w:rPr>
                <w:rFonts w:ascii="Arial" w:hAnsi="Arial" w:cs="Arial"/>
                <w:w w:val="115"/>
                <w:sz w:val="24"/>
                <w:szCs w:val="24"/>
              </w:rPr>
              <w:t>anaerob</w:t>
            </w:r>
          </w:p>
        </w:tc>
      </w:tr>
      <w:tr w:rsidR="00C50626" w:rsidRPr="00C50626" w14:paraId="0C3E4FAE" w14:textId="77777777" w:rsidTr="008A4DEF">
        <w:trPr>
          <w:trHeight w:val="20"/>
        </w:trPr>
        <w:tc>
          <w:tcPr>
            <w:tcW w:w="7710" w:type="dxa"/>
          </w:tcPr>
          <w:p w14:paraId="0D5564B7" w14:textId="77777777" w:rsidR="008A4DEF" w:rsidRPr="00C50626" w:rsidRDefault="008A4DEF" w:rsidP="008A4DEF">
            <w:pPr>
              <w:pStyle w:val="TableParagraph"/>
              <w:tabs>
                <w:tab w:val="left" w:pos="689"/>
              </w:tabs>
              <w:spacing w:before="5" w:line="276" w:lineRule="auto"/>
              <w:ind w:left="690" w:right="165" w:hanging="594"/>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Menganalisis hubungan struktur dan fungsi gen, DNA, kromosom dalam penerapan prinsip pewarisan sifat pada makhluk hidup</w:t>
            </w:r>
          </w:p>
        </w:tc>
        <w:tc>
          <w:tcPr>
            <w:tcW w:w="7710" w:type="dxa"/>
          </w:tcPr>
          <w:p w14:paraId="200573F5" w14:textId="77777777" w:rsidR="008A4DEF" w:rsidRPr="00C50626" w:rsidRDefault="008A4DEF" w:rsidP="008A4DEF">
            <w:pPr>
              <w:pStyle w:val="TableParagraph"/>
              <w:tabs>
                <w:tab w:val="left" w:pos="744"/>
              </w:tabs>
              <w:spacing w:before="5" w:line="276" w:lineRule="auto"/>
              <w:ind w:left="690" w:right="104" w:hanging="594"/>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r>
            <w:r w:rsidRPr="00C50626">
              <w:rPr>
                <w:rFonts w:ascii="Arial" w:hAnsi="Arial" w:cs="Arial"/>
                <w:w w:val="115"/>
                <w:sz w:val="24"/>
                <w:szCs w:val="24"/>
              </w:rPr>
              <w:tab/>
              <w:t>Merumuskan urutan proses sintesis protein dalam kaitannya dengan penyampaian kode genetik</w:t>
            </w:r>
            <w:r w:rsidRPr="00C50626">
              <w:rPr>
                <w:rFonts w:ascii="Arial" w:hAnsi="Arial" w:cs="Arial"/>
                <w:spacing w:val="-12"/>
                <w:w w:val="115"/>
                <w:sz w:val="24"/>
                <w:szCs w:val="24"/>
              </w:rPr>
              <w:t xml:space="preserve"> </w:t>
            </w:r>
            <w:r w:rsidRPr="00C50626">
              <w:rPr>
                <w:rFonts w:ascii="Arial" w:hAnsi="Arial" w:cs="Arial"/>
                <w:w w:val="115"/>
                <w:sz w:val="24"/>
                <w:szCs w:val="24"/>
              </w:rPr>
              <w:t>(DNA-RNA-Protein)</w:t>
            </w:r>
          </w:p>
        </w:tc>
      </w:tr>
      <w:tr w:rsidR="00C50626" w:rsidRPr="00C50626" w14:paraId="678F8CB7" w14:textId="77777777" w:rsidTr="008A4DEF">
        <w:trPr>
          <w:trHeight w:val="20"/>
        </w:trPr>
        <w:tc>
          <w:tcPr>
            <w:tcW w:w="7710" w:type="dxa"/>
          </w:tcPr>
          <w:p w14:paraId="4D83793D" w14:textId="77777777" w:rsidR="008A4DEF" w:rsidRPr="00C50626" w:rsidRDefault="008A4DEF" w:rsidP="008A4DEF">
            <w:pPr>
              <w:pStyle w:val="TableParagraph"/>
              <w:tabs>
                <w:tab w:val="left" w:pos="689"/>
              </w:tabs>
              <w:spacing w:before="5" w:line="276" w:lineRule="auto"/>
              <w:ind w:left="690" w:right="88" w:hanging="594"/>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proses pembelahan sel sebagai dasar penurunan sifat dari induk kepada</w:t>
            </w:r>
            <w:r w:rsidRPr="00C50626">
              <w:rPr>
                <w:rFonts w:ascii="Arial" w:hAnsi="Arial" w:cs="Arial"/>
                <w:spacing w:val="19"/>
                <w:w w:val="115"/>
                <w:sz w:val="24"/>
                <w:szCs w:val="24"/>
              </w:rPr>
              <w:t xml:space="preserve"> </w:t>
            </w:r>
            <w:r w:rsidRPr="00C50626">
              <w:rPr>
                <w:rFonts w:ascii="Arial" w:hAnsi="Arial" w:cs="Arial"/>
                <w:w w:val="115"/>
                <w:sz w:val="24"/>
                <w:szCs w:val="24"/>
              </w:rPr>
              <w:t>keturunannya</w:t>
            </w:r>
          </w:p>
        </w:tc>
        <w:tc>
          <w:tcPr>
            <w:tcW w:w="7710" w:type="dxa"/>
          </w:tcPr>
          <w:p w14:paraId="47CEE763" w14:textId="77777777" w:rsidR="008A4DEF" w:rsidRPr="00C50626" w:rsidRDefault="008A4DEF" w:rsidP="008A4DEF">
            <w:pPr>
              <w:pStyle w:val="TableParagraph"/>
              <w:tabs>
                <w:tab w:val="left" w:pos="690"/>
              </w:tabs>
              <w:spacing w:before="5" w:line="276" w:lineRule="auto"/>
              <w:ind w:left="690" w:right="215" w:hanging="594"/>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Menyajikan hasil pengamatan pembelahan sel pada sel hewan maupun</w:t>
            </w:r>
            <w:r w:rsidRPr="00C50626">
              <w:rPr>
                <w:rFonts w:ascii="Arial" w:hAnsi="Arial" w:cs="Arial"/>
                <w:spacing w:val="11"/>
                <w:w w:val="115"/>
                <w:sz w:val="24"/>
                <w:szCs w:val="24"/>
              </w:rPr>
              <w:t xml:space="preserve"> </w:t>
            </w:r>
            <w:r w:rsidRPr="00C50626">
              <w:rPr>
                <w:rFonts w:ascii="Arial" w:hAnsi="Arial" w:cs="Arial"/>
                <w:w w:val="115"/>
                <w:sz w:val="24"/>
                <w:szCs w:val="24"/>
              </w:rPr>
              <w:t>tumbuhan</w:t>
            </w:r>
          </w:p>
        </w:tc>
      </w:tr>
      <w:tr w:rsidR="00C50626" w:rsidRPr="00C50626" w14:paraId="267C6982" w14:textId="77777777" w:rsidTr="008A4DEF">
        <w:trPr>
          <w:trHeight w:val="20"/>
        </w:trPr>
        <w:tc>
          <w:tcPr>
            <w:tcW w:w="7710" w:type="dxa"/>
          </w:tcPr>
          <w:p w14:paraId="09163AD3" w14:textId="77777777" w:rsidR="008A4DEF" w:rsidRPr="00C50626" w:rsidRDefault="008A4DEF" w:rsidP="008A4DEF">
            <w:pPr>
              <w:pStyle w:val="TableParagraph"/>
              <w:spacing w:before="7" w:line="276" w:lineRule="auto"/>
              <w:ind w:left="733" w:right="19" w:hanging="637"/>
              <w:jc w:val="both"/>
              <w:rPr>
                <w:rFonts w:ascii="Arial" w:hAnsi="Arial" w:cs="Arial"/>
                <w:sz w:val="24"/>
                <w:szCs w:val="24"/>
              </w:rPr>
            </w:pPr>
            <w:r w:rsidRPr="00C50626">
              <w:rPr>
                <w:rFonts w:ascii="Arial" w:hAnsi="Arial" w:cs="Arial"/>
                <w:w w:val="115"/>
                <w:sz w:val="24"/>
                <w:szCs w:val="24"/>
              </w:rPr>
              <w:t>3.5 Menerapkan</w:t>
            </w:r>
            <w:r w:rsidRPr="00C50626">
              <w:rPr>
                <w:rFonts w:ascii="Arial" w:hAnsi="Arial" w:cs="Arial"/>
                <w:spacing w:val="58"/>
                <w:w w:val="115"/>
                <w:sz w:val="24"/>
                <w:szCs w:val="24"/>
              </w:rPr>
              <w:t xml:space="preserve"> </w:t>
            </w:r>
            <w:r w:rsidRPr="00C50626">
              <w:rPr>
                <w:rFonts w:ascii="Arial" w:hAnsi="Arial" w:cs="Arial"/>
                <w:w w:val="115"/>
                <w:sz w:val="24"/>
                <w:szCs w:val="24"/>
              </w:rPr>
              <w:t>prinsip  pewarisan sifat makhluk hidup berdasarkan hukum Mendel</w:t>
            </w:r>
          </w:p>
        </w:tc>
        <w:tc>
          <w:tcPr>
            <w:tcW w:w="7710" w:type="dxa"/>
          </w:tcPr>
          <w:p w14:paraId="60AB4B80" w14:textId="6F92F2C6" w:rsidR="008A4DEF" w:rsidRPr="00C50626" w:rsidRDefault="008A4DEF" w:rsidP="008A4DEF">
            <w:pPr>
              <w:pStyle w:val="TableParagraph"/>
              <w:tabs>
                <w:tab w:val="left" w:pos="690"/>
              </w:tabs>
              <w:spacing w:before="7" w:line="276" w:lineRule="auto"/>
              <w:ind w:left="690" w:right="362" w:hanging="594"/>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Menyajikan hasil penerapan hukum Mandel dalam perhitungan peluang dari persilangan makhluk hidup</w:t>
            </w:r>
            <w:r w:rsidRPr="00C50626">
              <w:rPr>
                <w:rFonts w:ascii="Arial" w:hAnsi="Arial" w:cs="Arial"/>
                <w:spacing w:val="-4"/>
                <w:w w:val="115"/>
                <w:sz w:val="24"/>
                <w:szCs w:val="24"/>
              </w:rPr>
              <w:t xml:space="preserve"> </w:t>
            </w:r>
            <w:r w:rsidRPr="00C50626">
              <w:rPr>
                <w:rFonts w:ascii="Arial" w:hAnsi="Arial" w:cs="Arial"/>
                <w:w w:val="115"/>
                <w:sz w:val="24"/>
                <w:szCs w:val="24"/>
              </w:rPr>
              <w:t>di</w:t>
            </w:r>
            <w:r w:rsidRPr="00C50626">
              <w:rPr>
                <w:rFonts w:ascii="Arial" w:hAnsi="Arial" w:cs="Arial"/>
                <w:w w:val="115"/>
                <w:sz w:val="24"/>
                <w:szCs w:val="24"/>
                <w:lang w:val="id-ID"/>
              </w:rPr>
              <w:t xml:space="preserve"> </w:t>
            </w:r>
            <w:r w:rsidRPr="00C50626">
              <w:rPr>
                <w:rFonts w:ascii="Arial" w:hAnsi="Arial" w:cs="Arial"/>
                <w:w w:val="115"/>
                <w:sz w:val="24"/>
                <w:szCs w:val="24"/>
              </w:rPr>
              <w:t>bidang pertanian dan peternakan</w:t>
            </w:r>
          </w:p>
        </w:tc>
      </w:tr>
      <w:tr w:rsidR="00C50626" w:rsidRPr="00C50626" w14:paraId="6EFA74C2" w14:textId="77777777" w:rsidTr="008A4DEF">
        <w:trPr>
          <w:trHeight w:val="20"/>
        </w:trPr>
        <w:tc>
          <w:tcPr>
            <w:tcW w:w="7710" w:type="dxa"/>
          </w:tcPr>
          <w:p w14:paraId="0DE86B4F" w14:textId="77777777" w:rsidR="008A4DEF" w:rsidRPr="00C50626" w:rsidRDefault="008A4DEF" w:rsidP="008A4DEF">
            <w:pPr>
              <w:pStyle w:val="TableParagraph"/>
              <w:tabs>
                <w:tab w:val="left" w:pos="689"/>
              </w:tabs>
              <w:spacing w:before="7" w:line="276" w:lineRule="auto"/>
              <w:ind w:left="690" w:right="200" w:hanging="594"/>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w:t>
            </w:r>
            <w:r w:rsidRPr="00C50626">
              <w:rPr>
                <w:rFonts w:ascii="Arial" w:hAnsi="Arial" w:cs="Arial"/>
                <w:spacing w:val="-29"/>
                <w:w w:val="115"/>
                <w:sz w:val="24"/>
                <w:szCs w:val="24"/>
              </w:rPr>
              <w:t xml:space="preserve"> </w:t>
            </w:r>
            <w:r w:rsidRPr="00C50626">
              <w:rPr>
                <w:rFonts w:ascii="Arial" w:hAnsi="Arial" w:cs="Arial"/>
                <w:w w:val="115"/>
                <w:sz w:val="24"/>
                <w:szCs w:val="24"/>
              </w:rPr>
              <w:t>pola-pola</w:t>
            </w:r>
            <w:r w:rsidRPr="00C50626">
              <w:rPr>
                <w:rFonts w:ascii="Arial" w:hAnsi="Arial" w:cs="Arial"/>
                <w:spacing w:val="-29"/>
                <w:w w:val="115"/>
                <w:sz w:val="24"/>
                <w:szCs w:val="24"/>
              </w:rPr>
              <w:t xml:space="preserve"> </w:t>
            </w:r>
            <w:r w:rsidRPr="00C50626">
              <w:rPr>
                <w:rFonts w:ascii="Arial" w:hAnsi="Arial" w:cs="Arial"/>
                <w:w w:val="115"/>
                <w:sz w:val="24"/>
                <w:szCs w:val="24"/>
              </w:rPr>
              <w:t>hereditas pada mahluk</w:t>
            </w:r>
            <w:r w:rsidRPr="00C50626">
              <w:rPr>
                <w:rFonts w:ascii="Arial" w:hAnsi="Arial" w:cs="Arial"/>
                <w:spacing w:val="19"/>
                <w:w w:val="115"/>
                <w:sz w:val="24"/>
                <w:szCs w:val="24"/>
              </w:rPr>
              <w:t xml:space="preserve"> </w:t>
            </w:r>
            <w:r w:rsidRPr="00C50626">
              <w:rPr>
                <w:rFonts w:ascii="Arial" w:hAnsi="Arial" w:cs="Arial"/>
                <w:w w:val="115"/>
                <w:sz w:val="24"/>
                <w:szCs w:val="24"/>
              </w:rPr>
              <w:t>hidup</w:t>
            </w:r>
          </w:p>
        </w:tc>
        <w:tc>
          <w:tcPr>
            <w:tcW w:w="7710" w:type="dxa"/>
          </w:tcPr>
          <w:p w14:paraId="28696954" w14:textId="77777777" w:rsidR="008A4DEF" w:rsidRPr="00C50626" w:rsidRDefault="008A4DEF" w:rsidP="008A4DEF">
            <w:pPr>
              <w:pStyle w:val="TableParagraph"/>
              <w:tabs>
                <w:tab w:val="left" w:pos="709"/>
              </w:tabs>
              <w:spacing w:before="7" w:line="276" w:lineRule="auto"/>
              <w:ind w:left="690" w:right="509" w:hanging="594"/>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r>
            <w:r w:rsidRPr="00C50626">
              <w:rPr>
                <w:rFonts w:ascii="Arial" w:hAnsi="Arial" w:cs="Arial"/>
                <w:w w:val="115"/>
                <w:sz w:val="24"/>
                <w:szCs w:val="24"/>
              </w:rPr>
              <w:tab/>
              <w:t>Menyajikan hasil penerapan pola-pola hereditas dalam perhitungan peluang dari persilangan yang</w:t>
            </w:r>
            <w:r w:rsidRPr="00C50626">
              <w:rPr>
                <w:rFonts w:ascii="Arial" w:hAnsi="Arial" w:cs="Arial"/>
                <w:spacing w:val="-22"/>
                <w:w w:val="115"/>
                <w:sz w:val="24"/>
                <w:szCs w:val="24"/>
              </w:rPr>
              <w:t xml:space="preserve"> </w:t>
            </w:r>
            <w:r w:rsidRPr="00C50626">
              <w:rPr>
                <w:rFonts w:ascii="Arial" w:hAnsi="Arial" w:cs="Arial"/>
                <w:w w:val="115"/>
                <w:sz w:val="24"/>
                <w:szCs w:val="24"/>
              </w:rPr>
              <w:lastRenderedPageBreak/>
              <w:t>melibatkan peristiwa pautan dan</w:t>
            </w:r>
            <w:r w:rsidRPr="00C50626">
              <w:rPr>
                <w:rFonts w:ascii="Arial" w:hAnsi="Arial" w:cs="Arial"/>
                <w:spacing w:val="-11"/>
                <w:w w:val="115"/>
                <w:sz w:val="24"/>
                <w:szCs w:val="24"/>
              </w:rPr>
              <w:t xml:space="preserve"> </w:t>
            </w:r>
            <w:r w:rsidRPr="00C50626">
              <w:rPr>
                <w:rFonts w:ascii="Arial" w:hAnsi="Arial" w:cs="Arial"/>
                <w:w w:val="115"/>
                <w:sz w:val="24"/>
                <w:szCs w:val="24"/>
              </w:rPr>
              <w:t>pindah</w:t>
            </w:r>
            <w:r w:rsidRPr="00C50626">
              <w:rPr>
                <w:rFonts w:ascii="Arial" w:hAnsi="Arial" w:cs="Arial"/>
                <w:w w:val="115"/>
                <w:sz w:val="24"/>
                <w:szCs w:val="24"/>
                <w:lang w:val="id-ID"/>
              </w:rPr>
              <w:t xml:space="preserve"> </w:t>
            </w:r>
            <w:r w:rsidRPr="00C50626">
              <w:rPr>
                <w:rFonts w:ascii="Arial" w:hAnsi="Arial" w:cs="Arial"/>
                <w:w w:val="115"/>
                <w:sz w:val="24"/>
                <w:szCs w:val="24"/>
              </w:rPr>
              <w:t>silang</w:t>
            </w:r>
          </w:p>
        </w:tc>
      </w:tr>
      <w:tr w:rsidR="00C50626" w:rsidRPr="00C50626" w14:paraId="0918D60C" w14:textId="77777777" w:rsidTr="008A4DEF">
        <w:trPr>
          <w:trHeight w:val="20"/>
        </w:trPr>
        <w:tc>
          <w:tcPr>
            <w:tcW w:w="7710" w:type="dxa"/>
          </w:tcPr>
          <w:p w14:paraId="195E2DFD" w14:textId="77777777" w:rsidR="008A4DEF" w:rsidRPr="00C50626" w:rsidRDefault="008A4DEF" w:rsidP="008A4DEF">
            <w:pPr>
              <w:pStyle w:val="TableParagraph"/>
              <w:tabs>
                <w:tab w:val="left" w:pos="689"/>
              </w:tabs>
              <w:spacing w:before="5" w:line="276" w:lineRule="auto"/>
              <w:ind w:left="690" w:right="200" w:hanging="594"/>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Menganalisis</w:t>
            </w:r>
            <w:r w:rsidRPr="00C50626">
              <w:rPr>
                <w:rFonts w:ascii="Arial" w:hAnsi="Arial" w:cs="Arial"/>
                <w:spacing w:val="-29"/>
                <w:w w:val="115"/>
                <w:sz w:val="24"/>
                <w:szCs w:val="24"/>
              </w:rPr>
              <w:t xml:space="preserve"> </w:t>
            </w:r>
            <w:r w:rsidRPr="00C50626">
              <w:rPr>
                <w:rFonts w:ascii="Arial" w:hAnsi="Arial" w:cs="Arial"/>
                <w:w w:val="115"/>
                <w:sz w:val="24"/>
                <w:szCs w:val="24"/>
              </w:rPr>
              <w:t>pola-pola</w:t>
            </w:r>
            <w:r w:rsidRPr="00C50626">
              <w:rPr>
                <w:rFonts w:ascii="Arial" w:hAnsi="Arial" w:cs="Arial"/>
                <w:spacing w:val="-29"/>
                <w:w w:val="115"/>
                <w:sz w:val="24"/>
                <w:szCs w:val="24"/>
              </w:rPr>
              <w:t xml:space="preserve"> </w:t>
            </w:r>
            <w:r w:rsidRPr="00C50626">
              <w:rPr>
                <w:rFonts w:ascii="Arial" w:hAnsi="Arial" w:cs="Arial"/>
                <w:w w:val="115"/>
                <w:sz w:val="24"/>
                <w:szCs w:val="24"/>
              </w:rPr>
              <w:t>hereditas pada</w:t>
            </w:r>
            <w:r w:rsidRPr="00C50626">
              <w:rPr>
                <w:rFonts w:ascii="Arial" w:hAnsi="Arial" w:cs="Arial"/>
                <w:spacing w:val="10"/>
                <w:w w:val="115"/>
                <w:sz w:val="24"/>
                <w:szCs w:val="24"/>
              </w:rPr>
              <w:t xml:space="preserve"> </w:t>
            </w:r>
            <w:r w:rsidRPr="00C50626">
              <w:rPr>
                <w:rFonts w:ascii="Arial" w:hAnsi="Arial" w:cs="Arial"/>
                <w:w w:val="115"/>
                <w:sz w:val="24"/>
                <w:szCs w:val="24"/>
              </w:rPr>
              <w:t>manusia</w:t>
            </w:r>
          </w:p>
        </w:tc>
        <w:tc>
          <w:tcPr>
            <w:tcW w:w="7710" w:type="dxa"/>
          </w:tcPr>
          <w:p w14:paraId="4D1711F6" w14:textId="77777777" w:rsidR="008A4DEF" w:rsidRPr="00C50626" w:rsidRDefault="008A4DEF" w:rsidP="008A4DEF">
            <w:pPr>
              <w:pStyle w:val="TableParagraph"/>
              <w:tabs>
                <w:tab w:val="left" w:pos="744"/>
              </w:tabs>
              <w:spacing w:before="5" w:line="276" w:lineRule="auto"/>
              <w:ind w:left="690" w:right="298" w:hanging="594"/>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r>
            <w:r w:rsidRPr="00C50626">
              <w:rPr>
                <w:rFonts w:ascii="Arial" w:hAnsi="Arial" w:cs="Arial"/>
                <w:w w:val="115"/>
                <w:sz w:val="24"/>
                <w:szCs w:val="24"/>
              </w:rPr>
              <w:tab/>
              <w:t>Menyajikan data hasil studi kasus tentang pola-pola hereditas pada manusia</w:t>
            </w:r>
            <w:r w:rsidRPr="00C50626">
              <w:rPr>
                <w:rFonts w:ascii="Arial" w:hAnsi="Arial" w:cs="Arial"/>
                <w:spacing w:val="-1"/>
                <w:w w:val="115"/>
                <w:sz w:val="24"/>
                <w:szCs w:val="24"/>
              </w:rPr>
              <w:t xml:space="preserve"> </w:t>
            </w:r>
            <w:r w:rsidRPr="00C50626">
              <w:rPr>
                <w:rFonts w:ascii="Arial" w:hAnsi="Arial" w:cs="Arial"/>
                <w:w w:val="115"/>
                <w:sz w:val="24"/>
                <w:szCs w:val="24"/>
              </w:rPr>
              <w:t>dalam</w:t>
            </w:r>
            <w:r w:rsidRPr="00C50626">
              <w:rPr>
                <w:rFonts w:ascii="Arial" w:hAnsi="Arial" w:cs="Arial"/>
                <w:w w:val="115"/>
                <w:sz w:val="24"/>
                <w:szCs w:val="24"/>
                <w:lang w:val="id-ID"/>
              </w:rPr>
              <w:t xml:space="preserve"> </w:t>
            </w:r>
            <w:r w:rsidRPr="00C50626">
              <w:rPr>
                <w:rFonts w:ascii="Arial" w:hAnsi="Arial" w:cs="Arial"/>
                <w:w w:val="115"/>
                <w:sz w:val="24"/>
                <w:szCs w:val="24"/>
              </w:rPr>
              <w:t>berbagai aspek kehidupan</w:t>
            </w:r>
          </w:p>
        </w:tc>
      </w:tr>
      <w:tr w:rsidR="00C50626" w:rsidRPr="00C50626" w14:paraId="45D8F03A" w14:textId="77777777" w:rsidTr="008A4DEF">
        <w:trPr>
          <w:trHeight w:val="20"/>
        </w:trPr>
        <w:tc>
          <w:tcPr>
            <w:tcW w:w="7710" w:type="dxa"/>
          </w:tcPr>
          <w:p w14:paraId="18D84F5F" w14:textId="77777777" w:rsidR="008A4DEF" w:rsidRPr="00C50626" w:rsidRDefault="008A4DEF" w:rsidP="008A4DEF">
            <w:pPr>
              <w:pStyle w:val="TableParagraph"/>
              <w:tabs>
                <w:tab w:val="left" w:pos="689"/>
              </w:tabs>
              <w:spacing w:before="5" w:line="276" w:lineRule="auto"/>
              <w:ind w:left="690" w:right="463" w:hanging="594"/>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Menganalisis peristiwa</w:t>
            </w:r>
            <w:r w:rsidRPr="00C50626">
              <w:rPr>
                <w:rFonts w:ascii="Arial" w:hAnsi="Arial" w:cs="Arial"/>
                <w:spacing w:val="-35"/>
                <w:w w:val="115"/>
                <w:sz w:val="24"/>
                <w:szCs w:val="24"/>
              </w:rPr>
              <w:t xml:space="preserve"> </w:t>
            </w:r>
            <w:r w:rsidRPr="00C50626">
              <w:rPr>
                <w:rFonts w:ascii="Arial" w:hAnsi="Arial" w:cs="Arial"/>
                <w:w w:val="115"/>
                <w:sz w:val="24"/>
                <w:szCs w:val="24"/>
              </w:rPr>
              <w:t>mutasi pada makhluk</w:t>
            </w:r>
            <w:r w:rsidRPr="00C50626">
              <w:rPr>
                <w:rFonts w:ascii="Arial" w:hAnsi="Arial" w:cs="Arial"/>
                <w:spacing w:val="19"/>
                <w:w w:val="115"/>
                <w:sz w:val="24"/>
                <w:szCs w:val="24"/>
              </w:rPr>
              <w:t xml:space="preserve"> </w:t>
            </w:r>
            <w:r w:rsidRPr="00C50626">
              <w:rPr>
                <w:rFonts w:ascii="Arial" w:hAnsi="Arial" w:cs="Arial"/>
                <w:w w:val="115"/>
                <w:sz w:val="24"/>
                <w:szCs w:val="24"/>
              </w:rPr>
              <w:t>hidup</w:t>
            </w:r>
          </w:p>
        </w:tc>
        <w:tc>
          <w:tcPr>
            <w:tcW w:w="7710" w:type="dxa"/>
          </w:tcPr>
          <w:p w14:paraId="3D69AE27" w14:textId="77777777" w:rsidR="008A4DEF" w:rsidRPr="00C50626" w:rsidRDefault="008A4DEF" w:rsidP="008A4DEF">
            <w:pPr>
              <w:pStyle w:val="TableParagraph"/>
              <w:tabs>
                <w:tab w:val="left" w:pos="709"/>
              </w:tabs>
              <w:spacing w:before="5" w:line="276" w:lineRule="auto"/>
              <w:ind w:left="690" w:right="71" w:hanging="594"/>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r>
            <w:r w:rsidRPr="00C50626">
              <w:rPr>
                <w:rFonts w:ascii="Arial" w:hAnsi="Arial" w:cs="Arial"/>
                <w:w w:val="115"/>
                <w:sz w:val="24"/>
                <w:szCs w:val="24"/>
              </w:rPr>
              <w:tab/>
              <w:t>Menyajikan data hasil</w:t>
            </w:r>
            <w:r w:rsidRPr="00C50626">
              <w:rPr>
                <w:rFonts w:ascii="Arial" w:hAnsi="Arial" w:cs="Arial"/>
                <w:spacing w:val="-11"/>
                <w:w w:val="115"/>
                <w:sz w:val="24"/>
                <w:szCs w:val="24"/>
              </w:rPr>
              <w:t xml:space="preserve"> </w:t>
            </w:r>
            <w:r w:rsidRPr="00C50626">
              <w:rPr>
                <w:rFonts w:ascii="Arial" w:hAnsi="Arial" w:cs="Arial"/>
                <w:w w:val="115"/>
                <w:sz w:val="24"/>
                <w:szCs w:val="24"/>
              </w:rPr>
              <w:t>eksplorasi peristiwa mutasi yang menyebabkan variasi dan kelainan sifat pada</w:t>
            </w:r>
            <w:r w:rsidRPr="00C50626">
              <w:rPr>
                <w:rFonts w:ascii="Arial" w:hAnsi="Arial" w:cs="Arial"/>
                <w:spacing w:val="27"/>
                <w:w w:val="115"/>
                <w:sz w:val="24"/>
                <w:szCs w:val="24"/>
              </w:rPr>
              <w:t xml:space="preserve"> </w:t>
            </w:r>
            <w:r w:rsidRPr="00C50626">
              <w:rPr>
                <w:rFonts w:ascii="Arial" w:hAnsi="Arial" w:cs="Arial"/>
                <w:w w:val="115"/>
                <w:sz w:val="24"/>
                <w:szCs w:val="24"/>
              </w:rPr>
              <w:t>makhluk</w:t>
            </w:r>
          </w:p>
          <w:p w14:paraId="1A4AE251" w14:textId="77777777" w:rsidR="008A4DEF" w:rsidRPr="00C50626" w:rsidRDefault="008A4DEF" w:rsidP="008A4DEF">
            <w:pPr>
              <w:pStyle w:val="TableParagraph"/>
              <w:spacing w:before="1" w:line="276" w:lineRule="auto"/>
              <w:ind w:left="690"/>
              <w:rPr>
                <w:rFonts w:ascii="Arial" w:hAnsi="Arial" w:cs="Arial"/>
                <w:sz w:val="24"/>
                <w:szCs w:val="24"/>
              </w:rPr>
            </w:pPr>
            <w:r w:rsidRPr="00C50626">
              <w:rPr>
                <w:rFonts w:ascii="Arial" w:hAnsi="Arial" w:cs="Arial"/>
                <w:w w:val="115"/>
                <w:sz w:val="24"/>
                <w:szCs w:val="24"/>
              </w:rPr>
              <w:t>hidup</w:t>
            </w:r>
          </w:p>
        </w:tc>
      </w:tr>
      <w:tr w:rsidR="00C50626" w:rsidRPr="00C50626" w14:paraId="74549649" w14:textId="77777777" w:rsidTr="008A4DEF">
        <w:trPr>
          <w:trHeight w:val="20"/>
        </w:trPr>
        <w:tc>
          <w:tcPr>
            <w:tcW w:w="7710" w:type="dxa"/>
          </w:tcPr>
          <w:p w14:paraId="2E84C0C1" w14:textId="77777777" w:rsidR="008A4DEF" w:rsidRPr="00C50626" w:rsidRDefault="008A4DEF" w:rsidP="008A4DEF">
            <w:pPr>
              <w:pStyle w:val="TableParagraph"/>
              <w:tabs>
                <w:tab w:val="left" w:pos="689"/>
              </w:tabs>
              <w:spacing w:before="5" w:line="276" w:lineRule="auto"/>
              <w:ind w:left="690" w:right="442" w:hanging="594"/>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Menjelaskan teori, prinsip</w:t>
            </w:r>
            <w:r w:rsidRPr="00C50626">
              <w:rPr>
                <w:rFonts w:ascii="Arial" w:hAnsi="Arial" w:cs="Arial"/>
                <w:spacing w:val="-38"/>
                <w:w w:val="115"/>
                <w:sz w:val="24"/>
                <w:szCs w:val="24"/>
              </w:rPr>
              <w:t xml:space="preserve"> </w:t>
            </w:r>
            <w:r w:rsidRPr="00C50626">
              <w:rPr>
                <w:rFonts w:ascii="Arial" w:hAnsi="Arial" w:cs="Arial"/>
                <w:w w:val="115"/>
                <w:sz w:val="24"/>
                <w:szCs w:val="24"/>
              </w:rPr>
              <w:t>dan mekanisme evolusi serta pandangan terkini para ahli terkait</w:t>
            </w:r>
            <w:r w:rsidRPr="00C50626">
              <w:rPr>
                <w:rFonts w:ascii="Arial" w:hAnsi="Arial" w:cs="Arial"/>
                <w:spacing w:val="10"/>
                <w:w w:val="115"/>
                <w:sz w:val="24"/>
                <w:szCs w:val="24"/>
              </w:rPr>
              <w:t xml:space="preserve"> </w:t>
            </w:r>
            <w:r w:rsidRPr="00C50626">
              <w:rPr>
                <w:rFonts w:ascii="Arial" w:hAnsi="Arial" w:cs="Arial"/>
                <w:w w:val="115"/>
                <w:sz w:val="24"/>
                <w:szCs w:val="24"/>
              </w:rPr>
              <w:t>spesiasi</w:t>
            </w:r>
          </w:p>
        </w:tc>
        <w:tc>
          <w:tcPr>
            <w:tcW w:w="7710" w:type="dxa"/>
          </w:tcPr>
          <w:p w14:paraId="35E3843B" w14:textId="77777777" w:rsidR="008A4DEF" w:rsidRPr="00C50626" w:rsidRDefault="008A4DEF" w:rsidP="008A4DEF">
            <w:pPr>
              <w:pStyle w:val="TableParagraph"/>
              <w:spacing w:before="5" w:line="276" w:lineRule="auto"/>
              <w:ind w:left="690" w:right="181" w:hanging="594"/>
              <w:rPr>
                <w:rFonts w:ascii="Arial" w:hAnsi="Arial" w:cs="Arial"/>
                <w:sz w:val="24"/>
                <w:szCs w:val="24"/>
              </w:rPr>
            </w:pPr>
            <w:r w:rsidRPr="00C50626">
              <w:rPr>
                <w:rFonts w:ascii="Arial" w:hAnsi="Arial" w:cs="Arial"/>
                <w:w w:val="115"/>
                <w:sz w:val="24"/>
                <w:szCs w:val="24"/>
              </w:rPr>
              <w:t>4.9.</w:t>
            </w:r>
            <w:r w:rsidRPr="00C50626">
              <w:rPr>
                <w:rFonts w:ascii="Arial" w:hAnsi="Arial" w:cs="Arial"/>
                <w:spacing w:val="58"/>
                <w:w w:val="115"/>
                <w:sz w:val="24"/>
                <w:szCs w:val="24"/>
              </w:rPr>
              <w:t xml:space="preserve"> </w:t>
            </w:r>
            <w:r w:rsidRPr="00C50626">
              <w:rPr>
                <w:rFonts w:ascii="Arial" w:hAnsi="Arial" w:cs="Arial"/>
                <w:w w:val="115"/>
                <w:sz w:val="24"/>
                <w:szCs w:val="24"/>
              </w:rPr>
              <w:t>Menyajikan karya ilmiah terhadap gagasan baru tentang kemungkinan-kemungkinan pandangan evolusi berdasarkan pemahaman yang dimilikinya</w:t>
            </w:r>
          </w:p>
        </w:tc>
      </w:tr>
      <w:tr w:rsidR="00C50626" w:rsidRPr="00C50626" w14:paraId="2A0C3D3B" w14:textId="77777777" w:rsidTr="008A4DEF">
        <w:trPr>
          <w:trHeight w:val="20"/>
        </w:trPr>
        <w:tc>
          <w:tcPr>
            <w:tcW w:w="7710" w:type="dxa"/>
          </w:tcPr>
          <w:p w14:paraId="6C1659F7" w14:textId="77777777" w:rsidR="008A4DEF" w:rsidRPr="00C50626" w:rsidRDefault="008A4DEF" w:rsidP="008A4DEF">
            <w:pPr>
              <w:pStyle w:val="TableParagraph"/>
              <w:spacing w:before="6" w:line="276" w:lineRule="auto"/>
              <w:ind w:left="690" w:hanging="594"/>
              <w:rPr>
                <w:rFonts w:ascii="Arial" w:hAnsi="Arial" w:cs="Arial"/>
                <w:sz w:val="24"/>
                <w:szCs w:val="24"/>
              </w:rPr>
            </w:pPr>
            <w:r w:rsidRPr="00C50626">
              <w:rPr>
                <w:rFonts w:ascii="Arial" w:hAnsi="Arial" w:cs="Arial"/>
                <w:w w:val="115"/>
                <w:sz w:val="24"/>
                <w:szCs w:val="24"/>
              </w:rPr>
              <w:t>3.10</w:t>
            </w:r>
            <w:r w:rsidRPr="00C50626">
              <w:rPr>
                <w:rFonts w:ascii="Arial" w:hAnsi="Arial" w:cs="Arial"/>
                <w:spacing w:val="58"/>
                <w:w w:val="115"/>
                <w:sz w:val="24"/>
                <w:szCs w:val="24"/>
              </w:rPr>
              <w:t xml:space="preserve"> </w:t>
            </w:r>
            <w:r w:rsidRPr="00C50626">
              <w:rPr>
                <w:rFonts w:ascii="Arial" w:hAnsi="Arial" w:cs="Arial"/>
                <w:w w:val="115"/>
                <w:sz w:val="24"/>
                <w:szCs w:val="24"/>
              </w:rPr>
              <w:t>Menganalisis prinsip-prinsip Bioteknologi dan penerapannya sebagai upaya peningkatan kesejahteraan manusia</w:t>
            </w:r>
          </w:p>
        </w:tc>
        <w:tc>
          <w:tcPr>
            <w:tcW w:w="7710" w:type="dxa"/>
          </w:tcPr>
          <w:p w14:paraId="308644DA" w14:textId="77777777" w:rsidR="008A4DEF" w:rsidRPr="00C50626" w:rsidRDefault="008A4DEF" w:rsidP="008A4DEF">
            <w:pPr>
              <w:pStyle w:val="TableParagraph"/>
              <w:spacing w:before="6" w:line="276" w:lineRule="auto"/>
              <w:ind w:left="690" w:right="37" w:hanging="594"/>
              <w:rPr>
                <w:rFonts w:ascii="Arial" w:hAnsi="Arial" w:cs="Arial"/>
                <w:i/>
                <w:sz w:val="24"/>
                <w:szCs w:val="24"/>
              </w:rPr>
            </w:pPr>
            <w:r w:rsidRPr="00C50626">
              <w:rPr>
                <w:rFonts w:ascii="Arial" w:hAnsi="Arial" w:cs="Arial"/>
                <w:w w:val="115"/>
                <w:sz w:val="24"/>
                <w:szCs w:val="24"/>
              </w:rPr>
              <w:t>4.10 Menyajikan laporan hasil percobaan penerapan prinsip- prinsip Bioteknologi konvensional berdasarkan</w:t>
            </w:r>
            <w:r w:rsidRPr="00C50626">
              <w:rPr>
                <w:rFonts w:ascii="Arial" w:hAnsi="Arial" w:cs="Arial"/>
                <w:w w:val="115"/>
                <w:sz w:val="24"/>
                <w:szCs w:val="24"/>
                <w:lang w:val="id-ID"/>
              </w:rPr>
              <w:t xml:space="preserve"> </w:t>
            </w:r>
            <w:r w:rsidRPr="00C50626">
              <w:rPr>
                <w:rFonts w:ascii="Arial" w:hAnsi="Arial" w:cs="Arial"/>
                <w:i/>
                <w:w w:val="110"/>
                <w:sz w:val="24"/>
                <w:szCs w:val="24"/>
              </w:rPr>
              <w:t>scientific method</w:t>
            </w:r>
          </w:p>
        </w:tc>
      </w:tr>
    </w:tbl>
    <w:p w14:paraId="0F85DFD5" w14:textId="77777777" w:rsidR="00E93B24" w:rsidRPr="00C50626" w:rsidRDefault="00E93B24" w:rsidP="00E93B24">
      <w:pPr>
        <w:rPr>
          <w:rFonts w:eastAsiaTheme="minorHAnsi"/>
          <w:lang w:val="id-ID"/>
        </w:rPr>
      </w:pPr>
    </w:p>
    <w:p w14:paraId="1AD1D445" w14:textId="322534F8" w:rsidR="006C390F" w:rsidRPr="00C50626" w:rsidRDefault="006C390F" w:rsidP="00966A22">
      <w:pPr>
        <w:pStyle w:val="ListParagraph"/>
        <w:numPr>
          <w:ilvl w:val="0"/>
          <w:numId w:val="94"/>
        </w:numPr>
        <w:spacing w:line="360" w:lineRule="auto"/>
        <w:rPr>
          <w:rFonts w:ascii="Arial" w:eastAsiaTheme="minorHAnsi" w:hAnsi="Arial" w:cs="Arial"/>
          <w:lang w:val="id-ID"/>
        </w:rPr>
      </w:pPr>
      <w:r w:rsidRPr="00C50626">
        <w:rPr>
          <w:rFonts w:ascii="Arial" w:eastAsiaTheme="minorHAnsi" w:hAnsi="Arial" w:cs="Arial"/>
          <w:lang w:val="id-ID"/>
        </w:rPr>
        <w:t>Fisika</w:t>
      </w:r>
    </w:p>
    <w:p w14:paraId="586DD580" w14:textId="20D3FB51" w:rsidR="003751B7" w:rsidRPr="00C50626" w:rsidRDefault="003751B7" w:rsidP="003751B7">
      <w:pPr>
        <w:pStyle w:val="Caption"/>
        <w:jc w:val="center"/>
        <w:rPr>
          <w:rFonts w:ascii="Arial" w:hAnsi="Arial" w:cs="Arial"/>
          <w:i w:val="0"/>
          <w:iCs w:val="0"/>
          <w:color w:val="auto"/>
          <w:sz w:val="24"/>
          <w:szCs w:val="24"/>
          <w:lang w:val="id-ID"/>
        </w:rPr>
      </w:pPr>
      <w:bookmarkStart w:id="56" w:name="_Toc74675946"/>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Fisika Kelas X</w:t>
      </w:r>
      <w:bookmarkEnd w:id="56"/>
    </w:p>
    <w:tbl>
      <w:tblPr>
        <w:tblStyle w:val="TableGrid"/>
        <w:tblW w:w="15420" w:type="dxa"/>
        <w:tblInd w:w="-729" w:type="dxa"/>
        <w:tblLook w:val="04A0" w:firstRow="1" w:lastRow="0" w:firstColumn="1" w:lastColumn="0" w:noHBand="0" w:noVBand="1"/>
      </w:tblPr>
      <w:tblGrid>
        <w:gridCol w:w="7710"/>
        <w:gridCol w:w="7710"/>
      </w:tblGrid>
      <w:tr w:rsidR="00C50626" w:rsidRPr="00C50626" w14:paraId="2BB89E78" w14:textId="77777777" w:rsidTr="008A4DEF">
        <w:trPr>
          <w:trHeight w:val="20"/>
        </w:trPr>
        <w:tc>
          <w:tcPr>
            <w:tcW w:w="7710" w:type="dxa"/>
          </w:tcPr>
          <w:p w14:paraId="7D66A72B"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6281B9F"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9A6BC97" w14:textId="77777777" w:rsidTr="008A4DEF">
        <w:trPr>
          <w:trHeight w:val="20"/>
        </w:trPr>
        <w:tc>
          <w:tcPr>
            <w:tcW w:w="7710" w:type="dxa"/>
          </w:tcPr>
          <w:p w14:paraId="77B42B20" w14:textId="77777777" w:rsidR="008A4DEF" w:rsidRPr="00C50626" w:rsidRDefault="008A4DEF" w:rsidP="00107733">
            <w:pPr>
              <w:pStyle w:val="TableParagraph"/>
              <w:tabs>
                <w:tab w:val="left" w:pos="689"/>
              </w:tabs>
              <w:spacing w:before="9" w:line="276" w:lineRule="auto"/>
              <w:ind w:left="690" w:right="45" w:hanging="594"/>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Menjelaskan hakikat ilmu Fisika dan perannya dalam kehidupan, metode ilmiah,</w:t>
            </w:r>
            <w:r w:rsidRPr="00C50626">
              <w:rPr>
                <w:rFonts w:ascii="Arial" w:hAnsi="Arial" w:cs="Arial"/>
                <w:spacing w:val="-27"/>
                <w:w w:val="115"/>
                <w:sz w:val="24"/>
                <w:szCs w:val="24"/>
              </w:rPr>
              <w:t xml:space="preserve"> </w:t>
            </w:r>
            <w:r w:rsidRPr="00C50626">
              <w:rPr>
                <w:rFonts w:ascii="Arial" w:hAnsi="Arial" w:cs="Arial"/>
                <w:w w:val="115"/>
                <w:sz w:val="24"/>
                <w:szCs w:val="24"/>
              </w:rPr>
              <w:t>dan keselamatan kerja</w:t>
            </w:r>
            <w:r w:rsidRPr="00C50626">
              <w:rPr>
                <w:rFonts w:ascii="Arial" w:hAnsi="Arial" w:cs="Arial"/>
                <w:spacing w:val="17"/>
                <w:w w:val="115"/>
                <w:sz w:val="24"/>
                <w:szCs w:val="24"/>
              </w:rPr>
              <w:t xml:space="preserve"> </w:t>
            </w:r>
            <w:r w:rsidRPr="00C50626">
              <w:rPr>
                <w:rFonts w:ascii="Arial" w:hAnsi="Arial" w:cs="Arial"/>
                <w:w w:val="115"/>
                <w:sz w:val="24"/>
                <w:szCs w:val="24"/>
              </w:rPr>
              <w:t>di</w:t>
            </w:r>
            <w:r w:rsidRPr="00C50626">
              <w:rPr>
                <w:rFonts w:ascii="Arial" w:hAnsi="Arial" w:cs="Arial"/>
                <w:w w:val="115"/>
                <w:sz w:val="24"/>
                <w:szCs w:val="24"/>
                <w:lang w:val="id-ID"/>
              </w:rPr>
              <w:t xml:space="preserve"> </w:t>
            </w:r>
            <w:r w:rsidRPr="00C50626">
              <w:rPr>
                <w:rFonts w:ascii="Arial" w:hAnsi="Arial" w:cs="Arial"/>
                <w:w w:val="110"/>
                <w:sz w:val="24"/>
                <w:szCs w:val="24"/>
              </w:rPr>
              <w:t>laboratorium</w:t>
            </w:r>
          </w:p>
        </w:tc>
        <w:tc>
          <w:tcPr>
            <w:tcW w:w="7710" w:type="dxa"/>
          </w:tcPr>
          <w:p w14:paraId="55E768A7" w14:textId="77777777" w:rsidR="008A4DEF" w:rsidRPr="00C50626" w:rsidRDefault="008A4DEF" w:rsidP="00107733">
            <w:pPr>
              <w:pStyle w:val="TableParagraph"/>
              <w:tabs>
                <w:tab w:val="left" w:pos="688"/>
              </w:tabs>
              <w:spacing w:before="9" w:line="276" w:lineRule="auto"/>
              <w:ind w:left="688" w:right="71" w:hanging="594"/>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Membuat prosedur kerja ilmiah</w:t>
            </w:r>
            <w:r w:rsidRPr="00C50626">
              <w:rPr>
                <w:rFonts w:ascii="Arial" w:hAnsi="Arial" w:cs="Arial"/>
                <w:spacing w:val="-42"/>
                <w:w w:val="115"/>
                <w:sz w:val="24"/>
                <w:szCs w:val="24"/>
              </w:rPr>
              <w:t xml:space="preserve"> </w:t>
            </w:r>
            <w:r w:rsidRPr="00C50626">
              <w:rPr>
                <w:rFonts w:ascii="Arial" w:hAnsi="Arial" w:cs="Arial"/>
                <w:w w:val="115"/>
                <w:sz w:val="24"/>
                <w:szCs w:val="24"/>
              </w:rPr>
              <w:t>dan keselamatan kerja misalnya pada pengukuran</w:t>
            </w:r>
            <w:r w:rsidRPr="00C50626">
              <w:rPr>
                <w:rFonts w:ascii="Arial" w:hAnsi="Arial" w:cs="Arial"/>
                <w:spacing w:val="9"/>
                <w:w w:val="115"/>
                <w:sz w:val="24"/>
                <w:szCs w:val="24"/>
              </w:rPr>
              <w:t xml:space="preserve"> </w:t>
            </w:r>
            <w:r w:rsidRPr="00C50626">
              <w:rPr>
                <w:rFonts w:ascii="Arial" w:hAnsi="Arial" w:cs="Arial"/>
                <w:w w:val="115"/>
                <w:sz w:val="24"/>
                <w:szCs w:val="24"/>
              </w:rPr>
              <w:t>kalor</w:t>
            </w:r>
          </w:p>
        </w:tc>
      </w:tr>
      <w:tr w:rsidR="00C50626" w:rsidRPr="00C50626" w14:paraId="20D48598" w14:textId="77777777" w:rsidTr="008A4DEF">
        <w:trPr>
          <w:trHeight w:val="20"/>
        </w:trPr>
        <w:tc>
          <w:tcPr>
            <w:tcW w:w="7710" w:type="dxa"/>
          </w:tcPr>
          <w:p w14:paraId="7C9DB23C" w14:textId="77777777" w:rsidR="008A4DEF" w:rsidRPr="00C50626" w:rsidRDefault="008A4DEF" w:rsidP="00107733">
            <w:pPr>
              <w:pStyle w:val="TableParagraph"/>
              <w:tabs>
                <w:tab w:val="left" w:pos="689"/>
              </w:tabs>
              <w:spacing w:before="5" w:line="276" w:lineRule="auto"/>
              <w:ind w:left="690" w:right="386" w:hanging="594"/>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r>
            <w:r w:rsidRPr="00C50626">
              <w:rPr>
                <w:rFonts w:ascii="Arial" w:hAnsi="Arial" w:cs="Arial"/>
                <w:w w:val="110"/>
                <w:sz w:val="24"/>
                <w:szCs w:val="24"/>
              </w:rPr>
              <w:t xml:space="preserve">Menerapkan prinsip-prinsip </w:t>
            </w:r>
            <w:r w:rsidRPr="00C50626">
              <w:rPr>
                <w:rFonts w:ascii="Arial" w:hAnsi="Arial" w:cs="Arial"/>
                <w:w w:val="115"/>
                <w:sz w:val="24"/>
                <w:szCs w:val="24"/>
              </w:rPr>
              <w:t>pengukuran besaran fisis, ketepatan, ketelitian dan angka penting, serta notasi ilmiah</w:t>
            </w:r>
          </w:p>
        </w:tc>
        <w:tc>
          <w:tcPr>
            <w:tcW w:w="7710" w:type="dxa"/>
          </w:tcPr>
          <w:p w14:paraId="491E0C8E" w14:textId="0A67E51F" w:rsidR="008A4DEF" w:rsidRPr="00C50626" w:rsidRDefault="008A4DEF" w:rsidP="008A4DEF">
            <w:pPr>
              <w:pStyle w:val="TableParagraph"/>
              <w:tabs>
                <w:tab w:val="left" w:pos="688"/>
              </w:tabs>
              <w:spacing w:before="5" w:line="276" w:lineRule="auto"/>
              <w:ind w:left="688" w:right="284" w:hanging="594"/>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Menyajikan hasil pengukuran besaran fisis berikut ketelitiannya dengan menggunakan peralatan dan teknik yang tepat serta mengikuti kaidah angka</w:t>
            </w:r>
            <w:r w:rsidRPr="00C50626">
              <w:rPr>
                <w:rFonts w:ascii="Arial" w:hAnsi="Arial" w:cs="Arial"/>
                <w:spacing w:val="4"/>
                <w:w w:val="115"/>
                <w:sz w:val="24"/>
                <w:szCs w:val="24"/>
              </w:rPr>
              <w:t xml:space="preserve"> </w:t>
            </w:r>
            <w:r w:rsidRPr="00C50626">
              <w:rPr>
                <w:rFonts w:ascii="Arial" w:hAnsi="Arial" w:cs="Arial"/>
                <w:w w:val="115"/>
                <w:sz w:val="24"/>
                <w:szCs w:val="24"/>
              </w:rPr>
              <w:lastRenderedPageBreak/>
              <w:t>penting</w:t>
            </w:r>
            <w:r w:rsidRPr="00C50626">
              <w:rPr>
                <w:rFonts w:ascii="Arial" w:hAnsi="Arial" w:cs="Arial"/>
                <w:w w:val="115"/>
                <w:sz w:val="24"/>
                <w:szCs w:val="24"/>
                <w:lang w:val="id-ID"/>
              </w:rPr>
              <w:t xml:space="preserve"> </w:t>
            </w:r>
            <w:r w:rsidRPr="00C50626">
              <w:rPr>
                <w:rFonts w:ascii="Arial" w:hAnsi="Arial" w:cs="Arial"/>
                <w:w w:val="115"/>
                <w:sz w:val="24"/>
                <w:szCs w:val="24"/>
              </w:rPr>
              <w:t>untuk suatu penyelidikan ilmiah</w:t>
            </w:r>
          </w:p>
        </w:tc>
      </w:tr>
      <w:tr w:rsidR="00C50626" w:rsidRPr="00C50626" w14:paraId="60A5FCD4" w14:textId="77777777" w:rsidTr="008A4DEF">
        <w:trPr>
          <w:trHeight w:val="20"/>
        </w:trPr>
        <w:tc>
          <w:tcPr>
            <w:tcW w:w="7710" w:type="dxa"/>
          </w:tcPr>
          <w:p w14:paraId="1415E22D" w14:textId="77777777" w:rsidR="008A4DEF" w:rsidRPr="00C50626" w:rsidRDefault="008A4DEF" w:rsidP="00107733">
            <w:pPr>
              <w:pStyle w:val="TableParagraph"/>
              <w:tabs>
                <w:tab w:val="left" w:pos="689"/>
              </w:tabs>
              <w:spacing w:before="5" w:line="276" w:lineRule="auto"/>
              <w:ind w:left="690" w:right="218" w:hanging="594"/>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Menerapkan prinsip penjumlahan vektor</w:t>
            </w:r>
            <w:r w:rsidRPr="00C50626">
              <w:rPr>
                <w:rFonts w:ascii="Arial" w:hAnsi="Arial" w:cs="Arial"/>
                <w:spacing w:val="-31"/>
                <w:w w:val="115"/>
                <w:sz w:val="24"/>
                <w:szCs w:val="24"/>
              </w:rPr>
              <w:t xml:space="preserve"> </w:t>
            </w:r>
            <w:r w:rsidRPr="00C50626">
              <w:rPr>
                <w:rFonts w:ascii="Arial" w:hAnsi="Arial" w:cs="Arial"/>
                <w:w w:val="115"/>
                <w:sz w:val="24"/>
                <w:szCs w:val="24"/>
              </w:rPr>
              <w:t>sebidang (misalnya</w:t>
            </w:r>
            <w:r w:rsidRPr="00C50626">
              <w:rPr>
                <w:rFonts w:ascii="Arial" w:hAnsi="Arial" w:cs="Arial"/>
                <w:spacing w:val="1"/>
                <w:w w:val="115"/>
                <w:sz w:val="24"/>
                <w:szCs w:val="24"/>
              </w:rPr>
              <w:t xml:space="preserve"> </w:t>
            </w:r>
            <w:r w:rsidRPr="00C50626">
              <w:rPr>
                <w:rFonts w:ascii="Arial" w:hAnsi="Arial" w:cs="Arial"/>
                <w:w w:val="115"/>
                <w:sz w:val="24"/>
                <w:szCs w:val="24"/>
              </w:rPr>
              <w:t>perpindahan)</w:t>
            </w:r>
          </w:p>
        </w:tc>
        <w:tc>
          <w:tcPr>
            <w:tcW w:w="7710" w:type="dxa"/>
          </w:tcPr>
          <w:p w14:paraId="2692968A" w14:textId="77777777" w:rsidR="008A4DEF" w:rsidRPr="00C50626" w:rsidRDefault="008A4DEF" w:rsidP="00107733">
            <w:pPr>
              <w:pStyle w:val="TableParagraph"/>
              <w:tabs>
                <w:tab w:val="left" w:pos="688"/>
              </w:tabs>
              <w:spacing w:before="5" w:line="276" w:lineRule="auto"/>
              <w:ind w:left="688" w:right="115" w:hanging="594"/>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Merancang percobaan untuk menentukan resultan vektor sebidang (misalnya perpindahan) beserta presentasi hasil dan</w:t>
            </w:r>
            <w:r w:rsidRPr="00C50626">
              <w:rPr>
                <w:rFonts w:ascii="Arial" w:hAnsi="Arial" w:cs="Arial"/>
                <w:spacing w:val="16"/>
                <w:w w:val="115"/>
                <w:sz w:val="24"/>
                <w:szCs w:val="24"/>
              </w:rPr>
              <w:t xml:space="preserve"> </w:t>
            </w:r>
            <w:r w:rsidRPr="00C50626">
              <w:rPr>
                <w:rFonts w:ascii="Arial" w:hAnsi="Arial" w:cs="Arial"/>
                <w:w w:val="115"/>
                <w:sz w:val="24"/>
                <w:szCs w:val="24"/>
              </w:rPr>
              <w:t>makna</w:t>
            </w:r>
            <w:r w:rsidRPr="00C50626">
              <w:rPr>
                <w:rFonts w:ascii="Arial" w:hAnsi="Arial" w:cs="Arial"/>
                <w:w w:val="115"/>
                <w:sz w:val="24"/>
                <w:szCs w:val="24"/>
                <w:lang w:val="id-ID"/>
              </w:rPr>
              <w:t xml:space="preserve"> </w:t>
            </w:r>
            <w:r w:rsidRPr="00C50626">
              <w:rPr>
                <w:rFonts w:ascii="Arial" w:hAnsi="Arial" w:cs="Arial"/>
                <w:w w:val="115"/>
                <w:sz w:val="24"/>
                <w:szCs w:val="24"/>
              </w:rPr>
              <w:t>fisisnya</w:t>
            </w:r>
          </w:p>
        </w:tc>
      </w:tr>
      <w:tr w:rsidR="00C50626" w:rsidRPr="00C50626" w14:paraId="73F2A8B9" w14:textId="77777777" w:rsidTr="008A4DEF">
        <w:trPr>
          <w:trHeight w:val="20"/>
        </w:trPr>
        <w:tc>
          <w:tcPr>
            <w:tcW w:w="7710" w:type="dxa"/>
          </w:tcPr>
          <w:p w14:paraId="5AE142E8" w14:textId="77777777" w:rsidR="008A4DEF" w:rsidRPr="00C50626" w:rsidRDefault="008A4DEF" w:rsidP="00107733">
            <w:pPr>
              <w:pStyle w:val="TableParagraph"/>
              <w:tabs>
                <w:tab w:val="left" w:pos="689"/>
              </w:tabs>
              <w:spacing w:before="7" w:line="276" w:lineRule="auto"/>
              <w:ind w:left="690" w:right="54" w:hanging="594"/>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besaran-besaran fisis pada gerak lurus dengan kecepatan konstan (tetap) dan gerak lurus dengan percepatan konstan (tetap) berikut penerapannya dalam kehidupan sehari-hari misalnya keselamatan lalu lintas</w:t>
            </w:r>
          </w:p>
        </w:tc>
        <w:tc>
          <w:tcPr>
            <w:tcW w:w="7710" w:type="dxa"/>
          </w:tcPr>
          <w:p w14:paraId="0ED09BB8" w14:textId="77777777" w:rsidR="008A4DEF" w:rsidRPr="00C50626" w:rsidRDefault="008A4DEF" w:rsidP="00107733">
            <w:pPr>
              <w:pStyle w:val="TableParagraph"/>
              <w:tabs>
                <w:tab w:val="left" w:pos="688"/>
              </w:tabs>
              <w:spacing w:before="7" w:line="276" w:lineRule="auto"/>
              <w:ind w:left="688" w:right="223" w:hanging="594"/>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Menyajikan data dan grafik hasil percobaan gerak benda untuk menyelidiki karakteristik gerak lurus dengan kecepatan konstan (tetap) dan gerak lurus dengan percepatan</w:t>
            </w:r>
            <w:r w:rsidRPr="00C50626">
              <w:rPr>
                <w:rFonts w:ascii="Arial" w:hAnsi="Arial" w:cs="Arial"/>
                <w:spacing w:val="-18"/>
                <w:w w:val="115"/>
                <w:sz w:val="24"/>
                <w:szCs w:val="24"/>
              </w:rPr>
              <w:t xml:space="preserve"> </w:t>
            </w:r>
            <w:r w:rsidRPr="00C50626">
              <w:rPr>
                <w:rFonts w:ascii="Arial" w:hAnsi="Arial" w:cs="Arial"/>
                <w:w w:val="115"/>
                <w:sz w:val="24"/>
                <w:szCs w:val="24"/>
              </w:rPr>
              <w:t>konstan</w:t>
            </w:r>
            <w:r w:rsidRPr="00C50626">
              <w:rPr>
                <w:rFonts w:ascii="Arial" w:hAnsi="Arial" w:cs="Arial"/>
                <w:spacing w:val="-18"/>
                <w:w w:val="115"/>
                <w:sz w:val="24"/>
                <w:szCs w:val="24"/>
              </w:rPr>
              <w:t xml:space="preserve"> </w:t>
            </w:r>
            <w:r w:rsidRPr="00C50626">
              <w:rPr>
                <w:rFonts w:ascii="Arial" w:hAnsi="Arial" w:cs="Arial"/>
                <w:w w:val="115"/>
                <w:sz w:val="24"/>
                <w:szCs w:val="24"/>
              </w:rPr>
              <w:t>(tetap)</w:t>
            </w:r>
            <w:r w:rsidRPr="00C50626">
              <w:rPr>
                <w:rFonts w:ascii="Arial" w:hAnsi="Arial" w:cs="Arial"/>
                <w:spacing w:val="-17"/>
                <w:w w:val="115"/>
                <w:sz w:val="24"/>
                <w:szCs w:val="24"/>
              </w:rPr>
              <w:t xml:space="preserve"> </w:t>
            </w:r>
            <w:r w:rsidRPr="00C50626">
              <w:rPr>
                <w:rFonts w:ascii="Arial" w:hAnsi="Arial" w:cs="Arial"/>
                <w:w w:val="115"/>
                <w:sz w:val="24"/>
                <w:szCs w:val="24"/>
              </w:rPr>
              <w:t>berikut makna</w:t>
            </w:r>
            <w:r w:rsidRPr="00C50626">
              <w:rPr>
                <w:rFonts w:ascii="Arial" w:hAnsi="Arial" w:cs="Arial"/>
                <w:spacing w:val="10"/>
                <w:w w:val="115"/>
                <w:sz w:val="24"/>
                <w:szCs w:val="24"/>
              </w:rPr>
              <w:t xml:space="preserve"> </w:t>
            </w:r>
            <w:r w:rsidRPr="00C50626">
              <w:rPr>
                <w:rFonts w:ascii="Arial" w:hAnsi="Arial" w:cs="Arial"/>
                <w:w w:val="115"/>
                <w:sz w:val="24"/>
                <w:szCs w:val="24"/>
              </w:rPr>
              <w:t>fisisnya</w:t>
            </w:r>
          </w:p>
        </w:tc>
      </w:tr>
      <w:tr w:rsidR="00C50626" w:rsidRPr="00C50626" w14:paraId="09B4831B" w14:textId="77777777" w:rsidTr="008A4DEF">
        <w:trPr>
          <w:trHeight w:val="20"/>
        </w:trPr>
        <w:tc>
          <w:tcPr>
            <w:tcW w:w="7710" w:type="dxa"/>
          </w:tcPr>
          <w:p w14:paraId="0AF47604" w14:textId="3E9CE429" w:rsidR="008A4DEF" w:rsidRPr="00C50626" w:rsidRDefault="008A4DEF" w:rsidP="008A4DEF">
            <w:pPr>
              <w:pStyle w:val="TableParagraph"/>
              <w:tabs>
                <w:tab w:val="left" w:pos="743"/>
              </w:tabs>
              <w:spacing w:before="7" w:line="276" w:lineRule="auto"/>
              <w:ind w:left="690" w:right="213" w:hanging="594"/>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r>
            <w:r w:rsidRPr="00C50626">
              <w:rPr>
                <w:rFonts w:ascii="Arial" w:hAnsi="Arial" w:cs="Arial"/>
                <w:w w:val="115"/>
                <w:sz w:val="24"/>
                <w:szCs w:val="24"/>
              </w:rPr>
              <w:tab/>
              <w:t>Menganalisis gerak parabola dengan menggunakan</w:t>
            </w:r>
            <w:r w:rsidRPr="00C50626">
              <w:rPr>
                <w:rFonts w:ascii="Arial" w:hAnsi="Arial" w:cs="Arial"/>
                <w:spacing w:val="-21"/>
                <w:w w:val="115"/>
                <w:sz w:val="24"/>
                <w:szCs w:val="24"/>
              </w:rPr>
              <w:t xml:space="preserve"> </w:t>
            </w:r>
            <w:r w:rsidRPr="00C50626">
              <w:rPr>
                <w:rFonts w:ascii="Arial" w:hAnsi="Arial" w:cs="Arial"/>
                <w:w w:val="115"/>
                <w:sz w:val="24"/>
                <w:szCs w:val="24"/>
              </w:rPr>
              <w:t>vektor, berikut makna fisisnya dan penerapannya</w:t>
            </w:r>
            <w:r w:rsidRPr="00C50626">
              <w:rPr>
                <w:rFonts w:ascii="Arial" w:hAnsi="Arial" w:cs="Arial"/>
                <w:spacing w:val="7"/>
                <w:w w:val="115"/>
                <w:sz w:val="24"/>
                <w:szCs w:val="24"/>
              </w:rPr>
              <w:t xml:space="preserve"> </w:t>
            </w:r>
            <w:r w:rsidRPr="00C50626">
              <w:rPr>
                <w:rFonts w:ascii="Arial" w:hAnsi="Arial" w:cs="Arial"/>
                <w:w w:val="115"/>
                <w:sz w:val="24"/>
                <w:szCs w:val="24"/>
              </w:rPr>
              <w:t>dalam</w:t>
            </w:r>
            <w:r w:rsidRPr="00C50626">
              <w:rPr>
                <w:rFonts w:ascii="Arial" w:hAnsi="Arial" w:cs="Arial"/>
                <w:w w:val="115"/>
                <w:sz w:val="24"/>
                <w:szCs w:val="24"/>
                <w:lang w:val="id-ID"/>
              </w:rPr>
              <w:t xml:space="preserve"> </w:t>
            </w:r>
            <w:r w:rsidRPr="00C50626">
              <w:rPr>
                <w:rFonts w:ascii="Arial" w:hAnsi="Arial" w:cs="Arial"/>
                <w:w w:val="115"/>
                <w:sz w:val="24"/>
                <w:szCs w:val="24"/>
              </w:rPr>
              <w:t>kehidupan sehari-hari</w:t>
            </w:r>
          </w:p>
        </w:tc>
        <w:tc>
          <w:tcPr>
            <w:tcW w:w="7710" w:type="dxa"/>
          </w:tcPr>
          <w:p w14:paraId="5F603A96" w14:textId="77777777" w:rsidR="008A4DEF" w:rsidRPr="00C50626" w:rsidRDefault="008A4DEF" w:rsidP="00107733">
            <w:pPr>
              <w:pStyle w:val="TableParagraph"/>
              <w:tabs>
                <w:tab w:val="left" w:pos="688"/>
              </w:tabs>
              <w:spacing w:before="7" w:line="276" w:lineRule="auto"/>
              <w:ind w:left="688" w:right="681" w:hanging="594"/>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Mempresentasikan data hasil percobaan gerak parabola</w:t>
            </w:r>
            <w:r w:rsidRPr="00C50626">
              <w:rPr>
                <w:rFonts w:ascii="Arial" w:hAnsi="Arial" w:cs="Arial"/>
                <w:spacing w:val="-20"/>
                <w:w w:val="115"/>
                <w:sz w:val="24"/>
                <w:szCs w:val="24"/>
              </w:rPr>
              <w:t xml:space="preserve"> </w:t>
            </w:r>
            <w:r w:rsidRPr="00C50626">
              <w:rPr>
                <w:rFonts w:ascii="Arial" w:hAnsi="Arial" w:cs="Arial"/>
                <w:w w:val="115"/>
                <w:sz w:val="24"/>
                <w:szCs w:val="24"/>
              </w:rPr>
              <w:t>dan makna</w:t>
            </w:r>
            <w:r w:rsidRPr="00C50626">
              <w:rPr>
                <w:rFonts w:ascii="Arial" w:hAnsi="Arial" w:cs="Arial"/>
                <w:spacing w:val="10"/>
                <w:w w:val="115"/>
                <w:sz w:val="24"/>
                <w:szCs w:val="24"/>
              </w:rPr>
              <w:t xml:space="preserve"> </w:t>
            </w:r>
            <w:r w:rsidRPr="00C50626">
              <w:rPr>
                <w:rFonts w:ascii="Arial" w:hAnsi="Arial" w:cs="Arial"/>
                <w:w w:val="115"/>
                <w:sz w:val="24"/>
                <w:szCs w:val="24"/>
              </w:rPr>
              <w:t>fisisnya</w:t>
            </w:r>
          </w:p>
        </w:tc>
      </w:tr>
      <w:tr w:rsidR="00C50626" w:rsidRPr="00C50626" w14:paraId="002DFAA9" w14:textId="77777777" w:rsidTr="008A4DEF">
        <w:trPr>
          <w:trHeight w:val="20"/>
        </w:trPr>
        <w:tc>
          <w:tcPr>
            <w:tcW w:w="7710" w:type="dxa"/>
          </w:tcPr>
          <w:p w14:paraId="6D166AE3" w14:textId="77777777" w:rsidR="008A4DEF" w:rsidRPr="00C50626" w:rsidRDefault="008A4DEF" w:rsidP="00107733">
            <w:pPr>
              <w:pStyle w:val="TableParagraph"/>
              <w:tabs>
                <w:tab w:val="left" w:pos="689"/>
              </w:tabs>
              <w:spacing w:before="7" w:line="276" w:lineRule="auto"/>
              <w:ind w:left="690" w:right="218" w:hanging="594"/>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besaran fisis pada gerak melingkar</w:t>
            </w:r>
            <w:r w:rsidRPr="00C50626">
              <w:rPr>
                <w:rFonts w:ascii="Arial" w:hAnsi="Arial" w:cs="Arial"/>
                <w:spacing w:val="-26"/>
                <w:w w:val="115"/>
                <w:sz w:val="24"/>
                <w:szCs w:val="24"/>
              </w:rPr>
              <w:t xml:space="preserve"> </w:t>
            </w:r>
            <w:r w:rsidRPr="00C50626">
              <w:rPr>
                <w:rFonts w:ascii="Arial" w:hAnsi="Arial" w:cs="Arial"/>
                <w:w w:val="115"/>
                <w:sz w:val="24"/>
                <w:szCs w:val="24"/>
              </w:rPr>
              <w:t>dengan laju konstan (tetap) dan penerapannya</w:t>
            </w:r>
            <w:r w:rsidRPr="00C50626">
              <w:rPr>
                <w:rFonts w:ascii="Arial" w:hAnsi="Arial" w:cs="Arial"/>
                <w:spacing w:val="7"/>
                <w:w w:val="115"/>
                <w:sz w:val="24"/>
                <w:szCs w:val="24"/>
              </w:rPr>
              <w:t xml:space="preserve"> </w:t>
            </w:r>
            <w:r w:rsidRPr="00C50626">
              <w:rPr>
                <w:rFonts w:ascii="Arial" w:hAnsi="Arial" w:cs="Arial"/>
                <w:w w:val="115"/>
                <w:sz w:val="24"/>
                <w:szCs w:val="24"/>
              </w:rPr>
              <w:t>dalam</w:t>
            </w:r>
          </w:p>
          <w:p w14:paraId="100F7CA1" w14:textId="77777777" w:rsidR="008A4DEF" w:rsidRPr="00C50626" w:rsidRDefault="008A4DEF" w:rsidP="00107733">
            <w:pPr>
              <w:pStyle w:val="TableParagraph"/>
              <w:spacing w:before="1" w:line="276" w:lineRule="auto"/>
              <w:ind w:left="690"/>
              <w:rPr>
                <w:rFonts w:ascii="Arial" w:hAnsi="Arial" w:cs="Arial"/>
                <w:sz w:val="24"/>
                <w:szCs w:val="24"/>
              </w:rPr>
            </w:pPr>
            <w:r w:rsidRPr="00C50626">
              <w:rPr>
                <w:rFonts w:ascii="Arial" w:hAnsi="Arial" w:cs="Arial"/>
                <w:w w:val="115"/>
                <w:sz w:val="24"/>
                <w:szCs w:val="24"/>
              </w:rPr>
              <w:t>kehidupan sehari-hari</w:t>
            </w:r>
          </w:p>
        </w:tc>
        <w:tc>
          <w:tcPr>
            <w:tcW w:w="7710" w:type="dxa"/>
          </w:tcPr>
          <w:p w14:paraId="3D2CF133" w14:textId="77777777" w:rsidR="008A4DEF" w:rsidRPr="00C50626" w:rsidRDefault="008A4DEF" w:rsidP="00107733">
            <w:pPr>
              <w:pStyle w:val="TableParagraph"/>
              <w:tabs>
                <w:tab w:val="left" w:pos="688"/>
              </w:tabs>
              <w:spacing w:before="7" w:line="276" w:lineRule="auto"/>
              <w:ind w:left="688" w:right="317" w:hanging="594"/>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Melakukan percobaan berikut presentasi hasilnya tentang gerak melingkar, makna fisis dan pemanfaatannya</w:t>
            </w:r>
          </w:p>
        </w:tc>
      </w:tr>
      <w:tr w:rsidR="00C50626" w:rsidRPr="00C50626" w14:paraId="36F5159B" w14:textId="77777777" w:rsidTr="008A4DEF">
        <w:trPr>
          <w:trHeight w:val="20"/>
        </w:trPr>
        <w:tc>
          <w:tcPr>
            <w:tcW w:w="7710" w:type="dxa"/>
          </w:tcPr>
          <w:p w14:paraId="7EF5E3A8" w14:textId="77777777" w:rsidR="008A4DEF" w:rsidRPr="00C50626" w:rsidRDefault="008A4DEF" w:rsidP="00107733">
            <w:pPr>
              <w:pStyle w:val="TableParagraph"/>
              <w:tabs>
                <w:tab w:val="left" w:pos="689"/>
              </w:tabs>
              <w:spacing w:before="5" w:line="276" w:lineRule="auto"/>
              <w:ind w:left="690" w:right="265" w:hanging="594"/>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Menganalisis interaksi pada gaya serta hubungan antara gaya, massa dan gerak lurus benda serta penerapannya dalam kehidupan</w:t>
            </w:r>
            <w:r w:rsidRPr="00C50626">
              <w:rPr>
                <w:rFonts w:ascii="Arial" w:hAnsi="Arial" w:cs="Arial"/>
                <w:spacing w:val="-13"/>
                <w:w w:val="115"/>
                <w:sz w:val="24"/>
                <w:szCs w:val="24"/>
              </w:rPr>
              <w:t xml:space="preserve"> </w:t>
            </w:r>
            <w:r w:rsidRPr="00C50626">
              <w:rPr>
                <w:rFonts w:ascii="Arial" w:hAnsi="Arial" w:cs="Arial"/>
                <w:w w:val="115"/>
                <w:sz w:val="24"/>
                <w:szCs w:val="24"/>
              </w:rPr>
              <w:t>sehari-hari</w:t>
            </w:r>
          </w:p>
        </w:tc>
        <w:tc>
          <w:tcPr>
            <w:tcW w:w="7710" w:type="dxa"/>
          </w:tcPr>
          <w:p w14:paraId="3A2BA210" w14:textId="77777777" w:rsidR="008A4DEF" w:rsidRPr="00C50626" w:rsidRDefault="008A4DEF" w:rsidP="00107733">
            <w:pPr>
              <w:pStyle w:val="TableParagraph"/>
              <w:tabs>
                <w:tab w:val="left" w:pos="688"/>
              </w:tabs>
              <w:spacing w:before="5" w:line="276" w:lineRule="auto"/>
              <w:ind w:left="688" w:right="41" w:hanging="594"/>
              <w:rPr>
                <w:rFonts w:ascii="Arial" w:hAnsi="Arial" w:cs="Arial"/>
                <w:sz w:val="24"/>
                <w:szCs w:val="24"/>
              </w:rPr>
            </w:pPr>
            <w:r w:rsidRPr="00C50626">
              <w:rPr>
                <w:rFonts w:ascii="Arial" w:hAnsi="Arial" w:cs="Arial"/>
                <w:w w:val="115"/>
                <w:sz w:val="24"/>
                <w:szCs w:val="24"/>
              </w:rPr>
              <w:t>4.7</w:t>
            </w:r>
            <w:r w:rsidRPr="00C50626">
              <w:rPr>
                <w:rFonts w:ascii="Arial" w:hAnsi="Arial" w:cs="Arial"/>
                <w:w w:val="115"/>
                <w:sz w:val="24"/>
                <w:szCs w:val="24"/>
              </w:rPr>
              <w:tab/>
              <w:t>Melakukan percobaan berikut presentasi hasilnya terkait gaya serta hubungan gaya, massa dan percepatan dalam gerak lurus benda dengan menerapkan</w:t>
            </w:r>
            <w:r w:rsidRPr="00C50626">
              <w:rPr>
                <w:rFonts w:ascii="Arial" w:hAnsi="Arial" w:cs="Arial"/>
                <w:spacing w:val="35"/>
                <w:w w:val="115"/>
                <w:sz w:val="24"/>
                <w:szCs w:val="24"/>
              </w:rPr>
              <w:t xml:space="preserve"> </w:t>
            </w:r>
            <w:r w:rsidRPr="00C50626">
              <w:rPr>
                <w:rFonts w:ascii="Arial" w:hAnsi="Arial" w:cs="Arial"/>
                <w:w w:val="115"/>
                <w:sz w:val="24"/>
                <w:szCs w:val="24"/>
              </w:rPr>
              <w:t>metode</w:t>
            </w:r>
            <w:r w:rsidRPr="00C50626">
              <w:rPr>
                <w:rFonts w:ascii="Arial" w:hAnsi="Arial" w:cs="Arial"/>
                <w:w w:val="115"/>
                <w:sz w:val="24"/>
                <w:szCs w:val="24"/>
                <w:lang w:val="id-ID"/>
              </w:rPr>
              <w:t xml:space="preserve"> </w:t>
            </w:r>
            <w:r w:rsidRPr="00C50626">
              <w:rPr>
                <w:rFonts w:ascii="Arial" w:hAnsi="Arial" w:cs="Arial"/>
                <w:w w:val="110"/>
                <w:sz w:val="24"/>
                <w:szCs w:val="24"/>
              </w:rPr>
              <w:t>ilmiah</w:t>
            </w:r>
          </w:p>
        </w:tc>
      </w:tr>
      <w:tr w:rsidR="00C50626" w:rsidRPr="00C50626" w14:paraId="2B8D48FD" w14:textId="77777777" w:rsidTr="008A4DEF">
        <w:trPr>
          <w:trHeight w:val="20"/>
        </w:trPr>
        <w:tc>
          <w:tcPr>
            <w:tcW w:w="7710" w:type="dxa"/>
          </w:tcPr>
          <w:p w14:paraId="734AB452" w14:textId="77777777" w:rsidR="008A4DEF" w:rsidRPr="00C50626" w:rsidRDefault="008A4DEF" w:rsidP="00107733">
            <w:pPr>
              <w:pStyle w:val="TableParagraph"/>
              <w:tabs>
                <w:tab w:val="left" w:pos="689"/>
              </w:tabs>
              <w:spacing w:before="6" w:line="276" w:lineRule="auto"/>
              <w:ind w:left="690" w:right="141" w:hanging="594"/>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Menganalisis keteraturan gerak planet dan satelit dalam tatasurya berdasarkan hukum-hukum</w:t>
            </w:r>
            <w:r w:rsidRPr="00C50626">
              <w:rPr>
                <w:rFonts w:ascii="Arial" w:hAnsi="Arial" w:cs="Arial"/>
                <w:spacing w:val="7"/>
                <w:w w:val="115"/>
                <w:sz w:val="24"/>
                <w:szCs w:val="24"/>
              </w:rPr>
              <w:t xml:space="preserve"> </w:t>
            </w:r>
            <w:r w:rsidRPr="00C50626">
              <w:rPr>
                <w:rFonts w:ascii="Arial" w:hAnsi="Arial" w:cs="Arial"/>
                <w:w w:val="115"/>
                <w:sz w:val="24"/>
                <w:szCs w:val="24"/>
              </w:rPr>
              <w:t>Newton</w:t>
            </w:r>
          </w:p>
        </w:tc>
        <w:tc>
          <w:tcPr>
            <w:tcW w:w="7710" w:type="dxa"/>
          </w:tcPr>
          <w:p w14:paraId="13F4A5E7" w14:textId="77777777" w:rsidR="008A4DEF" w:rsidRPr="00C50626" w:rsidRDefault="008A4DEF" w:rsidP="00107733">
            <w:pPr>
              <w:pStyle w:val="TableParagraph"/>
              <w:tabs>
                <w:tab w:val="left" w:pos="688"/>
              </w:tabs>
              <w:spacing w:before="6" w:line="276" w:lineRule="auto"/>
              <w:ind w:left="688" w:right="33" w:hanging="594"/>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t>Menyajikan karya mengenai gerak satelit buatan yang mengorbit</w:t>
            </w:r>
            <w:r w:rsidRPr="00C50626">
              <w:rPr>
                <w:rFonts w:ascii="Arial" w:hAnsi="Arial" w:cs="Arial"/>
                <w:spacing w:val="-16"/>
                <w:w w:val="115"/>
                <w:sz w:val="24"/>
                <w:szCs w:val="24"/>
              </w:rPr>
              <w:t xml:space="preserve"> </w:t>
            </w:r>
            <w:r w:rsidRPr="00C50626">
              <w:rPr>
                <w:rFonts w:ascii="Arial" w:hAnsi="Arial" w:cs="Arial"/>
                <w:w w:val="115"/>
                <w:sz w:val="24"/>
                <w:szCs w:val="24"/>
              </w:rPr>
              <w:t>bumi, pemanfaatan dan dampak yang ditimbulkannya dari</w:t>
            </w:r>
            <w:r w:rsidRPr="00C50626">
              <w:rPr>
                <w:rFonts w:ascii="Arial" w:hAnsi="Arial" w:cs="Arial"/>
                <w:spacing w:val="5"/>
                <w:w w:val="115"/>
                <w:sz w:val="24"/>
                <w:szCs w:val="24"/>
              </w:rPr>
              <w:t xml:space="preserve"> </w:t>
            </w:r>
            <w:r w:rsidRPr="00C50626">
              <w:rPr>
                <w:rFonts w:ascii="Arial" w:hAnsi="Arial" w:cs="Arial"/>
                <w:w w:val="115"/>
                <w:sz w:val="24"/>
                <w:szCs w:val="24"/>
              </w:rPr>
              <w:t>penelusuran</w:t>
            </w:r>
            <w:r w:rsidRPr="00C50626">
              <w:rPr>
                <w:rFonts w:ascii="Arial" w:hAnsi="Arial" w:cs="Arial"/>
                <w:w w:val="115"/>
                <w:sz w:val="24"/>
                <w:szCs w:val="24"/>
                <w:lang w:val="id-ID"/>
              </w:rPr>
              <w:t xml:space="preserve"> </w:t>
            </w:r>
            <w:r w:rsidRPr="00C50626">
              <w:rPr>
                <w:rFonts w:ascii="Arial" w:hAnsi="Arial" w:cs="Arial"/>
                <w:w w:val="115"/>
                <w:sz w:val="24"/>
                <w:szCs w:val="24"/>
              </w:rPr>
              <w:t>berbagai sumber informasi</w:t>
            </w:r>
          </w:p>
        </w:tc>
      </w:tr>
      <w:tr w:rsidR="00C50626" w:rsidRPr="00FF31FE" w14:paraId="42C82EA0" w14:textId="77777777" w:rsidTr="008A4DEF">
        <w:trPr>
          <w:trHeight w:val="20"/>
        </w:trPr>
        <w:tc>
          <w:tcPr>
            <w:tcW w:w="7710" w:type="dxa"/>
          </w:tcPr>
          <w:p w14:paraId="6635E2FB" w14:textId="77777777" w:rsidR="008A4DEF" w:rsidRPr="00C50626" w:rsidRDefault="008A4DEF" w:rsidP="00107733">
            <w:pPr>
              <w:pStyle w:val="TableParagraph"/>
              <w:tabs>
                <w:tab w:val="left" w:pos="689"/>
              </w:tabs>
              <w:spacing w:before="5" w:line="276" w:lineRule="auto"/>
              <w:ind w:left="690" w:right="19" w:hanging="594"/>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 xml:space="preserve">Menganalisis konsep energi, usaha (kerja), hubungan </w:t>
            </w:r>
            <w:r w:rsidRPr="00C50626">
              <w:rPr>
                <w:rFonts w:ascii="Arial" w:hAnsi="Arial" w:cs="Arial"/>
                <w:w w:val="115"/>
                <w:sz w:val="24"/>
                <w:szCs w:val="24"/>
              </w:rPr>
              <w:lastRenderedPageBreak/>
              <w:t>usaha (kerja) dan perubahan energi, hukum kekekalan energi, serta penerapannya dalam</w:t>
            </w:r>
            <w:r w:rsidRPr="00C50626">
              <w:rPr>
                <w:rFonts w:ascii="Arial" w:hAnsi="Arial" w:cs="Arial"/>
                <w:spacing w:val="-21"/>
                <w:w w:val="115"/>
                <w:sz w:val="24"/>
                <w:szCs w:val="24"/>
              </w:rPr>
              <w:t xml:space="preserve"> </w:t>
            </w:r>
            <w:r w:rsidRPr="00C50626">
              <w:rPr>
                <w:rFonts w:ascii="Arial" w:hAnsi="Arial" w:cs="Arial"/>
                <w:w w:val="115"/>
                <w:sz w:val="24"/>
                <w:szCs w:val="24"/>
              </w:rPr>
              <w:t>peristiwa</w:t>
            </w:r>
          </w:p>
          <w:p w14:paraId="3C51A58E" w14:textId="77777777" w:rsidR="008A4DEF" w:rsidRPr="00C50626" w:rsidRDefault="008A4DEF" w:rsidP="00107733">
            <w:pPr>
              <w:pStyle w:val="TableParagraph"/>
              <w:spacing w:before="3" w:line="276" w:lineRule="auto"/>
              <w:ind w:left="690"/>
              <w:rPr>
                <w:rFonts w:ascii="Arial" w:hAnsi="Arial" w:cs="Arial"/>
                <w:sz w:val="24"/>
                <w:szCs w:val="24"/>
              </w:rPr>
            </w:pPr>
            <w:r w:rsidRPr="00C50626">
              <w:rPr>
                <w:rFonts w:ascii="Arial" w:hAnsi="Arial" w:cs="Arial"/>
                <w:w w:val="115"/>
                <w:sz w:val="24"/>
                <w:szCs w:val="24"/>
              </w:rPr>
              <w:t>sehari-hari</w:t>
            </w:r>
          </w:p>
        </w:tc>
        <w:tc>
          <w:tcPr>
            <w:tcW w:w="7710" w:type="dxa"/>
          </w:tcPr>
          <w:p w14:paraId="2349016B" w14:textId="77777777" w:rsidR="008A4DEF" w:rsidRPr="00C50626" w:rsidRDefault="008A4DEF" w:rsidP="00107733">
            <w:pPr>
              <w:pStyle w:val="TableParagraph"/>
              <w:tabs>
                <w:tab w:val="left" w:pos="688"/>
              </w:tabs>
              <w:spacing w:before="5" w:line="276" w:lineRule="auto"/>
              <w:ind w:left="688" w:right="149" w:hanging="594"/>
              <w:rPr>
                <w:rFonts w:ascii="Arial" w:hAnsi="Arial" w:cs="Arial"/>
                <w:sz w:val="24"/>
                <w:szCs w:val="24"/>
              </w:rPr>
            </w:pPr>
            <w:r w:rsidRPr="00C50626">
              <w:rPr>
                <w:rFonts w:ascii="Arial" w:hAnsi="Arial" w:cs="Arial"/>
                <w:w w:val="115"/>
                <w:sz w:val="24"/>
                <w:szCs w:val="24"/>
              </w:rPr>
              <w:lastRenderedPageBreak/>
              <w:t>4.9</w:t>
            </w:r>
            <w:r w:rsidRPr="00C50626">
              <w:rPr>
                <w:rFonts w:ascii="Arial" w:hAnsi="Arial" w:cs="Arial"/>
                <w:w w:val="115"/>
                <w:sz w:val="24"/>
                <w:szCs w:val="24"/>
              </w:rPr>
              <w:tab/>
              <w:t xml:space="preserve">Menerapkan metode ilmiah untuk mengajukan </w:t>
            </w:r>
            <w:r w:rsidRPr="00C50626">
              <w:rPr>
                <w:rFonts w:ascii="Arial" w:hAnsi="Arial" w:cs="Arial"/>
                <w:w w:val="115"/>
                <w:sz w:val="24"/>
                <w:szCs w:val="24"/>
              </w:rPr>
              <w:lastRenderedPageBreak/>
              <w:t>gagasan penyelesaian masalah gerak dalam kehidupan sehari-hari, yang berkaitan dengan konsep energi, usaha (kerja)</w:t>
            </w:r>
            <w:r w:rsidRPr="00C50626">
              <w:rPr>
                <w:rFonts w:ascii="Arial" w:hAnsi="Arial" w:cs="Arial"/>
                <w:spacing w:val="6"/>
                <w:w w:val="115"/>
                <w:sz w:val="24"/>
                <w:szCs w:val="24"/>
              </w:rPr>
              <w:t xml:space="preserve"> </w:t>
            </w:r>
            <w:r w:rsidRPr="00C50626">
              <w:rPr>
                <w:rFonts w:ascii="Arial" w:hAnsi="Arial" w:cs="Arial"/>
                <w:w w:val="115"/>
                <w:sz w:val="24"/>
                <w:szCs w:val="24"/>
              </w:rPr>
              <w:t>dan</w:t>
            </w:r>
            <w:r w:rsidRPr="00C50626">
              <w:rPr>
                <w:rFonts w:ascii="Arial" w:hAnsi="Arial" w:cs="Arial"/>
                <w:w w:val="115"/>
                <w:sz w:val="24"/>
                <w:szCs w:val="24"/>
                <w:lang w:val="id-ID"/>
              </w:rPr>
              <w:t xml:space="preserve"> </w:t>
            </w:r>
            <w:r w:rsidRPr="00C50626">
              <w:rPr>
                <w:rFonts w:ascii="Arial" w:hAnsi="Arial" w:cs="Arial"/>
                <w:w w:val="115"/>
                <w:sz w:val="24"/>
                <w:szCs w:val="24"/>
              </w:rPr>
              <w:t>hukum kekekalan energi</w:t>
            </w:r>
          </w:p>
        </w:tc>
      </w:tr>
      <w:tr w:rsidR="00C50626" w:rsidRPr="00C50626" w14:paraId="30E73BED" w14:textId="77777777" w:rsidTr="008A4DEF">
        <w:trPr>
          <w:trHeight w:val="20"/>
        </w:trPr>
        <w:tc>
          <w:tcPr>
            <w:tcW w:w="7710" w:type="dxa"/>
          </w:tcPr>
          <w:p w14:paraId="14B19847" w14:textId="77777777" w:rsidR="008A4DEF" w:rsidRPr="00C50626" w:rsidRDefault="008A4DEF" w:rsidP="00107733">
            <w:pPr>
              <w:pStyle w:val="TableParagraph"/>
              <w:spacing w:before="5" w:line="276" w:lineRule="auto"/>
              <w:ind w:left="690" w:right="135" w:hanging="594"/>
              <w:rPr>
                <w:rFonts w:ascii="Arial" w:hAnsi="Arial" w:cs="Arial"/>
                <w:sz w:val="24"/>
                <w:szCs w:val="24"/>
              </w:rPr>
            </w:pPr>
            <w:r w:rsidRPr="00C50626">
              <w:rPr>
                <w:rFonts w:ascii="Arial" w:hAnsi="Arial" w:cs="Arial"/>
                <w:w w:val="115"/>
                <w:sz w:val="24"/>
                <w:szCs w:val="24"/>
              </w:rPr>
              <w:t>3.10 Menerapkan konsep momentum dan impuls, serta hukum kekekalan momentum dalam kehidupan sehari-hari</w:t>
            </w:r>
          </w:p>
        </w:tc>
        <w:tc>
          <w:tcPr>
            <w:tcW w:w="7710" w:type="dxa"/>
          </w:tcPr>
          <w:p w14:paraId="7C2BA1B3" w14:textId="77777777" w:rsidR="008A4DEF" w:rsidRPr="00C50626" w:rsidRDefault="008A4DEF" w:rsidP="00107733">
            <w:pPr>
              <w:pStyle w:val="TableParagraph"/>
              <w:spacing w:before="5" w:line="276" w:lineRule="auto"/>
              <w:ind w:left="688" w:hanging="594"/>
              <w:rPr>
                <w:rFonts w:ascii="Arial" w:hAnsi="Arial" w:cs="Arial"/>
                <w:sz w:val="24"/>
                <w:szCs w:val="24"/>
              </w:rPr>
            </w:pPr>
            <w:r w:rsidRPr="00C50626">
              <w:rPr>
                <w:rFonts w:ascii="Arial" w:hAnsi="Arial" w:cs="Arial"/>
                <w:w w:val="115"/>
                <w:sz w:val="24"/>
                <w:szCs w:val="24"/>
              </w:rPr>
              <w:t>4.10 Menyajikan hasil pengujian penerapan hukum kekekalan momentum, misalnya bola jatuh bebas ke lantai dan roket sederhana</w:t>
            </w:r>
          </w:p>
        </w:tc>
      </w:tr>
      <w:tr w:rsidR="00C50626" w:rsidRPr="00C50626" w14:paraId="47108EDE" w14:textId="77777777" w:rsidTr="008A4DEF">
        <w:trPr>
          <w:trHeight w:val="20"/>
        </w:trPr>
        <w:tc>
          <w:tcPr>
            <w:tcW w:w="7710" w:type="dxa"/>
          </w:tcPr>
          <w:p w14:paraId="31F2BC27" w14:textId="77777777" w:rsidR="008A4DEF" w:rsidRPr="00C50626" w:rsidRDefault="008A4DEF" w:rsidP="00107733">
            <w:pPr>
              <w:pStyle w:val="TableParagraph"/>
              <w:spacing w:before="5" w:line="276" w:lineRule="auto"/>
              <w:ind w:left="690" w:hanging="594"/>
              <w:rPr>
                <w:rFonts w:ascii="Arial" w:hAnsi="Arial" w:cs="Arial"/>
                <w:sz w:val="24"/>
                <w:szCs w:val="24"/>
              </w:rPr>
            </w:pPr>
            <w:r w:rsidRPr="00C50626">
              <w:rPr>
                <w:rFonts w:ascii="Arial" w:hAnsi="Arial" w:cs="Arial"/>
                <w:w w:val="115"/>
                <w:sz w:val="24"/>
                <w:szCs w:val="24"/>
              </w:rPr>
              <w:t>3.11</w:t>
            </w:r>
            <w:r w:rsidRPr="00C50626">
              <w:rPr>
                <w:rFonts w:ascii="Arial" w:hAnsi="Arial" w:cs="Arial"/>
                <w:spacing w:val="58"/>
                <w:w w:val="115"/>
                <w:sz w:val="24"/>
                <w:szCs w:val="24"/>
              </w:rPr>
              <w:t xml:space="preserve"> </w:t>
            </w:r>
            <w:r w:rsidRPr="00C50626">
              <w:rPr>
                <w:rFonts w:ascii="Arial" w:hAnsi="Arial" w:cs="Arial"/>
                <w:w w:val="115"/>
                <w:sz w:val="24"/>
                <w:szCs w:val="24"/>
              </w:rPr>
              <w:t>Menganalisis hubungan antara gaya dan getaran dalam kehidupan sehari-hari</w:t>
            </w:r>
          </w:p>
        </w:tc>
        <w:tc>
          <w:tcPr>
            <w:tcW w:w="7710" w:type="dxa"/>
          </w:tcPr>
          <w:p w14:paraId="482901D4" w14:textId="77777777" w:rsidR="008A4DEF" w:rsidRPr="00C50626" w:rsidRDefault="008A4DEF" w:rsidP="00107733">
            <w:pPr>
              <w:pStyle w:val="TableParagraph"/>
              <w:spacing w:before="5" w:line="276" w:lineRule="auto"/>
              <w:ind w:left="688" w:hanging="594"/>
              <w:rPr>
                <w:rFonts w:ascii="Arial" w:hAnsi="Arial" w:cs="Arial"/>
                <w:sz w:val="24"/>
                <w:szCs w:val="24"/>
              </w:rPr>
            </w:pPr>
            <w:r w:rsidRPr="00C50626">
              <w:rPr>
                <w:rFonts w:ascii="Arial" w:hAnsi="Arial" w:cs="Arial"/>
                <w:w w:val="115"/>
                <w:sz w:val="24"/>
                <w:szCs w:val="24"/>
              </w:rPr>
              <w:t>4.11 Melakukan percobaan getaran harmonis pada ayunan sederhana dan/atau getaran pegas berikut presentasi hasil percobaan serta</w:t>
            </w:r>
          </w:p>
          <w:p w14:paraId="6837FDCD" w14:textId="77777777" w:rsidR="008A4DEF" w:rsidRPr="00C50626" w:rsidRDefault="008A4DEF" w:rsidP="00107733">
            <w:pPr>
              <w:pStyle w:val="TableParagraph"/>
              <w:spacing w:before="3" w:line="276" w:lineRule="auto"/>
              <w:ind w:left="688"/>
              <w:rPr>
                <w:rFonts w:ascii="Arial" w:hAnsi="Arial" w:cs="Arial"/>
                <w:sz w:val="24"/>
                <w:szCs w:val="24"/>
              </w:rPr>
            </w:pPr>
            <w:r w:rsidRPr="00C50626">
              <w:rPr>
                <w:rFonts w:ascii="Arial" w:hAnsi="Arial" w:cs="Arial"/>
                <w:w w:val="115"/>
                <w:sz w:val="24"/>
                <w:szCs w:val="24"/>
              </w:rPr>
              <w:t>makna fisisnya</w:t>
            </w:r>
          </w:p>
        </w:tc>
      </w:tr>
    </w:tbl>
    <w:p w14:paraId="73256A29" w14:textId="77777777" w:rsidR="00E93B24" w:rsidRPr="00C50626" w:rsidRDefault="00E93B24" w:rsidP="00E93B24">
      <w:pPr>
        <w:rPr>
          <w:lang w:val="id-ID"/>
        </w:rPr>
      </w:pPr>
    </w:p>
    <w:p w14:paraId="40CC0594" w14:textId="262306D2" w:rsidR="003751B7" w:rsidRPr="00C50626" w:rsidRDefault="003751B7" w:rsidP="003751B7">
      <w:pPr>
        <w:pStyle w:val="Caption"/>
        <w:jc w:val="center"/>
        <w:rPr>
          <w:rFonts w:ascii="Arial" w:hAnsi="Arial" w:cs="Arial"/>
          <w:i w:val="0"/>
          <w:iCs w:val="0"/>
          <w:color w:val="auto"/>
          <w:sz w:val="24"/>
          <w:szCs w:val="24"/>
          <w:lang w:val="id-ID"/>
        </w:rPr>
      </w:pPr>
      <w:bookmarkStart w:id="57" w:name="_Toc7467594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Fisika Kelas XI</w:t>
      </w:r>
      <w:bookmarkEnd w:id="57"/>
    </w:p>
    <w:tbl>
      <w:tblPr>
        <w:tblStyle w:val="TableGrid"/>
        <w:tblW w:w="15420" w:type="dxa"/>
        <w:tblInd w:w="-729" w:type="dxa"/>
        <w:tblLook w:val="04A0" w:firstRow="1" w:lastRow="0" w:firstColumn="1" w:lastColumn="0" w:noHBand="0" w:noVBand="1"/>
      </w:tblPr>
      <w:tblGrid>
        <w:gridCol w:w="7710"/>
        <w:gridCol w:w="7710"/>
      </w:tblGrid>
      <w:tr w:rsidR="00C50626" w:rsidRPr="00C50626" w14:paraId="71E28949" w14:textId="77777777" w:rsidTr="008A4DEF">
        <w:trPr>
          <w:trHeight w:val="20"/>
        </w:trPr>
        <w:tc>
          <w:tcPr>
            <w:tcW w:w="7710" w:type="dxa"/>
          </w:tcPr>
          <w:p w14:paraId="0FCB9643" w14:textId="77777777" w:rsidR="00E93B24" w:rsidRPr="00C50626" w:rsidRDefault="00E93B24" w:rsidP="00363864">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10504137" w14:textId="77777777" w:rsidR="00E93B24" w:rsidRPr="00C50626" w:rsidRDefault="00E93B24" w:rsidP="00363864">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6BD54FB" w14:textId="77777777" w:rsidTr="008A4DEF">
        <w:trPr>
          <w:trHeight w:val="20"/>
        </w:trPr>
        <w:tc>
          <w:tcPr>
            <w:tcW w:w="7710" w:type="dxa"/>
          </w:tcPr>
          <w:p w14:paraId="6377F86E" w14:textId="77777777" w:rsidR="008A4DEF" w:rsidRPr="00C50626" w:rsidRDefault="008A4DEF" w:rsidP="00363864">
            <w:pPr>
              <w:pStyle w:val="TableParagraph"/>
              <w:tabs>
                <w:tab w:val="left" w:pos="689"/>
              </w:tabs>
              <w:spacing w:before="9" w:line="276" w:lineRule="auto"/>
              <w:ind w:left="690" w:right="141" w:hanging="594"/>
              <w:jc w:val="both"/>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Menerapkan konsep torsi, momen inersia, titik berat, dan</w:t>
            </w:r>
            <w:r w:rsidRPr="00C50626">
              <w:rPr>
                <w:rFonts w:ascii="Arial" w:hAnsi="Arial" w:cs="Arial"/>
                <w:spacing w:val="-21"/>
                <w:w w:val="115"/>
                <w:sz w:val="24"/>
                <w:szCs w:val="24"/>
              </w:rPr>
              <w:t xml:space="preserve"> </w:t>
            </w:r>
            <w:r w:rsidRPr="00C50626">
              <w:rPr>
                <w:rFonts w:ascii="Arial" w:hAnsi="Arial" w:cs="Arial"/>
                <w:w w:val="115"/>
                <w:sz w:val="24"/>
                <w:szCs w:val="24"/>
              </w:rPr>
              <w:t>momentum sudut pada benda tegar (statis dan dinamis) dalam kehidupan sehari- hari misalnya dalam</w:t>
            </w:r>
            <w:r w:rsidRPr="00C50626">
              <w:rPr>
                <w:rFonts w:ascii="Arial" w:hAnsi="Arial" w:cs="Arial"/>
                <w:spacing w:val="18"/>
                <w:w w:val="115"/>
                <w:sz w:val="24"/>
                <w:szCs w:val="24"/>
              </w:rPr>
              <w:t xml:space="preserve"> </w:t>
            </w:r>
            <w:r w:rsidRPr="00C50626">
              <w:rPr>
                <w:rFonts w:ascii="Arial" w:hAnsi="Arial" w:cs="Arial"/>
                <w:w w:val="115"/>
                <w:sz w:val="24"/>
                <w:szCs w:val="24"/>
              </w:rPr>
              <w:t>olahraga</w:t>
            </w:r>
          </w:p>
        </w:tc>
        <w:tc>
          <w:tcPr>
            <w:tcW w:w="7710" w:type="dxa"/>
          </w:tcPr>
          <w:p w14:paraId="0C82888E" w14:textId="77777777" w:rsidR="008A4DEF" w:rsidRPr="00C50626" w:rsidRDefault="008A4DEF" w:rsidP="00363864">
            <w:pPr>
              <w:pStyle w:val="TableParagraph"/>
              <w:tabs>
                <w:tab w:val="left" w:pos="688"/>
              </w:tabs>
              <w:spacing w:before="9" w:line="276" w:lineRule="auto"/>
              <w:ind w:left="688" w:right="141" w:hanging="594"/>
              <w:jc w:val="both"/>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Membuat karya yang menerapkan konsep titik</w:t>
            </w:r>
            <w:r w:rsidRPr="00C50626">
              <w:rPr>
                <w:rFonts w:ascii="Arial" w:hAnsi="Arial" w:cs="Arial"/>
                <w:spacing w:val="-15"/>
                <w:w w:val="115"/>
                <w:sz w:val="24"/>
                <w:szCs w:val="24"/>
              </w:rPr>
              <w:t xml:space="preserve"> </w:t>
            </w:r>
            <w:r w:rsidRPr="00C50626">
              <w:rPr>
                <w:rFonts w:ascii="Arial" w:hAnsi="Arial" w:cs="Arial"/>
                <w:w w:val="115"/>
                <w:sz w:val="24"/>
                <w:szCs w:val="24"/>
              </w:rPr>
              <w:t>berat dan kesetimbangan benda tegar</w:t>
            </w:r>
          </w:p>
        </w:tc>
      </w:tr>
      <w:tr w:rsidR="00C50626" w:rsidRPr="00C50626" w14:paraId="5FAF7563" w14:textId="77777777" w:rsidTr="008A4DEF">
        <w:trPr>
          <w:trHeight w:val="20"/>
        </w:trPr>
        <w:tc>
          <w:tcPr>
            <w:tcW w:w="7710" w:type="dxa"/>
          </w:tcPr>
          <w:p w14:paraId="2871C6CD"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Menganalisis sifat elastisitas bahan dalam kehidupan sehari</w:t>
            </w:r>
            <w:r w:rsidRPr="00C50626">
              <w:rPr>
                <w:rFonts w:ascii="Arial" w:hAnsi="Arial" w:cs="Arial"/>
                <w:spacing w:val="23"/>
                <w:w w:val="115"/>
                <w:sz w:val="24"/>
                <w:szCs w:val="24"/>
              </w:rPr>
              <w:t xml:space="preserve"> </w:t>
            </w:r>
            <w:r w:rsidRPr="00C50626">
              <w:rPr>
                <w:rFonts w:ascii="Arial" w:hAnsi="Arial" w:cs="Arial"/>
                <w:w w:val="115"/>
                <w:sz w:val="24"/>
                <w:szCs w:val="24"/>
              </w:rPr>
              <w:t>hari</w:t>
            </w:r>
          </w:p>
        </w:tc>
        <w:tc>
          <w:tcPr>
            <w:tcW w:w="7710" w:type="dxa"/>
          </w:tcPr>
          <w:p w14:paraId="2FE460FE" w14:textId="77777777"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Melakukan percobaan</w:t>
            </w:r>
            <w:r w:rsidRPr="00C50626">
              <w:rPr>
                <w:rFonts w:ascii="Arial" w:hAnsi="Arial" w:cs="Arial"/>
                <w:spacing w:val="-19"/>
                <w:w w:val="115"/>
                <w:sz w:val="24"/>
                <w:szCs w:val="24"/>
              </w:rPr>
              <w:t xml:space="preserve"> </w:t>
            </w:r>
            <w:r w:rsidRPr="00C50626">
              <w:rPr>
                <w:rFonts w:ascii="Arial" w:hAnsi="Arial" w:cs="Arial"/>
                <w:w w:val="115"/>
                <w:sz w:val="24"/>
                <w:szCs w:val="24"/>
              </w:rPr>
              <w:t>tentang sifat elastisitas suatu bahan berikut presentasi hasil percobaan</w:t>
            </w:r>
            <w:r w:rsidRPr="00C50626">
              <w:rPr>
                <w:rFonts w:ascii="Arial" w:hAnsi="Arial" w:cs="Arial"/>
                <w:spacing w:val="9"/>
                <w:w w:val="115"/>
                <w:sz w:val="24"/>
                <w:szCs w:val="24"/>
              </w:rPr>
              <w:t xml:space="preserve"> </w:t>
            </w:r>
            <w:r w:rsidRPr="00C50626">
              <w:rPr>
                <w:rFonts w:ascii="Arial" w:hAnsi="Arial" w:cs="Arial"/>
                <w:w w:val="115"/>
                <w:sz w:val="24"/>
                <w:szCs w:val="24"/>
              </w:rPr>
              <w:t>dan</w:t>
            </w:r>
          </w:p>
          <w:p w14:paraId="6769C4CA" w14:textId="7654E552" w:rsidR="008A4DEF" w:rsidRPr="00C50626" w:rsidRDefault="00363864" w:rsidP="00363864">
            <w:pPr>
              <w:pStyle w:val="TableParagraph"/>
              <w:spacing w:before="3" w:line="276" w:lineRule="auto"/>
              <w:ind w:left="688" w:right="141"/>
              <w:jc w:val="both"/>
              <w:rPr>
                <w:rFonts w:ascii="Arial" w:hAnsi="Arial" w:cs="Arial"/>
                <w:sz w:val="24"/>
                <w:szCs w:val="24"/>
              </w:rPr>
            </w:pPr>
            <w:r w:rsidRPr="00C50626">
              <w:rPr>
                <w:rFonts w:ascii="Arial" w:hAnsi="Arial" w:cs="Arial"/>
                <w:w w:val="115"/>
                <w:sz w:val="24"/>
                <w:szCs w:val="24"/>
              </w:rPr>
              <w:t>P</w:t>
            </w:r>
            <w:r w:rsidR="008A4DEF" w:rsidRPr="00C50626">
              <w:rPr>
                <w:rFonts w:ascii="Arial" w:hAnsi="Arial" w:cs="Arial"/>
                <w:w w:val="115"/>
                <w:sz w:val="24"/>
                <w:szCs w:val="24"/>
              </w:rPr>
              <w:t>emanfaatannya</w:t>
            </w:r>
          </w:p>
        </w:tc>
      </w:tr>
      <w:tr w:rsidR="00C50626" w:rsidRPr="00C50626" w14:paraId="5188402D" w14:textId="77777777" w:rsidTr="008A4DEF">
        <w:trPr>
          <w:trHeight w:val="20"/>
        </w:trPr>
        <w:tc>
          <w:tcPr>
            <w:tcW w:w="7710" w:type="dxa"/>
          </w:tcPr>
          <w:p w14:paraId="69374867"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Menerapkan hukum-hukum fluida statik dalam kehidupan sehari- hari</w:t>
            </w:r>
          </w:p>
        </w:tc>
        <w:tc>
          <w:tcPr>
            <w:tcW w:w="7710" w:type="dxa"/>
          </w:tcPr>
          <w:p w14:paraId="08E197C6" w14:textId="77777777"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Merancang dan melakukan percobaan yang</w:t>
            </w:r>
            <w:r w:rsidRPr="00C50626">
              <w:rPr>
                <w:rFonts w:ascii="Arial" w:hAnsi="Arial" w:cs="Arial"/>
                <w:spacing w:val="-22"/>
                <w:w w:val="115"/>
                <w:sz w:val="24"/>
                <w:szCs w:val="24"/>
              </w:rPr>
              <w:t xml:space="preserve"> </w:t>
            </w:r>
            <w:r w:rsidRPr="00C50626">
              <w:rPr>
                <w:rFonts w:ascii="Arial" w:hAnsi="Arial" w:cs="Arial"/>
                <w:w w:val="115"/>
                <w:sz w:val="24"/>
                <w:szCs w:val="24"/>
              </w:rPr>
              <w:t>memanfaatkan sifat-sifat fluida statik, berikut presentasi hasil</w:t>
            </w:r>
            <w:r w:rsidRPr="00C50626">
              <w:rPr>
                <w:rFonts w:ascii="Arial" w:hAnsi="Arial" w:cs="Arial"/>
                <w:spacing w:val="19"/>
                <w:w w:val="115"/>
                <w:sz w:val="24"/>
                <w:szCs w:val="24"/>
              </w:rPr>
              <w:t xml:space="preserve"> </w:t>
            </w:r>
            <w:r w:rsidRPr="00C50626">
              <w:rPr>
                <w:rFonts w:ascii="Arial" w:hAnsi="Arial" w:cs="Arial"/>
                <w:w w:val="115"/>
                <w:sz w:val="24"/>
                <w:szCs w:val="24"/>
              </w:rPr>
              <w:t>percobaan</w:t>
            </w:r>
            <w:r w:rsidRPr="00C50626">
              <w:rPr>
                <w:rFonts w:ascii="Arial" w:hAnsi="Arial" w:cs="Arial"/>
                <w:w w:val="115"/>
                <w:sz w:val="24"/>
                <w:szCs w:val="24"/>
                <w:lang w:val="id-ID"/>
              </w:rPr>
              <w:t xml:space="preserve"> </w:t>
            </w:r>
            <w:r w:rsidRPr="00C50626">
              <w:rPr>
                <w:rFonts w:ascii="Arial" w:hAnsi="Arial" w:cs="Arial"/>
                <w:w w:val="115"/>
                <w:sz w:val="24"/>
                <w:szCs w:val="24"/>
              </w:rPr>
              <w:t>dan pemanfaatannya</w:t>
            </w:r>
          </w:p>
        </w:tc>
      </w:tr>
      <w:tr w:rsidR="00C50626" w:rsidRPr="00C50626" w14:paraId="3F725CC2" w14:textId="77777777" w:rsidTr="008A4DEF">
        <w:trPr>
          <w:trHeight w:val="20"/>
        </w:trPr>
        <w:tc>
          <w:tcPr>
            <w:tcW w:w="7710" w:type="dxa"/>
          </w:tcPr>
          <w:p w14:paraId="7312CF7E"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Menerapkan</w:t>
            </w:r>
            <w:r w:rsidRPr="00C50626">
              <w:rPr>
                <w:rFonts w:ascii="Arial" w:hAnsi="Arial" w:cs="Arial"/>
                <w:spacing w:val="-19"/>
                <w:w w:val="115"/>
                <w:sz w:val="24"/>
                <w:szCs w:val="24"/>
              </w:rPr>
              <w:t xml:space="preserve"> </w:t>
            </w:r>
            <w:r w:rsidRPr="00C50626">
              <w:rPr>
                <w:rFonts w:ascii="Arial" w:hAnsi="Arial" w:cs="Arial"/>
                <w:w w:val="115"/>
                <w:sz w:val="24"/>
                <w:szCs w:val="24"/>
              </w:rPr>
              <w:t>prinsip</w:t>
            </w:r>
            <w:r w:rsidRPr="00C50626">
              <w:rPr>
                <w:rFonts w:ascii="Arial" w:hAnsi="Arial" w:cs="Arial"/>
                <w:spacing w:val="-18"/>
                <w:w w:val="115"/>
                <w:sz w:val="24"/>
                <w:szCs w:val="24"/>
              </w:rPr>
              <w:t xml:space="preserve"> </w:t>
            </w:r>
            <w:r w:rsidRPr="00C50626">
              <w:rPr>
                <w:rFonts w:ascii="Arial" w:hAnsi="Arial" w:cs="Arial"/>
                <w:w w:val="115"/>
                <w:sz w:val="24"/>
                <w:szCs w:val="24"/>
              </w:rPr>
              <w:t>fluida</w:t>
            </w:r>
            <w:r w:rsidRPr="00C50626">
              <w:rPr>
                <w:rFonts w:ascii="Arial" w:hAnsi="Arial" w:cs="Arial"/>
                <w:spacing w:val="-18"/>
                <w:w w:val="115"/>
                <w:sz w:val="24"/>
                <w:szCs w:val="24"/>
              </w:rPr>
              <w:t xml:space="preserve"> </w:t>
            </w:r>
            <w:r w:rsidRPr="00C50626">
              <w:rPr>
                <w:rFonts w:ascii="Arial" w:hAnsi="Arial" w:cs="Arial"/>
                <w:w w:val="115"/>
                <w:sz w:val="24"/>
                <w:szCs w:val="24"/>
              </w:rPr>
              <w:t>dinamik dalam</w:t>
            </w:r>
            <w:r w:rsidRPr="00C50626">
              <w:rPr>
                <w:rFonts w:ascii="Arial" w:hAnsi="Arial" w:cs="Arial"/>
                <w:spacing w:val="8"/>
                <w:w w:val="115"/>
                <w:sz w:val="24"/>
                <w:szCs w:val="24"/>
              </w:rPr>
              <w:t xml:space="preserve"> </w:t>
            </w:r>
            <w:r w:rsidRPr="00C50626">
              <w:rPr>
                <w:rFonts w:ascii="Arial" w:hAnsi="Arial" w:cs="Arial"/>
                <w:w w:val="115"/>
                <w:sz w:val="24"/>
                <w:szCs w:val="24"/>
              </w:rPr>
              <w:t>teknologi</w:t>
            </w:r>
          </w:p>
        </w:tc>
        <w:tc>
          <w:tcPr>
            <w:tcW w:w="7710" w:type="dxa"/>
          </w:tcPr>
          <w:p w14:paraId="5D23BF65" w14:textId="5CC5E1D6" w:rsidR="008A4DEF" w:rsidRPr="00C50626" w:rsidRDefault="008A4DEF" w:rsidP="00363864">
            <w:pPr>
              <w:pStyle w:val="TableParagraph"/>
              <w:tabs>
                <w:tab w:val="left" w:pos="688"/>
              </w:tabs>
              <w:spacing w:before="5" w:line="276" w:lineRule="auto"/>
              <w:ind w:left="94" w:right="141"/>
              <w:jc w:val="both"/>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Membuat dan menguji</w:t>
            </w:r>
            <w:r w:rsidRPr="00C50626">
              <w:rPr>
                <w:rFonts w:ascii="Arial" w:hAnsi="Arial" w:cs="Arial"/>
                <w:spacing w:val="44"/>
                <w:w w:val="115"/>
                <w:sz w:val="24"/>
                <w:szCs w:val="24"/>
              </w:rPr>
              <w:t xml:space="preserve"> </w:t>
            </w:r>
            <w:r w:rsidRPr="00C50626">
              <w:rPr>
                <w:rFonts w:ascii="Arial" w:hAnsi="Arial" w:cs="Arial"/>
                <w:w w:val="115"/>
                <w:sz w:val="24"/>
                <w:szCs w:val="24"/>
              </w:rPr>
              <w:t>proyek</w:t>
            </w:r>
            <w:r w:rsidR="00363864" w:rsidRPr="00C50626">
              <w:rPr>
                <w:rFonts w:ascii="Arial" w:hAnsi="Arial" w:cs="Arial"/>
                <w:w w:val="115"/>
                <w:sz w:val="24"/>
                <w:szCs w:val="24"/>
                <w:lang w:val="id-ID"/>
              </w:rPr>
              <w:t xml:space="preserve"> </w:t>
            </w:r>
            <w:r w:rsidRPr="00C50626">
              <w:rPr>
                <w:rFonts w:ascii="Arial" w:hAnsi="Arial" w:cs="Arial"/>
                <w:w w:val="115"/>
                <w:sz w:val="24"/>
                <w:szCs w:val="24"/>
              </w:rPr>
              <w:t xml:space="preserve">sederhana yang </w:t>
            </w:r>
            <w:r w:rsidRPr="00C50626">
              <w:rPr>
                <w:rFonts w:ascii="Arial" w:hAnsi="Arial" w:cs="Arial"/>
                <w:w w:val="115"/>
                <w:sz w:val="24"/>
                <w:szCs w:val="24"/>
              </w:rPr>
              <w:lastRenderedPageBreak/>
              <w:t>menerapkan prinsip dinamika fluida</w:t>
            </w:r>
          </w:p>
        </w:tc>
      </w:tr>
      <w:tr w:rsidR="00C50626" w:rsidRPr="00C50626" w14:paraId="111BC1C2" w14:textId="77777777" w:rsidTr="008A4DEF">
        <w:trPr>
          <w:trHeight w:val="20"/>
        </w:trPr>
        <w:tc>
          <w:tcPr>
            <w:tcW w:w="7710" w:type="dxa"/>
          </w:tcPr>
          <w:p w14:paraId="215D5ADE" w14:textId="77777777" w:rsidR="008A4DEF" w:rsidRPr="00C50626" w:rsidRDefault="008A4DEF" w:rsidP="00363864">
            <w:pPr>
              <w:pStyle w:val="TableParagraph"/>
              <w:tabs>
                <w:tab w:val="left" w:pos="689"/>
              </w:tabs>
              <w:spacing w:before="6" w:line="276" w:lineRule="auto"/>
              <w:ind w:left="690" w:right="141" w:hanging="594"/>
              <w:jc w:val="both"/>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Menganalisis pengaruh kalor dan perpindahan kalor yang meliputi karakteristik termal suatu bahan, kapasitas, dan konduktivitas kalor pada kehidupan</w:t>
            </w:r>
            <w:r w:rsidRPr="00C50626">
              <w:rPr>
                <w:rFonts w:ascii="Arial" w:hAnsi="Arial" w:cs="Arial"/>
                <w:spacing w:val="16"/>
                <w:w w:val="115"/>
                <w:sz w:val="24"/>
                <w:szCs w:val="24"/>
              </w:rPr>
              <w:t xml:space="preserve"> </w:t>
            </w:r>
            <w:r w:rsidRPr="00C50626">
              <w:rPr>
                <w:rFonts w:ascii="Arial" w:hAnsi="Arial" w:cs="Arial"/>
                <w:w w:val="115"/>
                <w:sz w:val="24"/>
                <w:szCs w:val="24"/>
              </w:rPr>
              <w:t>sehari-hari</w:t>
            </w:r>
          </w:p>
        </w:tc>
        <w:tc>
          <w:tcPr>
            <w:tcW w:w="7710" w:type="dxa"/>
          </w:tcPr>
          <w:p w14:paraId="1573A8B4" w14:textId="77777777" w:rsidR="008A4DEF" w:rsidRPr="00C50626" w:rsidRDefault="008A4DEF" w:rsidP="00363864">
            <w:pPr>
              <w:pStyle w:val="TableParagraph"/>
              <w:tabs>
                <w:tab w:val="left" w:pos="688"/>
              </w:tabs>
              <w:spacing w:before="6" w:line="276" w:lineRule="auto"/>
              <w:ind w:left="688" w:right="141" w:hanging="594"/>
              <w:jc w:val="both"/>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Merancang dan melakukan percobaan tentang karakteristik termal suatu bahan, terutama terkait dengan kapasitas dan konduktivitas kalor, beserta presentasi hasil</w:t>
            </w:r>
            <w:r w:rsidRPr="00C50626">
              <w:rPr>
                <w:rFonts w:ascii="Arial" w:hAnsi="Arial" w:cs="Arial"/>
                <w:spacing w:val="5"/>
                <w:w w:val="115"/>
                <w:sz w:val="24"/>
                <w:szCs w:val="24"/>
              </w:rPr>
              <w:t xml:space="preserve"> </w:t>
            </w:r>
            <w:r w:rsidRPr="00C50626">
              <w:rPr>
                <w:rFonts w:ascii="Arial" w:hAnsi="Arial" w:cs="Arial"/>
                <w:w w:val="115"/>
                <w:sz w:val="24"/>
                <w:szCs w:val="24"/>
              </w:rPr>
              <w:t>percobaan</w:t>
            </w:r>
            <w:r w:rsidRPr="00C50626">
              <w:rPr>
                <w:rFonts w:ascii="Arial" w:hAnsi="Arial" w:cs="Arial"/>
                <w:w w:val="115"/>
                <w:sz w:val="24"/>
                <w:szCs w:val="24"/>
                <w:lang w:val="id-ID"/>
              </w:rPr>
              <w:t xml:space="preserve"> </w:t>
            </w:r>
            <w:r w:rsidRPr="00C50626">
              <w:rPr>
                <w:rFonts w:ascii="Arial" w:hAnsi="Arial" w:cs="Arial"/>
                <w:w w:val="115"/>
                <w:sz w:val="24"/>
                <w:szCs w:val="24"/>
              </w:rPr>
              <w:t>dan pemanfatannya</w:t>
            </w:r>
          </w:p>
        </w:tc>
      </w:tr>
      <w:tr w:rsidR="00C50626" w:rsidRPr="00C50626" w14:paraId="6CB4CC54" w14:textId="77777777" w:rsidTr="008A4DEF">
        <w:trPr>
          <w:trHeight w:val="20"/>
        </w:trPr>
        <w:tc>
          <w:tcPr>
            <w:tcW w:w="7710" w:type="dxa"/>
          </w:tcPr>
          <w:p w14:paraId="180E9A60" w14:textId="335E8C6D"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Menjelaskan teori kinetik gas</w:t>
            </w:r>
            <w:r w:rsidRPr="00C50626">
              <w:rPr>
                <w:rFonts w:ascii="Arial" w:hAnsi="Arial" w:cs="Arial"/>
                <w:spacing w:val="-22"/>
                <w:w w:val="115"/>
                <w:sz w:val="24"/>
                <w:szCs w:val="24"/>
              </w:rPr>
              <w:t xml:space="preserve"> </w:t>
            </w:r>
            <w:r w:rsidRPr="00C50626">
              <w:rPr>
                <w:rFonts w:ascii="Arial" w:hAnsi="Arial" w:cs="Arial"/>
                <w:w w:val="115"/>
                <w:sz w:val="24"/>
                <w:szCs w:val="24"/>
              </w:rPr>
              <w:t>dan karakteristik gas pada</w:t>
            </w:r>
            <w:r w:rsidRPr="00C50626">
              <w:rPr>
                <w:rFonts w:ascii="Arial" w:hAnsi="Arial" w:cs="Arial"/>
                <w:spacing w:val="27"/>
                <w:w w:val="115"/>
                <w:sz w:val="24"/>
                <w:szCs w:val="24"/>
              </w:rPr>
              <w:t xml:space="preserve"> </w:t>
            </w:r>
            <w:r w:rsidRPr="00C50626">
              <w:rPr>
                <w:rFonts w:ascii="Arial" w:hAnsi="Arial" w:cs="Arial"/>
                <w:w w:val="115"/>
                <w:sz w:val="24"/>
                <w:szCs w:val="24"/>
              </w:rPr>
              <w:t>ruang</w:t>
            </w:r>
            <w:r w:rsidR="00363864" w:rsidRPr="00C50626">
              <w:rPr>
                <w:rFonts w:ascii="Arial" w:hAnsi="Arial" w:cs="Arial"/>
                <w:w w:val="115"/>
                <w:sz w:val="24"/>
                <w:szCs w:val="24"/>
                <w:lang w:val="id-ID"/>
              </w:rPr>
              <w:t xml:space="preserve"> </w:t>
            </w:r>
            <w:r w:rsidRPr="00C50626">
              <w:rPr>
                <w:rFonts w:ascii="Arial" w:hAnsi="Arial" w:cs="Arial"/>
                <w:w w:val="115"/>
                <w:sz w:val="24"/>
                <w:szCs w:val="24"/>
              </w:rPr>
              <w:t>tertutup</w:t>
            </w:r>
          </w:p>
        </w:tc>
        <w:tc>
          <w:tcPr>
            <w:tcW w:w="7710" w:type="dxa"/>
          </w:tcPr>
          <w:p w14:paraId="034516E4" w14:textId="77777777"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4.6</w:t>
            </w:r>
            <w:r w:rsidRPr="00C50626">
              <w:rPr>
                <w:rFonts w:ascii="Arial" w:hAnsi="Arial" w:cs="Arial"/>
                <w:w w:val="115"/>
                <w:sz w:val="24"/>
                <w:szCs w:val="24"/>
              </w:rPr>
              <w:tab/>
              <w:t>Menyajikan karya yang berkaitan dengan teori</w:t>
            </w:r>
            <w:r w:rsidRPr="00C50626">
              <w:rPr>
                <w:rFonts w:ascii="Arial" w:hAnsi="Arial" w:cs="Arial"/>
                <w:spacing w:val="-25"/>
                <w:w w:val="115"/>
                <w:sz w:val="24"/>
                <w:szCs w:val="24"/>
              </w:rPr>
              <w:t xml:space="preserve"> </w:t>
            </w:r>
            <w:r w:rsidRPr="00C50626">
              <w:rPr>
                <w:rFonts w:ascii="Arial" w:hAnsi="Arial" w:cs="Arial"/>
                <w:w w:val="115"/>
                <w:sz w:val="24"/>
                <w:szCs w:val="24"/>
              </w:rPr>
              <w:t>kinetik</w:t>
            </w:r>
          </w:p>
          <w:p w14:paraId="0C8BDD48" w14:textId="77777777" w:rsidR="008A4DEF" w:rsidRPr="00C50626" w:rsidRDefault="008A4DEF" w:rsidP="00363864">
            <w:pPr>
              <w:pStyle w:val="TableParagraph"/>
              <w:spacing w:line="276" w:lineRule="auto"/>
              <w:ind w:left="688" w:right="141"/>
              <w:jc w:val="both"/>
              <w:rPr>
                <w:rFonts w:ascii="Arial" w:hAnsi="Arial" w:cs="Arial"/>
                <w:sz w:val="24"/>
                <w:szCs w:val="24"/>
              </w:rPr>
            </w:pPr>
            <w:r w:rsidRPr="00C50626">
              <w:rPr>
                <w:rFonts w:ascii="Arial" w:hAnsi="Arial" w:cs="Arial"/>
                <w:w w:val="115"/>
                <w:sz w:val="24"/>
                <w:szCs w:val="24"/>
              </w:rPr>
              <w:t>gas dan makna fisisnya</w:t>
            </w:r>
          </w:p>
        </w:tc>
      </w:tr>
      <w:tr w:rsidR="00C50626" w:rsidRPr="00C50626" w14:paraId="2BBB775E" w14:textId="77777777" w:rsidTr="008A4DEF">
        <w:trPr>
          <w:trHeight w:val="20"/>
        </w:trPr>
        <w:tc>
          <w:tcPr>
            <w:tcW w:w="7710" w:type="dxa"/>
          </w:tcPr>
          <w:p w14:paraId="6F0F93B0"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Menganalisis perubahan keadaan gas ideal dengan menerapkan hukum</w:t>
            </w:r>
            <w:r w:rsidRPr="00C50626">
              <w:rPr>
                <w:rFonts w:ascii="Arial" w:hAnsi="Arial" w:cs="Arial"/>
                <w:spacing w:val="7"/>
                <w:w w:val="115"/>
                <w:sz w:val="24"/>
                <w:szCs w:val="24"/>
              </w:rPr>
              <w:t xml:space="preserve"> </w:t>
            </w:r>
            <w:r w:rsidRPr="00C50626">
              <w:rPr>
                <w:rFonts w:ascii="Arial" w:hAnsi="Arial" w:cs="Arial"/>
                <w:w w:val="115"/>
                <w:sz w:val="24"/>
                <w:szCs w:val="24"/>
              </w:rPr>
              <w:t>Termodinamika</w:t>
            </w:r>
          </w:p>
        </w:tc>
        <w:tc>
          <w:tcPr>
            <w:tcW w:w="7710" w:type="dxa"/>
          </w:tcPr>
          <w:p w14:paraId="43A1A81F" w14:textId="77777777"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Membuat karya/model penerapan hukum I dan II Termodinamika</w:t>
            </w:r>
            <w:r w:rsidRPr="00C50626">
              <w:rPr>
                <w:rFonts w:ascii="Arial" w:hAnsi="Arial" w:cs="Arial"/>
                <w:spacing w:val="19"/>
                <w:w w:val="110"/>
                <w:sz w:val="24"/>
                <w:szCs w:val="24"/>
              </w:rPr>
              <w:t xml:space="preserve"> </w:t>
            </w:r>
            <w:r w:rsidRPr="00C50626">
              <w:rPr>
                <w:rFonts w:ascii="Arial" w:hAnsi="Arial" w:cs="Arial"/>
                <w:w w:val="110"/>
                <w:sz w:val="24"/>
                <w:szCs w:val="24"/>
              </w:rPr>
              <w:t>berikut</w:t>
            </w:r>
            <w:r w:rsidRPr="00C50626">
              <w:rPr>
                <w:rFonts w:ascii="Arial" w:hAnsi="Arial" w:cs="Arial"/>
                <w:w w:val="110"/>
                <w:sz w:val="24"/>
                <w:szCs w:val="24"/>
                <w:lang w:val="id-ID"/>
              </w:rPr>
              <w:t xml:space="preserve"> </w:t>
            </w:r>
            <w:r w:rsidRPr="00C50626">
              <w:rPr>
                <w:rFonts w:ascii="Arial" w:hAnsi="Arial" w:cs="Arial"/>
                <w:w w:val="115"/>
                <w:sz w:val="24"/>
                <w:szCs w:val="24"/>
              </w:rPr>
              <w:t>presentasi makna fisisnya</w:t>
            </w:r>
          </w:p>
        </w:tc>
      </w:tr>
      <w:tr w:rsidR="00C50626" w:rsidRPr="00C50626" w14:paraId="10376488" w14:textId="77777777" w:rsidTr="008A4DEF">
        <w:trPr>
          <w:trHeight w:val="20"/>
        </w:trPr>
        <w:tc>
          <w:tcPr>
            <w:tcW w:w="7710" w:type="dxa"/>
          </w:tcPr>
          <w:p w14:paraId="51DF1D46"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t>Menganalisis</w:t>
            </w:r>
            <w:r w:rsidRPr="00C50626">
              <w:rPr>
                <w:rFonts w:ascii="Arial" w:hAnsi="Arial" w:cs="Arial"/>
                <w:spacing w:val="-30"/>
                <w:w w:val="115"/>
                <w:sz w:val="24"/>
                <w:szCs w:val="24"/>
              </w:rPr>
              <w:t xml:space="preserve"> </w:t>
            </w:r>
            <w:r w:rsidRPr="00C50626">
              <w:rPr>
                <w:rFonts w:ascii="Arial" w:hAnsi="Arial" w:cs="Arial"/>
                <w:w w:val="115"/>
                <w:sz w:val="24"/>
                <w:szCs w:val="24"/>
              </w:rPr>
              <w:t>karakterisitik gelombang</w:t>
            </w:r>
            <w:r w:rsidRPr="00C50626">
              <w:rPr>
                <w:rFonts w:ascii="Arial" w:hAnsi="Arial" w:cs="Arial"/>
                <w:spacing w:val="5"/>
                <w:w w:val="115"/>
                <w:sz w:val="24"/>
                <w:szCs w:val="24"/>
              </w:rPr>
              <w:t xml:space="preserve"> </w:t>
            </w:r>
            <w:r w:rsidRPr="00C50626">
              <w:rPr>
                <w:rFonts w:ascii="Arial" w:hAnsi="Arial" w:cs="Arial"/>
                <w:w w:val="115"/>
                <w:sz w:val="24"/>
                <w:szCs w:val="24"/>
              </w:rPr>
              <w:t>mekanik</w:t>
            </w:r>
          </w:p>
        </w:tc>
        <w:tc>
          <w:tcPr>
            <w:tcW w:w="7710" w:type="dxa"/>
          </w:tcPr>
          <w:p w14:paraId="7772F53F" w14:textId="77777777"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4.8</w:t>
            </w:r>
            <w:r w:rsidRPr="00C50626">
              <w:rPr>
                <w:rFonts w:ascii="Arial" w:hAnsi="Arial" w:cs="Arial"/>
                <w:w w:val="115"/>
                <w:sz w:val="24"/>
                <w:szCs w:val="24"/>
              </w:rPr>
              <w:tab/>
              <w:t>Melakukan percobaan</w:t>
            </w:r>
            <w:r w:rsidRPr="00C50626">
              <w:rPr>
                <w:rFonts w:ascii="Arial" w:hAnsi="Arial" w:cs="Arial"/>
                <w:spacing w:val="-22"/>
                <w:w w:val="115"/>
                <w:sz w:val="24"/>
                <w:szCs w:val="24"/>
              </w:rPr>
              <w:t xml:space="preserve"> </w:t>
            </w:r>
            <w:r w:rsidRPr="00C50626">
              <w:rPr>
                <w:rFonts w:ascii="Arial" w:hAnsi="Arial" w:cs="Arial"/>
                <w:w w:val="115"/>
                <w:sz w:val="24"/>
                <w:szCs w:val="24"/>
              </w:rPr>
              <w:t>tentang salah satu</w:t>
            </w:r>
            <w:r w:rsidRPr="00C50626">
              <w:rPr>
                <w:rFonts w:ascii="Arial" w:hAnsi="Arial" w:cs="Arial"/>
                <w:spacing w:val="58"/>
                <w:w w:val="115"/>
                <w:sz w:val="24"/>
                <w:szCs w:val="24"/>
              </w:rPr>
              <w:t xml:space="preserve"> </w:t>
            </w:r>
            <w:r w:rsidRPr="00C50626">
              <w:rPr>
                <w:rFonts w:ascii="Arial" w:hAnsi="Arial" w:cs="Arial"/>
                <w:w w:val="115"/>
                <w:sz w:val="24"/>
                <w:szCs w:val="24"/>
              </w:rPr>
              <w:t>karakteristik gelombang mekanik</w:t>
            </w:r>
            <w:r w:rsidRPr="00C50626">
              <w:rPr>
                <w:rFonts w:ascii="Arial" w:hAnsi="Arial" w:cs="Arial"/>
                <w:spacing w:val="-1"/>
                <w:w w:val="115"/>
                <w:sz w:val="24"/>
                <w:szCs w:val="24"/>
              </w:rPr>
              <w:t xml:space="preserve"> </w:t>
            </w:r>
            <w:r w:rsidRPr="00C50626">
              <w:rPr>
                <w:rFonts w:ascii="Arial" w:hAnsi="Arial" w:cs="Arial"/>
                <w:w w:val="115"/>
                <w:sz w:val="24"/>
                <w:szCs w:val="24"/>
              </w:rPr>
              <w:t>berikut</w:t>
            </w:r>
            <w:r w:rsidRPr="00C50626">
              <w:rPr>
                <w:rFonts w:ascii="Arial" w:hAnsi="Arial" w:cs="Arial"/>
                <w:w w:val="115"/>
                <w:sz w:val="24"/>
                <w:szCs w:val="24"/>
                <w:lang w:val="id-ID"/>
              </w:rPr>
              <w:t xml:space="preserve"> </w:t>
            </w:r>
            <w:r w:rsidRPr="00C50626">
              <w:rPr>
                <w:rFonts w:ascii="Arial" w:hAnsi="Arial" w:cs="Arial"/>
                <w:w w:val="115"/>
                <w:sz w:val="24"/>
                <w:szCs w:val="24"/>
              </w:rPr>
              <w:t>presentasi hasilnya</w:t>
            </w:r>
          </w:p>
        </w:tc>
      </w:tr>
      <w:tr w:rsidR="00C50626" w:rsidRPr="00C50626" w14:paraId="79C00F17" w14:textId="77777777" w:rsidTr="008A4DEF">
        <w:trPr>
          <w:trHeight w:val="20"/>
        </w:trPr>
        <w:tc>
          <w:tcPr>
            <w:tcW w:w="7710" w:type="dxa"/>
          </w:tcPr>
          <w:p w14:paraId="38186596" w14:textId="77777777" w:rsidR="008A4DEF" w:rsidRPr="00C50626" w:rsidRDefault="008A4DEF" w:rsidP="00363864">
            <w:pPr>
              <w:pStyle w:val="TableParagraph"/>
              <w:tabs>
                <w:tab w:val="left" w:pos="689"/>
              </w:tabs>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Menganalisis besaran-besaran fisis gelombang</w:t>
            </w:r>
            <w:r w:rsidRPr="00C50626">
              <w:rPr>
                <w:rFonts w:ascii="Arial" w:hAnsi="Arial" w:cs="Arial"/>
                <w:spacing w:val="-25"/>
                <w:w w:val="115"/>
                <w:sz w:val="24"/>
                <w:szCs w:val="24"/>
              </w:rPr>
              <w:t xml:space="preserve"> </w:t>
            </w:r>
            <w:r w:rsidRPr="00C50626">
              <w:rPr>
                <w:rFonts w:ascii="Arial" w:hAnsi="Arial" w:cs="Arial"/>
                <w:w w:val="115"/>
                <w:sz w:val="24"/>
                <w:szCs w:val="24"/>
              </w:rPr>
              <w:t>berjalan</w:t>
            </w:r>
            <w:r w:rsidRPr="00C50626">
              <w:rPr>
                <w:rFonts w:ascii="Arial" w:hAnsi="Arial" w:cs="Arial"/>
                <w:spacing w:val="-24"/>
                <w:w w:val="115"/>
                <w:sz w:val="24"/>
                <w:szCs w:val="24"/>
              </w:rPr>
              <w:t xml:space="preserve"> </w:t>
            </w:r>
            <w:r w:rsidRPr="00C50626">
              <w:rPr>
                <w:rFonts w:ascii="Arial" w:hAnsi="Arial" w:cs="Arial"/>
                <w:w w:val="115"/>
                <w:sz w:val="24"/>
                <w:szCs w:val="24"/>
              </w:rPr>
              <w:t>dan</w:t>
            </w:r>
            <w:r w:rsidRPr="00C50626">
              <w:rPr>
                <w:rFonts w:ascii="Arial" w:hAnsi="Arial" w:cs="Arial"/>
                <w:spacing w:val="-24"/>
                <w:w w:val="115"/>
                <w:sz w:val="24"/>
                <w:szCs w:val="24"/>
              </w:rPr>
              <w:t xml:space="preserve"> </w:t>
            </w:r>
            <w:r w:rsidRPr="00C50626">
              <w:rPr>
                <w:rFonts w:ascii="Arial" w:hAnsi="Arial" w:cs="Arial"/>
                <w:w w:val="115"/>
                <w:sz w:val="24"/>
                <w:szCs w:val="24"/>
              </w:rPr>
              <w:t>gelombang stasioner pada berbagai kasus nyata</w:t>
            </w:r>
          </w:p>
        </w:tc>
        <w:tc>
          <w:tcPr>
            <w:tcW w:w="7710" w:type="dxa"/>
          </w:tcPr>
          <w:p w14:paraId="1CF18D22" w14:textId="6FB076AB" w:rsidR="008A4DEF" w:rsidRPr="00C50626" w:rsidRDefault="008A4DEF" w:rsidP="00363864">
            <w:pPr>
              <w:pStyle w:val="TableParagraph"/>
              <w:tabs>
                <w:tab w:val="left" w:pos="688"/>
              </w:tabs>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4.9</w:t>
            </w:r>
            <w:r w:rsidRPr="00C50626">
              <w:rPr>
                <w:rFonts w:ascii="Arial" w:hAnsi="Arial" w:cs="Arial"/>
                <w:w w:val="115"/>
                <w:sz w:val="24"/>
                <w:szCs w:val="24"/>
              </w:rPr>
              <w:tab/>
              <w:t>Melakukan percobaan gelombang berjalan dan gelombang stasioner, beserta presentasi hasil percobaan</w:t>
            </w:r>
            <w:r w:rsidRPr="00C50626">
              <w:rPr>
                <w:rFonts w:ascii="Arial" w:hAnsi="Arial" w:cs="Arial"/>
                <w:spacing w:val="-6"/>
                <w:w w:val="115"/>
                <w:sz w:val="24"/>
                <w:szCs w:val="24"/>
              </w:rPr>
              <w:t xml:space="preserve"> </w:t>
            </w:r>
            <w:r w:rsidRPr="00C50626">
              <w:rPr>
                <w:rFonts w:ascii="Arial" w:hAnsi="Arial" w:cs="Arial"/>
                <w:w w:val="115"/>
                <w:sz w:val="24"/>
                <w:szCs w:val="24"/>
              </w:rPr>
              <w:t>dan</w:t>
            </w:r>
            <w:r w:rsidR="00363864" w:rsidRPr="00C50626">
              <w:rPr>
                <w:rFonts w:ascii="Arial" w:hAnsi="Arial" w:cs="Arial"/>
                <w:w w:val="115"/>
                <w:sz w:val="24"/>
                <w:szCs w:val="24"/>
                <w:lang w:val="id-ID"/>
              </w:rPr>
              <w:t xml:space="preserve"> </w:t>
            </w:r>
            <w:r w:rsidRPr="00C50626">
              <w:rPr>
                <w:rFonts w:ascii="Arial" w:hAnsi="Arial" w:cs="Arial"/>
                <w:w w:val="115"/>
                <w:sz w:val="24"/>
                <w:szCs w:val="24"/>
              </w:rPr>
              <w:t>makna fisisnya</w:t>
            </w:r>
          </w:p>
        </w:tc>
      </w:tr>
      <w:tr w:rsidR="00C50626" w:rsidRPr="00C50626" w14:paraId="26E3375F" w14:textId="77777777" w:rsidTr="008A4DEF">
        <w:trPr>
          <w:trHeight w:val="20"/>
        </w:trPr>
        <w:tc>
          <w:tcPr>
            <w:tcW w:w="7710" w:type="dxa"/>
          </w:tcPr>
          <w:p w14:paraId="580FD8F8" w14:textId="77777777" w:rsidR="008A4DEF" w:rsidRPr="00C50626" w:rsidRDefault="008A4DEF" w:rsidP="00363864">
            <w:pPr>
              <w:pStyle w:val="TableParagraph"/>
              <w:spacing w:before="6" w:line="276" w:lineRule="auto"/>
              <w:ind w:left="690" w:right="141" w:hanging="594"/>
              <w:jc w:val="both"/>
              <w:rPr>
                <w:rFonts w:ascii="Arial" w:hAnsi="Arial" w:cs="Arial"/>
                <w:sz w:val="24"/>
                <w:szCs w:val="24"/>
              </w:rPr>
            </w:pPr>
            <w:r w:rsidRPr="00C50626">
              <w:rPr>
                <w:rFonts w:ascii="Arial" w:hAnsi="Arial" w:cs="Arial"/>
                <w:w w:val="115"/>
                <w:sz w:val="24"/>
                <w:szCs w:val="24"/>
              </w:rPr>
              <w:t>3.10 Menerapkan konsep dan prinsip gelombang bunyi dan cahaya dalam teknologi</w:t>
            </w:r>
          </w:p>
        </w:tc>
        <w:tc>
          <w:tcPr>
            <w:tcW w:w="7710" w:type="dxa"/>
          </w:tcPr>
          <w:p w14:paraId="6948BF63" w14:textId="156AD64E" w:rsidR="008A4DEF" w:rsidRPr="00C50626" w:rsidRDefault="008A4DEF" w:rsidP="00363864">
            <w:pPr>
              <w:pStyle w:val="TableParagraph"/>
              <w:spacing w:before="6" w:line="276" w:lineRule="auto"/>
              <w:ind w:left="688" w:right="141" w:hanging="594"/>
              <w:jc w:val="both"/>
              <w:rPr>
                <w:rFonts w:ascii="Arial" w:hAnsi="Arial" w:cs="Arial"/>
                <w:sz w:val="24"/>
                <w:szCs w:val="24"/>
              </w:rPr>
            </w:pPr>
            <w:r w:rsidRPr="00C50626">
              <w:rPr>
                <w:rFonts w:ascii="Arial" w:hAnsi="Arial" w:cs="Arial"/>
                <w:w w:val="115"/>
                <w:sz w:val="24"/>
                <w:szCs w:val="24"/>
              </w:rPr>
              <w:t>4.10 Melakukan percobaan tentang gelombang bunyi dan/atau cahaya, berikut presentasi hasil percobaan dan makna fisisnya misalnya sonometer,</w:t>
            </w:r>
            <w:r w:rsidR="00363864" w:rsidRPr="00C50626">
              <w:rPr>
                <w:rFonts w:ascii="Arial" w:hAnsi="Arial" w:cs="Arial"/>
                <w:w w:val="115"/>
                <w:sz w:val="24"/>
                <w:szCs w:val="24"/>
                <w:lang w:val="id-ID"/>
              </w:rPr>
              <w:t xml:space="preserve"> </w:t>
            </w:r>
            <w:r w:rsidRPr="00C50626">
              <w:rPr>
                <w:rFonts w:ascii="Arial" w:hAnsi="Arial" w:cs="Arial"/>
                <w:w w:val="115"/>
                <w:sz w:val="24"/>
                <w:szCs w:val="24"/>
              </w:rPr>
              <w:t>dan kisi difraksi</w:t>
            </w:r>
          </w:p>
        </w:tc>
      </w:tr>
      <w:tr w:rsidR="00C50626" w:rsidRPr="00C50626" w14:paraId="70906CA5" w14:textId="77777777" w:rsidTr="008A4DEF">
        <w:trPr>
          <w:trHeight w:val="20"/>
        </w:trPr>
        <w:tc>
          <w:tcPr>
            <w:tcW w:w="7710" w:type="dxa"/>
          </w:tcPr>
          <w:p w14:paraId="75CFFB65" w14:textId="77777777" w:rsidR="008A4DEF" w:rsidRPr="00C50626" w:rsidRDefault="008A4DEF" w:rsidP="00363864">
            <w:pPr>
              <w:pStyle w:val="TableParagraph"/>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3.11</w:t>
            </w:r>
            <w:r w:rsidRPr="00C50626">
              <w:rPr>
                <w:rFonts w:ascii="Arial" w:hAnsi="Arial" w:cs="Arial"/>
                <w:spacing w:val="58"/>
                <w:w w:val="115"/>
                <w:sz w:val="24"/>
                <w:szCs w:val="24"/>
              </w:rPr>
              <w:t xml:space="preserve"> </w:t>
            </w:r>
            <w:r w:rsidRPr="00C50626">
              <w:rPr>
                <w:rFonts w:ascii="Arial" w:hAnsi="Arial" w:cs="Arial"/>
                <w:w w:val="115"/>
                <w:sz w:val="24"/>
                <w:szCs w:val="24"/>
              </w:rPr>
              <w:t>Menganalisis cara kerja alat optik menggunakan sifat pemantulan dan pembiasan cahaya oleh cermin dan lensa</w:t>
            </w:r>
          </w:p>
        </w:tc>
        <w:tc>
          <w:tcPr>
            <w:tcW w:w="7710" w:type="dxa"/>
          </w:tcPr>
          <w:p w14:paraId="46EC4142" w14:textId="77777777" w:rsidR="008A4DEF" w:rsidRPr="00C50626" w:rsidRDefault="008A4DEF" w:rsidP="00363864">
            <w:pPr>
              <w:pStyle w:val="TableParagraph"/>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4.11 Membuat karya yang menerapkan prinsip pemantulan dan/atau pembiasan pada cermin dan</w:t>
            </w:r>
            <w:r w:rsidRPr="00C50626">
              <w:rPr>
                <w:rFonts w:ascii="Arial" w:hAnsi="Arial" w:cs="Arial"/>
                <w:w w:val="115"/>
                <w:sz w:val="24"/>
                <w:szCs w:val="24"/>
                <w:lang w:val="id-ID"/>
              </w:rPr>
              <w:t xml:space="preserve"> </w:t>
            </w:r>
            <w:r w:rsidRPr="00C50626">
              <w:rPr>
                <w:rFonts w:ascii="Arial" w:hAnsi="Arial" w:cs="Arial"/>
                <w:w w:val="115"/>
                <w:sz w:val="24"/>
                <w:szCs w:val="24"/>
              </w:rPr>
              <w:t>lensa</w:t>
            </w:r>
          </w:p>
        </w:tc>
      </w:tr>
      <w:tr w:rsidR="00C50626" w:rsidRPr="00C50626" w14:paraId="0727DA05" w14:textId="77777777" w:rsidTr="008A4DEF">
        <w:trPr>
          <w:trHeight w:val="20"/>
        </w:trPr>
        <w:tc>
          <w:tcPr>
            <w:tcW w:w="7710" w:type="dxa"/>
          </w:tcPr>
          <w:p w14:paraId="6FA4F6D1" w14:textId="77777777" w:rsidR="008A4DEF" w:rsidRPr="00C50626" w:rsidRDefault="008A4DEF" w:rsidP="00363864">
            <w:pPr>
              <w:pStyle w:val="TableParagraph"/>
              <w:spacing w:before="5" w:line="276" w:lineRule="auto"/>
              <w:ind w:left="690" w:right="141" w:hanging="594"/>
              <w:jc w:val="both"/>
              <w:rPr>
                <w:rFonts w:ascii="Arial" w:hAnsi="Arial" w:cs="Arial"/>
                <w:sz w:val="24"/>
                <w:szCs w:val="24"/>
              </w:rPr>
            </w:pPr>
            <w:r w:rsidRPr="00C50626">
              <w:rPr>
                <w:rFonts w:ascii="Arial" w:hAnsi="Arial" w:cs="Arial"/>
                <w:w w:val="115"/>
                <w:sz w:val="24"/>
                <w:szCs w:val="24"/>
              </w:rPr>
              <w:t>3.12 Menganalisis gejala pemanasan global dan dampaknya bagi kehidupan serta lingkungan</w:t>
            </w:r>
          </w:p>
        </w:tc>
        <w:tc>
          <w:tcPr>
            <w:tcW w:w="7710" w:type="dxa"/>
          </w:tcPr>
          <w:p w14:paraId="269D99F4" w14:textId="77777777" w:rsidR="008A4DEF" w:rsidRPr="00C50626" w:rsidRDefault="008A4DEF" w:rsidP="00363864">
            <w:pPr>
              <w:pStyle w:val="TableParagraph"/>
              <w:spacing w:before="5" w:line="276" w:lineRule="auto"/>
              <w:ind w:left="688" w:right="141" w:hanging="594"/>
              <w:jc w:val="both"/>
              <w:rPr>
                <w:rFonts w:ascii="Arial" w:hAnsi="Arial" w:cs="Arial"/>
                <w:sz w:val="24"/>
                <w:szCs w:val="24"/>
              </w:rPr>
            </w:pPr>
            <w:r w:rsidRPr="00C50626">
              <w:rPr>
                <w:rFonts w:ascii="Arial" w:hAnsi="Arial" w:cs="Arial"/>
                <w:w w:val="115"/>
                <w:sz w:val="24"/>
                <w:szCs w:val="24"/>
              </w:rPr>
              <w:t>4.12 Mengajukan ide/gagasan penyelesaian masalah pemanasan global sehubungan dengan gejala dan dampaknya bagi kehidupan serta</w:t>
            </w:r>
            <w:r w:rsidRPr="00C50626">
              <w:rPr>
                <w:rFonts w:ascii="Arial" w:hAnsi="Arial" w:cs="Arial"/>
                <w:w w:val="115"/>
                <w:sz w:val="24"/>
                <w:szCs w:val="24"/>
                <w:lang w:val="id-ID"/>
              </w:rPr>
              <w:t xml:space="preserve"> </w:t>
            </w:r>
            <w:r w:rsidRPr="00C50626">
              <w:rPr>
                <w:rFonts w:ascii="Arial" w:hAnsi="Arial" w:cs="Arial"/>
                <w:w w:val="115"/>
                <w:sz w:val="24"/>
                <w:szCs w:val="24"/>
              </w:rPr>
              <w:t>lingkungan</w:t>
            </w:r>
          </w:p>
        </w:tc>
      </w:tr>
    </w:tbl>
    <w:p w14:paraId="0AE50A5F" w14:textId="77777777" w:rsidR="00E93B24" w:rsidRPr="00C50626" w:rsidRDefault="00E93B24" w:rsidP="00E93B24">
      <w:pPr>
        <w:rPr>
          <w:lang w:val="id-ID"/>
        </w:rPr>
      </w:pPr>
    </w:p>
    <w:p w14:paraId="498D9FC8" w14:textId="1813911E" w:rsidR="003751B7" w:rsidRPr="00C50626" w:rsidRDefault="003751B7" w:rsidP="003751B7">
      <w:pPr>
        <w:pStyle w:val="Caption"/>
        <w:jc w:val="center"/>
        <w:rPr>
          <w:rFonts w:ascii="Arial" w:hAnsi="Arial" w:cs="Arial"/>
          <w:i w:val="0"/>
          <w:iCs w:val="0"/>
          <w:color w:val="auto"/>
          <w:sz w:val="24"/>
          <w:szCs w:val="24"/>
          <w:lang w:val="id-ID"/>
        </w:rPr>
      </w:pPr>
      <w:bookmarkStart w:id="58" w:name="_Toc74675948"/>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Fisika Kelas XII</w:t>
      </w:r>
      <w:bookmarkEnd w:id="58"/>
    </w:p>
    <w:tbl>
      <w:tblPr>
        <w:tblStyle w:val="TableGrid"/>
        <w:tblW w:w="15420" w:type="dxa"/>
        <w:tblInd w:w="-729" w:type="dxa"/>
        <w:tblLook w:val="04A0" w:firstRow="1" w:lastRow="0" w:firstColumn="1" w:lastColumn="0" w:noHBand="0" w:noVBand="1"/>
      </w:tblPr>
      <w:tblGrid>
        <w:gridCol w:w="7710"/>
        <w:gridCol w:w="7710"/>
      </w:tblGrid>
      <w:tr w:rsidR="00C50626" w:rsidRPr="00C50626" w14:paraId="34FA0AFB" w14:textId="77777777" w:rsidTr="00363864">
        <w:trPr>
          <w:trHeight w:val="113"/>
        </w:trPr>
        <w:tc>
          <w:tcPr>
            <w:tcW w:w="7710" w:type="dxa"/>
          </w:tcPr>
          <w:p w14:paraId="11C5ADC5"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7A80CA5"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2CAF7053" w14:textId="77777777" w:rsidTr="00363864">
        <w:trPr>
          <w:trHeight w:val="20"/>
        </w:trPr>
        <w:tc>
          <w:tcPr>
            <w:tcW w:w="7710" w:type="dxa"/>
          </w:tcPr>
          <w:p w14:paraId="7A26F17F" w14:textId="77777777" w:rsidR="00363864" w:rsidRPr="00C50626" w:rsidRDefault="00363864" w:rsidP="00363864">
            <w:pPr>
              <w:pStyle w:val="TableParagraph"/>
              <w:tabs>
                <w:tab w:val="left" w:pos="689"/>
              </w:tabs>
              <w:spacing w:before="9" w:line="276" w:lineRule="auto"/>
              <w:ind w:left="690" w:right="244" w:hanging="594"/>
              <w:jc w:val="both"/>
              <w:rPr>
                <w:rFonts w:ascii="Arial" w:hAnsi="Arial" w:cs="Arial"/>
                <w:sz w:val="24"/>
                <w:szCs w:val="24"/>
              </w:rPr>
            </w:pPr>
            <w:r w:rsidRPr="00C50626">
              <w:rPr>
                <w:rFonts w:ascii="Arial" w:hAnsi="Arial" w:cs="Arial"/>
                <w:w w:val="115"/>
                <w:sz w:val="24"/>
                <w:szCs w:val="24"/>
              </w:rPr>
              <w:t>3.1</w:t>
            </w:r>
            <w:r w:rsidRPr="00C50626">
              <w:rPr>
                <w:rFonts w:ascii="Arial" w:hAnsi="Arial" w:cs="Arial"/>
                <w:w w:val="115"/>
                <w:sz w:val="24"/>
                <w:szCs w:val="24"/>
              </w:rPr>
              <w:tab/>
              <w:t>Menganalisis prinsip kerja peralatan listrik searah (DC) berikut keselamatannya dalam kehidupan</w:t>
            </w:r>
            <w:r w:rsidRPr="00C50626">
              <w:rPr>
                <w:rFonts w:ascii="Arial" w:hAnsi="Arial" w:cs="Arial"/>
                <w:spacing w:val="8"/>
                <w:w w:val="115"/>
                <w:sz w:val="24"/>
                <w:szCs w:val="24"/>
              </w:rPr>
              <w:t xml:space="preserve"> </w:t>
            </w:r>
            <w:r w:rsidRPr="00C50626">
              <w:rPr>
                <w:rFonts w:ascii="Arial" w:hAnsi="Arial" w:cs="Arial"/>
                <w:w w:val="115"/>
                <w:sz w:val="24"/>
                <w:szCs w:val="24"/>
              </w:rPr>
              <w:t>sehari-hari</w:t>
            </w:r>
          </w:p>
        </w:tc>
        <w:tc>
          <w:tcPr>
            <w:tcW w:w="7710" w:type="dxa"/>
          </w:tcPr>
          <w:p w14:paraId="430B89BA" w14:textId="77777777" w:rsidR="00363864" w:rsidRPr="00C50626" w:rsidRDefault="00363864" w:rsidP="00363864">
            <w:pPr>
              <w:pStyle w:val="TableParagraph"/>
              <w:tabs>
                <w:tab w:val="left" w:pos="690"/>
              </w:tabs>
              <w:spacing w:before="9" w:line="276" w:lineRule="auto"/>
              <w:ind w:left="690" w:right="244" w:hanging="594"/>
              <w:jc w:val="both"/>
              <w:rPr>
                <w:rFonts w:ascii="Arial" w:hAnsi="Arial" w:cs="Arial"/>
                <w:sz w:val="24"/>
                <w:szCs w:val="24"/>
              </w:rPr>
            </w:pPr>
            <w:r w:rsidRPr="00C50626">
              <w:rPr>
                <w:rFonts w:ascii="Arial" w:hAnsi="Arial" w:cs="Arial"/>
                <w:w w:val="115"/>
                <w:sz w:val="24"/>
                <w:szCs w:val="24"/>
              </w:rPr>
              <w:t>4.1</w:t>
            </w:r>
            <w:r w:rsidRPr="00C50626">
              <w:rPr>
                <w:rFonts w:ascii="Arial" w:hAnsi="Arial" w:cs="Arial"/>
                <w:w w:val="115"/>
                <w:sz w:val="24"/>
                <w:szCs w:val="24"/>
              </w:rPr>
              <w:tab/>
              <w:t>Melakukan percobaan</w:t>
            </w:r>
            <w:r w:rsidRPr="00C50626">
              <w:rPr>
                <w:rFonts w:ascii="Arial" w:hAnsi="Arial" w:cs="Arial"/>
                <w:spacing w:val="-29"/>
                <w:w w:val="115"/>
                <w:sz w:val="24"/>
                <w:szCs w:val="24"/>
              </w:rPr>
              <w:t xml:space="preserve"> </w:t>
            </w:r>
            <w:r w:rsidRPr="00C50626">
              <w:rPr>
                <w:rFonts w:ascii="Arial" w:hAnsi="Arial" w:cs="Arial"/>
                <w:w w:val="115"/>
                <w:sz w:val="24"/>
                <w:szCs w:val="24"/>
              </w:rPr>
              <w:t>prinsip kerja rangkaian listrik searah (DC) dengan metode ilmiah berikut presentasi hasil percobaan</w:t>
            </w:r>
          </w:p>
        </w:tc>
      </w:tr>
      <w:tr w:rsidR="00C50626" w:rsidRPr="00C50626" w14:paraId="32F8980D" w14:textId="77777777" w:rsidTr="00363864">
        <w:trPr>
          <w:trHeight w:val="20"/>
        </w:trPr>
        <w:tc>
          <w:tcPr>
            <w:tcW w:w="7710" w:type="dxa"/>
          </w:tcPr>
          <w:p w14:paraId="6174EC21" w14:textId="77777777" w:rsidR="00363864" w:rsidRPr="00C50626" w:rsidRDefault="00363864" w:rsidP="00363864">
            <w:pPr>
              <w:pStyle w:val="TableParagraph"/>
              <w:tabs>
                <w:tab w:val="left" w:pos="689"/>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3.2</w:t>
            </w:r>
            <w:r w:rsidRPr="00C50626">
              <w:rPr>
                <w:rFonts w:ascii="Arial" w:hAnsi="Arial" w:cs="Arial"/>
                <w:w w:val="115"/>
                <w:sz w:val="24"/>
                <w:szCs w:val="24"/>
              </w:rPr>
              <w:tab/>
              <w:t>Menganalisis muatan listrik, gaya listrik, kuat medan listrik, fluks, potensial listrik, energi potensial listrik serta penerapannya pada berbagai</w:t>
            </w:r>
            <w:r w:rsidRPr="00C50626">
              <w:rPr>
                <w:rFonts w:ascii="Arial" w:hAnsi="Arial" w:cs="Arial"/>
                <w:spacing w:val="10"/>
                <w:w w:val="115"/>
                <w:sz w:val="24"/>
                <w:szCs w:val="24"/>
              </w:rPr>
              <w:t xml:space="preserve"> </w:t>
            </w:r>
            <w:r w:rsidRPr="00C50626">
              <w:rPr>
                <w:rFonts w:ascii="Arial" w:hAnsi="Arial" w:cs="Arial"/>
                <w:w w:val="115"/>
                <w:sz w:val="24"/>
                <w:szCs w:val="24"/>
              </w:rPr>
              <w:t>kasus</w:t>
            </w:r>
          </w:p>
        </w:tc>
        <w:tc>
          <w:tcPr>
            <w:tcW w:w="7710" w:type="dxa"/>
          </w:tcPr>
          <w:p w14:paraId="00DCD589" w14:textId="5664F3EF" w:rsidR="00363864" w:rsidRPr="00C50626" w:rsidRDefault="00363864" w:rsidP="00363864">
            <w:pPr>
              <w:pStyle w:val="TableParagraph"/>
              <w:tabs>
                <w:tab w:val="left" w:pos="690"/>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4.2</w:t>
            </w:r>
            <w:r w:rsidRPr="00C50626">
              <w:rPr>
                <w:rFonts w:ascii="Arial" w:hAnsi="Arial" w:cs="Arial"/>
                <w:w w:val="115"/>
                <w:sz w:val="24"/>
                <w:szCs w:val="24"/>
              </w:rPr>
              <w:tab/>
              <w:t>Melakukan percobaan berikut presentasi hasil percobaan kelistrikan (misalnya pengisian dan</w:t>
            </w:r>
            <w:r w:rsidRPr="00C50626">
              <w:rPr>
                <w:rFonts w:ascii="Arial" w:hAnsi="Arial" w:cs="Arial"/>
                <w:spacing w:val="-16"/>
                <w:w w:val="115"/>
                <w:sz w:val="24"/>
                <w:szCs w:val="24"/>
              </w:rPr>
              <w:t xml:space="preserve"> </w:t>
            </w:r>
            <w:r w:rsidRPr="00C50626">
              <w:rPr>
                <w:rFonts w:ascii="Arial" w:hAnsi="Arial" w:cs="Arial"/>
                <w:w w:val="115"/>
                <w:sz w:val="24"/>
                <w:szCs w:val="24"/>
              </w:rPr>
              <w:t>pengosongan</w:t>
            </w:r>
            <w:r w:rsidRPr="00C50626">
              <w:rPr>
                <w:rFonts w:ascii="Arial" w:hAnsi="Arial" w:cs="Arial"/>
                <w:spacing w:val="-15"/>
                <w:w w:val="115"/>
                <w:sz w:val="24"/>
                <w:szCs w:val="24"/>
              </w:rPr>
              <w:t xml:space="preserve"> </w:t>
            </w:r>
            <w:r w:rsidRPr="00C50626">
              <w:rPr>
                <w:rFonts w:ascii="Arial" w:hAnsi="Arial" w:cs="Arial"/>
                <w:w w:val="115"/>
                <w:sz w:val="24"/>
                <w:szCs w:val="24"/>
              </w:rPr>
              <w:t>kapasitor)</w:t>
            </w:r>
            <w:r w:rsidRPr="00C50626">
              <w:rPr>
                <w:rFonts w:ascii="Arial" w:hAnsi="Arial" w:cs="Arial"/>
                <w:spacing w:val="-15"/>
                <w:w w:val="115"/>
                <w:sz w:val="24"/>
                <w:szCs w:val="24"/>
              </w:rPr>
              <w:t xml:space="preserve"> </w:t>
            </w:r>
            <w:r w:rsidRPr="00C50626">
              <w:rPr>
                <w:rFonts w:ascii="Arial" w:hAnsi="Arial" w:cs="Arial"/>
                <w:w w:val="115"/>
                <w:sz w:val="24"/>
                <w:szCs w:val="24"/>
              </w:rPr>
              <w:t>dan manfaatnya dalam</w:t>
            </w:r>
            <w:r w:rsidRPr="00C50626">
              <w:rPr>
                <w:rFonts w:ascii="Arial" w:hAnsi="Arial" w:cs="Arial"/>
                <w:spacing w:val="9"/>
                <w:w w:val="115"/>
                <w:sz w:val="24"/>
                <w:szCs w:val="24"/>
              </w:rPr>
              <w:t xml:space="preserve"> </w:t>
            </w:r>
            <w:r w:rsidRPr="00C50626">
              <w:rPr>
                <w:rFonts w:ascii="Arial" w:hAnsi="Arial" w:cs="Arial"/>
                <w:w w:val="115"/>
                <w:sz w:val="24"/>
                <w:szCs w:val="24"/>
              </w:rPr>
              <w:t>kehidupan</w:t>
            </w:r>
            <w:r w:rsidRPr="00C50626">
              <w:rPr>
                <w:rFonts w:ascii="Arial" w:hAnsi="Arial" w:cs="Arial"/>
                <w:w w:val="115"/>
                <w:sz w:val="24"/>
                <w:szCs w:val="24"/>
                <w:lang w:val="id-ID"/>
              </w:rPr>
              <w:t xml:space="preserve"> </w:t>
            </w:r>
            <w:r w:rsidRPr="00C50626">
              <w:rPr>
                <w:rFonts w:ascii="Arial" w:hAnsi="Arial" w:cs="Arial"/>
                <w:w w:val="115"/>
                <w:sz w:val="24"/>
                <w:szCs w:val="24"/>
              </w:rPr>
              <w:t>sehari</w:t>
            </w:r>
          </w:p>
        </w:tc>
      </w:tr>
      <w:tr w:rsidR="00C50626" w:rsidRPr="00C50626" w14:paraId="7F9298AE" w14:textId="77777777" w:rsidTr="00363864">
        <w:trPr>
          <w:trHeight w:val="20"/>
        </w:trPr>
        <w:tc>
          <w:tcPr>
            <w:tcW w:w="7710" w:type="dxa"/>
          </w:tcPr>
          <w:p w14:paraId="05EDF5CE" w14:textId="77777777" w:rsidR="00363864" w:rsidRPr="00C50626" w:rsidRDefault="00363864" w:rsidP="00363864">
            <w:pPr>
              <w:pStyle w:val="TableParagraph"/>
              <w:tabs>
                <w:tab w:val="left" w:pos="689"/>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3.3</w:t>
            </w:r>
            <w:r w:rsidRPr="00C50626">
              <w:rPr>
                <w:rFonts w:ascii="Arial" w:hAnsi="Arial" w:cs="Arial"/>
                <w:w w:val="115"/>
                <w:sz w:val="24"/>
                <w:szCs w:val="24"/>
              </w:rPr>
              <w:tab/>
              <w:t>Menganalisis medan magnetik, induksi magnetik, dan gaya magnetik pada berbagai</w:t>
            </w:r>
            <w:r w:rsidRPr="00C50626">
              <w:rPr>
                <w:rFonts w:ascii="Arial" w:hAnsi="Arial" w:cs="Arial"/>
                <w:spacing w:val="-28"/>
                <w:w w:val="115"/>
                <w:sz w:val="24"/>
                <w:szCs w:val="24"/>
              </w:rPr>
              <w:t xml:space="preserve"> </w:t>
            </w:r>
            <w:r w:rsidRPr="00C50626">
              <w:rPr>
                <w:rFonts w:ascii="Arial" w:hAnsi="Arial" w:cs="Arial"/>
                <w:w w:val="115"/>
                <w:sz w:val="24"/>
                <w:szCs w:val="24"/>
              </w:rPr>
              <w:t>produk teknologi</w:t>
            </w:r>
          </w:p>
        </w:tc>
        <w:tc>
          <w:tcPr>
            <w:tcW w:w="7710" w:type="dxa"/>
          </w:tcPr>
          <w:p w14:paraId="140E31A1" w14:textId="422B6A48" w:rsidR="00363864" w:rsidRPr="00C50626" w:rsidRDefault="00363864" w:rsidP="00363864">
            <w:pPr>
              <w:pStyle w:val="TableParagraph"/>
              <w:tabs>
                <w:tab w:val="left" w:pos="690"/>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4.3</w:t>
            </w:r>
            <w:r w:rsidRPr="00C50626">
              <w:rPr>
                <w:rFonts w:ascii="Arial" w:hAnsi="Arial" w:cs="Arial"/>
                <w:w w:val="115"/>
                <w:sz w:val="24"/>
                <w:szCs w:val="24"/>
              </w:rPr>
              <w:tab/>
              <w:t>Melakukan percobaan tentang induksi magnetik dan gaya magnetik disekitar kawat berarus listrik berikut</w:t>
            </w:r>
            <w:r w:rsidRPr="00C50626">
              <w:rPr>
                <w:rFonts w:ascii="Arial" w:hAnsi="Arial" w:cs="Arial"/>
                <w:spacing w:val="-1"/>
                <w:w w:val="115"/>
                <w:sz w:val="24"/>
                <w:szCs w:val="24"/>
              </w:rPr>
              <w:t xml:space="preserve"> </w:t>
            </w:r>
            <w:r w:rsidRPr="00C50626">
              <w:rPr>
                <w:rFonts w:ascii="Arial" w:hAnsi="Arial" w:cs="Arial"/>
                <w:w w:val="115"/>
                <w:sz w:val="24"/>
                <w:szCs w:val="24"/>
              </w:rPr>
              <w:t>presentasi</w:t>
            </w:r>
            <w:r w:rsidRPr="00C50626">
              <w:rPr>
                <w:rFonts w:ascii="Arial" w:hAnsi="Arial" w:cs="Arial"/>
                <w:w w:val="115"/>
                <w:sz w:val="24"/>
                <w:szCs w:val="24"/>
                <w:lang w:val="id-ID"/>
              </w:rPr>
              <w:t xml:space="preserve"> </w:t>
            </w:r>
            <w:r w:rsidRPr="00C50626">
              <w:rPr>
                <w:rFonts w:ascii="Arial" w:hAnsi="Arial" w:cs="Arial"/>
                <w:w w:val="115"/>
                <w:sz w:val="24"/>
                <w:szCs w:val="24"/>
              </w:rPr>
              <w:t>hasilnya</w:t>
            </w:r>
          </w:p>
        </w:tc>
      </w:tr>
      <w:tr w:rsidR="00C50626" w:rsidRPr="00C50626" w14:paraId="62E35805" w14:textId="77777777" w:rsidTr="00363864">
        <w:trPr>
          <w:trHeight w:val="20"/>
        </w:trPr>
        <w:tc>
          <w:tcPr>
            <w:tcW w:w="7710" w:type="dxa"/>
          </w:tcPr>
          <w:p w14:paraId="35F853B2" w14:textId="77777777" w:rsidR="00363864" w:rsidRPr="00C50626" w:rsidRDefault="00363864" w:rsidP="00363864">
            <w:pPr>
              <w:pStyle w:val="TableParagraph"/>
              <w:tabs>
                <w:tab w:val="left" w:pos="689"/>
              </w:tabs>
              <w:spacing w:before="7" w:line="276" w:lineRule="auto"/>
              <w:ind w:left="690" w:right="244" w:hanging="594"/>
              <w:jc w:val="both"/>
              <w:rPr>
                <w:rFonts w:ascii="Arial" w:hAnsi="Arial" w:cs="Arial"/>
                <w:sz w:val="24"/>
                <w:szCs w:val="24"/>
              </w:rPr>
            </w:pPr>
            <w:r w:rsidRPr="00C50626">
              <w:rPr>
                <w:rFonts w:ascii="Arial" w:hAnsi="Arial" w:cs="Arial"/>
                <w:w w:val="115"/>
                <w:sz w:val="24"/>
                <w:szCs w:val="24"/>
              </w:rPr>
              <w:t>3.4</w:t>
            </w:r>
            <w:r w:rsidRPr="00C50626">
              <w:rPr>
                <w:rFonts w:ascii="Arial" w:hAnsi="Arial" w:cs="Arial"/>
                <w:w w:val="115"/>
                <w:sz w:val="24"/>
                <w:szCs w:val="24"/>
              </w:rPr>
              <w:tab/>
              <w:t>Menganalisis fenomena induksi elektromagnetik dalam</w:t>
            </w:r>
            <w:r w:rsidRPr="00C50626">
              <w:rPr>
                <w:rFonts w:ascii="Arial" w:hAnsi="Arial" w:cs="Arial"/>
                <w:spacing w:val="-43"/>
                <w:w w:val="115"/>
                <w:sz w:val="24"/>
                <w:szCs w:val="24"/>
              </w:rPr>
              <w:t xml:space="preserve"> </w:t>
            </w:r>
            <w:r w:rsidRPr="00C50626">
              <w:rPr>
                <w:rFonts w:ascii="Arial" w:hAnsi="Arial" w:cs="Arial"/>
                <w:w w:val="115"/>
                <w:sz w:val="24"/>
                <w:szCs w:val="24"/>
              </w:rPr>
              <w:t>kehidupan sehari-hari</w:t>
            </w:r>
          </w:p>
        </w:tc>
        <w:tc>
          <w:tcPr>
            <w:tcW w:w="7710" w:type="dxa"/>
          </w:tcPr>
          <w:p w14:paraId="74F129F3" w14:textId="0C78D7A1" w:rsidR="00363864" w:rsidRPr="00C50626" w:rsidRDefault="00363864" w:rsidP="00363864">
            <w:pPr>
              <w:pStyle w:val="TableParagraph"/>
              <w:tabs>
                <w:tab w:val="left" w:pos="690"/>
              </w:tabs>
              <w:spacing w:before="7" w:line="276" w:lineRule="auto"/>
              <w:ind w:left="690" w:right="244" w:hanging="594"/>
              <w:jc w:val="both"/>
              <w:rPr>
                <w:rFonts w:ascii="Arial" w:hAnsi="Arial" w:cs="Arial"/>
                <w:sz w:val="24"/>
                <w:szCs w:val="24"/>
              </w:rPr>
            </w:pPr>
            <w:r w:rsidRPr="00C50626">
              <w:rPr>
                <w:rFonts w:ascii="Arial" w:hAnsi="Arial" w:cs="Arial"/>
                <w:w w:val="115"/>
                <w:sz w:val="24"/>
                <w:szCs w:val="24"/>
              </w:rPr>
              <w:t>4.4</w:t>
            </w:r>
            <w:r w:rsidRPr="00C50626">
              <w:rPr>
                <w:rFonts w:ascii="Arial" w:hAnsi="Arial" w:cs="Arial"/>
                <w:w w:val="115"/>
                <w:sz w:val="24"/>
                <w:szCs w:val="24"/>
              </w:rPr>
              <w:tab/>
              <w:t>Melakukan percobaan tentang induksi elektromagnetik</w:t>
            </w:r>
            <w:r w:rsidRPr="00C50626">
              <w:rPr>
                <w:rFonts w:ascii="Arial" w:hAnsi="Arial" w:cs="Arial"/>
                <w:spacing w:val="-28"/>
                <w:w w:val="115"/>
                <w:sz w:val="24"/>
                <w:szCs w:val="24"/>
              </w:rPr>
              <w:t xml:space="preserve"> </w:t>
            </w:r>
            <w:r w:rsidRPr="00C50626">
              <w:rPr>
                <w:rFonts w:ascii="Arial" w:hAnsi="Arial" w:cs="Arial"/>
                <w:w w:val="115"/>
                <w:sz w:val="24"/>
                <w:szCs w:val="24"/>
              </w:rPr>
              <w:t>berikut presentasi hasil percobaan dan pemanfaatannya</w:t>
            </w:r>
            <w:r w:rsidRPr="00C50626">
              <w:rPr>
                <w:rFonts w:ascii="Arial" w:hAnsi="Arial" w:cs="Arial"/>
                <w:spacing w:val="7"/>
                <w:w w:val="115"/>
                <w:sz w:val="24"/>
                <w:szCs w:val="24"/>
              </w:rPr>
              <w:t xml:space="preserve"> </w:t>
            </w:r>
            <w:r w:rsidRPr="00C50626">
              <w:rPr>
                <w:rFonts w:ascii="Arial" w:hAnsi="Arial" w:cs="Arial"/>
                <w:w w:val="115"/>
                <w:sz w:val="24"/>
                <w:szCs w:val="24"/>
              </w:rPr>
              <w:t>dalam</w:t>
            </w:r>
            <w:r w:rsidRPr="00C50626">
              <w:rPr>
                <w:rFonts w:ascii="Arial" w:hAnsi="Arial" w:cs="Arial"/>
                <w:w w:val="115"/>
                <w:sz w:val="24"/>
                <w:szCs w:val="24"/>
                <w:lang w:val="id-ID"/>
              </w:rPr>
              <w:t xml:space="preserve"> </w:t>
            </w:r>
            <w:r w:rsidRPr="00C50626">
              <w:rPr>
                <w:rFonts w:ascii="Arial" w:hAnsi="Arial" w:cs="Arial"/>
                <w:w w:val="115"/>
                <w:sz w:val="24"/>
                <w:szCs w:val="24"/>
              </w:rPr>
              <w:t>kehidupan sehari-hari</w:t>
            </w:r>
          </w:p>
        </w:tc>
      </w:tr>
      <w:tr w:rsidR="00C50626" w:rsidRPr="00C50626" w14:paraId="07590203" w14:textId="77777777" w:rsidTr="00363864">
        <w:trPr>
          <w:trHeight w:val="20"/>
        </w:trPr>
        <w:tc>
          <w:tcPr>
            <w:tcW w:w="7710" w:type="dxa"/>
          </w:tcPr>
          <w:p w14:paraId="46B4A4B0" w14:textId="77777777" w:rsidR="00363864" w:rsidRPr="00C50626" w:rsidRDefault="00363864" w:rsidP="00363864">
            <w:pPr>
              <w:pStyle w:val="TableParagraph"/>
              <w:tabs>
                <w:tab w:val="left" w:pos="733"/>
              </w:tabs>
              <w:spacing w:before="7" w:line="276" w:lineRule="auto"/>
              <w:ind w:left="733" w:right="244" w:hanging="637"/>
              <w:jc w:val="both"/>
              <w:rPr>
                <w:rFonts w:ascii="Arial" w:hAnsi="Arial" w:cs="Arial"/>
                <w:sz w:val="24"/>
                <w:szCs w:val="24"/>
              </w:rPr>
            </w:pPr>
            <w:r w:rsidRPr="00C50626">
              <w:rPr>
                <w:rFonts w:ascii="Arial" w:hAnsi="Arial" w:cs="Arial"/>
                <w:w w:val="115"/>
                <w:sz w:val="24"/>
                <w:szCs w:val="24"/>
              </w:rPr>
              <w:t>3.5</w:t>
            </w:r>
            <w:r w:rsidRPr="00C50626">
              <w:rPr>
                <w:rFonts w:ascii="Arial" w:hAnsi="Arial" w:cs="Arial"/>
                <w:w w:val="115"/>
                <w:sz w:val="24"/>
                <w:szCs w:val="24"/>
              </w:rPr>
              <w:tab/>
              <w:t>Menganalisis rangkaian arus bolak-balik (AC) serta penerapannya</w:t>
            </w:r>
          </w:p>
        </w:tc>
        <w:tc>
          <w:tcPr>
            <w:tcW w:w="7710" w:type="dxa"/>
          </w:tcPr>
          <w:p w14:paraId="1B1ECADB" w14:textId="77777777" w:rsidR="00363864" w:rsidRPr="00C50626" w:rsidRDefault="00363864" w:rsidP="00363864">
            <w:pPr>
              <w:pStyle w:val="TableParagraph"/>
              <w:tabs>
                <w:tab w:val="left" w:pos="690"/>
              </w:tabs>
              <w:spacing w:before="7" w:line="276" w:lineRule="auto"/>
              <w:ind w:left="690" w:right="244" w:hanging="594"/>
              <w:jc w:val="both"/>
              <w:rPr>
                <w:rFonts w:ascii="Arial" w:hAnsi="Arial" w:cs="Arial"/>
                <w:sz w:val="24"/>
                <w:szCs w:val="24"/>
              </w:rPr>
            </w:pPr>
            <w:r w:rsidRPr="00C50626">
              <w:rPr>
                <w:rFonts w:ascii="Arial" w:hAnsi="Arial" w:cs="Arial"/>
                <w:w w:val="115"/>
                <w:sz w:val="24"/>
                <w:szCs w:val="24"/>
              </w:rPr>
              <w:t>4.5</w:t>
            </w:r>
            <w:r w:rsidRPr="00C50626">
              <w:rPr>
                <w:rFonts w:ascii="Arial" w:hAnsi="Arial" w:cs="Arial"/>
                <w:w w:val="115"/>
                <w:sz w:val="24"/>
                <w:szCs w:val="24"/>
              </w:rPr>
              <w:tab/>
              <w:t>Mempresentasikan prinsip kerja penerapan rangkaian arus bolak- balik (AC) dalam kehidupan sehari-hari</w:t>
            </w:r>
          </w:p>
        </w:tc>
      </w:tr>
      <w:tr w:rsidR="00C50626" w:rsidRPr="00C50626" w14:paraId="6B248FD8" w14:textId="77777777" w:rsidTr="00363864">
        <w:trPr>
          <w:trHeight w:val="20"/>
        </w:trPr>
        <w:tc>
          <w:tcPr>
            <w:tcW w:w="7710" w:type="dxa"/>
          </w:tcPr>
          <w:p w14:paraId="7CAEE761" w14:textId="77777777" w:rsidR="00363864" w:rsidRPr="00C50626" w:rsidRDefault="00363864" w:rsidP="00363864">
            <w:pPr>
              <w:pStyle w:val="TableParagraph"/>
              <w:tabs>
                <w:tab w:val="left" w:pos="733"/>
              </w:tabs>
              <w:spacing w:before="5" w:line="276" w:lineRule="auto"/>
              <w:ind w:left="733" w:right="244" w:hanging="637"/>
              <w:jc w:val="both"/>
              <w:rPr>
                <w:rFonts w:ascii="Arial" w:hAnsi="Arial" w:cs="Arial"/>
                <w:sz w:val="24"/>
                <w:szCs w:val="24"/>
              </w:rPr>
            </w:pPr>
            <w:r w:rsidRPr="00C50626">
              <w:rPr>
                <w:rFonts w:ascii="Arial" w:hAnsi="Arial" w:cs="Arial"/>
                <w:w w:val="115"/>
                <w:sz w:val="24"/>
                <w:szCs w:val="24"/>
              </w:rPr>
              <w:t>3.6</w:t>
            </w:r>
            <w:r w:rsidRPr="00C50626">
              <w:rPr>
                <w:rFonts w:ascii="Arial" w:hAnsi="Arial" w:cs="Arial"/>
                <w:w w:val="115"/>
                <w:sz w:val="24"/>
                <w:szCs w:val="24"/>
              </w:rPr>
              <w:tab/>
              <w:t>Menganalisis fenomena radiasi elektromagnetik, pemanfaatannya dalam teknologi, dan dampaknya</w:t>
            </w:r>
            <w:r w:rsidRPr="00C50626">
              <w:rPr>
                <w:rFonts w:ascii="Arial" w:hAnsi="Arial" w:cs="Arial"/>
                <w:spacing w:val="-21"/>
                <w:w w:val="115"/>
                <w:sz w:val="24"/>
                <w:szCs w:val="24"/>
              </w:rPr>
              <w:t xml:space="preserve"> </w:t>
            </w:r>
            <w:r w:rsidRPr="00C50626">
              <w:rPr>
                <w:rFonts w:ascii="Arial" w:hAnsi="Arial" w:cs="Arial"/>
                <w:w w:val="115"/>
                <w:sz w:val="24"/>
                <w:szCs w:val="24"/>
              </w:rPr>
              <w:t>pada kehidupan</w:t>
            </w:r>
          </w:p>
        </w:tc>
        <w:tc>
          <w:tcPr>
            <w:tcW w:w="7710" w:type="dxa"/>
          </w:tcPr>
          <w:p w14:paraId="5CEF8094" w14:textId="77777777" w:rsidR="00363864" w:rsidRPr="00C50626" w:rsidRDefault="00363864" w:rsidP="00363864">
            <w:pPr>
              <w:pStyle w:val="TableParagraph"/>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4.6</w:t>
            </w:r>
            <w:r w:rsidRPr="00C50626">
              <w:rPr>
                <w:rFonts w:ascii="Arial" w:hAnsi="Arial" w:cs="Arial"/>
                <w:spacing w:val="58"/>
                <w:w w:val="115"/>
                <w:sz w:val="24"/>
                <w:szCs w:val="24"/>
              </w:rPr>
              <w:t xml:space="preserve"> </w:t>
            </w:r>
            <w:r w:rsidRPr="00C50626">
              <w:rPr>
                <w:rFonts w:ascii="Arial" w:hAnsi="Arial" w:cs="Arial"/>
                <w:w w:val="115"/>
                <w:sz w:val="24"/>
                <w:szCs w:val="24"/>
              </w:rPr>
              <w:t>Mempresentasikan manfaat dan dampak radiasi</w:t>
            </w:r>
            <w:r w:rsidRPr="00C50626">
              <w:rPr>
                <w:rFonts w:ascii="Arial" w:hAnsi="Arial" w:cs="Arial"/>
                <w:spacing w:val="-36"/>
                <w:w w:val="115"/>
                <w:sz w:val="24"/>
                <w:szCs w:val="24"/>
              </w:rPr>
              <w:t xml:space="preserve"> </w:t>
            </w:r>
            <w:r w:rsidRPr="00C50626">
              <w:rPr>
                <w:rFonts w:ascii="Arial" w:hAnsi="Arial" w:cs="Arial"/>
                <w:w w:val="115"/>
                <w:sz w:val="24"/>
                <w:szCs w:val="24"/>
              </w:rPr>
              <w:t>elektromagnetik pada kehidupan</w:t>
            </w:r>
            <w:r w:rsidRPr="00C50626">
              <w:rPr>
                <w:rFonts w:ascii="Arial" w:hAnsi="Arial" w:cs="Arial"/>
                <w:spacing w:val="14"/>
                <w:w w:val="115"/>
                <w:sz w:val="24"/>
                <w:szCs w:val="24"/>
              </w:rPr>
              <w:t xml:space="preserve"> </w:t>
            </w:r>
            <w:r w:rsidRPr="00C50626">
              <w:rPr>
                <w:rFonts w:ascii="Arial" w:hAnsi="Arial" w:cs="Arial"/>
                <w:w w:val="115"/>
                <w:sz w:val="24"/>
                <w:szCs w:val="24"/>
              </w:rPr>
              <w:t>sehari-hari</w:t>
            </w:r>
          </w:p>
        </w:tc>
      </w:tr>
      <w:tr w:rsidR="00C50626" w:rsidRPr="00C50626" w14:paraId="6DB5CBB3" w14:textId="77777777" w:rsidTr="00363864">
        <w:trPr>
          <w:trHeight w:val="20"/>
        </w:trPr>
        <w:tc>
          <w:tcPr>
            <w:tcW w:w="7710" w:type="dxa"/>
          </w:tcPr>
          <w:p w14:paraId="0386F48D" w14:textId="5CE74437" w:rsidR="00363864" w:rsidRPr="00C50626" w:rsidRDefault="00363864" w:rsidP="00363864">
            <w:pPr>
              <w:pStyle w:val="TableParagraph"/>
              <w:tabs>
                <w:tab w:val="left" w:pos="689"/>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rPr>
              <w:tab/>
              <w:t>Menjelaskan fenomena</w:t>
            </w:r>
            <w:r w:rsidRPr="00C50626">
              <w:rPr>
                <w:rFonts w:ascii="Arial" w:hAnsi="Arial" w:cs="Arial"/>
                <w:spacing w:val="-40"/>
                <w:w w:val="115"/>
                <w:sz w:val="24"/>
                <w:szCs w:val="24"/>
              </w:rPr>
              <w:t xml:space="preserve"> </w:t>
            </w:r>
            <w:r w:rsidRPr="00C50626">
              <w:rPr>
                <w:rFonts w:ascii="Arial" w:hAnsi="Arial" w:cs="Arial"/>
                <w:w w:val="115"/>
                <w:sz w:val="24"/>
                <w:szCs w:val="24"/>
              </w:rPr>
              <w:t>perubahan panjang, waktu, dan massa dikaitkan dengan kerangka acuan dan kesetaraan massa dengan energi dalam teori</w:t>
            </w:r>
            <w:r w:rsidRPr="00C50626">
              <w:rPr>
                <w:rFonts w:ascii="Arial" w:hAnsi="Arial" w:cs="Arial"/>
                <w:spacing w:val="10"/>
                <w:w w:val="115"/>
                <w:sz w:val="24"/>
                <w:szCs w:val="24"/>
              </w:rPr>
              <w:t xml:space="preserve"> </w:t>
            </w:r>
            <w:r w:rsidRPr="00C50626">
              <w:rPr>
                <w:rFonts w:ascii="Arial" w:hAnsi="Arial" w:cs="Arial"/>
                <w:w w:val="115"/>
                <w:sz w:val="24"/>
                <w:szCs w:val="24"/>
              </w:rPr>
              <w:lastRenderedPageBreak/>
              <w:t>relativitas</w:t>
            </w:r>
            <w:r w:rsidRPr="00C50626">
              <w:rPr>
                <w:rFonts w:ascii="Arial" w:hAnsi="Arial" w:cs="Arial"/>
                <w:w w:val="115"/>
                <w:sz w:val="24"/>
                <w:szCs w:val="24"/>
                <w:lang w:val="id-ID"/>
              </w:rPr>
              <w:t xml:space="preserve"> </w:t>
            </w:r>
            <w:r w:rsidRPr="00C50626">
              <w:rPr>
                <w:rFonts w:ascii="Arial" w:hAnsi="Arial" w:cs="Arial"/>
                <w:w w:val="120"/>
                <w:sz w:val="24"/>
                <w:szCs w:val="24"/>
              </w:rPr>
              <w:t>khusus</w:t>
            </w:r>
          </w:p>
        </w:tc>
        <w:tc>
          <w:tcPr>
            <w:tcW w:w="7710" w:type="dxa"/>
          </w:tcPr>
          <w:p w14:paraId="6B607001" w14:textId="77777777" w:rsidR="00363864" w:rsidRPr="00C50626" w:rsidRDefault="00363864" w:rsidP="00363864">
            <w:pPr>
              <w:pStyle w:val="TableParagraph"/>
              <w:tabs>
                <w:tab w:val="left" w:pos="690"/>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lastRenderedPageBreak/>
              <w:t>4.7</w:t>
            </w:r>
            <w:r w:rsidRPr="00C50626">
              <w:rPr>
                <w:rFonts w:ascii="Arial" w:hAnsi="Arial" w:cs="Arial"/>
                <w:w w:val="115"/>
                <w:sz w:val="24"/>
                <w:szCs w:val="24"/>
              </w:rPr>
              <w:tab/>
              <w:t>Mempresentasikan konsep relativitas tentang panjang, waktu, massa, dan kesetaraan massa dengan</w:t>
            </w:r>
            <w:r w:rsidRPr="00C50626">
              <w:rPr>
                <w:rFonts w:ascii="Arial" w:hAnsi="Arial" w:cs="Arial"/>
                <w:spacing w:val="17"/>
                <w:w w:val="115"/>
                <w:sz w:val="24"/>
                <w:szCs w:val="24"/>
              </w:rPr>
              <w:t xml:space="preserve"> </w:t>
            </w:r>
            <w:r w:rsidRPr="00C50626">
              <w:rPr>
                <w:rFonts w:ascii="Arial" w:hAnsi="Arial" w:cs="Arial"/>
                <w:w w:val="115"/>
                <w:sz w:val="24"/>
                <w:szCs w:val="24"/>
              </w:rPr>
              <w:t>energi</w:t>
            </w:r>
          </w:p>
        </w:tc>
      </w:tr>
      <w:tr w:rsidR="00C50626" w:rsidRPr="00C50626" w14:paraId="4184BFBD" w14:textId="77777777" w:rsidTr="00363864">
        <w:trPr>
          <w:trHeight w:val="20"/>
        </w:trPr>
        <w:tc>
          <w:tcPr>
            <w:tcW w:w="7710" w:type="dxa"/>
          </w:tcPr>
          <w:p w14:paraId="72547D3F" w14:textId="77777777" w:rsidR="00363864" w:rsidRPr="00C50626" w:rsidRDefault="00363864" w:rsidP="00363864">
            <w:pPr>
              <w:pStyle w:val="TableParagraph"/>
              <w:tabs>
                <w:tab w:val="left" w:pos="709"/>
              </w:tabs>
              <w:spacing w:before="7" w:line="276" w:lineRule="auto"/>
              <w:ind w:left="690" w:right="244" w:hanging="594"/>
              <w:jc w:val="both"/>
              <w:rPr>
                <w:rFonts w:ascii="Arial" w:hAnsi="Arial" w:cs="Arial"/>
                <w:sz w:val="24"/>
                <w:szCs w:val="24"/>
              </w:rPr>
            </w:pPr>
            <w:r w:rsidRPr="00C50626">
              <w:rPr>
                <w:rFonts w:ascii="Arial" w:hAnsi="Arial" w:cs="Arial"/>
                <w:w w:val="115"/>
                <w:sz w:val="24"/>
                <w:szCs w:val="24"/>
              </w:rPr>
              <w:t>3.8</w:t>
            </w:r>
            <w:r w:rsidRPr="00C50626">
              <w:rPr>
                <w:rFonts w:ascii="Arial" w:hAnsi="Arial" w:cs="Arial"/>
                <w:w w:val="115"/>
                <w:sz w:val="24"/>
                <w:szCs w:val="24"/>
              </w:rPr>
              <w:tab/>
            </w:r>
            <w:r w:rsidRPr="00C50626">
              <w:rPr>
                <w:rFonts w:ascii="Arial" w:hAnsi="Arial" w:cs="Arial"/>
                <w:w w:val="115"/>
                <w:sz w:val="24"/>
                <w:szCs w:val="24"/>
              </w:rPr>
              <w:tab/>
              <w:t>Menjelaskan secara kualitatif gejala kuantum yang mencakup sifat radiasi benda hitam, efek fotolistrik, efek Compton, dan sinar X dalam kehidupan</w:t>
            </w:r>
            <w:r w:rsidRPr="00C50626">
              <w:rPr>
                <w:rFonts w:ascii="Arial" w:hAnsi="Arial" w:cs="Arial"/>
                <w:spacing w:val="-1"/>
                <w:w w:val="115"/>
                <w:sz w:val="24"/>
                <w:szCs w:val="24"/>
              </w:rPr>
              <w:t xml:space="preserve"> </w:t>
            </w:r>
            <w:r w:rsidRPr="00C50626">
              <w:rPr>
                <w:rFonts w:ascii="Arial" w:hAnsi="Arial" w:cs="Arial"/>
                <w:w w:val="115"/>
                <w:sz w:val="24"/>
                <w:szCs w:val="24"/>
              </w:rPr>
              <w:t>sehari-</w:t>
            </w:r>
          </w:p>
          <w:p w14:paraId="2E55D765" w14:textId="008ECBDE" w:rsidR="00363864" w:rsidRPr="00C50626" w:rsidRDefault="00363864" w:rsidP="00363864">
            <w:pPr>
              <w:pStyle w:val="TableParagraph"/>
              <w:spacing w:before="3" w:line="276" w:lineRule="auto"/>
              <w:ind w:left="690" w:right="244"/>
              <w:jc w:val="both"/>
              <w:rPr>
                <w:rFonts w:ascii="Arial" w:hAnsi="Arial" w:cs="Arial"/>
                <w:sz w:val="24"/>
                <w:szCs w:val="24"/>
              </w:rPr>
            </w:pPr>
            <w:r w:rsidRPr="00C50626">
              <w:rPr>
                <w:rFonts w:ascii="Arial" w:hAnsi="Arial" w:cs="Arial"/>
                <w:w w:val="115"/>
                <w:sz w:val="24"/>
                <w:szCs w:val="24"/>
              </w:rPr>
              <w:t>Hari</w:t>
            </w:r>
          </w:p>
        </w:tc>
        <w:tc>
          <w:tcPr>
            <w:tcW w:w="7710" w:type="dxa"/>
          </w:tcPr>
          <w:p w14:paraId="2E34FAC2" w14:textId="77777777" w:rsidR="00363864" w:rsidRPr="00C50626" w:rsidRDefault="00363864" w:rsidP="00363864">
            <w:pPr>
              <w:pStyle w:val="TableParagraph"/>
              <w:tabs>
                <w:tab w:val="left" w:pos="690"/>
              </w:tabs>
              <w:spacing w:before="7" w:line="276" w:lineRule="auto"/>
              <w:ind w:left="690" w:right="244" w:hanging="594"/>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Menyajikan laporan tertulis dari berbagai sumber tentang penerapan efek fotolistrik, efek Compton, dan sinar X dalam kehidupan</w:t>
            </w:r>
            <w:r w:rsidRPr="00C50626">
              <w:rPr>
                <w:rFonts w:ascii="Arial" w:hAnsi="Arial" w:cs="Arial"/>
                <w:spacing w:val="17"/>
                <w:w w:val="110"/>
                <w:sz w:val="24"/>
                <w:szCs w:val="24"/>
              </w:rPr>
              <w:t xml:space="preserve"> </w:t>
            </w:r>
            <w:r w:rsidRPr="00C50626">
              <w:rPr>
                <w:rFonts w:ascii="Arial" w:hAnsi="Arial" w:cs="Arial"/>
                <w:w w:val="110"/>
                <w:sz w:val="24"/>
                <w:szCs w:val="24"/>
              </w:rPr>
              <w:t>sehari-hari</w:t>
            </w:r>
          </w:p>
        </w:tc>
      </w:tr>
      <w:tr w:rsidR="00C50626" w:rsidRPr="00C50626" w14:paraId="0ED641D7" w14:textId="77777777" w:rsidTr="00363864">
        <w:trPr>
          <w:trHeight w:val="20"/>
        </w:trPr>
        <w:tc>
          <w:tcPr>
            <w:tcW w:w="7710" w:type="dxa"/>
          </w:tcPr>
          <w:p w14:paraId="1CBC98A5" w14:textId="77777777" w:rsidR="00363864" w:rsidRPr="00C50626" w:rsidRDefault="00363864" w:rsidP="00363864">
            <w:pPr>
              <w:pStyle w:val="TableParagraph"/>
              <w:tabs>
                <w:tab w:val="left" w:pos="689"/>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3.9</w:t>
            </w:r>
            <w:r w:rsidRPr="00C50626">
              <w:rPr>
                <w:rFonts w:ascii="Arial" w:hAnsi="Arial" w:cs="Arial"/>
                <w:w w:val="115"/>
                <w:sz w:val="24"/>
                <w:szCs w:val="24"/>
              </w:rPr>
              <w:tab/>
              <w:t>Menjelaskan</w:t>
            </w:r>
            <w:r w:rsidRPr="00C50626">
              <w:rPr>
                <w:rFonts w:ascii="Arial" w:hAnsi="Arial" w:cs="Arial"/>
                <w:spacing w:val="58"/>
                <w:w w:val="115"/>
                <w:sz w:val="24"/>
                <w:szCs w:val="24"/>
              </w:rPr>
              <w:t xml:space="preserve"> </w:t>
            </w:r>
            <w:r w:rsidRPr="00C50626">
              <w:rPr>
                <w:rFonts w:ascii="Arial" w:hAnsi="Arial" w:cs="Arial"/>
                <w:w w:val="115"/>
                <w:sz w:val="24"/>
                <w:szCs w:val="24"/>
              </w:rPr>
              <w:t>konsep penyimpanan dan transmisi</w:t>
            </w:r>
            <w:r w:rsidRPr="00C50626">
              <w:rPr>
                <w:rFonts w:ascii="Arial" w:hAnsi="Arial" w:cs="Arial"/>
                <w:spacing w:val="-14"/>
                <w:w w:val="115"/>
                <w:sz w:val="24"/>
                <w:szCs w:val="24"/>
              </w:rPr>
              <w:t xml:space="preserve"> </w:t>
            </w:r>
            <w:r w:rsidRPr="00C50626">
              <w:rPr>
                <w:rFonts w:ascii="Arial" w:hAnsi="Arial" w:cs="Arial"/>
                <w:w w:val="115"/>
                <w:sz w:val="24"/>
                <w:szCs w:val="24"/>
              </w:rPr>
              <w:t>data dalam bentuk analog dan digital serta penerapannya dalam teknologi informasi dan komunikasi yang nyata dalam kehidupan</w:t>
            </w:r>
            <w:r w:rsidRPr="00C50626">
              <w:rPr>
                <w:rFonts w:ascii="Arial" w:hAnsi="Arial" w:cs="Arial"/>
                <w:spacing w:val="9"/>
                <w:w w:val="115"/>
                <w:sz w:val="24"/>
                <w:szCs w:val="24"/>
              </w:rPr>
              <w:t xml:space="preserve"> </w:t>
            </w:r>
            <w:r w:rsidRPr="00C50626">
              <w:rPr>
                <w:rFonts w:ascii="Arial" w:hAnsi="Arial" w:cs="Arial"/>
                <w:w w:val="115"/>
                <w:sz w:val="24"/>
                <w:szCs w:val="24"/>
              </w:rPr>
              <w:t>sehari-hari</w:t>
            </w:r>
          </w:p>
        </w:tc>
        <w:tc>
          <w:tcPr>
            <w:tcW w:w="7710" w:type="dxa"/>
          </w:tcPr>
          <w:p w14:paraId="0A38A366" w14:textId="77777777" w:rsidR="00363864" w:rsidRPr="00C50626" w:rsidRDefault="00363864" w:rsidP="00363864">
            <w:pPr>
              <w:pStyle w:val="TableParagraph"/>
              <w:tabs>
                <w:tab w:val="left" w:pos="690"/>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4.9</w:t>
            </w:r>
            <w:r w:rsidRPr="00C50626">
              <w:rPr>
                <w:rFonts w:ascii="Arial" w:hAnsi="Arial" w:cs="Arial"/>
                <w:w w:val="115"/>
                <w:sz w:val="24"/>
                <w:szCs w:val="24"/>
              </w:rPr>
              <w:tab/>
              <w:t>Menyajikan karya hasil penelusuran informasi tentang transmisi dan penyimpanan data dalam bentuk analog dan digital serta penerapannya dalam teknologi informasi dan komunikasi (misalnya</w:t>
            </w:r>
            <w:r w:rsidRPr="00C50626">
              <w:rPr>
                <w:rFonts w:ascii="Arial" w:hAnsi="Arial" w:cs="Arial"/>
                <w:spacing w:val="5"/>
                <w:w w:val="115"/>
                <w:sz w:val="24"/>
                <w:szCs w:val="24"/>
              </w:rPr>
              <w:t xml:space="preserve"> </w:t>
            </w:r>
            <w:r w:rsidRPr="00C50626">
              <w:rPr>
                <w:rFonts w:ascii="Arial" w:hAnsi="Arial" w:cs="Arial"/>
                <w:w w:val="115"/>
                <w:sz w:val="24"/>
                <w:szCs w:val="24"/>
              </w:rPr>
              <w:t>poster</w:t>
            </w:r>
          </w:p>
          <w:p w14:paraId="39E12F09" w14:textId="77777777" w:rsidR="00363864" w:rsidRPr="00C50626" w:rsidRDefault="00363864" w:rsidP="00363864">
            <w:pPr>
              <w:pStyle w:val="TableParagraph"/>
              <w:spacing w:before="4" w:line="276" w:lineRule="auto"/>
              <w:ind w:left="690" w:right="244"/>
              <w:jc w:val="both"/>
              <w:rPr>
                <w:rFonts w:ascii="Arial" w:hAnsi="Arial" w:cs="Arial"/>
                <w:sz w:val="24"/>
                <w:szCs w:val="24"/>
              </w:rPr>
            </w:pPr>
            <w:r w:rsidRPr="00C50626">
              <w:rPr>
                <w:rFonts w:ascii="Arial" w:hAnsi="Arial" w:cs="Arial"/>
                <w:w w:val="110"/>
                <w:sz w:val="24"/>
                <w:szCs w:val="24"/>
              </w:rPr>
              <w:t>banner)</w:t>
            </w:r>
          </w:p>
        </w:tc>
      </w:tr>
      <w:tr w:rsidR="00C50626" w:rsidRPr="00C50626" w14:paraId="64389E96" w14:textId="77777777" w:rsidTr="00363864">
        <w:trPr>
          <w:trHeight w:val="20"/>
        </w:trPr>
        <w:tc>
          <w:tcPr>
            <w:tcW w:w="7710" w:type="dxa"/>
          </w:tcPr>
          <w:p w14:paraId="4CA89937" w14:textId="77777777" w:rsidR="00363864" w:rsidRPr="00C50626" w:rsidRDefault="00363864" w:rsidP="00363864">
            <w:pPr>
              <w:pStyle w:val="TableParagraph"/>
              <w:spacing w:before="5" w:line="276" w:lineRule="auto"/>
              <w:ind w:left="690" w:right="244" w:hanging="594"/>
              <w:jc w:val="both"/>
              <w:rPr>
                <w:rFonts w:ascii="Arial" w:hAnsi="Arial" w:cs="Arial"/>
                <w:sz w:val="24"/>
                <w:szCs w:val="24"/>
              </w:rPr>
            </w:pPr>
            <w:r w:rsidRPr="00C50626">
              <w:rPr>
                <w:rFonts w:ascii="Arial" w:hAnsi="Arial" w:cs="Arial"/>
                <w:w w:val="115"/>
                <w:sz w:val="24"/>
                <w:szCs w:val="24"/>
              </w:rPr>
              <w:t>3.10 Menganalisis karakteristik inti atom, radioaktivitas, pemanfaatan, dampak, dan proteksinya dalam kehidupan sehari-hari</w:t>
            </w:r>
          </w:p>
        </w:tc>
        <w:tc>
          <w:tcPr>
            <w:tcW w:w="7710" w:type="dxa"/>
          </w:tcPr>
          <w:p w14:paraId="7B0AB116" w14:textId="77777777" w:rsidR="00363864" w:rsidRPr="00C50626" w:rsidRDefault="00363864" w:rsidP="00363864">
            <w:pPr>
              <w:pStyle w:val="TableParagraph"/>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4.10 Menyajikan laporan tentang sumber radioaktif, radioaktivitas, pemanfaatan, dampak, dan proteksinya bagi kehidupan</w:t>
            </w:r>
          </w:p>
        </w:tc>
      </w:tr>
      <w:tr w:rsidR="00C50626" w:rsidRPr="00C50626" w14:paraId="07FB2109" w14:textId="77777777" w:rsidTr="00363864">
        <w:trPr>
          <w:trHeight w:val="20"/>
        </w:trPr>
        <w:tc>
          <w:tcPr>
            <w:tcW w:w="7710" w:type="dxa"/>
          </w:tcPr>
          <w:p w14:paraId="6B28DB99" w14:textId="77777777" w:rsidR="00363864" w:rsidRPr="00C50626" w:rsidRDefault="00363864" w:rsidP="00363864">
            <w:pPr>
              <w:pStyle w:val="TableParagraph"/>
              <w:spacing w:before="5" w:line="276" w:lineRule="auto"/>
              <w:ind w:left="664" w:right="244" w:hanging="568"/>
              <w:jc w:val="both"/>
              <w:rPr>
                <w:rFonts w:ascii="Arial" w:hAnsi="Arial" w:cs="Arial"/>
                <w:sz w:val="24"/>
                <w:szCs w:val="24"/>
              </w:rPr>
            </w:pPr>
            <w:r w:rsidRPr="00C50626">
              <w:rPr>
                <w:rFonts w:ascii="Arial" w:hAnsi="Arial" w:cs="Arial"/>
                <w:w w:val="115"/>
                <w:sz w:val="24"/>
                <w:szCs w:val="24"/>
              </w:rPr>
              <w:t>3.11</w:t>
            </w:r>
            <w:r w:rsidRPr="00C50626">
              <w:rPr>
                <w:rFonts w:ascii="Arial" w:hAnsi="Arial" w:cs="Arial"/>
                <w:spacing w:val="58"/>
                <w:w w:val="115"/>
                <w:sz w:val="24"/>
                <w:szCs w:val="24"/>
              </w:rPr>
              <w:t xml:space="preserve"> </w:t>
            </w:r>
            <w:r w:rsidRPr="00C50626">
              <w:rPr>
                <w:rFonts w:ascii="Arial" w:hAnsi="Arial" w:cs="Arial"/>
                <w:w w:val="115"/>
                <w:sz w:val="24"/>
                <w:szCs w:val="24"/>
              </w:rPr>
              <w:t>Menganalisis keterbatasan sumber energi dan dampaknya bagi kehidupan</w:t>
            </w:r>
          </w:p>
        </w:tc>
        <w:tc>
          <w:tcPr>
            <w:tcW w:w="7710" w:type="dxa"/>
          </w:tcPr>
          <w:p w14:paraId="7AEA4237" w14:textId="1D85C454" w:rsidR="00363864" w:rsidRPr="00C50626" w:rsidRDefault="00363864" w:rsidP="00363864">
            <w:pPr>
              <w:pStyle w:val="TableParagraph"/>
              <w:tabs>
                <w:tab w:val="left" w:pos="774"/>
              </w:tabs>
              <w:spacing w:before="5" w:line="276" w:lineRule="auto"/>
              <w:ind w:left="690" w:right="244" w:hanging="594"/>
              <w:jc w:val="both"/>
              <w:rPr>
                <w:rFonts w:ascii="Arial" w:hAnsi="Arial" w:cs="Arial"/>
                <w:sz w:val="24"/>
                <w:szCs w:val="24"/>
              </w:rPr>
            </w:pPr>
            <w:r w:rsidRPr="00C50626">
              <w:rPr>
                <w:rFonts w:ascii="Arial" w:hAnsi="Arial" w:cs="Arial"/>
                <w:w w:val="115"/>
                <w:sz w:val="24"/>
                <w:szCs w:val="24"/>
              </w:rPr>
              <w:t>4.11</w:t>
            </w:r>
            <w:r w:rsidRPr="00C50626">
              <w:rPr>
                <w:rFonts w:ascii="Arial" w:hAnsi="Arial" w:cs="Arial"/>
                <w:w w:val="115"/>
                <w:sz w:val="24"/>
                <w:szCs w:val="24"/>
              </w:rPr>
              <w:tab/>
            </w:r>
            <w:r w:rsidRPr="00C50626">
              <w:rPr>
                <w:rFonts w:ascii="Arial" w:hAnsi="Arial" w:cs="Arial"/>
                <w:w w:val="115"/>
                <w:sz w:val="24"/>
                <w:szCs w:val="24"/>
              </w:rPr>
              <w:tab/>
              <w:t>Menyajikan ide/gagasan dampak keterbatasan sumber energi bagi kehidupan dan upaya penyelesaian masalah</w:t>
            </w:r>
            <w:r w:rsidRPr="00C50626">
              <w:rPr>
                <w:rFonts w:ascii="Arial" w:hAnsi="Arial" w:cs="Arial"/>
                <w:spacing w:val="10"/>
                <w:w w:val="115"/>
                <w:sz w:val="24"/>
                <w:szCs w:val="24"/>
              </w:rPr>
              <w:t xml:space="preserve"> </w:t>
            </w:r>
            <w:r w:rsidRPr="00C50626">
              <w:rPr>
                <w:rFonts w:ascii="Arial" w:hAnsi="Arial" w:cs="Arial"/>
                <w:w w:val="115"/>
                <w:sz w:val="24"/>
                <w:szCs w:val="24"/>
              </w:rPr>
              <w:t>dengan</w:t>
            </w:r>
            <w:r w:rsidRPr="00C50626">
              <w:rPr>
                <w:rFonts w:ascii="Arial" w:hAnsi="Arial" w:cs="Arial"/>
                <w:w w:val="115"/>
                <w:sz w:val="24"/>
                <w:szCs w:val="24"/>
                <w:lang w:val="id-ID"/>
              </w:rPr>
              <w:t xml:space="preserve"> </w:t>
            </w:r>
            <w:r w:rsidRPr="00C50626">
              <w:rPr>
                <w:rFonts w:ascii="Arial" w:hAnsi="Arial" w:cs="Arial"/>
                <w:w w:val="110"/>
                <w:sz w:val="24"/>
                <w:szCs w:val="24"/>
              </w:rPr>
              <w:t>energi alternatif</w:t>
            </w:r>
          </w:p>
        </w:tc>
      </w:tr>
    </w:tbl>
    <w:p w14:paraId="0EA9D1BC" w14:textId="07D6AD1E" w:rsidR="00267697" w:rsidRPr="00C50626" w:rsidRDefault="00267697" w:rsidP="00E93B24">
      <w:pPr>
        <w:rPr>
          <w:rFonts w:eastAsiaTheme="minorHAnsi"/>
          <w:lang w:val="id-ID"/>
        </w:rPr>
      </w:pPr>
    </w:p>
    <w:p w14:paraId="51BC1749" w14:textId="77777777" w:rsidR="009C1D5B" w:rsidRPr="00C50626" w:rsidRDefault="009C1D5B" w:rsidP="00E93B24">
      <w:pPr>
        <w:rPr>
          <w:rFonts w:eastAsiaTheme="minorHAnsi"/>
          <w:lang w:val="id-ID"/>
        </w:rPr>
      </w:pPr>
    </w:p>
    <w:p w14:paraId="5C6931F8" w14:textId="77777777" w:rsidR="00267697" w:rsidRPr="00C50626" w:rsidRDefault="00267697" w:rsidP="00E93B24">
      <w:pPr>
        <w:rPr>
          <w:rFonts w:eastAsiaTheme="minorHAnsi"/>
          <w:lang w:val="id-ID"/>
        </w:rPr>
      </w:pPr>
    </w:p>
    <w:p w14:paraId="598AD998" w14:textId="00F18C4C" w:rsidR="006C390F" w:rsidRPr="00C50626" w:rsidRDefault="006C390F" w:rsidP="00966A22">
      <w:pPr>
        <w:pStyle w:val="ListParagraph"/>
        <w:numPr>
          <w:ilvl w:val="0"/>
          <w:numId w:val="94"/>
        </w:numPr>
        <w:spacing w:line="360" w:lineRule="auto"/>
        <w:rPr>
          <w:rFonts w:ascii="Arial" w:eastAsiaTheme="minorHAnsi" w:hAnsi="Arial" w:cs="Arial"/>
          <w:lang w:val="id-ID"/>
        </w:rPr>
      </w:pPr>
      <w:r w:rsidRPr="00C50626">
        <w:rPr>
          <w:rFonts w:ascii="Arial" w:eastAsiaTheme="minorHAnsi" w:hAnsi="Arial" w:cs="Arial"/>
          <w:lang w:val="id-ID"/>
        </w:rPr>
        <w:t>Kimia</w:t>
      </w:r>
    </w:p>
    <w:p w14:paraId="4D9FFEB3" w14:textId="613F9CEE" w:rsidR="003751B7" w:rsidRPr="00C50626" w:rsidRDefault="003751B7" w:rsidP="003751B7">
      <w:pPr>
        <w:pStyle w:val="Caption"/>
        <w:jc w:val="center"/>
        <w:rPr>
          <w:rFonts w:ascii="Arial" w:hAnsi="Arial" w:cs="Arial"/>
          <w:i w:val="0"/>
          <w:iCs w:val="0"/>
          <w:color w:val="auto"/>
          <w:sz w:val="24"/>
          <w:szCs w:val="24"/>
          <w:lang w:val="id-ID"/>
        </w:rPr>
      </w:pPr>
      <w:bookmarkStart w:id="59" w:name="_Toc74675949"/>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Kimia Kelas X</w:t>
      </w:r>
      <w:bookmarkEnd w:id="59"/>
    </w:p>
    <w:tbl>
      <w:tblPr>
        <w:tblStyle w:val="TableGrid"/>
        <w:tblW w:w="15420" w:type="dxa"/>
        <w:tblInd w:w="-729" w:type="dxa"/>
        <w:tblLook w:val="04A0" w:firstRow="1" w:lastRow="0" w:firstColumn="1" w:lastColumn="0" w:noHBand="0" w:noVBand="1"/>
      </w:tblPr>
      <w:tblGrid>
        <w:gridCol w:w="7710"/>
        <w:gridCol w:w="7710"/>
      </w:tblGrid>
      <w:tr w:rsidR="00C50626" w:rsidRPr="00C50626" w14:paraId="5FC6B032" w14:textId="77777777" w:rsidTr="00267697">
        <w:trPr>
          <w:trHeight w:val="20"/>
        </w:trPr>
        <w:tc>
          <w:tcPr>
            <w:tcW w:w="7710" w:type="dxa"/>
          </w:tcPr>
          <w:p w14:paraId="5170E41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2EBEBE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1820B021" w14:textId="77777777" w:rsidTr="00267697">
        <w:trPr>
          <w:trHeight w:val="20"/>
        </w:trPr>
        <w:tc>
          <w:tcPr>
            <w:tcW w:w="7710" w:type="dxa"/>
          </w:tcPr>
          <w:p w14:paraId="58EBED56" w14:textId="77777777" w:rsidR="00267697" w:rsidRPr="00C50626" w:rsidRDefault="00267697" w:rsidP="00267697">
            <w:pPr>
              <w:pStyle w:val="TableParagraph"/>
              <w:tabs>
                <w:tab w:val="left" w:pos="687"/>
              </w:tabs>
              <w:spacing w:before="55" w:line="276" w:lineRule="auto"/>
              <w:ind w:left="687" w:right="75" w:hanging="592"/>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Menjelaskan metode ilmiah,</w:t>
            </w:r>
            <w:r w:rsidRPr="00C50626">
              <w:rPr>
                <w:rFonts w:ascii="Arial" w:hAnsi="Arial" w:cs="Arial"/>
                <w:spacing w:val="-17"/>
                <w:w w:val="110"/>
                <w:sz w:val="24"/>
                <w:szCs w:val="24"/>
              </w:rPr>
              <w:t xml:space="preserve"> </w:t>
            </w:r>
            <w:r w:rsidRPr="00C50626">
              <w:rPr>
                <w:rFonts w:ascii="Arial" w:hAnsi="Arial" w:cs="Arial"/>
                <w:w w:val="110"/>
                <w:sz w:val="24"/>
                <w:szCs w:val="24"/>
              </w:rPr>
              <w:t xml:space="preserve">hakikat ilmu Kimia, keselamatan dan keamanan di laboratorium, serta peran </w:t>
            </w:r>
            <w:r w:rsidRPr="00C50626">
              <w:rPr>
                <w:rFonts w:ascii="Arial" w:hAnsi="Arial" w:cs="Arial"/>
                <w:w w:val="110"/>
                <w:sz w:val="24"/>
                <w:szCs w:val="24"/>
              </w:rPr>
              <w:lastRenderedPageBreak/>
              <w:t>kimia dalam</w:t>
            </w:r>
            <w:r w:rsidRPr="00C50626">
              <w:rPr>
                <w:rFonts w:ascii="Arial" w:hAnsi="Arial" w:cs="Arial"/>
                <w:spacing w:val="20"/>
                <w:w w:val="110"/>
                <w:sz w:val="24"/>
                <w:szCs w:val="24"/>
              </w:rPr>
              <w:t xml:space="preserve"> </w:t>
            </w:r>
            <w:r w:rsidRPr="00C50626">
              <w:rPr>
                <w:rFonts w:ascii="Arial" w:hAnsi="Arial" w:cs="Arial"/>
                <w:w w:val="110"/>
                <w:sz w:val="24"/>
                <w:szCs w:val="24"/>
              </w:rPr>
              <w:t>kehidupan</w:t>
            </w:r>
          </w:p>
        </w:tc>
        <w:tc>
          <w:tcPr>
            <w:tcW w:w="7710" w:type="dxa"/>
          </w:tcPr>
          <w:p w14:paraId="6DFCD913" w14:textId="77777777" w:rsidR="00267697" w:rsidRPr="00C50626" w:rsidRDefault="00267697" w:rsidP="00267697">
            <w:pPr>
              <w:pStyle w:val="TableParagraph"/>
              <w:tabs>
                <w:tab w:val="left" w:pos="685"/>
              </w:tabs>
              <w:spacing w:before="55" w:line="276" w:lineRule="auto"/>
              <w:ind w:left="685" w:right="419" w:hanging="592"/>
              <w:jc w:val="both"/>
              <w:rPr>
                <w:rFonts w:ascii="Arial" w:hAnsi="Arial" w:cs="Arial"/>
                <w:sz w:val="24"/>
                <w:szCs w:val="24"/>
              </w:rPr>
            </w:pPr>
            <w:r w:rsidRPr="00C50626">
              <w:rPr>
                <w:rFonts w:ascii="Arial" w:hAnsi="Arial" w:cs="Arial"/>
                <w:w w:val="110"/>
                <w:sz w:val="24"/>
                <w:szCs w:val="24"/>
              </w:rPr>
              <w:lastRenderedPageBreak/>
              <w:t>4.1</w:t>
            </w:r>
            <w:r w:rsidRPr="00C50626">
              <w:rPr>
                <w:rFonts w:ascii="Arial" w:hAnsi="Arial" w:cs="Arial"/>
                <w:w w:val="110"/>
                <w:sz w:val="24"/>
                <w:szCs w:val="24"/>
              </w:rPr>
              <w:tab/>
              <w:t>Menyajikan hasil rancangan dan hasilpercobaan</w:t>
            </w:r>
            <w:r w:rsidRPr="00C50626">
              <w:rPr>
                <w:rFonts w:ascii="Arial" w:hAnsi="Arial" w:cs="Arial"/>
                <w:spacing w:val="9"/>
                <w:w w:val="110"/>
                <w:sz w:val="24"/>
                <w:szCs w:val="24"/>
              </w:rPr>
              <w:t xml:space="preserve"> </w:t>
            </w:r>
            <w:r w:rsidRPr="00C50626">
              <w:rPr>
                <w:rFonts w:ascii="Arial" w:hAnsi="Arial" w:cs="Arial"/>
                <w:w w:val="110"/>
                <w:sz w:val="24"/>
                <w:szCs w:val="24"/>
              </w:rPr>
              <w:t>ilmiah</w:t>
            </w:r>
          </w:p>
        </w:tc>
      </w:tr>
      <w:tr w:rsidR="00C50626" w:rsidRPr="00C50626" w14:paraId="50B00362" w14:textId="77777777" w:rsidTr="00267697">
        <w:trPr>
          <w:trHeight w:val="20"/>
        </w:trPr>
        <w:tc>
          <w:tcPr>
            <w:tcW w:w="7710" w:type="dxa"/>
          </w:tcPr>
          <w:p w14:paraId="3911B024" w14:textId="77777777" w:rsidR="00267697" w:rsidRPr="00C50626" w:rsidRDefault="00267697" w:rsidP="00267697">
            <w:pPr>
              <w:pStyle w:val="TableParagraph"/>
              <w:tabs>
                <w:tab w:val="left" w:pos="687"/>
              </w:tabs>
              <w:spacing w:before="55" w:line="276" w:lineRule="auto"/>
              <w:ind w:left="687" w:right="183" w:hanging="592"/>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Menganalisis perkembangan</w:t>
            </w:r>
            <w:r w:rsidRPr="00C50626">
              <w:rPr>
                <w:rFonts w:ascii="Arial" w:hAnsi="Arial" w:cs="Arial"/>
                <w:spacing w:val="-43"/>
                <w:w w:val="110"/>
                <w:sz w:val="24"/>
                <w:szCs w:val="24"/>
              </w:rPr>
              <w:t xml:space="preserve"> </w:t>
            </w:r>
            <w:r w:rsidRPr="00C50626">
              <w:rPr>
                <w:rFonts w:ascii="Arial" w:hAnsi="Arial" w:cs="Arial"/>
                <w:w w:val="110"/>
                <w:sz w:val="24"/>
                <w:szCs w:val="24"/>
              </w:rPr>
              <w:t>model atom dari model atom Dalton, Thomson, Rutherford, Bohr, dan Mekanika</w:t>
            </w:r>
            <w:r w:rsidRPr="00C50626">
              <w:rPr>
                <w:rFonts w:ascii="Arial" w:hAnsi="Arial" w:cs="Arial"/>
                <w:spacing w:val="6"/>
                <w:w w:val="110"/>
                <w:sz w:val="24"/>
                <w:szCs w:val="24"/>
              </w:rPr>
              <w:t xml:space="preserve"> </w:t>
            </w:r>
            <w:r w:rsidRPr="00C50626">
              <w:rPr>
                <w:rFonts w:ascii="Arial" w:hAnsi="Arial" w:cs="Arial"/>
                <w:w w:val="110"/>
                <w:sz w:val="24"/>
                <w:szCs w:val="24"/>
              </w:rPr>
              <w:t>Gelombang</w:t>
            </w:r>
          </w:p>
        </w:tc>
        <w:tc>
          <w:tcPr>
            <w:tcW w:w="7710" w:type="dxa"/>
          </w:tcPr>
          <w:p w14:paraId="769F19DC" w14:textId="77777777" w:rsidR="00267697" w:rsidRPr="00C50626" w:rsidRDefault="00267697" w:rsidP="00267697">
            <w:pPr>
              <w:pStyle w:val="TableParagraph"/>
              <w:tabs>
                <w:tab w:val="left" w:pos="685"/>
              </w:tabs>
              <w:spacing w:before="1" w:line="276" w:lineRule="auto"/>
              <w:ind w:left="685" w:right="336" w:hanging="592"/>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Menjelaskan fenomena alam atau hasil percobaan menggunakan model</w:t>
            </w:r>
            <w:r w:rsidRPr="00C50626">
              <w:rPr>
                <w:rFonts w:ascii="Arial" w:hAnsi="Arial" w:cs="Arial"/>
                <w:spacing w:val="8"/>
                <w:w w:val="110"/>
                <w:sz w:val="24"/>
                <w:szCs w:val="24"/>
              </w:rPr>
              <w:t xml:space="preserve"> </w:t>
            </w:r>
            <w:r w:rsidRPr="00C50626">
              <w:rPr>
                <w:rFonts w:ascii="Arial" w:hAnsi="Arial" w:cs="Arial"/>
                <w:w w:val="110"/>
                <w:sz w:val="24"/>
                <w:szCs w:val="24"/>
              </w:rPr>
              <w:t>atom</w:t>
            </w:r>
          </w:p>
        </w:tc>
      </w:tr>
      <w:tr w:rsidR="00C50626" w:rsidRPr="00C50626" w14:paraId="06C42CC3" w14:textId="77777777" w:rsidTr="00267697">
        <w:trPr>
          <w:trHeight w:val="20"/>
        </w:trPr>
        <w:tc>
          <w:tcPr>
            <w:tcW w:w="7710" w:type="dxa"/>
          </w:tcPr>
          <w:p w14:paraId="0B7EA730" w14:textId="77777777" w:rsidR="00267697" w:rsidRPr="00C50626" w:rsidRDefault="00267697" w:rsidP="00267697">
            <w:pPr>
              <w:pStyle w:val="TableParagraph"/>
              <w:tabs>
                <w:tab w:val="left" w:pos="687"/>
              </w:tabs>
              <w:spacing w:before="51" w:line="276" w:lineRule="auto"/>
              <w:ind w:left="687" w:right="27" w:hanging="592"/>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Menjelaskan konfigurasi elektron dan pola konfigurasi elektron terluar untuk setiap golongan dalam tabel periodik</w:t>
            </w:r>
          </w:p>
        </w:tc>
        <w:tc>
          <w:tcPr>
            <w:tcW w:w="7710" w:type="dxa"/>
          </w:tcPr>
          <w:p w14:paraId="14E09516" w14:textId="77777777" w:rsidR="00267697" w:rsidRPr="00C50626" w:rsidRDefault="00267697" w:rsidP="00267697">
            <w:pPr>
              <w:pStyle w:val="TableParagraph"/>
              <w:tabs>
                <w:tab w:val="left" w:pos="685"/>
              </w:tabs>
              <w:spacing w:before="51" w:line="276" w:lineRule="auto"/>
              <w:ind w:left="685" w:right="326" w:hanging="560"/>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Menentukan letak suatu unsur dalam tabel periodik berdasarkan konfigurasi</w:t>
            </w:r>
            <w:r w:rsidRPr="00C50626">
              <w:rPr>
                <w:rFonts w:ascii="Arial" w:hAnsi="Arial" w:cs="Arial"/>
                <w:spacing w:val="7"/>
                <w:w w:val="110"/>
                <w:sz w:val="24"/>
                <w:szCs w:val="24"/>
              </w:rPr>
              <w:t xml:space="preserve"> </w:t>
            </w:r>
            <w:r w:rsidRPr="00C50626">
              <w:rPr>
                <w:rFonts w:ascii="Arial" w:hAnsi="Arial" w:cs="Arial"/>
                <w:w w:val="110"/>
                <w:sz w:val="24"/>
                <w:szCs w:val="24"/>
              </w:rPr>
              <w:t>elektron</w:t>
            </w:r>
          </w:p>
        </w:tc>
      </w:tr>
      <w:tr w:rsidR="00C50626" w:rsidRPr="00C50626" w14:paraId="312AFF33" w14:textId="77777777" w:rsidTr="00267697">
        <w:trPr>
          <w:trHeight w:val="20"/>
        </w:trPr>
        <w:tc>
          <w:tcPr>
            <w:tcW w:w="7710" w:type="dxa"/>
          </w:tcPr>
          <w:p w14:paraId="2EF5D80F" w14:textId="77777777" w:rsidR="00267697" w:rsidRPr="00C50626" w:rsidRDefault="00267697" w:rsidP="00267697">
            <w:pPr>
              <w:pStyle w:val="TableParagraph"/>
              <w:tabs>
                <w:tab w:val="left" w:pos="687"/>
              </w:tabs>
              <w:spacing w:before="51" w:line="276" w:lineRule="auto"/>
              <w:ind w:left="687" w:right="155" w:hanging="592"/>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Menganalisis kemiripan sifat unsur dalam golongan dan keperiodikannya</w:t>
            </w:r>
          </w:p>
        </w:tc>
        <w:tc>
          <w:tcPr>
            <w:tcW w:w="7710" w:type="dxa"/>
          </w:tcPr>
          <w:p w14:paraId="286E792A" w14:textId="77777777" w:rsidR="00267697" w:rsidRPr="00C50626" w:rsidRDefault="00267697" w:rsidP="00267697">
            <w:pPr>
              <w:pStyle w:val="TableParagraph"/>
              <w:tabs>
                <w:tab w:val="left" w:pos="685"/>
              </w:tabs>
              <w:spacing w:before="51" w:line="276" w:lineRule="auto"/>
              <w:ind w:left="685" w:right="139" w:hanging="592"/>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Menyajikan hasil analisis data-data unsur dalam kaitannya dengan kemiripan dan sifat keperiodikan unsur</w:t>
            </w:r>
          </w:p>
        </w:tc>
      </w:tr>
      <w:tr w:rsidR="00C50626" w:rsidRPr="00C50626" w14:paraId="06FECD4D" w14:textId="77777777" w:rsidTr="00267697">
        <w:trPr>
          <w:trHeight w:val="20"/>
        </w:trPr>
        <w:tc>
          <w:tcPr>
            <w:tcW w:w="7710" w:type="dxa"/>
          </w:tcPr>
          <w:p w14:paraId="598D112E" w14:textId="77777777" w:rsidR="00267697" w:rsidRPr="00C50626" w:rsidRDefault="00267697" w:rsidP="00267697">
            <w:pPr>
              <w:pStyle w:val="TableParagraph"/>
              <w:tabs>
                <w:tab w:val="left" w:pos="687"/>
              </w:tabs>
              <w:spacing w:before="51" w:line="276" w:lineRule="auto"/>
              <w:ind w:left="687" w:right="159" w:hanging="592"/>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Membandingkan ikatan ion, ikatan kovalen, ikatan kovalen koordinasi, dan ikatan logam serta kaitannya dengan sifat</w:t>
            </w:r>
            <w:r w:rsidRPr="00C50626">
              <w:rPr>
                <w:rFonts w:ascii="Arial" w:hAnsi="Arial" w:cs="Arial"/>
                <w:spacing w:val="17"/>
                <w:w w:val="110"/>
                <w:sz w:val="24"/>
                <w:szCs w:val="24"/>
              </w:rPr>
              <w:t xml:space="preserve"> </w:t>
            </w:r>
            <w:r w:rsidRPr="00C50626">
              <w:rPr>
                <w:rFonts w:ascii="Arial" w:hAnsi="Arial" w:cs="Arial"/>
                <w:w w:val="110"/>
                <w:sz w:val="24"/>
                <w:szCs w:val="24"/>
              </w:rPr>
              <w:t>zat</w:t>
            </w:r>
          </w:p>
        </w:tc>
        <w:tc>
          <w:tcPr>
            <w:tcW w:w="7710" w:type="dxa"/>
          </w:tcPr>
          <w:p w14:paraId="13D900C2" w14:textId="77777777" w:rsidR="00267697" w:rsidRPr="00C50626" w:rsidRDefault="00267697" w:rsidP="00267697">
            <w:pPr>
              <w:pStyle w:val="TableParagraph"/>
              <w:tabs>
                <w:tab w:val="left" w:pos="685"/>
              </w:tabs>
              <w:spacing w:before="51" w:line="276" w:lineRule="auto"/>
              <w:ind w:left="685" w:right="500" w:hanging="592"/>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Merancang dan melakukan percobaan untuk menunjukkan karakteristik senyawa ion atau senyawa kovalen berdasarkan beberapa sifat</w:t>
            </w:r>
            <w:r w:rsidRPr="00C50626">
              <w:rPr>
                <w:rFonts w:ascii="Arial" w:hAnsi="Arial" w:cs="Arial"/>
                <w:spacing w:val="16"/>
                <w:w w:val="110"/>
                <w:sz w:val="24"/>
                <w:szCs w:val="24"/>
              </w:rPr>
              <w:t xml:space="preserve"> </w:t>
            </w:r>
            <w:r w:rsidRPr="00C50626">
              <w:rPr>
                <w:rFonts w:ascii="Arial" w:hAnsi="Arial" w:cs="Arial"/>
                <w:w w:val="110"/>
                <w:sz w:val="24"/>
                <w:szCs w:val="24"/>
              </w:rPr>
              <w:t>fisika</w:t>
            </w:r>
          </w:p>
        </w:tc>
      </w:tr>
      <w:tr w:rsidR="00C50626" w:rsidRPr="00C50626" w14:paraId="5F206D4F" w14:textId="77777777" w:rsidTr="00267697">
        <w:trPr>
          <w:trHeight w:val="20"/>
        </w:trPr>
        <w:tc>
          <w:tcPr>
            <w:tcW w:w="7710" w:type="dxa"/>
          </w:tcPr>
          <w:p w14:paraId="7816A6A3" w14:textId="77777777" w:rsidR="00267697" w:rsidRPr="00C50626" w:rsidRDefault="00267697" w:rsidP="00267697">
            <w:pPr>
              <w:pStyle w:val="TableParagraph"/>
              <w:tabs>
                <w:tab w:val="left" w:pos="687"/>
              </w:tabs>
              <w:spacing w:before="53" w:line="276" w:lineRule="auto"/>
              <w:ind w:left="687" w:right="176" w:hanging="592"/>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Menerapkan Teori Pasangan Elektron</w:t>
            </w:r>
            <w:r w:rsidRPr="00C50626">
              <w:rPr>
                <w:rFonts w:ascii="Arial" w:hAnsi="Arial" w:cs="Arial"/>
                <w:spacing w:val="-18"/>
                <w:w w:val="110"/>
                <w:sz w:val="24"/>
                <w:szCs w:val="24"/>
              </w:rPr>
              <w:t xml:space="preserve"> </w:t>
            </w:r>
            <w:r w:rsidRPr="00C50626">
              <w:rPr>
                <w:rFonts w:ascii="Arial" w:hAnsi="Arial" w:cs="Arial"/>
                <w:w w:val="110"/>
                <w:sz w:val="24"/>
                <w:szCs w:val="24"/>
              </w:rPr>
              <w:t>Kulit</w:t>
            </w:r>
            <w:r w:rsidRPr="00C50626">
              <w:rPr>
                <w:rFonts w:ascii="Arial" w:hAnsi="Arial" w:cs="Arial"/>
                <w:spacing w:val="-18"/>
                <w:w w:val="110"/>
                <w:sz w:val="24"/>
                <w:szCs w:val="24"/>
              </w:rPr>
              <w:t xml:space="preserve"> </w:t>
            </w:r>
            <w:r w:rsidRPr="00C50626">
              <w:rPr>
                <w:rFonts w:ascii="Arial" w:hAnsi="Arial" w:cs="Arial"/>
                <w:w w:val="110"/>
                <w:sz w:val="24"/>
                <w:szCs w:val="24"/>
              </w:rPr>
              <w:t>Valensi</w:t>
            </w:r>
            <w:r w:rsidRPr="00C50626">
              <w:rPr>
                <w:rFonts w:ascii="Arial" w:hAnsi="Arial" w:cs="Arial"/>
                <w:spacing w:val="-19"/>
                <w:w w:val="110"/>
                <w:sz w:val="24"/>
                <w:szCs w:val="24"/>
              </w:rPr>
              <w:t xml:space="preserve"> </w:t>
            </w:r>
            <w:r w:rsidRPr="00C50626">
              <w:rPr>
                <w:rFonts w:ascii="Arial" w:hAnsi="Arial" w:cs="Arial"/>
                <w:w w:val="110"/>
                <w:sz w:val="24"/>
                <w:szCs w:val="24"/>
              </w:rPr>
              <w:t>(VSEPR)</w:t>
            </w:r>
            <w:r w:rsidRPr="00C50626">
              <w:rPr>
                <w:rFonts w:ascii="Arial" w:hAnsi="Arial" w:cs="Arial"/>
                <w:spacing w:val="-18"/>
                <w:w w:val="110"/>
                <w:sz w:val="24"/>
                <w:szCs w:val="24"/>
              </w:rPr>
              <w:t xml:space="preserve"> </w:t>
            </w:r>
            <w:r w:rsidRPr="00C50626">
              <w:rPr>
                <w:rFonts w:ascii="Arial" w:hAnsi="Arial" w:cs="Arial"/>
                <w:w w:val="110"/>
                <w:sz w:val="24"/>
                <w:szCs w:val="24"/>
              </w:rPr>
              <w:t>dan Teori Domain elektron dalam menentukan bentuk</w:t>
            </w:r>
            <w:r w:rsidRPr="00C50626">
              <w:rPr>
                <w:rFonts w:ascii="Arial" w:hAnsi="Arial" w:cs="Arial"/>
                <w:spacing w:val="15"/>
                <w:w w:val="110"/>
                <w:sz w:val="24"/>
                <w:szCs w:val="24"/>
              </w:rPr>
              <w:t xml:space="preserve"> </w:t>
            </w:r>
            <w:r w:rsidRPr="00C50626">
              <w:rPr>
                <w:rFonts w:ascii="Arial" w:hAnsi="Arial" w:cs="Arial"/>
                <w:w w:val="110"/>
                <w:sz w:val="24"/>
                <w:szCs w:val="24"/>
              </w:rPr>
              <w:t>molekul</w:t>
            </w:r>
          </w:p>
        </w:tc>
        <w:tc>
          <w:tcPr>
            <w:tcW w:w="7710" w:type="dxa"/>
          </w:tcPr>
          <w:p w14:paraId="1803A6BD" w14:textId="77777777" w:rsidR="00267697" w:rsidRPr="00C50626" w:rsidRDefault="00267697" w:rsidP="00267697">
            <w:pPr>
              <w:pStyle w:val="TableParagraph"/>
              <w:tabs>
                <w:tab w:val="left" w:pos="685"/>
              </w:tabs>
              <w:spacing w:before="53" w:line="276" w:lineRule="auto"/>
              <w:ind w:left="685" w:right="78" w:hanging="592"/>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Membuat model bentuk molekul dengan menggunakan bahan-bahan yang ada di lingkungan sekitar atau perangkat lunak</w:t>
            </w:r>
            <w:r w:rsidRPr="00C50626">
              <w:rPr>
                <w:rFonts w:ascii="Arial" w:hAnsi="Arial" w:cs="Arial"/>
                <w:spacing w:val="18"/>
                <w:w w:val="110"/>
                <w:sz w:val="24"/>
                <w:szCs w:val="24"/>
              </w:rPr>
              <w:t xml:space="preserve"> </w:t>
            </w:r>
            <w:r w:rsidRPr="00C50626">
              <w:rPr>
                <w:rFonts w:ascii="Arial" w:hAnsi="Arial" w:cs="Arial"/>
                <w:w w:val="110"/>
                <w:sz w:val="24"/>
                <w:szCs w:val="24"/>
              </w:rPr>
              <w:t>komputer</w:t>
            </w:r>
          </w:p>
        </w:tc>
      </w:tr>
      <w:tr w:rsidR="00C50626" w:rsidRPr="00C50626" w14:paraId="448C7C7D" w14:textId="77777777" w:rsidTr="00267697">
        <w:trPr>
          <w:trHeight w:val="20"/>
        </w:trPr>
        <w:tc>
          <w:tcPr>
            <w:tcW w:w="7710" w:type="dxa"/>
          </w:tcPr>
          <w:p w14:paraId="7A0E68EE" w14:textId="77777777" w:rsidR="00267697" w:rsidRPr="00C50626" w:rsidRDefault="00267697" w:rsidP="00267697">
            <w:pPr>
              <w:pStyle w:val="TableParagraph"/>
              <w:tabs>
                <w:tab w:val="left" w:pos="743"/>
              </w:tabs>
              <w:spacing w:before="51" w:line="276" w:lineRule="auto"/>
              <w:ind w:left="726" w:right="390" w:hanging="631"/>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r>
            <w:r w:rsidRPr="00C50626">
              <w:rPr>
                <w:rFonts w:ascii="Arial" w:hAnsi="Arial" w:cs="Arial"/>
                <w:w w:val="110"/>
                <w:sz w:val="24"/>
                <w:szCs w:val="24"/>
              </w:rPr>
              <w:tab/>
              <w:t>Menghubungkan interaksi antar ion, atom dan molekul dengan sifat fisika</w:t>
            </w:r>
            <w:r w:rsidRPr="00C50626">
              <w:rPr>
                <w:rFonts w:ascii="Arial" w:hAnsi="Arial" w:cs="Arial"/>
                <w:spacing w:val="17"/>
                <w:w w:val="110"/>
                <w:sz w:val="24"/>
                <w:szCs w:val="24"/>
              </w:rPr>
              <w:t xml:space="preserve"> </w:t>
            </w:r>
            <w:r w:rsidRPr="00C50626">
              <w:rPr>
                <w:rFonts w:ascii="Arial" w:hAnsi="Arial" w:cs="Arial"/>
                <w:w w:val="110"/>
                <w:sz w:val="24"/>
                <w:szCs w:val="24"/>
              </w:rPr>
              <w:t>zat</w:t>
            </w:r>
          </w:p>
        </w:tc>
        <w:tc>
          <w:tcPr>
            <w:tcW w:w="7710" w:type="dxa"/>
          </w:tcPr>
          <w:p w14:paraId="15DC6E9F" w14:textId="77777777" w:rsidR="00267697" w:rsidRPr="00C50626" w:rsidRDefault="00267697" w:rsidP="00267697">
            <w:pPr>
              <w:pStyle w:val="TableParagraph"/>
              <w:tabs>
                <w:tab w:val="left" w:pos="685"/>
              </w:tabs>
              <w:spacing w:line="276" w:lineRule="auto"/>
              <w:ind w:left="685" w:right="140" w:hanging="592"/>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Menerapkan prinsip interaksi antar ion, atom dan molekul dalam menjelaskan sifat-sifat fisik zat di sekitarnya</w:t>
            </w:r>
          </w:p>
        </w:tc>
      </w:tr>
      <w:tr w:rsidR="00C50626" w:rsidRPr="00C50626" w14:paraId="630F33C3" w14:textId="77777777" w:rsidTr="00267697">
        <w:trPr>
          <w:trHeight w:val="20"/>
        </w:trPr>
        <w:tc>
          <w:tcPr>
            <w:tcW w:w="7710" w:type="dxa"/>
          </w:tcPr>
          <w:p w14:paraId="5C90A020" w14:textId="77777777" w:rsidR="00267697" w:rsidRPr="00C50626" w:rsidRDefault="00267697" w:rsidP="00267697">
            <w:pPr>
              <w:pStyle w:val="TableParagraph"/>
              <w:tabs>
                <w:tab w:val="left" w:pos="687"/>
              </w:tabs>
              <w:spacing w:before="51" w:line="276" w:lineRule="auto"/>
              <w:ind w:left="687" w:right="159" w:hanging="592"/>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sifat larutan berdasarkan daya hantar</w:t>
            </w:r>
            <w:r w:rsidRPr="00C50626">
              <w:rPr>
                <w:rFonts w:ascii="Arial" w:hAnsi="Arial" w:cs="Arial"/>
                <w:spacing w:val="37"/>
                <w:w w:val="110"/>
                <w:sz w:val="24"/>
                <w:szCs w:val="24"/>
              </w:rPr>
              <w:t xml:space="preserve"> </w:t>
            </w:r>
            <w:r w:rsidRPr="00C50626">
              <w:rPr>
                <w:rFonts w:ascii="Arial" w:hAnsi="Arial" w:cs="Arial"/>
                <w:w w:val="110"/>
                <w:sz w:val="24"/>
                <w:szCs w:val="24"/>
              </w:rPr>
              <w:t>listriknya</w:t>
            </w:r>
          </w:p>
        </w:tc>
        <w:tc>
          <w:tcPr>
            <w:tcW w:w="7710" w:type="dxa"/>
          </w:tcPr>
          <w:p w14:paraId="335BC7DD" w14:textId="77777777" w:rsidR="00267697" w:rsidRPr="00C50626" w:rsidRDefault="00267697" w:rsidP="00267697">
            <w:pPr>
              <w:pStyle w:val="TableParagraph"/>
              <w:tabs>
                <w:tab w:val="left" w:pos="685"/>
              </w:tabs>
              <w:spacing w:before="51" w:line="276" w:lineRule="auto"/>
              <w:ind w:left="685" w:right="433" w:hanging="592"/>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Membedakan daya hantar listrik berbagai larutan melalui perancangan dan pelaksanaan percobaan</w:t>
            </w:r>
          </w:p>
        </w:tc>
      </w:tr>
      <w:tr w:rsidR="00C50626" w:rsidRPr="00C50626" w14:paraId="612E51A8" w14:textId="77777777" w:rsidTr="00267697">
        <w:trPr>
          <w:trHeight w:val="20"/>
        </w:trPr>
        <w:tc>
          <w:tcPr>
            <w:tcW w:w="7710" w:type="dxa"/>
          </w:tcPr>
          <w:p w14:paraId="5941AECF" w14:textId="77777777" w:rsidR="00267697" w:rsidRPr="00C50626" w:rsidRDefault="00267697" w:rsidP="00267697">
            <w:pPr>
              <w:pStyle w:val="TableParagraph"/>
              <w:tabs>
                <w:tab w:val="left" w:pos="687"/>
              </w:tabs>
              <w:spacing w:before="51" w:line="276" w:lineRule="auto"/>
              <w:ind w:left="687" w:right="128" w:hanging="592"/>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Mengidentifikasi reaksi reduksi</w:t>
            </w:r>
            <w:r w:rsidRPr="00C50626">
              <w:rPr>
                <w:rFonts w:ascii="Arial" w:hAnsi="Arial" w:cs="Arial"/>
                <w:spacing w:val="-18"/>
                <w:w w:val="110"/>
                <w:sz w:val="24"/>
                <w:szCs w:val="24"/>
              </w:rPr>
              <w:t xml:space="preserve"> </w:t>
            </w:r>
            <w:r w:rsidRPr="00C50626">
              <w:rPr>
                <w:rFonts w:ascii="Arial" w:hAnsi="Arial" w:cs="Arial"/>
                <w:w w:val="110"/>
                <w:sz w:val="24"/>
                <w:szCs w:val="24"/>
              </w:rPr>
              <w:t>dan oksidasi menggunakan konsep bilangan oksidasi</w:t>
            </w:r>
            <w:r w:rsidRPr="00C50626">
              <w:rPr>
                <w:rFonts w:ascii="Arial" w:hAnsi="Arial" w:cs="Arial"/>
                <w:spacing w:val="16"/>
                <w:w w:val="110"/>
                <w:sz w:val="24"/>
                <w:szCs w:val="24"/>
              </w:rPr>
              <w:t xml:space="preserve"> </w:t>
            </w:r>
            <w:r w:rsidRPr="00C50626">
              <w:rPr>
                <w:rFonts w:ascii="Arial" w:hAnsi="Arial" w:cs="Arial"/>
                <w:w w:val="110"/>
                <w:sz w:val="24"/>
                <w:szCs w:val="24"/>
              </w:rPr>
              <w:t>unsur</w:t>
            </w:r>
          </w:p>
        </w:tc>
        <w:tc>
          <w:tcPr>
            <w:tcW w:w="7710" w:type="dxa"/>
          </w:tcPr>
          <w:p w14:paraId="47DC156A" w14:textId="77777777" w:rsidR="00267697" w:rsidRPr="00C50626" w:rsidRDefault="00267697" w:rsidP="00267697">
            <w:pPr>
              <w:pStyle w:val="TableParagraph"/>
              <w:tabs>
                <w:tab w:val="left" w:pos="685"/>
              </w:tabs>
              <w:spacing w:before="51" w:line="276" w:lineRule="auto"/>
              <w:ind w:left="685" w:right="168" w:hanging="592"/>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Menganalisis beberapa reaksi berdasarkan perubahan bilangan oksidasi yang diperoleh dari data hasil percobaan dan/ atau melalui percobaan</w:t>
            </w:r>
          </w:p>
        </w:tc>
      </w:tr>
      <w:tr w:rsidR="00C50626" w:rsidRPr="00C50626" w14:paraId="0EDCB6B6" w14:textId="77777777" w:rsidTr="00267697">
        <w:trPr>
          <w:trHeight w:val="20"/>
        </w:trPr>
        <w:tc>
          <w:tcPr>
            <w:tcW w:w="7710" w:type="dxa"/>
          </w:tcPr>
          <w:p w14:paraId="48FF852E" w14:textId="77777777" w:rsidR="00267697" w:rsidRPr="00C50626" w:rsidRDefault="00267697" w:rsidP="00267697">
            <w:pPr>
              <w:pStyle w:val="TableParagraph"/>
              <w:spacing w:before="51" w:line="276" w:lineRule="auto"/>
              <w:ind w:left="687" w:hanging="592"/>
              <w:jc w:val="both"/>
              <w:rPr>
                <w:rFonts w:ascii="Arial" w:hAnsi="Arial" w:cs="Arial"/>
                <w:sz w:val="24"/>
                <w:szCs w:val="24"/>
              </w:rPr>
            </w:pPr>
            <w:r w:rsidRPr="00C50626">
              <w:rPr>
                <w:rFonts w:ascii="Arial" w:hAnsi="Arial" w:cs="Arial"/>
                <w:w w:val="110"/>
                <w:sz w:val="24"/>
                <w:szCs w:val="24"/>
              </w:rPr>
              <w:t xml:space="preserve">3.10 Menerapkan hukum-hukum dasar kimia, konsep massa molekul relatif, persamaan kimia, konsep mol, dan kadar </w:t>
            </w:r>
            <w:r w:rsidRPr="00C50626">
              <w:rPr>
                <w:rFonts w:ascii="Arial" w:hAnsi="Arial" w:cs="Arial"/>
                <w:w w:val="110"/>
                <w:sz w:val="24"/>
                <w:szCs w:val="24"/>
              </w:rPr>
              <w:lastRenderedPageBreak/>
              <w:t>zat untuk menyelesaikan perhitungan kimia</w:t>
            </w:r>
          </w:p>
        </w:tc>
        <w:tc>
          <w:tcPr>
            <w:tcW w:w="7710" w:type="dxa"/>
          </w:tcPr>
          <w:p w14:paraId="0DA505D0" w14:textId="77777777" w:rsidR="00267697" w:rsidRPr="00C50626" w:rsidRDefault="00267697" w:rsidP="00267697">
            <w:pPr>
              <w:pStyle w:val="TableParagraph"/>
              <w:spacing w:before="51" w:line="276" w:lineRule="auto"/>
              <w:ind w:left="685" w:hanging="592"/>
              <w:jc w:val="both"/>
              <w:rPr>
                <w:rFonts w:ascii="Arial" w:hAnsi="Arial" w:cs="Arial"/>
                <w:sz w:val="24"/>
                <w:szCs w:val="24"/>
              </w:rPr>
            </w:pPr>
            <w:r w:rsidRPr="00C50626">
              <w:rPr>
                <w:rFonts w:ascii="Arial" w:hAnsi="Arial" w:cs="Arial"/>
                <w:w w:val="110"/>
                <w:sz w:val="24"/>
                <w:szCs w:val="24"/>
              </w:rPr>
              <w:lastRenderedPageBreak/>
              <w:t>4.10 Menganalisis data hasil percobaan menggunakan hukum-hukum dasar kimia kuantitatif</w:t>
            </w:r>
          </w:p>
        </w:tc>
      </w:tr>
    </w:tbl>
    <w:p w14:paraId="20289F38" w14:textId="77777777" w:rsidR="00E93B24" w:rsidRPr="00C50626" w:rsidRDefault="00E93B24" w:rsidP="00E93B24">
      <w:pPr>
        <w:rPr>
          <w:lang w:val="id-ID"/>
        </w:rPr>
      </w:pPr>
    </w:p>
    <w:p w14:paraId="0FAAA468" w14:textId="38918E93" w:rsidR="003751B7" w:rsidRPr="00C50626" w:rsidRDefault="003751B7" w:rsidP="003751B7">
      <w:pPr>
        <w:pStyle w:val="Caption"/>
        <w:jc w:val="center"/>
        <w:rPr>
          <w:rFonts w:ascii="Arial" w:hAnsi="Arial" w:cs="Arial"/>
          <w:i w:val="0"/>
          <w:iCs w:val="0"/>
          <w:color w:val="auto"/>
          <w:sz w:val="24"/>
          <w:szCs w:val="24"/>
          <w:lang w:val="id-ID"/>
        </w:rPr>
      </w:pPr>
      <w:bookmarkStart w:id="60" w:name="_Toc74675950"/>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Kimia Kelas XI</w:t>
      </w:r>
      <w:bookmarkEnd w:id="60"/>
    </w:p>
    <w:tbl>
      <w:tblPr>
        <w:tblStyle w:val="TableGrid"/>
        <w:tblW w:w="15420" w:type="dxa"/>
        <w:tblInd w:w="-729" w:type="dxa"/>
        <w:tblLook w:val="04A0" w:firstRow="1" w:lastRow="0" w:firstColumn="1" w:lastColumn="0" w:noHBand="0" w:noVBand="1"/>
      </w:tblPr>
      <w:tblGrid>
        <w:gridCol w:w="7710"/>
        <w:gridCol w:w="7710"/>
      </w:tblGrid>
      <w:tr w:rsidR="00C50626" w:rsidRPr="00C50626" w14:paraId="48F18877" w14:textId="77777777" w:rsidTr="00267697">
        <w:trPr>
          <w:trHeight w:val="113"/>
        </w:trPr>
        <w:tc>
          <w:tcPr>
            <w:tcW w:w="7710" w:type="dxa"/>
          </w:tcPr>
          <w:p w14:paraId="301393B6"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A166A1B"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484852E1" w14:textId="77777777" w:rsidTr="00267697">
        <w:trPr>
          <w:trHeight w:val="20"/>
        </w:trPr>
        <w:tc>
          <w:tcPr>
            <w:tcW w:w="7710" w:type="dxa"/>
          </w:tcPr>
          <w:p w14:paraId="635BCE9D" w14:textId="77777777" w:rsidR="00267697" w:rsidRPr="00C50626" w:rsidRDefault="00267697" w:rsidP="00267697">
            <w:pPr>
              <w:pStyle w:val="TableParagraph"/>
              <w:tabs>
                <w:tab w:val="left" w:pos="689"/>
              </w:tabs>
              <w:spacing w:before="1" w:line="276" w:lineRule="auto"/>
              <w:ind w:left="690" w:right="186" w:hanging="594"/>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Menganalisis struktur dan sifat senyawa hidrokarbon berdasarkan kekhasan atom karbon dan</w:t>
            </w:r>
            <w:r w:rsidRPr="00C50626">
              <w:rPr>
                <w:rFonts w:ascii="Arial" w:hAnsi="Arial" w:cs="Arial"/>
                <w:spacing w:val="14"/>
                <w:w w:val="110"/>
                <w:sz w:val="24"/>
                <w:szCs w:val="24"/>
              </w:rPr>
              <w:t xml:space="preserve"> </w:t>
            </w:r>
            <w:r w:rsidRPr="00C50626">
              <w:rPr>
                <w:rFonts w:ascii="Arial" w:hAnsi="Arial" w:cs="Arial"/>
                <w:w w:val="110"/>
                <w:sz w:val="24"/>
                <w:szCs w:val="24"/>
              </w:rPr>
              <w:t>golongan</w:t>
            </w:r>
          </w:p>
          <w:p w14:paraId="54124483" w14:textId="77777777" w:rsidR="00267697" w:rsidRPr="00C50626" w:rsidRDefault="00267697" w:rsidP="00267697">
            <w:pPr>
              <w:pStyle w:val="TableParagraph"/>
              <w:spacing w:before="2" w:line="276" w:lineRule="auto"/>
              <w:ind w:left="690"/>
              <w:jc w:val="both"/>
              <w:rPr>
                <w:rFonts w:ascii="Arial" w:hAnsi="Arial" w:cs="Arial"/>
                <w:sz w:val="24"/>
                <w:szCs w:val="24"/>
              </w:rPr>
            </w:pPr>
            <w:r w:rsidRPr="00C50626">
              <w:rPr>
                <w:rFonts w:ascii="Arial" w:hAnsi="Arial" w:cs="Arial"/>
                <w:w w:val="110"/>
                <w:sz w:val="24"/>
                <w:szCs w:val="24"/>
              </w:rPr>
              <w:t>senyawanya</w:t>
            </w:r>
          </w:p>
        </w:tc>
        <w:tc>
          <w:tcPr>
            <w:tcW w:w="7710" w:type="dxa"/>
          </w:tcPr>
          <w:p w14:paraId="01D44ADB" w14:textId="471AE85B" w:rsidR="00267697" w:rsidRPr="00C50626" w:rsidRDefault="00267697" w:rsidP="00267697">
            <w:pPr>
              <w:pStyle w:val="TableParagraph"/>
              <w:tabs>
                <w:tab w:val="left" w:pos="687"/>
              </w:tabs>
              <w:spacing w:before="1" w:line="276" w:lineRule="auto"/>
              <w:ind w:left="687" w:right="314" w:hanging="594"/>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Membuat model visual</w:t>
            </w:r>
            <w:r w:rsidRPr="00C50626">
              <w:rPr>
                <w:rFonts w:ascii="Arial" w:hAnsi="Arial" w:cs="Arial"/>
                <w:spacing w:val="-31"/>
                <w:w w:val="110"/>
                <w:sz w:val="24"/>
                <w:szCs w:val="24"/>
              </w:rPr>
              <w:t xml:space="preserve"> </w:t>
            </w:r>
            <w:r w:rsidRPr="00C50626">
              <w:rPr>
                <w:rFonts w:ascii="Arial" w:hAnsi="Arial" w:cs="Arial"/>
                <w:w w:val="110"/>
                <w:sz w:val="24"/>
                <w:szCs w:val="24"/>
              </w:rPr>
              <w:t>berbagai struktur molekul hidrokarbon yang memiliki rumus</w:t>
            </w:r>
            <w:r w:rsidRPr="00C50626">
              <w:rPr>
                <w:rFonts w:ascii="Arial" w:hAnsi="Arial" w:cs="Arial"/>
                <w:spacing w:val="4"/>
                <w:w w:val="110"/>
                <w:sz w:val="24"/>
                <w:szCs w:val="24"/>
              </w:rPr>
              <w:t xml:space="preserve"> </w:t>
            </w:r>
            <w:r w:rsidRPr="00C50626">
              <w:rPr>
                <w:rFonts w:ascii="Arial" w:hAnsi="Arial" w:cs="Arial"/>
                <w:w w:val="110"/>
                <w:sz w:val="24"/>
                <w:szCs w:val="24"/>
              </w:rPr>
              <w:t>molekul</w:t>
            </w:r>
            <w:r w:rsidRPr="00C50626">
              <w:rPr>
                <w:rFonts w:ascii="Arial" w:hAnsi="Arial" w:cs="Arial"/>
                <w:w w:val="110"/>
                <w:sz w:val="24"/>
                <w:szCs w:val="24"/>
                <w:lang w:val="id-ID"/>
              </w:rPr>
              <w:t xml:space="preserve"> </w:t>
            </w:r>
            <w:r w:rsidRPr="00C50626">
              <w:rPr>
                <w:rFonts w:ascii="Arial" w:hAnsi="Arial" w:cs="Arial"/>
                <w:w w:val="110"/>
                <w:sz w:val="24"/>
                <w:szCs w:val="24"/>
              </w:rPr>
              <w:t>yang sama</w:t>
            </w:r>
          </w:p>
        </w:tc>
      </w:tr>
      <w:tr w:rsidR="00C50626" w:rsidRPr="00C50626" w14:paraId="34C37888" w14:textId="77777777" w:rsidTr="00267697">
        <w:trPr>
          <w:trHeight w:val="20"/>
        </w:trPr>
        <w:tc>
          <w:tcPr>
            <w:tcW w:w="7710" w:type="dxa"/>
          </w:tcPr>
          <w:p w14:paraId="19A058BC" w14:textId="77777777" w:rsidR="00267697" w:rsidRPr="00C50626" w:rsidRDefault="00267697" w:rsidP="00267697">
            <w:pPr>
              <w:pStyle w:val="TableParagraph"/>
              <w:spacing w:before="2" w:line="276" w:lineRule="auto"/>
              <w:ind w:left="690" w:right="460" w:hanging="594"/>
              <w:jc w:val="both"/>
              <w:rPr>
                <w:rFonts w:ascii="Arial" w:hAnsi="Arial" w:cs="Arial"/>
                <w:sz w:val="24"/>
                <w:szCs w:val="24"/>
              </w:rPr>
            </w:pPr>
            <w:r w:rsidRPr="00C50626">
              <w:rPr>
                <w:rFonts w:ascii="Arial" w:hAnsi="Arial" w:cs="Arial"/>
                <w:w w:val="110"/>
                <w:sz w:val="24"/>
                <w:szCs w:val="24"/>
              </w:rPr>
              <w:t>3.2 Menjelaskan proses pembentukan fraksi-fraksi minyak bumi, teknik pemisahan serta kegunaannya</w:t>
            </w:r>
          </w:p>
        </w:tc>
        <w:tc>
          <w:tcPr>
            <w:tcW w:w="7710" w:type="dxa"/>
          </w:tcPr>
          <w:p w14:paraId="3778EA5B" w14:textId="77777777" w:rsidR="00267697" w:rsidRPr="00C50626" w:rsidRDefault="00267697" w:rsidP="00267697">
            <w:pPr>
              <w:pStyle w:val="TableParagraph"/>
              <w:tabs>
                <w:tab w:val="left" w:pos="687"/>
              </w:tabs>
              <w:spacing w:before="2" w:line="276" w:lineRule="auto"/>
              <w:ind w:left="687" w:right="183" w:hanging="594"/>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Menyajikan karya tentang proses pembentukan dan teknik pemisahan fraksi-fraksi minyak bumi beserta</w:t>
            </w:r>
            <w:r w:rsidRPr="00C50626">
              <w:rPr>
                <w:rFonts w:ascii="Arial" w:hAnsi="Arial" w:cs="Arial"/>
                <w:spacing w:val="18"/>
                <w:w w:val="110"/>
                <w:sz w:val="24"/>
                <w:szCs w:val="24"/>
              </w:rPr>
              <w:t xml:space="preserve"> </w:t>
            </w:r>
            <w:r w:rsidRPr="00C50626">
              <w:rPr>
                <w:rFonts w:ascii="Arial" w:hAnsi="Arial" w:cs="Arial"/>
                <w:w w:val="110"/>
                <w:sz w:val="24"/>
                <w:szCs w:val="24"/>
              </w:rPr>
              <w:t>kegunaannya</w:t>
            </w:r>
          </w:p>
        </w:tc>
      </w:tr>
      <w:tr w:rsidR="00C50626" w:rsidRPr="00C50626" w14:paraId="0855F01C" w14:textId="77777777" w:rsidTr="00267697">
        <w:trPr>
          <w:trHeight w:val="20"/>
        </w:trPr>
        <w:tc>
          <w:tcPr>
            <w:tcW w:w="7710" w:type="dxa"/>
          </w:tcPr>
          <w:p w14:paraId="49F3BA38" w14:textId="77777777" w:rsidR="00267697" w:rsidRPr="00C50626" w:rsidRDefault="00267697" w:rsidP="00267697">
            <w:pPr>
              <w:pStyle w:val="TableParagraph"/>
              <w:tabs>
                <w:tab w:val="left" w:pos="689"/>
              </w:tabs>
              <w:spacing w:line="276" w:lineRule="auto"/>
              <w:ind w:left="690" w:right="39" w:hanging="594"/>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Mengidentifikasi reaksi pembakaran hidrokarbon yang sempurna dan tidak sempurna serta sifat zat</w:t>
            </w:r>
            <w:r w:rsidRPr="00C50626">
              <w:rPr>
                <w:rFonts w:ascii="Arial" w:hAnsi="Arial" w:cs="Arial"/>
                <w:spacing w:val="36"/>
                <w:w w:val="110"/>
                <w:sz w:val="24"/>
                <w:szCs w:val="24"/>
              </w:rPr>
              <w:t xml:space="preserve"> </w:t>
            </w:r>
            <w:r w:rsidRPr="00C50626">
              <w:rPr>
                <w:rFonts w:ascii="Arial" w:hAnsi="Arial" w:cs="Arial"/>
                <w:w w:val="110"/>
                <w:sz w:val="24"/>
                <w:szCs w:val="24"/>
              </w:rPr>
              <w:t>hasil</w:t>
            </w:r>
          </w:p>
          <w:p w14:paraId="263BD4C1" w14:textId="77777777" w:rsidR="00267697" w:rsidRPr="00C50626" w:rsidRDefault="00267697" w:rsidP="00267697">
            <w:pPr>
              <w:pStyle w:val="TableParagraph"/>
              <w:spacing w:before="28" w:line="276" w:lineRule="auto"/>
              <w:ind w:left="690"/>
              <w:jc w:val="both"/>
              <w:rPr>
                <w:rFonts w:ascii="Arial" w:hAnsi="Arial" w:cs="Arial"/>
                <w:sz w:val="24"/>
                <w:szCs w:val="24"/>
              </w:rPr>
            </w:pPr>
            <w:r w:rsidRPr="00C50626">
              <w:rPr>
                <w:rFonts w:ascii="Arial" w:hAnsi="Arial" w:cs="Arial"/>
                <w:w w:val="110"/>
                <w:position w:val="2"/>
                <w:sz w:val="24"/>
                <w:szCs w:val="24"/>
              </w:rPr>
              <w:t>pembakaran (CO</w:t>
            </w:r>
            <w:r w:rsidRPr="00C50626">
              <w:rPr>
                <w:rFonts w:ascii="Arial" w:hAnsi="Arial" w:cs="Arial"/>
                <w:w w:val="110"/>
                <w:sz w:val="24"/>
                <w:szCs w:val="24"/>
              </w:rPr>
              <w:t>2</w:t>
            </w:r>
            <w:r w:rsidRPr="00C50626">
              <w:rPr>
                <w:rFonts w:ascii="Arial" w:hAnsi="Arial" w:cs="Arial"/>
                <w:w w:val="110"/>
                <w:position w:val="2"/>
                <w:sz w:val="24"/>
                <w:szCs w:val="24"/>
              </w:rPr>
              <w:t xml:space="preserve">, CO, partikulat </w:t>
            </w:r>
            <w:r w:rsidRPr="00C50626">
              <w:rPr>
                <w:rFonts w:ascii="Arial" w:hAnsi="Arial" w:cs="Arial"/>
                <w:w w:val="110"/>
                <w:sz w:val="24"/>
                <w:szCs w:val="24"/>
              </w:rPr>
              <w:t>karbon)</w:t>
            </w:r>
          </w:p>
        </w:tc>
        <w:tc>
          <w:tcPr>
            <w:tcW w:w="7710" w:type="dxa"/>
          </w:tcPr>
          <w:p w14:paraId="605DC4DB" w14:textId="77777777" w:rsidR="00267697" w:rsidRPr="00C50626" w:rsidRDefault="00267697" w:rsidP="00267697">
            <w:pPr>
              <w:pStyle w:val="TableParagraph"/>
              <w:tabs>
                <w:tab w:val="left" w:pos="688"/>
              </w:tabs>
              <w:spacing w:line="276" w:lineRule="auto"/>
              <w:ind w:left="688" w:right="284" w:hanging="594"/>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Menyusun gagasan cara mengatasi dampak pembakaran senyawa karbon terhadap lingkungan dan</w:t>
            </w:r>
            <w:r w:rsidRPr="00C50626">
              <w:rPr>
                <w:rFonts w:ascii="Arial" w:hAnsi="Arial" w:cs="Arial"/>
                <w:spacing w:val="19"/>
                <w:w w:val="110"/>
                <w:sz w:val="24"/>
                <w:szCs w:val="24"/>
              </w:rPr>
              <w:t xml:space="preserve"> </w:t>
            </w:r>
            <w:r w:rsidRPr="00C50626">
              <w:rPr>
                <w:rFonts w:ascii="Arial" w:hAnsi="Arial" w:cs="Arial"/>
                <w:w w:val="110"/>
                <w:sz w:val="24"/>
                <w:szCs w:val="24"/>
              </w:rPr>
              <w:t>kesehatan</w:t>
            </w:r>
          </w:p>
        </w:tc>
      </w:tr>
      <w:tr w:rsidR="00C50626" w:rsidRPr="00C50626" w14:paraId="5EEE25CF" w14:textId="77777777" w:rsidTr="00267697">
        <w:trPr>
          <w:trHeight w:val="20"/>
        </w:trPr>
        <w:tc>
          <w:tcPr>
            <w:tcW w:w="7710" w:type="dxa"/>
          </w:tcPr>
          <w:p w14:paraId="63E920E3" w14:textId="77777777" w:rsidR="00267697" w:rsidRPr="00C50626" w:rsidRDefault="00267697" w:rsidP="00267697">
            <w:pPr>
              <w:pStyle w:val="TableParagraph"/>
              <w:tabs>
                <w:tab w:val="left" w:pos="689"/>
              </w:tabs>
              <w:spacing w:line="276" w:lineRule="auto"/>
              <w:ind w:left="690" w:right="526" w:hanging="594"/>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Menjelaskan konsep perubahan entalpi reaksi pada tekanan tetap dalam persamaan</w:t>
            </w:r>
            <w:r w:rsidRPr="00C50626">
              <w:rPr>
                <w:rFonts w:ascii="Arial" w:hAnsi="Arial" w:cs="Arial"/>
                <w:spacing w:val="6"/>
                <w:w w:val="110"/>
                <w:sz w:val="24"/>
                <w:szCs w:val="24"/>
              </w:rPr>
              <w:t xml:space="preserve"> </w:t>
            </w:r>
            <w:r w:rsidRPr="00C50626">
              <w:rPr>
                <w:rFonts w:ascii="Arial" w:hAnsi="Arial" w:cs="Arial"/>
                <w:w w:val="110"/>
                <w:sz w:val="24"/>
                <w:szCs w:val="24"/>
              </w:rPr>
              <w:t>termokimia</w:t>
            </w:r>
          </w:p>
        </w:tc>
        <w:tc>
          <w:tcPr>
            <w:tcW w:w="7710" w:type="dxa"/>
          </w:tcPr>
          <w:p w14:paraId="019F7F95" w14:textId="77777777" w:rsidR="00267697" w:rsidRPr="00C50626" w:rsidRDefault="00267697" w:rsidP="00267697">
            <w:pPr>
              <w:pStyle w:val="TableParagraph"/>
              <w:tabs>
                <w:tab w:val="left" w:pos="688"/>
              </w:tabs>
              <w:spacing w:line="276" w:lineRule="auto"/>
              <w:ind w:left="688" w:right="126" w:hanging="594"/>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Menyimpulkan hasil analisis data percobaan termokima pada tekanan</w:t>
            </w:r>
            <w:r w:rsidRPr="00C50626">
              <w:rPr>
                <w:rFonts w:ascii="Arial" w:hAnsi="Arial" w:cs="Arial"/>
                <w:spacing w:val="9"/>
                <w:w w:val="110"/>
                <w:sz w:val="24"/>
                <w:szCs w:val="24"/>
              </w:rPr>
              <w:t xml:space="preserve"> </w:t>
            </w:r>
            <w:r w:rsidRPr="00C50626">
              <w:rPr>
                <w:rFonts w:ascii="Arial" w:hAnsi="Arial" w:cs="Arial"/>
                <w:w w:val="110"/>
                <w:sz w:val="24"/>
                <w:szCs w:val="24"/>
              </w:rPr>
              <w:t>tetap</w:t>
            </w:r>
          </w:p>
        </w:tc>
      </w:tr>
      <w:tr w:rsidR="00C50626" w:rsidRPr="00C50626" w14:paraId="5281E803" w14:textId="77777777" w:rsidTr="00267697">
        <w:trPr>
          <w:trHeight w:val="20"/>
        </w:trPr>
        <w:tc>
          <w:tcPr>
            <w:tcW w:w="7710" w:type="dxa"/>
          </w:tcPr>
          <w:p w14:paraId="712D5641" w14:textId="77777777" w:rsidR="00267697" w:rsidRPr="00C50626" w:rsidRDefault="00267697" w:rsidP="00267697">
            <w:pPr>
              <w:pStyle w:val="TableParagraph"/>
              <w:tabs>
                <w:tab w:val="left" w:pos="689"/>
              </w:tabs>
              <w:spacing w:line="276" w:lineRule="auto"/>
              <w:ind w:left="690" w:right="36" w:hanging="594"/>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Menjelaskan jenis entalpi reaksi, hukum Hess dan konsep energi</w:t>
            </w:r>
            <w:r w:rsidRPr="00C50626">
              <w:rPr>
                <w:rFonts w:ascii="Arial" w:hAnsi="Arial" w:cs="Arial"/>
                <w:spacing w:val="30"/>
                <w:w w:val="110"/>
                <w:sz w:val="24"/>
                <w:szCs w:val="24"/>
              </w:rPr>
              <w:t xml:space="preserve"> </w:t>
            </w:r>
            <w:r w:rsidRPr="00C50626">
              <w:rPr>
                <w:rFonts w:ascii="Arial" w:hAnsi="Arial" w:cs="Arial"/>
                <w:w w:val="110"/>
                <w:sz w:val="24"/>
                <w:szCs w:val="24"/>
              </w:rPr>
              <w:t>ikatan</w:t>
            </w:r>
          </w:p>
        </w:tc>
        <w:tc>
          <w:tcPr>
            <w:tcW w:w="7710" w:type="dxa"/>
          </w:tcPr>
          <w:p w14:paraId="73530208" w14:textId="77777777" w:rsidR="00267697" w:rsidRPr="00C50626" w:rsidRDefault="00267697" w:rsidP="00267697">
            <w:pPr>
              <w:pStyle w:val="TableParagraph"/>
              <w:tabs>
                <w:tab w:val="left" w:pos="688"/>
              </w:tabs>
              <w:spacing w:line="276" w:lineRule="auto"/>
              <w:ind w:left="688" w:right="89" w:hanging="594"/>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Membandingkan perubahan entalpi beberapa reaksi berdasarkan data hasil</w:t>
            </w:r>
            <w:r w:rsidRPr="00C50626">
              <w:rPr>
                <w:rFonts w:ascii="Arial" w:hAnsi="Arial" w:cs="Arial"/>
                <w:spacing w:val="32"/>
                <w:w w:val="110"/>
                <w:sz w:val="24"/>
                <w:szCs w:val="24"/>
              </w:rPr>
              <w:t xml:space="preserve"> </w:t>
            </w:r>
            <w:r w:rsidRPr="00C50626">
              <w:rPr>
                <w:rFonts w:ascii="Arial" w:hAnsi="Arial" w:cs="Arial"/>
                <w:w w:val="110"/>
                <w:sz w:val="24"/>
                <w:szCs w:val="24"/>
              </w:rPr>
              <w:t>percobaan</w:t>
            </w:r>
          </w:p>
        </w:tc>
      </w:tr>
      <w:tr w:rsidR="00C50626" w:rsidRPr="00C50626" w14:paraId="4009D940" w14:textId="77777777" w:rsidTr="00267697">
        <w:trPr>
          <w:trHeight w:val="20"/>
        </w:trPr>
        <w:tc>
          <w:tcPr>
            <w:tcW w:w="7710" w:type="dxa"/>
          </w:tcPr>
          <w:p w14:paraId="5CAEA5B6" w14:textId="77777777" w:rsidR="00267697" w:rsidRPr="00C50626" w:rsidRDefault="00267697" w:rsidP="00267697">
            <w:pPr>
              <w:pStyle w:val="TableParagraph"/>
              <w:tabs>
                <w:tab w:val="left" w:pos="733"/>
              </w:tabs>
              <w:spacing w:line="276" w:lineRule="auto"/>
              <w:ind w:left="733" w:right="715" w:hanging="592"/>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Menjelaskan faktor-faktor</w:t>
            </w:r>
            <w:r w:rsidRPr="00C50626">
              <w:rPr>
                <w:rFonts w:ascii="Arial" w:hAnsi="Arial" w:cs="Arial"/>
                <w:spacing w:val="-28"/>
                <w:w w:val="110"/>
                <w:sz w:val="24"/>
                <w:szCs w:val="24"/>
              </w:rPr>
              <w:t xml:space="preserve"> </w:t>
            </w:r>
            <w:r w:rsidRPr="00C50626">
              <w:rPr>
                <w:rFonts w:ascii="Arial" w:hAnsi="Arial" w:cs="Arial"/>
                <w:w w:val="110"/>
                <w:sz w:val="24"/>
                <w:szCs w:val="24"/>
              </w:rPr>
              <w:t>yang memengaruhi laju reaksi menggunakan teori</w:t>
            </w:r>
            <w:r w:rsidRPr="00C50626">
              <w:rPr>
                <w:rFonts w:ascii="Arial" w:hAnsi="Arial" w:cs="Arial"/>
                <w:spacing w:val="12"/>
                <w:w w:val="110"/>
                <w:sz w:val="24"/>
                <w:szCs w:val="24"/>
              </w:rPr>
              <w:t xml:space="preserve"> </w:t>
            </w:r>
            <w:r w:rsidRPr="00C50626">
              <w:rPr>
                <w:rFonts w:ascii="Arial" w:hAnsi="Arial" w:cs="Arial"/>
                <w:w w:val="110"/>
                <w:sz w:val="24"/>
                <w:szCs w:val="24"/>
              </w:rPr>
              <w:t>tumbukan</w:t>
            </w:r>
          </w:p>
        </w:tc>
        <w:tc>
          <w:tcPr>
            <w:tcW w:w="7710" w:type="dxa"/>
          </w:tcPr>
          <w:p w14:paraId="3318232A" w14:textId="77777777" w:rsidR="00267697" w:rsidRPr="00C50626" w:rsidRDefault="00267697" w:rsidP="00267697">
            <w:pPr>
              <w:pStyle w:val="TableParagraph"/>
              <w:tabs>
                <w:tab w:val="left" w:pos="688"/>
              </w:tabs>
              <w:spacing w:line="276" w:lineRule="auto"/>
              <w:ind w:left="688" w:right="284" w:hanging="594"/>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Menyajikan hasil penelusuran informasi cara-cara pengaturan dan penyimpanan bahan untuk mencegah perubahan fisika dan kimia yang tak</w:t>
            </w:r>
            <w:r w:rsidRPr="00C50626">
              <w:rPr>
                <w:rFonts w:ascii="Arial" w:hAnsi="Arial" w:cs="Arial"/>
                <w:spacing w:val="22"/>
                <w:w w:val="110"/>
                <w:sz w:val="24"/>
                <w:szCs w:val="24"/>
              </w:rPr>
              <w:t xml:space="preserve"> </w:t>
            </w:r>
            <w:r w:rsidRPr="00C50626">
              <w:rPr>
                <w:rFonts w:ascii="Arial" w:hAnsi="Arial" w:cs="Arial"/>
                <w:w w:val="110"/>
                <w:sz w:val="24"/>
                <w:szCs w:val="24"/>
              </w:rPr>
              <w:t>terkendali</w:t>
            </w:r>
          </w:p>
        </w:tc>
      </w:tr>
      <w:tr w:rsidR="00C50626" w:rsidRPr="00C50626" w14:paraId="61992862" w14:textId="77777777" w:rsidTr="00267697">
        <w:trPr>
          <w:trHeight w:val="20"/>
        </w:trPr>
        <w:tc>
          <w:tcPr>
            <w:tcW w:w="7710" w:type="dxa"/>
          </w:tcPr>
          <w:p w14:paraId="54E041AB" w14:textId="77777777" w:rsidR="00267697" w:rsidRPr="00C50626" w:rsidRDefault="00267697" w:rsidP="00267697">
            <w:pPr>
              <w:pStyle w:val="TableParagraph"/>
              <w:tabs>
                <w:tab w:val="left" w:pos="733"/>
              </w:tabs>
              <w:spacing w:line="276" w:lineRule="auto"/>
              <w:ind w:left="733" w:right="155" w:hanging="637"/>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Menentukan orde reaksi dan tetapan laju reaksi berdasarkan data hasil percobaan</w:t>
            </w:r>
          </w:p>
        </w:tc>
        <w:tc>
          <w:tcPr>
            <w:tcW w:w="7710" w:type="dxa"/>
          </w:tcPr>
          <w:p w14:paraId="3A4419A9" w14:textId="77777777" w:rsidR="00267697" w:rsidRPr="00C50626" w:rsidRDefault="00267697" w:rsidP="00267697">
            <w:pPr>
              <w:pStyle w:val="TableParagraph"/>
              <w:tabs>
                <w:tab w:val="left" w:pos="688"/>
              </w:tabs>
              <w:spacing w:line="276" w:lineRule="auto"/>
              <w:ind w:left="688" w:right="51" w:hanging="594"/>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Merancang, melakukan, dan menyimpulkan serta menyajikan hasil percobaan faktor-faktor yang mempengaruhi laju reaksi dan orde</w:t>
            </w:r>
            <w:r w:rsidRPr="00C50626">
              <w:rPr>
                <w:rFonts w:ascii="Arial" w:hAnsi="Arial" w:cs="Arial"/>
                <w:spacing w:val="10"/>
                <w:w w:val="110"/>
                <w:sz w:val="24"/>
                <w:szCs w:val="24"/>
              </w:rPr>
              <w:t xml:space="preserve"> </w:t>
            </w:r>
            <w:r w:rsidRPr="00C50626">
              <w:rPr>
                <w:rFonts w:ascii="Arial" w:hAnsi="Arial" w:cs="Arial"/>
                <w:w w:val="110"/>
                <w:sz w:val="24"/>
                <w:szCs w:val="24"/>
              </w:rPr>
              <w:t>reaksi</w:t>
            </w:r>
          </w:p>
        </w:tc>
      </w:tr>
      <w:tr w:rsidR="00C50626" w:rsidRPr="00C50626" w14:paraId="6F8650D1" w14:textId="77777777" w:rsidTr="00267697">
        <w:trPr>
          <w:trHeight w:val="20"/>
        </w:trPr>
        <w:tc>
          <w:tcPr>
            <w:tcW w:w="7710" w:type="dxa"/>
          </w:tcPr>
          <w:p w14:paraId="4BAF1616" w14:textId="77777777" w:rsidR="00267697" w:rsidRPr="00C50626" w:rsidRDefault="00267697" w:rsidP="00267697">
            <w:pPr>
              <w:pStyle w:val="TableParagraph"/>
              <w:tabs>
                <w:tab w:val="left" w:pos="743"/>
              </w:tabs>
              <w:spacing w:line="276" w:lineRule="auto"/>
              <w:ind w:left="726" w:right="264" w:hanging="631"/>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r>
            <w:r w:rsidRPr="00C50626">
              <w:rPr>
                <w:rFonts w:ascii="Arial" w:hAnsi="Arial" w:cs="Arial"/>
                <w:w w:val="110"/>
                <w:sz w:val="24"/>
                <w:szCs w:val="24"/>
              </w:rPr>
              <w:tab/>
              <w:t xml:space="preserve">Menjelaskan reaksi kesetimbangan di dalam hubungan </w:t>
            </w:r>
            <w:r w:rsidRPr="00C50626">
              <w:rPr>
                <w:rFonts w:ascii="Arial" w:hAnsi="Arial" w:cs="Arial"/>
                <w:w w:val="110"/>
                <w:sz w:val="24"/>
                <w:szCs w:val="24"/>
              </w:rPr>
              <w:lastRenderedPageBreak/>
              <w:t>antara pereaksi dan hasil</w:t>
            </w:r>
            <w:r w:rsidRPr="00C50626">
              <w:rPr>
                <w:rFonts w:ascii="Arial" w:hAnsi="Arial" w:cs="Arial"/>
                <w:spacing w:val="18"/>
                <w:w w:val="110"/>
                <w:sz w:val="24"/>
                <w:szCs w:val="24"/>
              </w:rPr>
              <w:t xml:space="preserve"> </w:t>
            </w:r>
            <w:r w:rsidRPr="00C50626">
              <w:rPr>
                <w:rFonts w:ascii="Arial" w:hAnsi="Arial" w:cs="Arial"/>
                <w:w w:val="110"/>
                <w:sz w:val="24"/>
                <w:szCs w:val="24"/>
              </w:rPr>
              <w:t>reaksi</w:t>
            </w:r>
          </w:p>
        </w:tc>
        <w:tc>
          <w:tcPr>
            <w:tcW w:w="7710" w:type="dxa"/>
          </w:tcPr>
          <w:p w14:paraId="16EF25B5" w14:textId="77777777" w:rsidR="00267697" w:rsidRPr="00C50626" w:rsidRDefault="00267697" w:rsidP="00267697">
            <w:pPr>
              <w:pStyle w:val="TableParagraph"/>
              <w:tabs>
                <w:tab w:val="left" w:pos="688"/>
              </w:tabs>
              <w:spacing w:line="276" w:lineRule="auto"/>
              <w:ind w:left="688" w:right="71" w:hanging="594"/>
              <w:jc w:val="both"/>
              <w:rPr>
                <w:rFonts w:ascii="Arial" w:hAnsi="Arial" w:cs="Arial"/>
                <w:sz w:val="24"/>
                <w:szCs w:val="24"/>
              </w:rPr>
            </w:pPr>
            <w:r w:rsidRPr="00C50626">
              <w:rPr>
                <w:rFonts w:ascii="Arial" w:hAnsi="Arial" w:cs="Arial"/>
                <w:w w:val="110"/>
                <w:sz w:val="24"/>
                <w:szCs w:val="24"/>
              </w:rPr>
              <w:lastRenderedPageBreak/>
              <w:t>4.8</w:t>
            </w:r>
            <w:r w:rsidRPr="00C50626">
              <w:rPr>
                <w:rFonts w:ascii="Arial" w:hAnsi="Arial" w:cs="Arial"/>
                <w:w w:val="110"/>
                <w:sz w:val="24"/>
                <w:szCs w:val="24"/>
              </w:rPr>
              <w:tab/>
              <w:t xml:space="preserve">Menyajikan hasil pengolahan data untuk menentukan nilai </w:t>
            </w:r>
            <w:r w:rsidRPr="00C50626">
              <w:rPr>
                <w:rFonts w:ascii="Arial" w:hAnsi="Arial" w:cs="Arial"/>
                <w:w w:val="110"/>
                <w:sz w:val="24"/>
                <w:szCs w:val="24"/>
              </w:rPr>
              <w:lastRenderedPageBreak/>
              <w:t>tetapan kesetimbangan suatu</w:t>
            </w:r>
            <w:r w:rsidRPr="00C50626">
              <w:rPr>
                <w:rFonts w:ascii="Arial" w:hAnsi="Arial" w:cs="Arial"/>
                <w:spacing w:val="20"/>
                <w:w w:val="110"/>
                <w:sz w:val="24"/>
                <w:szCs w:val="24"/>
              </w:rPr>
              <w:t xml:space="preserve"> </w:t>
            </w:r>
            <w:r w:rsidRPr="00C50626">
              <w:rPr>
                <w:rFonts w:ascii="Arial" w:hAnsi="Arial" w:cs="Arial"/>
                <w:w w:val="110"/>
                <w:sz w:val="24"/>
                <w:szCs w:val="24"/>
              </w:rPr>
              <w:t>reaksi</w:t>
            </w:r>
          </w:p>
        </w:tc>
      </w:tr>
      <w:tr w:rsidR="00C50626" w:rsidRPr="00C50626" w14:paraId="13D60A90" w14:textId="77777777" w:rsidTr="00267697">
        <w:trPr>
          <w:trHeight w:val="20"/>
        </w:trPr>
        <w:tc>
          <w:tcPr>
            <w:tcW w:w="7710" w:type="dxa"/>
          </w:tcPr>
          <w:p w14:paraId="0ED74762" w14:textId="77777777" w:rsidR="00267697" w:rsidRPr="00C50626" w:rsidRDefault="00267697" w:rsidP="00267697">
            <w:pPr>
              <w:pStyle w:val="TableParagraph"/>
              <w:tabs>
                <w:tab w:val="left" w:pos="689"/>
              </w:tabs>
              <w:spacing w:line="276" w:lineRule="auto"/>
              <w:ind w:left="690" w:right="445" w:hanging="594"/>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Menganalisis faktor-faktor yang mempengaruhi pergeseran arah kesetimbangan dan penerapannya dalam</w:t>
            </w:r>
            <w:r w:rsidRPr="00C50626">
              <w:rPr>
                <w:rFonts w:ascii="Arial" w:hAnsi="Arial" w:cs="Arial"/>
                <w:spacing w:val="7"/>
                <w:w w:val="110"/>
                <w:sz w:val="24"/>
                <w:szCs w:val="24"/>
              </w:rPr>
              <w:t xml:space="preserve"> </w:t>
            </w:r>
            <w:r w:rsidRPr="00C50626">
              <w:rPr>
                <w:rFonts w:ascii="Arial" w:hAnsi="Arial" w:cs="Arial"/>
                <w:w w:val="110"/>
                <w:sz w:val="24"/>
                <w:szCs w:val="24"/>
              </w:rPr>
              <w:t>industri</w:t>
            </w:r>
          </w:p>
        </w:tc>
        <w:tc>
          <w:tcPr>
            <w:tcW w:w="7710" w:type="dxa"/>
          </w:tcPr>
          <w:p w14:paraId="73DA2BFA" w14:textId="77777777" w:rsidR="00267697" w:rsidRPr="00C50626" w:rsidRDefault="00267697" w:rsidP="00267697">
            <w:pPr>
              <w:pStyle w:val="TableParagraph"/>
              <w:tabs>
                <w:tab w:val="left" w:pos="688"/>
              </w:tabs>
              <w:spacing w:line="276" w:lineRule="auto"/>
              <w:ind w:left="688" w:right="52" w:hanging="594"/>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Merancang, melakukan, dan menyimpulkan serta menyajikan hasil percobaan faktor-faktor yang mempengaruhi pergeseran arah kesetimbangan</w:t>
            </w:r>
          </w:p>
        </w:tc>
      </w:tr>
      <w:tr w:rsidR="00C50626" w:rsidRPr="00C50626" w14:paraId="4D733E7A" w14:textId="77777777" w:rsidTr="00267697">
        <w:trPr>
          <w:trHeight w:val="20"/>
        </w:trPr>
        <w:tc>
          <w:tcPr>
            <w:tcW w:w="7710" w:type="dxa"/>
          </w:tcPr>
          <w:p w14:paraId="155FE9CB" w14:textId="77777777" w:rsidR="00267697" w:rsidRPr="00C50626" w:rsidRDefault="00267697" w:rsidP="00267697">
            <w:pPr>
              <w:pStyle w:val="TableParagraph"/>
              <w:spacing w:line="276" w:lineRule="auto"/>
              <w:ind w:left="690" w:right="155" w:hanging="594"/>
              <w:jc w:val="both"/>
              <w:rPr>
                <w:rFonts w:ascii="Arial" w:hAnsi="Arial" w:cs="Arial"/>
                <w:sz w:val="24"/>
                <w:szCs w:val="24"/>
              </w:rPr>
            </w:pPr>
            <w:r w:rsidRPr="00C50626">
              <w:rPr>
                <w:rFonts w:ascii="Arial" w:hAnsi="Arial" w:cs="Arial"/>
                <w:w w:val="110"/>
                <w:sz w:val="24"/>
                <w:szCs w:val="24"/>
              </w:rPr>
              <w:t>3.10 Menjelaskan konsep asam dan basa serta kekuatannya dan kesetimbangan pengionannya dalam larutan</w:t>
            </w:r>
          </w:p>
        </w:tc>
        <w:tc>
          <w:tcPr>
            <w:tcW w:w="7710" w:type="dxa"/>
          </w:tcPr>
          <w:p w14:paraId="1B98BC0F" w14:textId="77777777" w:rsidR="00267697" w:rsidRPr="00C50626" w:rsidRDefault="00267697" w:rsidP="00267697">
            <w:pPr>
              <w:pStyle w:val="TableParagraph"/>
              <w:spacing w:line="276" w:lineRule="auto"/>
              <w:ind w:left="688" w:right="52" w:hanging="594"/>
              <w:jc w:val="both"/>
              <w:rPr>
                <w:rFonts w:ascii="Arial" w:hAnsi="Arial" w:cs="Arial"/>
                <w:sz w:val="24"/>
                <w:szCs w:val="24"/>
              </w:rPr>
            </w:pPr>
            <w:r w:rsidRPr="00C50626">
              <w:rPr>
                <w:rFonts w:ascii="Arial" w:hAnsi="Arial" w:cs="Arial"/>
                <w:w w:val="110"/>
                <w:sz w:val="24"/>
                <w:szCs w:val="24"/>
              </w:rPr>
              <w:t xml:space="preserve">4.10 Menganalisis  trayek  perubahan </w:t>
            </w:r>
            <w:r w:rsidRPr="00C50626">
              <w:rPr>
                <w:rFonts w:ascii="Arial" w:hAnsi="Arial" w:cs="Arial"/>
                <w:i/>
                <w:w w:val="110"/>
                <w:sz w:val="24"/>
                <w:szCs w:val="24"/>
              </w:rPr>
              <w:t>p</w:t>
            </w:r>
            <w:r w:rsidRPr="00C50626">
              <w:rPr>
                <w:rFonts w:ascii="Arial" w:hAnsi="Arial" w:cs="Arial"/>
                <w:w w:val="110"/>
                <w:sz w:val="24"/>
                <w:szCs w:val="24"/>
              </w:rPr>
              <w:t>H beberapa indikator yang diekstrak dari bahan alam melalui percobaan</w:t>
            </w:r>
          </w:p>
        </w:tc>
      </w:tr>
      <w:tr w:rsidR="00C50626" w:rsidRPr="00C50626" w14:paraId="1E16FCF9" w14:textId="77777777" w:rsidTr="00267697">
        <w:trPr>
          <w:trHeight w:val="20"/>
        </w:trPr>
        <w:tc>
          <w:tcPr>
            <w:tcW w:w="7710" w:type="dxa"/>
          </w:tcPr>
          <w:p w14:paraId="38F2729D" w14:textId="2C36D660" w:rsidR="00267697" w:rsidRPr="00C50626" w:rsidRDefault="00267697" w:rsidP="00267697">
            <w:pPr>
              <w:pStyle w:val="TableParagraph"/>
              <w:spacing w:line="276" w:lineRule="auto"/>
              <w:ind w:left="690" w:right="526" w:hanging="594"/>
              <w:jc w:val="both"/>
              <w:rPr>
                <w:rFonts w:ascii="Arial" w:hAnsi="Arial" w:cs="Arial"/>
                <w:sz w:val="24"/>
                <w:szCs w:val="24"/>
              </w:rPr>
            </w:pPr>
            <w:r w:rsidRPr="00C50626">
              <w:rPr>
                <w:rFonts w:ascii="Arial" w:hAnsi="Arial" w:cs="Arial"/>
                <w:w w:val="110"/>
                <w:sz w:val="24"/>
                <w:szCs w:val="24"/>
              </w:rPr>
              <w:t>3.11 Menganalisis kesetimbangan ion dalam larutan garam dan</w:t>
            </w:r>
            <w:r w:rsidRPr="00C50626">
              <w:rPr>
                <w:rFonts w:ascii="Arial" w:hAnsi="Arial" w:cs="Arial"/>
                <w:w w:val="110"/>
                <w:sz w:val="24"/>
                <w:szCs w:val="24"/>
                <w:lang w:val="id-ID"/>
              </w:rPr>
              <w:t xml:space="preserve"> </w:t>
            </w:r>
            <w:r w:rsidRPr="00C50626">
              <w:rPr>
                <w:rFonts w:ascii="Arial" w:hAnsi="Arial" w:cs="Arial"/>
                <w:w w:val="110"/>
                <w:sz w:val="24"/>
                <w:szCs w:val="24"/>
              </w:rPr>
              <w:t xml:space="preserve">menghubungkan </w:t>
            </w:r>
            <w:r w:rsidRPr="00C50626">
              <w:rPr>
                <w:rFonts w:ascii="Arial" w:hAnsi="Arial" w:cs="Arial"/>
                <w:i/>
                <w:w w:val="110"/>
                <w:sz w:val="24"/>
                <w:szCs w:val="24"/>
              </w:rPr>
              <w:t>p</w:t>
            </w:r>
            <w:r w:rsidRPr="00C50626">
              <w:rPr>
                <w:rFonts w:ascii="Arial" w:hAnsi="Arial" w:cs="Arial"/>
                <w:w w:val="110"/>
                <w:sz w:val="24"/>
                <w:szCs w:val="24"/>
              </w:rPr>
              <w:t>H-nya</w:t>
            </w:r>
          </w:p>
        </w:tc>
        <w:tc>
          <w:tcPr>
            <w:tcW w:w="7710" w:type="dxa"/>
          </w:tcPr>
          <w:p w14:paraId="4823BD03" w14:textId="77777777" w:rsidR="00267697" w:rsidRPr="00C50626" w:rsidRDefault="00267697" w:rsidP="00267697">
            <w:pPr>
              <w:pStyle w:val="TableParagraph"/>
              <w:spacing w:line="276" w:lineRule="auto"/>
              <w:ind w:left="688" w:right="89" w:hanging="529"/>
              <w:jc w:val="both"/>
              <w:rPr>
                <w:rFonts w:ascii="Arial" w:hAnsi="Arial" w:cs="Arial"/>
                <w:sz w:val="24"/>
                <w:szCs w:val="24"/>
              </w:rPr>
            </w:pPr>
            <w:r w:rsidRPr="00C50626">
              <w:rPr>
                <w:rFonts w:ascii="Arial" w:hAnsi="Arial" w:cs="Arial"/>
                <w:w w:val="110"/>
                <w:sz w:val="24"/>
                <w:szCs w:val="24"/>
              </w:rPr>
              <w:t>4.11 Melaporkan percobaan tentang sifat asam basa berbagai larutan garam</w:t>
            </w:r>
          </w:p>
        </w:tc>
      </w:tr>
      <w:tr w:rsidR="00C50626" w:rsidRPr="00C50626" w14:paraId="6DF16C62" w14:textId="77777777" w:rsidTr="00267697">
        <w:trPr>
          <w:trHeight w:val="20"/>
        </w:trPr>
        <w:tc>
          <w:tcPr>
            <w:tcW w:w="7710" w:type="dxa"/>
          </w:tcPr>
          <w:p w14:paraId="72F3B0F9" w14:textId="77777777" w:rsidR="00267697" w:rsidRPr="00C50626" w:rsidRDefault="00267697" w:rsidP="00267697">
            <w:pPr>
              <w:pStyle w:val="TableParagraph"/>
              <w:spacing w:line="276" w:lineRule="auto"/>
              <w:ind w:left="690" w:right="361" w:hanging="594"/>
              <w:jc w:val="both"/>
              <w:rPr>
                <w:rFonts w:ascii="Arial" w:hAnsi="Arial" w:cs="Arial"/>
                <w:sz w:val="24"/>
                <w:szCs w:val="24"/>
              </w:rPr>
            </w:pPr>
            <w:r w:rsidRPr="00C50626">
              <w:rPr>
                <w:rFonts w:ascii="Arial" w:hAnsi="Arial" w:cs="Arial"/>
                <w:w w:val="110"/>
                <w:sz w:val="24"/>
                <w:szCs w:val="24"/>
              </w:rPr>
              <w:t xml:space="preserve">3.12 Menjelaskan prinsip kerja, perhitungan </w:t>
            </w:r>
            <w:r w:rsidRPr="00C50626">
              <w:rPr>
                <w:rFonts w:ascii="Arial" w:hAnsi="Arial" w:cs="Arial"/>
                <w:i/>
                <w:w w:val="110"/>
                <w:sz w:val="24"/>
                <w:szCs w:val="24"/>
              </w:rPr>
              <w:t>p</w:t>
            </w:r>
            <w:r w:rsidRPr="00C50626">
              <w:rPr>
                <w:rFonts w:ascii="Arial" w:hAnsi="Arial" w:cs="Arial"/>
                <w:w w:val="110"/>
                <w:sz w:val="24"/>
                <w:szCs w:val="24"/>
              </w:rPr>
              <w:t>H, dan peran larutan penyangga dalam tubuh makhluk hidup</w:t>
            </w:r>
          </w:p>
        </w:tc>
        <w:tc>
          <w:tcPr>
            <w:tcW w:w="7710" w:type="dxa"/>
          </w:tcPr>
          <w:p w14:paraId="09D93C78" w14:textId="77777777" w:rsidR="00267697" w:rsidRPr="00C50626" w:rsidRDefault="00267697" w:rsidP="00267697">
            <w:pPr>
              <w:pStyle w:val="TableParagraph"/>
              <w:spacing w:line="276" w:lineRule="auto"/>
              <w:ind w:left="688" w:right="284" w:hanging="594"/>
              <w:jc w:val="both"/>
              <w:rPr>
                <w:rFonts w:ascii="Arial" w:hAnsi="Arial" w:cs="Arial"/>
                <w:sz w:val="24"/>
                <w:szCs w:val="24"/>
              </w:rPr>
            </w:pPr>
            <w:r w:rsidRPr="00C50626">
              <w:rPr>
                <w:rFonts w:ascii="Arial" w:hAnsi="Arial" w:cs="Arial"/>
                <w:w w:val="110"/>
                <w:sz w:val="24"/>
                <w:szCs w:val="24"/>
              </w:rPr>
              <w:t xml:space="preserve">4.12 Membuat larutan penyangga dengan </w:t>
            </w:r>
            <w:r w:rsidRPr="00C50626">
              <w:rPr>
                <w:rFonts w:ascii="Arial" w:hAnsi="Arial" w:cs="Arial"/>
                <w:i/>
                <w:w w:val="110"/>
                <w:sz w:val="24"/>
                <w:szCs w:val="24"/>
              </w:rPr>
              <w:t>p</w:t>
            </w:r>
            <w:r w:rsidRPr="00C50626">
              <w:rPr>
                <w:rFonts w:ascii="Arial" w:hAnsi="Arial" w:cs="Arial"/>
                <w:w w:val="110"/>
                <w:sz w:val="24"/>
                <w:szCs w:val="24"/>
              </w:rPr>
              <w:t>H tertentu</w:t>
            </w:r>
          </w:p>
        </w:tc>
      </w:tr>
      <w:tr w:rsidR="00C50626" w:rsidRPr="00C50626" w14:paraId="65790AF3" w14:textId="77777777" w:rsidTr="00267697">
        <w:trPr>
          <w:trHeight w:val="20"/>
        </w:trPr>
        <w:tc>
          <w:tcPr>
            <w:tcW w:w="7710" w:type="dxa"/>
          </w:tcPr>
          <w:p w14:paraId="61D7CC8F" w14:textId="77777777" w:rsidR="00267697" w:rsidRPr="00C50626" w:rsidRDefault="00267697" w:rsidP="00267697">
            <w:pPr>
              <w:pStyle w:val="TableParagraph"/>
              <w:spacing w:line="276" w:lineRule="auto"/>
              <w:ind w:left="690" w:hanging="594"/>
              <w:jc w:val="both"/>
              <w:rPr>
                <w:rFonts w:ascii="Arial" w:hAnsi="Arial" w:cs="Arial"/>
                <w:sz w:val="24"/>
                <w:szCs w:val="24"/>
              </w:rPr>
            </w:pPr>
            <w:r w:rsidRPr="00C50626">
              <w:rPr>
                <w:rFonts w:ascii="Arial" w:hAnsi="Arial" w:cs="Arial"/>
                <w:w w:val="110"/>
                <w:sz w:val="24"/>
                <w:szCs w:val="24"/>
              </w:rPr>
              <w:t>3.13 Menganalisis data hasil berbagai jenis titrasi asam-basa</w:t>
            </w:r>
          </w:p>
        </w:tc>
        <w:tc>
          <w:tcPr>
            <w:tcW w:w="7710" w:type="dxa"/>
          </w:tcPr>
          <w:p w14:paraId="2ECF6597" w14:textId="77777777" w:rsidR="00267697" w:rsidRPr="00C50626" w:rsidRDefault="00267697" w:rsidP="00267697">
            <w:pPr>
              <w:pStyle w:val="TableParagraph"/>
              <w:spacing w:line="276" w:lineRule="auto"/>
              <w:ind w:left="688" w:hanging="594"/>
              <w:jc w:val="both"/>
              <w:rPr>
                <w:rFonts w:ascii="Arial" w:hAnsi="Arial" w:cs="Arial"/>
                <w:sz w:val="24"/>
                <w:szCs w:val="24"/>
              </w:rPr>
            </w:pPr>
            <w:r w:rsidRPr="00C50626">
              <w:rPr>
                <w:rFonts w:ascii="Arial" w:hAnsi="Arial" w:cs="Arial"/>
                <w:w w:val="110"/>
                <w:sz w:val="24"/>
                <w:szCs w:val="24"/>
              </w:rPr>
              <w:t>4.13 Menyimpulkan hasil analisis data percobaan titrasi asam-basa</w:t>
            </w:r>
          </w:p>
        </w:tc>
      </w:tr>
      <w:tr w:rsidR="00C50626" w:rsidRPr="00C50626" w14:paraId="361F3D78" w14:textId="77777777" w:rsidTr="00267697">
        <w:trPr>
          <w:trHeight w:val="20"/>
        </w:trPr>
        <w:tc>
          <w:tcPr>
            <w:tcW w:w="7710" w:type="dxa"/>
          </w:tcPr>
          <w:p w14:paraId="6FA5F5D9" w14:textId="77777777" w:rsidR="00267697" w:rsidRPr="00C50626" w:rsidRDefault="00267697" w:rsidP="00267697">
            <w:pPr>
              <w:pStyle w:val="TableParagraph"/>
              <w:spacing w:line="276" w:lineRule="auto"/>
              <w:ind w:left="690" w:right="78" w:hanging="594"/>
              <w:jc w:val="both"/>
              <w:rPr>
                <w:rFonts w:ascii="Arial" w:hAnsi="Arial" w:cs="Arial"/>
                <w:sz w:val="24"/>
                <w:szCs w:val="24"/>
              </w:rPr>
            </w:pPr>
            <w:r w:rsidRPr="00C50626">
              <w:rPr>
                <w:rFonts w:ascii="Arial" w:hAnsi="Arial" w:cs="Arial"/>
                <w:w w:val="110"/>
                <w:sz w:val="24"/>
                <w:szCs w:val="24"/>
              </w:rPr>
              <w:t>3.14 Mengelompokkan berbagai tipe sistem koloid, dan menjelaskan kegunaan koloid dalam kehidupan berdasarkan sifat-sifatnya</w:t>
            </w:r>
          </w:p>
        </w:tc>
        <w:tc>
          <w:tcPr>
            <w:tcW w:w="7710" w:type="dxa"/>
          </w:tcPr>
          <w:p w14:paraId="4CD58369" w14:textId="77777777" w:rsidR="00267697" w:rsidRPr="00C50626" w:rsidRDefault="00267697" w:rsidP="00267697">
            <w:pPr>
              <w:pStyle w:val="TableParagraph"/>
              <w:spacing w:line="276" w:lineRule="auto"/>
              <w:ind w:left="688" w:right="284" w:hanging="594"/>
              <w:jc w:val="both"/>
              <w:rPr>
                <w:rFonts w:ascii="Arial" w:hAnsi="Arial" w:cs="Arial"/>
                <w:sz w:val="24"/>
                <w:szCs w:val="24"/>
              </w:rPr>
            </w:pPr>
            <w:r w:rsidRPr="00C50626">
              <w:rPr>
                <w:rFonts w:ascii="Arial" w:hAnsi="Arial" w:cs="Arial"/>
                <w:w w:val="110"/>
                <w:sz w:val="24"/>
                <w:szCs w:val="24"/>
              </w:rPr>
              <w:t>4.14 Membuat makanan atau produk lain yang berupa koloid atau melibatkan prinsip koloid</w:t>
            </w:r>
          </w:p>
        </w:tc>
      </w:tr>
    </w:tbl>
    <w:p w14:paraId="2EACA3C5" w14:textId="77777777" w:rsidR="00E93B24" w:rsidRPr="00C50626" w:rsidRDefault="00E93B24" w:rsidP="00E93B24">
      <w:pPr>
        <w:rPr>
          <w:lang w:val="id-ID"/>
        </w:rPr>
      </w:pPr>
    </w:p>
    <w:p w14:paraId="06B3B59E" w14:textId="411AFD19" w:rsidR="003751B7" w:rsidRPr="00C50626" w:rsidRDefault="003751B7" w:rsidP="003751B7">
      <w:pPr>
        <w:pStyle w:val="Caption"/>
        <w:jc w:val="center"/>
        <w:rPr>
          <w:rFonts w:ascii="Arial" w:hAnsi="Arial" w:cs="Arial"/>
          <w:i w:val="0"/>
          <w:iCs w:val="0"/>
          <w:color w:val="auto"/>
          <w:sz w:val="24"/>
          <w:szCs w:val="24"/>
          <w:lang w:val="id-ID"/>
        </w:rPr>
      </w:pPr>
      <w:bookmarkStart w:id="61" w:name="_Toc74675951"/>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57</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Kimia Kelas XII</w:t>
      </w:r>
      <w:bookmarkEnd w:id="61"/>
    </w:p>
    <w:tbl>
      <w:tblPr>
        <w:tblStyle w:val="TableGrid"/>
        <w:tblW w:w="15420" w:type="dxa"/>
        <w:tblInd w:w="-729" w:type="dxa"/>
        <w:tblLook w:val="04A0" w:firstRow="1" w:lastRow="0" w:firstColumn="1" w:lastColumn="0" w:noHBand="0" w:noVBand="1"/>
      </w:tblPr>
      <w:tblGrid>
        <w:gridCol w:w="7710"/>
        <w:gridCol w:w="7710"/>
      </w:tblGrid>
      <w:tr w:rsidR="00C50626" w:rsidRPr="00C50626" w14:paraId="2B622213" w14:textId="77777777" w:rsidTr="00267697">
        <w:trPr>
          <w:trHeight w:val="113"/>
        </w:trPr>
        <w:tc>
          <w:tcPr>
            <w:tcW w:w="7710" w:type="dxa"/>
          </w:tcPr>
          <w:p w14:paraId="2487948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005A830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F73EFDB" w14:textId="77777777" w:rsidTr="00267697">
        <w:trPr>
          <w:trHeight w:val="20"/>
        </w:trPr>
        <w:tc>
          <w:tcPr>
            <w:tcW w:w="7710" w:type="dxa"/>
          </w:tcPr>
          <w:p w14:paraId="7C04438B" w14:textId="77777777" w:rsidR="00267697" w:rsidRPr="00C50626" w:rsidRDefault="00267697" w:rsidP="00267697">
            <w:pPr>
              <w:pStyle w:val="TableParagraph"/>
              <w:tabs>
                <w:tab w:val="left" w:pos="696"/>
              </w:tabs>
              <w:spacing w:before="38" w:line="276" w:lineRule="auto"/>
              <w:ind w:left="696" w:right="206" w:hanging="592"/>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Menganalisis</w:t>
            </w:r>
            <w:r w:rsidRPr="00C50626">
              <w:rPr>
                <w:rFonts w:ascii="Arial" w:hAnsi="Arial" w:cs="Arial"/>
                <w:spacing w:val="-18"/>
                <w:w w:val="110"/>
                <w:sz w:val="24"/>
                <w:szCs w:val="24"/>
              </w:rPr>
              <w:t xml:space="preserve"> </w:t>
            </w:r>
            <w:r w:rsidRPr="00C50626">
              <w:rPr>
                <w:rFonts w:ascii="Arial" w:hAnsi="Arial" w:cs="Arial"/>
                <w:w w:val="110"/>
                <w:sz w:val="24"/>
                <w:szCs w:val="24"/>
              </w:rPr>
              <w:t>fenomena</w:t>
            </w:r>
            <w:r w:rsidRPr="00C50626">
              <w:rPr>
                <w:rFonts w:ascii="Arial" w:hAnsi="Arial" w:cs="Arial"/>
                <w:spacing w:val="-18"/>
                <w:w w:val="110"/>
                <w:sz w:val="24"/>
                <w:szCs w:val="24"/>
              </w:rPr>
              <w:t xml:space="preserve"> </w:t>
            </w:r>
            <w:r w:rsidRPr="00C50626">
              <w:rPr>
                <w:rFonts w:ascii="Arial" w:hAnsi="Arial" w:cs="Arial"/>
                <w:w w:val="110"/>
                <w:sz w:val="24"/>
                <w:szCs w:val="24"/>
              </w:rPr>
              <w:t>sifat</w:t>
            </w:r>
            <w:r w:rsidRPr="00C50626">
              <w:rPr>
                <w:rFonts w:ascii="Arial" w:hAnsi="Arial" w:cs="Arial"/>
                <w:spacing w:val="-18"/>
                <w:w w:val="110"/>
                <w:sz w:val="24"/>
                <w:szCs w:val="24"/>
              </w:rPr>
              <w:t xml:space="preserve"> </w:t>
            </w:r>
            <w:r w:rsidRPr="00C50626">
              <w:rPr>
                <w:rFonts w:ascii="Arial" w:hAnsi="Arial" w:cs="Arial"/>
                <w:w w:val="110"/>
                <w:sz w:val="24"/>
                <w:szCs w:val="24"/>
              </w:rPr>
              <w:t>koligatif larutan (penurunan tekanan uap jenuh, kenaikan titik didih, penurunan titik beku, dan tekanan osmosis)</w:t>
            </w:r>
          </w:p>
        </w:tc>
        <w:tc>
          <w:tcPr>
            <w:tcW w:w="7710" w:type="dxa"/>
          </w:tcPr>
          <w:p w14:paraId="4AA0373D" w14:textId="77777777" w:rsidR="00267697" w:rsidRPr="00C50626" w:rsidRDefault="00267697" w:rsidP="00267697">
            <w:pPr>
              <w:pStyle w:val="TableParagraph"/>
              <w:spacing w:before="1" w:line="276" w:lineRule="auto"/>
              <w:ind w:left="613" w:right="206" w:hanging="441"/>
              <w:jc w:val="both"/>
              <w:rPr>
                <w:rFonts w:ascii="Arial" w:hAnsi="Arial" w:cs="Arial"/>
                <w:sz w:val="24"/>
                <w:szCs w:val="24"/>
              </w:rPr>
            </w:pPr>
            <w:r w:rsidRPr="00C50626">
              <w:rPr>
                <w:rFonts w:ascii="Arial" w:hAnsi="Arial" w:cs="Arial"/>
                <w:w w:val="110"/>
                <w:sz w:val="24"/>
                <w:szCs w:val="24"/>
              </w:rPr>
              <w:t>4.1 Menyajikan hasil penelusuran informasi tentang kegunaan prinsip sifat koligatif larutan dalam kehidupan sehari-hari</w:t>
            </w:r>
          </w:p>
        </w:tc>
      </w:tr>
      <w:tr w:rsidR="00C50626" w:rsidRPr="00C50626" w14:paraId="169ADFDE" w14:textId="77777777" w:rsidTr="00267697">
        <w:trPr>
          <w:trHeight w:val="20"/>
        </w:trPr>
        <w:tc>
          <w:tcPr>
            <w:tcW w:w="7710" w:type="dxa"/>
          </w:tcPr>
          <w:p w14:paraId="1DC59674"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Membedakan sifat koligatif</w:t>
            </w:r>
            <w:r w:rsidRPr="00C50626">
              <w:rPr>
                <w:rFonts w:ascii="Arial" w:hAnsi="Arial" w:cs="Arial"/>
                <w:spacing w:val="-24"/>
                <w:w w:val="110"/>
                <w:sz w:val="24"/>
                <w:szCs w:val="24"/>
              </w:rPr>
              <w:t xml:space="preserve"> </w:t>
            </w:r>
            <w:r w:rsidRPr="00C50626">
              <w:rPr>
                <w:rFonts w:ascii="Arial" w:hAnsi="Arial" w:cs="Arial"/>
                <w:w w:val="110"/>
                <w:sz w:val="24"/>
                <w:szCs w:val="24"/>
              </w:rPr>
              <w:t>larutan elektrolit dan larutan</w:t>
            </w:r>
            <w:r w:rsidRPr="00C50626">
              <w:rPr>
                <w:rFonts w:ascii="Arial" w:hAnsi="Arial" w:cs="Arial"/>
                <w:spacing w:val="-21"/>
                <w:w w:val="110"/>
                <w:sz w:val="24"/>
                <w:szCs w:val="24"/>
              </w:rPr>
              <w:t xml:space="preserve"> </w:t>
            </w:r>
            <w:r w:rsidRPr="00C50626">
              <w:rPr>
                <w:rFonts w:ascii="Arial" w:hAnsi="Arial" w:cs="Arial"/>
                <w:w w:val="110"/>
                <w:sz w:val="24"/>
                <w:szCs w:val="24"/>
              </w:rPr>
              <w:t>nonelektrolit</w:t>
            </w:r>
          </w:p>
        </w:tc>
        <w:tc>
          <w:tcPr>
            <w:tcW w:w="7710" w:type="dxa"/>
          </w:tcPr>
          <w:p w14:paraId="40299737"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Menganalisis data percobaan untuk menentukan derajat</w:t>
            </w:r>
            <w:r w:rsidRPr="00C50626">
              <w:rPr>
                <w:rFonts w:ascii="Arial" w:hAnsi="Arial" w:cs="Arial"/>
                <w:spacing w:val="11"/>
                <w:w w:val="110"/>
                <w:sz w:val="24"/>
                <w:szCs w:val="24"/>
              </w:rPr>
              <w:t xml:space="preserve"> </w:t>
            </w:r>
            <w:r w:rsidRPr="00C50626">
              <w:rPr>
                <w:rFonts w:ascii="Arial" w:hAnsi="Arial" w:cs="Arial"/>
                <w:w w:val="110"/>
                <w:sz w:val="24"/>
                <w:szCs w:val="24"/>
              </w:rPr>
              <w:t>pengionan</w:t>
            </w:r>
          </w:p>
        </w:tc>
      </w:tr>
      <w:tr w:rsidR="00C50626" w:rsidRPr="00C50626" w14:paraId="0D92C668" w14:textId="77777777" w:rsidTr="00267697">
        <w:trPr>
          <w:trHeight w:val="20"/>
        </w:trPr>
        <w:tc>
          <w:tcPr>
            <w:tcW w:w="7710" w:type="dxa"/>
          </w:tcPr>
          <w:p w14:paraId="4E8AF4AE" w14:textId="77777777" w:rsidR="00267697" w:rsidRPr="00C50626" w:rsidRDefault="00267697" w:rsidP="00267697">
            <w:pPr>
              <w:pStyle w:val="TableParagraph"/>
              <w:tabs>
                <w:tab w:val="left" w:pos="685"/>
              </w:tabs>
              <w:spacing w:before="36" w:line="276" w:lineRule="auto"/>
              <w:ind w:left="685" w:right="206" w:hanging="592"/>
              <w:jc w:val="both"/>
              <w:rPr>
                <w:rFonts w:ascii="Arial" w:hAnsi="Arial" w:cs="Arial"/>
                <w:sz w:val="24"/>
                <w:szCs w:val="24"/>
              </w:rPr>
            </w:pPr>
            <w:r w:rsidRPr="00C50626">
              <w:rPr>
                <w:rFonts w:ascii="Arial" w:hAnsi="Arial" w:cs="Arial"/>
                <w:w w:val="110"/>
                <w:sz w:val="24"/>
                <w:szCs w:val="24"/>
              </w:rPr>
              <w:lastRenderedPageBreak/>
              <w:t>3.3</w:t>
            </w:r>
            <w:r w:rsidRPr="00C50626">
              <w:rPr>
                <w:rFonts w:ascii="Arial" w:hAnsi="Arial" w:cs="Arial"/>
                <w:w w:val="110"/>
                <w:sz w:val="24"/>
                <w:szCs w:val="24"/>
              </w:rPr>
              <w:tab/>
              <w:t>Menyetarakan persamaan reaksi redoks</w:t>
            </w:r>
          </w:p>
        </w:tc>
        <w:tc>
          <w:tcPr>
            <w:tcW w:w="7710" w:type="dxa"/>
          </w:tcPr>
          <w:p w14:paraId="43D9976B" w14:textId="77777777" w:rsidR="00267697" w:rsidRPr="00C50626" w:rsidRDefault="00267697" w:rsidP="00267697">
            <w:pPr>
              <w:pStyle w:val="TableParagraph"/>
              <w:tabs>
                <w:tab w:val="left" w:pos="687"/>
              </w:tabs>
              <w:spacing w:before="36" w:line="276" w:lineRule="auto"/>
              <w:ind w:left="687" w:right="206" w:hanging="592"/>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Menentukan urutan kekuatan pengoksidasi atau pereduksi berdasarkan data hasil</w:t>
            </w:r>
            <w:r w:rsidRPr="00C50626">
              <w:rPr>
                <w:rFonts w:ascii="Arial" w:hAnsi="Arial" w:cs="Arial"/>
                <w:spacing w:val="-9"/>
                <w:w w:val="110"/>
                <w:sz w:val="24"/>
                <w:szCs w:val="24"/>
              </w:rPr>
              <w:t xml:space="preserve"> </w:t>
            </w:r>
            <w:r w:rsidRPr="00C50626">
              <w:rPr>
                <w:rFonts w:ascii="Arial" w:hAnsi="Arial" w:cs="Arial"/>
                <w:w w:val="110"/>
                <w:sz w:val="24"/>
                <w:szCs w:val="24"/>
              </w:rPr>
              <w:t>percobaan</w:t>
            </w:r>
          </w:p>
        </w:tc>
      </w:tr>
      <w:tr w:rsidR="00C50626" w:rsidRPr="00C50626" w14:paraId="21D777AE" w14:textId="77777777" w:rsidTr="00267697">
        <w:trPr>
          <w:trHeight w:val="20"/>
        </w:trPr>
        <w:tc>
          <w:tcPr>
            <w:tcW w:w="7710" w:type="dxa"/>
          </w:tcPr>
          <w:p w14:paraId="52D231C9" w14:textId="77777777" w:rsidR="00267697" w:rsidRPr="00C50626" w:rsidRDefault="00267697" w:rsidP="00267697">
            <w:pPr>
              <w:pStyle w:val="TableParagraph"/>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3.4 Menganalisis proses yang terjadi dalam sel Volta dan menjelaskan kegunaannya</w:t>
            </w:r>
          </w:p>
        </w:tc>
        <w:tc>
          <w:tcPr>
            <w:tcW w:w="7710" w:type="dxa"/>
          </w:tcPr>
          <w:p w14:paraId="64CCDA16"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Merancang sel Volta dengan mengunakan bahan di</w:t>
            </w:r>
            <w:r w:rsidRPr="00C50626">
              <w:rPr>
                <w:rFonts w:ascii="Arial" w:hAnsi="Arial" w:cs="Arial"/>
                <w:spacing w:val="33"/>
                <w:w w:val="110"/>
                <w:sz w:val="24"/>
                <w:szCs w:val="24"/>
              </w:rPr>
              <w:t xml:space="preserve"> </w:t>
            </w:r>
            <w:r w:rsidRPr="00C50626">
              <w:rPr>
                <w:rFonts w:ascii="Arial" w:hAnsi="Arial" w:cs="Arial"/>
                <w:w w:val="110"/>
                <w:sz w:val="24"/>
                <w:szCs w:val="24"/>
              </w:rPr>
              <w:t>sekitar</w:t>
            </w:r>
          </w:p>
        </w:tc>
      </w:tr>
      <w:tr w:rsidR="00C50626" w:rsidRPr="00C50626" w14:paraId="164080F0" w14:textId="77777777" w:rsidTr="00267697">
        <w:trPr>
          <w:trHeight w:val="20"/>
        </w:trPr>
        <w:tc>
          <w:tcPr>
            <w:tcW w:w="7710" w:type="dxa"/>
          </w:tcPr>
          <w:p w14:paraId="62170116"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faktor-faktor yang mempengaruhi terjadinya korosi</w:t>
            </w:r>
            <w:r w:rsidRPr="00C50626">
              <w:rPr>
                <w:rFonts w:ascii="Arial" w:hAnsi="Arial" w:cs="Arial"/>
                <w:spacing w:val="-27"/>
                <w:w w:val="110"/>
                <w:sz w:val="24"/>
                <w:szCs w:val="24"/>
              </w:rPr>
              <w:t xml:space="preserve"> </w:t>
            </w:r>
            <w:r w:rsidRPr="00C50626">
              <w:rPr>
                <w:rFonts w:ascii="Arial" w:hAnsi="Arial" w:cs="Arial"/>
                <w:w w:val="110"/>
                <w:sz w:val="24"/>
                <w:szCs w:val="24"/>
              </w:rPr>
              <w:t>dan cara</w:t>
            </w:r>
            <w:r w:rsidRPr="00C50626">
              <w:rPr>
                <w:rFonts w:ascii="Arial" w:hAnsi="Arial" w:cs="Arial"/>
                <w:spacing w:val="8"/>
                <w:w w:val="110"/>
                <w:sz w:val="24"/>
                <w:szCs w:val="24"/>
              </w:rPr>
              <w:t xml:space="preserve"> </w:t>
            </w:r>
            <w:r w:rsidRPr="00C50626">
              <w:rPr>
                <w:rFonts w:ascii="Arial" w:hAnsi="Arial" w:cs="Arial"/>
                <w:w w:val="110"/>
                <w:sz w:val="24"/>
                <w:szCs w:val="24"/>
              </w:rPr>
              <w:t>mengatasinya</w:t>
            </w:r>
          </w:p>
        </w:tc>
        <w:tc>
          <w:tcPr>
            <w:tcW w:w="7710" w:type="dxa"/>
          </w:tcPr>
          <w:p w14:paraId="27918FA5"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Mengajukan gagasan untuk mencegah dan mengatasi terjadinya korosi</w:t>
            </w:r>
          </w:p>
        </w:tc>
      </w:tr>
      <w:tr w:rsidR="00C50626" w:rsidRPr="00C50626" w14:paraId="2453ADB1" w14:textId="77777777" w:rsidTr="00267697">
        <w:trPr>
          <w:trHeight w:val="20"/>
        </w:trPr>
        <w:tc>
          <w:tcPr>
            <w:tcW w:w="7710" w:type="dxa"/>
          </w:tcPr>
          <w:p w14:paraId="439F426A"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3.6</w:t>
            </w:r>
            <w:r w:rsidRPr="00C50626">
              <w:rPr>
                <w:rFonts w:ascii="Arial" w:hAnsi="Arial" w:cs="Arial"/>
                <w:w w:val="110"/>
                <w:sz w:val="24"/>
                <w:szCs w:val="24"/>
              </w:rPr>
              <w:tab/>
              <w:t>Menerapkan stoikiometri reaksi redoks dan hukum Faraday untuk menghitung besaran-besaran yang terkait sel</w:t>
            </w:r>
            <w:r w:rsidRPr="00C50626">
              <w:rPr>
                <w:rFonts w:ascii="Arial" w:hAnsi="Arial" w:cs="Arial"/>
                <w:spacing w:val="15"/>
                <w:w w:val="110"/>
                <w:sz w:val="24"/>
                <w:szCs w:val="24"/>
              </w:rPr>
              <w:t xml:space="preserve"> </w:t>
            </w:r>
            <w:r w:rsidRPr="00C50626">
              <w:rPr>
                <w:rFonts w:ascii="Arial" w:hAnsi="Arial" w:cs="Arial"/>
                <w:w w:val="110"/>
                <w:sz w:val="24"/>
                <w:szCs w:val="24"/>
              </w:rPr>
              <w:t>elektrolisis</w:t>
            </w:r>
          </w:p>
        </w:tc>
        <w:tc>
          <w:tcPr>
            <w:tcW w:w="7710" w:type="dxa"/>
          </w:tcPr>
          <w:p w14:paraId="4FC3C46F"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4.6</w:t>
            </w:r>
            <w:r w:rsidRPr="00C50626">
              <w:rPr>
                <w:rFonts w:ascii="Arial" w:hAnsi="Arial" w:cs="Arial"/>
                <w:w w:val="110"/>
                <w:sz w:val="24"/>
                <w:szCs w:val="24"/>
              </w:rPr>
              <w:tab/>
              <w:t>Menyajikan rancangan prosedur penyepuhan benda dari logam dengan ketebalan lapisan dan luas tertentu</w:t>
            </w:r>
          </w:p>
        </w:tc>
      </w:tr>
      <w:tr w:rsidR="00C50626" w:rsidRPr="00C50626" w14:paraId="2B3825BB" w14:textId="77777777" w:rsidTr="00267697">
        <w:trPr>
          <w:trHeight w:val="20"/>
        </w:trPr>
        <w:tc>
          <w:tcPr>
            <w:tcW w:w="7710" w:type="dxa"/>
          </w:tcPr>
          <w:p w14:paraId="393B3133"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3.7</w:t>
            </w:r>
            <w:r w:rsidRPr="00C50626">
              <w:rPr>
                <w:rFonts w:ascii="Arial" w:hAnsi="Arial" w:cs="Arial"/>
                <w:w w:val="110"/>
                <w:sz w:val="24"/>
                <w:szCs w:val="24"/>
              </w:rPr>
              <w:tab/>
              <w:t>Menganalisis kelimpahan, kecenderungan sifat fisika dan kimia, manfaat, dan proses pembuatan unsur-unsur golongan utama (gas mulia, halogen, alkali, dan alkali tanah)</w:t>
            </w:r>
          </w:p>
        </w:tc>
        <w:tc>
          <w:tcPr>
            <w:tcW w:w="7710" w:type="dxa"/>
          </w:tcPr>
          <w:p w14:paraId="2EDB3976"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4.7</w:t>
            </w:r>
            <w:r w:rsidRPr="00C50626">
              <w:rPr>
                <w:rFonts w:ascii="Arial" w:hAnsi="Arial" w:cs="Arial"/>
                <w:w w:val="110"/>
                <w:sz w:val="24"/>
                <w:szCs w:val="24"/>
              </w:rPr>
              <w:tab/>
              <w:t>Menyajikan data hasil penelusuran informasi sifat dan pembuatan unsur-unsur golongan utama (halogen, alkali, dan alkali</w:t>
            </w:r>
            <w:r w:rsidRPr="00C50626">
              <w:rPr>
                <w:rFonts w:ascii="Arial" w:hAnsi="Arial" w:cs="Arial"/>
                <w:spacing w:val="9"/>
                <w:w w:val="110"/>
                <w:sz w:val="24"/>
                <w:szCs w:val="24"/>
              </w:rPr>
              <w:t xml:space="preserve"> </w:t>
            </w:r>
            <w:r w:rsidRPr="00C50626">
              <w:rPr>
                <w:rFonts w:ascii="Arial" w:hAnsi="Arial" w:cs="Arial"/>
                <w:w w:val="110"/>
                <w:sz w:val="24"/>
                <w:szCs w:val="24"/>
              </w:rPr>
              <w:t>tanah)</w:t>
            </w:r>
          </w:p>
        </w:tc>
      </w:tr>
      <w:tr w:rsidR="00C50626" w:rsidRPr="00C50626" w14:paraId="57469740" w14:textId="77777777" w:rsidTr="00267697">
        <w:trPr>
          <w:trHeight w:val="20"/>
        </w:trPr>
        <w:tc>
          <w:tcPr>
            <w:tcW w:w="7710" w:type="dxa"/>
          </w:tcPr>
          <w:p w14:paraId="240C43D0"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3.8</w:t>
            </w:r>
            <w:r w:rsidRPr="00C50626">
              <w:rPr>
                <w:rFonts w:ascii="Arial" w:hAnsi="Arial" w:cs="Arial"/>
                <w:w w:val="110"/>
                <w:sz w:val="24"/>
                <w:szCs w:val="24"/>
              </w:rPr>
              <w:tab/>
              <w:t>Menganalisis kelimpahan, kecenderungan sifat fisika dan kimia, manfaat, dan proses pembuatan unsur-unsur periode 3 dan golongan transisi (periode</w:t>
            </w:r>
            <w:r w:rsidRPr="00C50626">
              <w:rPr>
                <w:rFonts w:ascii="Arial" w:hAnsi="Arial" w:cs="Arial"/>
                <w:spacing w:val="15"/>
                <w:w w:val="110"/>
                <w:sz w:val="24"/>
                <w:szCs w:val="24"/>
              </w:rPr>
              <w:t xml:space="preserve"> </w:t>
            </w:r>
            <w:r w:rsidRPr="00C50626">
              <w:rPr>
                <w:rFonts w:ascii="Arial" w:hAnsi="Arial" w:cs="Arial"/>
                <w:w w:val="110"/>
                <w:sz w:val="24"/>
                <w:szCs w:val="24"/>
              </w:rPr>
              <w:t>4)</w:t>
            </w:r>
          </w:p>
        </w:tc>
        <w:tc>
          <w:tcPr>
            <w:tcW w:w="7710" w:type="dxa"/>
          </w:tcPr>
          <w:p w14:paraId="059243FB"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4.8</w:t>
            </w:r>
            <w:r w:rsidRPr="00C50626">
              <w:rPr>
                <w:rFonts w:ascii="Arial" w:hAnsi="Arial" w:cs="Arial"/>
                <w:w w:val="110"/>
                <w:sz w:val="24"/>
                <w:szCs w:val="24"/>
              </w:rPr>
              <w:tab/>
              <w:t>Menyajikan data hasil penelusuran informasi sifat dan pembuatan unsur-unsur Periode 3 dan unsur golongan transisi (periode</w:t>
            </w:r>
            <w:r w:rsidRPr="00C50626">
              <w:rPr>
                <w:rFonts w:ascii="Arial" w:hAnsi="Arial" w:cs="Arial"/>
                <w:spacing w:val="7"/>
                <w:w w:val="110"/>
                <w:sz w:val="24"/>
                <w:szCs w:val="24"/>
              </w:rPr>
              <w:t xml:space="preserve"> </w:t>
            </w:r>
            <w:r w:rsidRPr="00C50626">
              <w:rPr>
                <w:rFonts w:ascii="Arial" w:hAnsi="Arial" w:cs="Arial"/>
                <w:w w:val="110"/>
                <w:sz w:val="24"/>
                <w:szCs w:val="24"/>
              </w:rPr>
              <w:t>4)</w:t>
            </w:r>
          </w:p>
        </w:tc>
      </w:tr>
      <w:tr w:rsidR="00C50626" w:rsidRPr="00C50626" w14:paraId="078CED80" w14:textId="77777777" w:rsidTr="00267697">
        <w:trPr>
          <w:trHeight w:val="20"/>
        </w:trPr>
        <w:tc>
          <w:tcPr>
            <w:tcW w:w="7710" w:type="dxa"/>
          </w:tcPr>
          <w:p w14:paraId="4A254C63" w14:textId="77777777" w:rsidR="00267697" w:rsidRPr="00C50626" w:rsidRDefault="00267697" w:rsidP="00267697">
            <w:pPr>
              <w:pStyle w:val="TableParagraph"/>
              <w:tabs>
                <w:tab w:val="left" w:pos="685"/>
              </w:tabs>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3.9</w:t>
            </w:r>
            <w:r w:rsidRPr="00C50626">
              <w:rPr>
                <w:rFonts w:ascii="Arial" w:hAnsi="Arial" w:cs="Arial"/>
                <w:w w:val="110"/>
                <w:sz w:val="24"/>
                <w:szCs w:val="24"/>
              </w:rPr>
              <w:tab/>
              <w:t>Menganalisis struktur, tatanama, sifat, sintesis, dan kegunaan senyawa karbon</w:t>
            </w:r>
          </w:p>
        </w:tc>
        <w:tc>
          <w:tcPr>
            <w:tcW w:w="7710" w:type="dxa"/>
          </w:tcPr>
          <w:p w14:paraId="13F05F83" w14:textId="77777777" w:rsidR="00267697" w:rsidRPr="00C50626" w:rsidRDefault="00267697" w:rsidP="00267697">
            <w:pPr>
              <w:pStyle w:val="TableParagraph"/>
              <w:tabs>
                <w:tab w:val="left" w:pos="687"/>
              </w:tabs>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4.9</w:t>
            </w:r>
            <w:r w:rsidRPr="00C50626">
              <w:rPr>
                <w:rFonts w:ascii="Arial" w:hAnsi="Arial" w:cs="Arial"/>
                <w:w w:val="110"/>
                <w:sz w:val="24"/>
                <w:szCs w:val="24"/>
              </w:rPr>
              <w:tab/>
              <w:t>Menyajikan rancangan percobaan sintesis senyawa karbon, identifikasi gugus fungsi dan/atau penafsiran data spektrum inframerah</w:t>
            </w:r>
            <w:r w:rsidRPr="00C50626">
              <w:rPr>
                <w:rFonts w:ascii="Arial" w:hAnsi="Arial" w:cs="Arial"/>
                <w:spacing w:val="6"/>
                <w:w w:val="110"/>
                <w:sz w:val="24"/>
                <w:szCs w:val="24"/>
              </w:rPr>
              <w:t xml:space="preserve"> </w:t>
            </w:r>
            <w:r w:rsidRPr="00C50626">
              <w:rPr>
                <w:rFonts w:ascii="Arial" w:hAnsi="Arial" w:cs="Arial"/>
                <w:w w:val="110"/>
                <w:sz w:val="24"/>
                <w:szCs w:val="24"/>
              </w:rPr>
              <w:t>(IR)</w:t>
            </w:r>
          </w:p>
        </w:tc>
      </w:tr>
      <w:tr w:rsidR="00C50626" w:rsidRPr="00C50626" w14:paraId="15FF55ED" w14:textId="77777777" w:rsidTr="00267697">
        <w:trPr>
          <w:trHeight w:val="20"/>
        </w:trPr>
        <w:tc>
          <w:tcPr>
            <w:tcW w:w="7710" w:type="dxa"/>
          </w:tcPr>
          <w:p w14:paraId="447FF0DC" w14:textId="77777777" w:rsidR="00267697" w:rsidRPr="00C50626" w:rsidRDefault="00267697" w:rsidP="00267697">
            <w:pPr>
              <w:pStyle w:val="TableParagraph"/>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3.10 Menganalisis struktur, tata nama, sifat, dan kegunaan benzena dan turunannya</w:t>
            </w:r>
          </w:p>
        </w:tc>
        <w:tc>
          <w:tcPr>
            <w:tcW w:w="7710" w:type="dxa"/>
          </w:tcPr>
          <w:p w14:paraId="7B480BF3" w14:textId="77777777" w:rsidR="00267697" w:rsidRPr="00C50626" w:rsidRDefault="00267697" w:rsidP="00267697">
            <w:pPr>
              <w:pStyle w:val="TableParagraph"/>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4.10 Menyajikan hasil penelusuran informasi beberapa turunan benzena yang berbahaya dan tidak berbahaya</w:t>
            </w:r>
          </w:p>
        </w:tc>
      </w:tr>
      <w:tr w:rsidR="00C50626" w:rsidRPr="00C50626" w14:paraId="02B27204" w14:textId="77777777" w:rsidTr="00267697">
        <w:trPr>
          <w:trHeight w:val="20"/>
        </w:trPr>
        <w:tc>
          <w:tcPr>
            <w:tcW w:w="7710" w:type="dxa"/>
          </w:tcPr>
          <w:p w14:paraId="7F902741" w14:textId="77777777" w:rsidR="00267697" w:rsidRPr="00C50626" w:rsidRDefault="00267697" w:rsidP="00267697">
            <w:pPr>
              <w:pStyle w:val="TableParagraph"/>
              <w:spacing w:before="34" w:line="276" w:lineRule="auto"/>
              <w:ind w:left="685" w:right="206" w:hanging="592"/>
              <w:jc w:val="both"/>
              <w:rPr>
                <w:rFonts w:ascii="Arial" w:hAnsi="Arial" w:cs="Arial"/>
                <w:sz w:val="24"/>
                <w:szCs w:val="24"/>
              </w:rPr>
            </w:pPr>
            <w:r w:rsidRPr="00C50626">
              <w:rPr>
                <w:rFonts w:ascii="Arial" w:hAnsi="Arial" w:cs="Arial"/>
                <w:w w:val="110"/>
                <w:sz w:val="24"/>
                <w:szCs w:val="24"/>
              </w:rPr>
              <w:t>3.11 Menganalisis  struktur,  tata  nama, sifat dan penggolongan</w:t>
            </w:r>
            <w:r w:rsidRPr="00C50626">
              <w:rPr>
                <w:rFonts w:ascii="Arial" w:hAnsi="Arial" w:cs="Arial"/>
                <w:spacing w:val="-37"/>
                <w:w w:val="110"/>
                <w:sz w:val="24"/>
                <w:szCs w:val="24"/>
              </w:rPr>
              <w:t xml:space="preserve"> </w:t>
            </w:r>
            <w:r w:rsidRPr="00C50626">
              <w:rPr>
                <w:rFonts w:ascii="Arial" w:hAnsi="Arial" w:cs="Arial"/>
                <w:w w:val="110"/>
                <w:sz w:val="24"/>
                <w:szCs w:val="24"/>
              </w:rPr>
              <w:t>makromolekul</w:t>
            </w:r>
          </w:p>
        </w:tc>
        <w:tc>
          <w:tcPr>
            <w:tcW w:w="7710" w:type="dxa"/>
          </w:tcPr>
          <w:p w14:paraId="583EF7BA" w14:textId="77777777" w:rsidR="00267697" w:rsidRPr="00C50626" w:rsidRDefault="00267697" w:rsidP="00267697">
            <w:pPr>
              <w:pStyle w:val="TableParagraph"/>
              <w:spacing w:before="34" w:line="276" w:lineRule="auto"/>
              <w:ind w:left="687" w:right="206" w:hanging="592"/>
              <w:jc w:val="both"/>
              <w:rPr>
                <w:rFonts w:ascii="Arial" w:hAnsi="Arial" w:cs="Arial"/>
                <w:sz w:val="24"/>
                <w:szCs w:val="24"/>
              </w:rPr>
            </w:pPr>
            <w:r w:rsidRPr="00C50626">
              <w:rPr>
                <w:rFonts w:ascii="Arial" w:hAnsi="Arial" w:cs="Arial"/>
                <w:w w:val="110"/>
                <w:sz w:val="24"/>
                <w:szCs w:val="24"/>
              </w:rPr>
              <w:t>4.11 Menganalisis hasil penelusuran informasi mengenai pembuatan dan dampak suatu produk dari makromolekul</w:t>
            </w:r>
          </w:p>
        </w:tc>
      </w:tr>
    </w:tbl>
    <w:p w14:paraId="143A8832" w14:textId="77777777" w:rsidR="00E93B24" w:rsidRPr="00C50626" w:rsidRDefault="00E93B24" w:rsidP="00E93B24">
      <w:pPr>
        <w:rPr>
          <w:rFonts w:eastAsiaTheme="minorHAnsi"/>
          <w:lang w:val="id-ID"/>
        </w:rPr>
      </w:pPr>
    </w:p>
    <w:p w14:paraId="5DD7F788" w14:textId="77777777" w:rsidR="006C390F" w:rsidRPr="00C50626" w:rsidRDefault="006C390F" w:rsidP="006C390F">
      <w:pPr>
        <w:pStyle w:val="ListParagraph"/>
        <w:spacing w:line="360" w:lineRule="auto"/>
        <w:ind w:left="426"/>
        <w:rPr>
          <w:rFonts w:ascii="Arial" w:eastAsiaTheme="minorHAnsi" w:hAnsi="Arial" w:cs="Arial"/>
          <w:lang w:val="id-ID"/>
        </w:rPr>
      </w:pPr>
    </w:p>
    <w:p w14:paraId="1FCEA7A7" w14:textId="506EBAA7" w:rsidR="00183923" w:rsidRPr="00C50626" w:rsidRDefault="003F6ECC" w:rsidP="007E71F9">
      <w:pPr>
        <w:pStyle w:val="ListParagraph"/>
        <w:numPr>
          <w:ilvl w:val="0"/>
          <w:numId w:val="26"/>
        </w:numPr>
        <w:spacing w:line="360" w:lineRule="auto"/>
        <w:ind w:left="426" w:hanging="426"/>
        <w:rPr>
          <w:rFonts w:ascii="Arial" w:eastAsiaTheme="minorHAnsi" w:hAnsi="Arial" w:cs="Arial"/>
          <w:b/>
          <w:bCs/>
          <w:lang w:val="id-ID"/>
        </w:rPr>
      </w:pPr>
      <w:r w:rsidRPr="00C50626">
        <w:rPr>
          <w:rFonts w:ascii="Arial" w:eastAsiaTheme="minorHAnsi" w:hAnsi="Arial" w:cs="Arial"/>
          <w:b/>
          <w:bCs/>
          <w:lang w:val="id-ID"/>
        </w:rPr>
        <w:t>Kompetensi Dasar</w:t>
      </w:r>
      <w:r w:rsidR="00E35410" w:rsidRPr="00C50626">
        <w:rPr>
          <w:rFonts w:ascii="Arial" w:eastAsiaTheme="minorHAnsi" w:hAnsi="Arial" w:cs="Arial"/>
          <w:b/>
          <w:bCs/>
          <w:lang w:val="id-ID"/>
        </w:rPr>
        <w:t xml:space="preserve"> Mata Pelajaran</w:t>
      </w:r>
      <w:r w:rsidR="00EE2349" w:rsidRPr="00C50626">
        <w:rPr>
          <w:rFonts w:ascii="Arial" w:eastAsiaTheme="minorHAnsi" w:hAnsi="Arial" w:cs="Arial"/>
          <w:b/>
          <w:bCs/>
          <w:lang w:val="id-ID"/>
        </w:rPr>
        <w:t xml:space="preserve"> Kelompok  C (Peminatan IPS)</w:t>
      </w:r>
    </w:p>
    <w:p w14:paraId="76E100A4" w14:textId="7B197A1D" w:rsidR="00156F79" w:rsidRPr="00C50626" w:rsidRDefault="00156F79" w:rsidP="00966A22">
      <w:pPr>
        <w:pStyle w:val="ListParagraph"/>
        <w:numPr>
          <w:ilvl w:val="0"/>
          <w:numId w:val="95"/>
        </w:numPr>
        <w:spacing w:line="360" w:lineRule="auto"/>
        <w:rPr>
          <w:rFonts w:ascii="Arial" w:eastAsiaTheme="minorHAnsi" w:hAnsi="Arial" w:cs="Arial"/>
          <w:lang w:val="id-ID"/>
        </w:rPr>
      </w:pPr>
      <w:r w:rsidRPr="00C50626">
        <w:rPr>
          <w:rFonts w:ascii="Arial" w:eastAsiaTheme="minorHAnsi" w:hAnsi="Arial" w:cs="Arial"/>
          <w:lang w:val="id-ID"/>
        </w:rPr>
        <w:t>Geografi</w:t>
      </w:r>
    </w:p>
    <w:p w14:paraId="1B6EAAAA" w14:textId="26AE2572" w:rsidR="004D0B8B" w:rsidRPr="00C50626" w:rsidRDefault="004D0B8B" w:rsidP="004D0B8B">
      <w:pPr>
        <w:pStyle w:val="Caption"/>
        <w:jc w:val="center"/>
        <w:rPr>
          <w:rFonts w:ascii="Arial" w:hAnsi="Arial" w:cs="Arial"/>
          <w:i w:val="0"/>
          <w:iCs w:val="0"/>
          <w:color w:val="auto"/>
          <w:sz w:val="24"/>
          <w:szCs w:val="24"/>
          <w:lang w:val="id-ID"/>
        </w:rPr>
      </w:pPr>
      <w:bookmarkStart w:id="62" w:name="_Toc74675952"/>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58</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Geografi Kelas X</w:t>
      </w:r>
      <w:bookmarkEnd w:id="62"/>
    </w:p>
    <w:tbl>
      <w:tblPr>
        <w:tblStyle w:val="TableGrid"/>
        <w:tblW w:w="15420" w:type="dxa"/>
        <w:tblInd w:w="-729" w:type="dxa"/>
        <w:tblLook w:val="04A0" w:firstRow="1" w:lastRow="0" w:firstColumn="1" w:lastColumn="0" w:noHBand="0" w:noVBand="1"/>
      </w:tblPr>
      <w:tblGrid>
        <w:gridCol w:w="7710"/>
        <w:gridCol w:w="7710"/>
      </w:tblGrid>
      <w:tr w:rsidR="00C50626" w:rsidRPr="00C50626" w14:paraId="3ED205E9" w14:textId="77777777" w:rsidTr="00A26653">
        <w:trPr>
          <w:trHeight w:val="113"/>
        </w:trPr>
        <w:tc>
          <w:tcPr>
            <w:tcW w:w="7710" w:type="dxa"/>
          </w:tcPr>
          <w:p w14:paraId="1C2FC371"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F6989A2"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A8A4EA2" w14:textId="77777777" w:rsidTr="00A26653">
        <w:trPr>
          <w:trHeight w:val="20"/>
        </w:trPr>
        <w:tc>
          <w:tcPr>
            <w:tcW w:w="7710" w:type="dxa"/>
          </w:tcPr>
          <w:p w14:paraId="603C10EE" w14:textId="77777777" w:rsidR="00A26653" w:rsidRPr="00C50626" w:rsidRDefault="00A26653" w:rsidP="00883C8D">
            <w:pPr>
              <w:pStyle w:val="TableParagraph"/>
              <w:numPr>
                <w:ilvl w:val="0"/>
                <w:numId w:val="167"/>
              </w:numPr>
              <w:spacing w:before="94" w:line="276" w:lineRule="auto"/>
              <w:ind w:left="529" w:right="115" w:hanging="425"/>
              <w:jc w:val="both"/>
              <w:rPr>
                <w:rFonts w:ascii="Arial" w:hAnsi="Arial" w:cs="Arial"/>
                <w:sz w:val="24"/>
                <w:szCs w:val="24"/>
              </w:rPr>
            </w:pPr>
            <w:r w:rsidRPr="00C50626">
              <w:rPr>
                <w:rFonts w:ascii="Arial" w:hAnsi="Arial" w:cs="Arial"/>
                <w:w w:val="110"/>
                <w:sz w:val="24"/>
                <w:szCs w:val="24"/>
              </w:rPr>
              <w:t>Memahami pengetahuan dasar geografi dan terapannya dalam kehidupan sehari-hari</w:t>
            </w:r>
          </w:p>
        </w:tc>
        <w:tc>
          <w:tcPr>
            <w:tcW w:w="7710" w:type="dxa"/>
          </w:tcPr>
          <w:p w14:paraId="7B6270B2" w14:textId="77777777" w:rsidR="00A26653" w:rsidRPr="00C50626" w:rsidRDefault="00A26653" w:rsidP="00883C8D">
            <w:pPr>
              <w:pStyle w:val="TableParagraph"/>
              <w:numPr>
                <w:ilvl w:val="0"/>
                <w:numId w:val="168"/>
              </w:numPr>
              <w:spacing w:before="94" w:line="276" w:lineRule="auto"/>
              <w:ind w:left="529" w:right="115" w:hanging="425"/>
              <w:jc w:val="both"/>
              <w:rPr>
                <w:rFonts w:ascii="Arial" w:hAnsi="Arial" w:cs="Arial"/>
                <w:sz w:val="24"/>
                <w:szCs w:val="24"/>
              </w:rPr>
            </w:pPr>
            <w:r w:rsidRPr="00C50626">
              <w:rPr>
                <w:rFonts w:ascii="Arial" w:hAnsi="Arial" w:cs="Arial"/>
                <w:w w:val="110"/>
                <w:sz w:val="24"/>
                <w:szCs w:val="24"/>
              </w:rPr>
              <w:t>Menyajikan contoh penerapan pengetahuan dasar geografi pada kehidupan sehari-hari dalam bentuk tulisan</w:t>
            </w:r>
          </w:p>
        </w:tc>
      </w:tr>
      <w:tr w:rsidR="00C50626" w:rsidRPr="00C50626" w14:paraId="120B5F4E" w14:textId="77777777" w:rsidTr="00A26653">
        <w:trPr>
          <w:trHeight w:val="20"/>
        </w:trPr>
        <w:tc>
          <w:tcPr>
            <w:tcW w:w="7710" w:type="dxa"/>
          </w:tcPr>
          <w:p w14:paraId="76F75AF7" w14:textId="77777777" w:rsidR="00A26653" w:rsidRPr="00C50626" w:rsidRDefault="00A26653" w:rsidP="00883C8D">
            <w:pPr>
              <w:pStyle w:val="TableParagraph"/>
              <w:numPr>
                <w:ilvl w:val="0"/>
                <w:numId w:val="167"/>
              </w:numPr>
              <w:spacing w:before="92" w:line="276" w:lineRule="auto"/>
              <w:ind w:left="529" w:right="115" w:hanging="425"/>
              <w:jc w:val="both"/>
              <w:rPr>
                <w:rFonts w:ascii="Arial" w:hAnsi="Arial" w:cs="Arial"/>
                <w:sz w:val="24"/>
                <w:szCs w:val="24"/>
              </w:rPr>
            </w:pPr>
            <w:r w:rsidRPr="00C50626">
              <w:rPr>
                <w:rFonts w:ascii="Arial" w:hAnsi="Arial" w:cs="Arial"/>
                <w:w w:val="110"/>
                <w:sz w:val="24"/>
                <w:szCs w:val="24"/>
              </w:rPr>
              <w:t>Memahami dasar-dasar pemetaan, pengindraan jauh, dan sistem informasi geografis (sig)</w:t>
            </w:r>
          </w:p>
        </w:tc>
        <w:tc>
          <w:tcPr>
            <w:tcW w:w="7710" w:type="dxa"/>
          </w:tcPr>
          <w:p w14:paraId="0A69A5D4" w14:textId="77777777" w:rsidR="00A26653" w:rsidRPr="00C50626" w:rsidRDefault="00A26653" w:rsidP="00883C8D">
            <w:pPr>
              <w:pStyle w:val="TableParagraph"/>
              <w:numPr>
                <w:ilvl w:val="0"/>
                <w:numId w:val="168"/>
              </w:numPr>
              <w:spacing w:before="92" w:line="276" w:lineRule="auto"/>
              <w:ind w:left="529" w:right="115" w:hanging="425"/>
              <w:jc w:val="both"/>
              <w:rPr>
                <w:rFonts w:ascii="Arial" w:hAnsi="Arial" w:cs="Arial"/>
                <w:sz w:val="24"/>
                <w:szCs w:val="24"/>
              </w:rPr>
            </w:pPr>
            <w:r w:rsidRPr="00C50626">
              <w:rPr>
                <w:rFonts w:ascii="Arial" w:hAnsi="Arial" w:cs="Arial"/>
                <w:w w:val="110"/>
                <w:sz w:val="24"/>
                <w:szCs w:val="24"/>
              </w:rPr>
              <w:t>Membuat peta tematik wilayah provinsi dan/atau salah satu pulau di indonesia berdasarkan peta rupa bumi</w:t>
            </w:r>
          </w:p>
        </w:tc>
      </w:tr>
      <w:tr w:rsidR="00C50626" w:rsidRPr="00C50626" w14:paraId="35201F7C" w14:textId="77777777" w:rsidTr="00A26653">
        <w:trPr>
          <w:trHeight w:val="20"/>
        </w:trPr>
        <w:tc>
          <w:tcPr>
            <w:tcW w:w="7710" w:type="dxa"/>
          </w:tcPr>
          <w:p w14:paraId="5953EA08" w14:textId="77777777" w:rsidR="00A26653" w:rsidRPr="00C50626" w:rsidRDefault="00A26653" w:rsidP="00883C8D">
            <w:pPr>
              <w:pStyle w:val="TableParagraph"/>
              <w:numPr>
                <w:ilvl w:val="0"/>
                <w:numId w:val="167"/>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Memahami langkah-langkah penelitian ilmu geografi dengan menggunakan peta</w:t>
            </w:r>
          </w:p>
        </w:tc>
        <w:tc>
          <w:tcPr>
            <w:tcW w:w="7710" w:type="dxa"/>
          </w:tcPr>
          <w:p w14:paraId="034625AD" w14:textId="77777777" w:rsidR="00A26653" w:rsidRPr="00C50626" w:rsidRDefault="00A26653" w:rsidP="00883C8D">
            <w:pPr>
              <w:pStyle w:val="TableParagraph"/>
              <w:numPr>
                <w:ilvl w:val="0"/>
                <w:numId w:val="168"/>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Menyajikan hasil observasi lapangan dalam bentuk makalah yang dilengkapi dengan peta, bagan, gambar, tabel, grafik, foto, dan/atau video</w:t>
            </w:r>
          </w:p>
        </w:tc>
      </w:tr>
      <w:tr w:rsidR="00C50626" w:rsidRPr="00C50626" w14:paraId="0B8918D8" w14:textId="77777777" w:rsidTr="00A26653">
        <w:trPr>
          <w:trHeight w:val="20"/>
        </w:trPr>
        <w:tc>
          <w:tcPr>
            <w:tcW w:w="7710" w:type="dxa"/>
          </w:tcPr>
          <w:p w14:paraId="2C64B663" w14:textId="77777777" w:rsidR="00A26653" w:rsidRPr="00C50626" w:rsidRDefault="00A26653" w:rsidP="00883C8D">
            <w:pPr>
              <w:pStyle w:val="TableParagraph"/>
              <w:numPr>
                <w:ilvl w:val="0"/>
                <w:numId w:val="167"/>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Menganalisis dinamika planet bumi sebagai ruang kehidupan</w:t>
            </w:r>
          </w:p>
        </w:tc>
        <w:tc>
          <w:tcPr>
            <w:tcW w:w="7710" w:type="dxa"/>
          </w:tcPr>
          <w:p w14:paraId="2EB5B262" w14:textId="77777777" w:rsidR="00A26653" w:rsidRPr="00C50626" w:rsidRDefault="00A26653" w:rsidP="00883C8D">
            <w:pPr>
              <w:pStyle w:val="TableParagraph"/>
              <w:numPr>
                <w:ilvl w:val="0"/>
                <w:numId w:val="168"/>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Menyajikan karakteristik planet bumi sebagai ruang kehidupan dengan menggunakan peta, bagan, gambar, tabel, grafik, foto, dan/atau video</w:t>
            </w:r>
          </w:p>
        </w:tc>
      </w:tr>
      <w:tr w:rsidR="00C50626" w:rsidRPr="00C50626" w14:paraId="5F5B4CD3" w14:textId="77777777" w:rsidTr="00A26653">
        <w:trPr>
          <w:trHeight w:val="20"/>
        </w:trPr>
        <w:tc>
          <w:tcPr>
            <w:tcW w:w="7710" w:type="dxa"/>
          </w:tcPr>
          <w:p w14:paraId="258AD5A3" w14:textId="77777777" w:rsidR="00A26653" w:rsidRPr="00C50626" w:rsidRDefault="00A26653" w:rsidP="00883C8D">
            <w:pPr>
              <w:pStyle w:val="TableParagraph"/>
              <w:numPr>
                <w:ilvl w:val="0"/>
                <w:numId w:val="167"/>
              </w:numPr>
              <w:spacing w:before="106" w:line="276" w:lineRule="auto"/>
              <w:ind w:left="529" w:right="115" w:hanging="425"/>
              <w:jc w:val="both"/>
              <w:rPr>
                <w:rFonts w:ascii="Arial" w:hAnsi="Arial" w:cs="Arial"/>
                <w:sz w:val="24"/>
                <w:szCs w:val="24"/>
              </w:rPr>
            </w:pPr>
            <w:r w:rsidRPr="00C50626">
              <w:rPr>
                <w:rFonts w:ascii="Arial" w:hAnsi="Arial" w:cs="Arial"/>
                <w:w w:val="110"/>
                <w:sz w:val="24"/>
                <w:szCs w:val="24"/>
              </w:rPr>
              <w:t>Menganalisis dinamika litosfer dan dampaknya terhadap kehidupan</w:t>
            </w:r>
          </w:p>
        </w:tc>
        <w:tc>
          <w:tcPr>
            <w:tcW w:w="7710" w:type="dxa"/>
          </w:tcPr>
          <w:p w14:paraId="5A328669" w14:textId="77777777" w:rsidR="00A26653" w:rsidRPr="00C50626" w:rsidRDefault="00A26653" w:rsidP="00883C8D">
            <w:pPr>
              <w:pStyle w:val="TableParagraph"/>
              <w:numPr>
                <w:ilvl w:val="0"/>
                <w:numId w:val="168"/>
              </w:numPr>
              <w:spacing w:before="106" w:line="276" w:lineRule="auto"/>
              <w:ind w:left="529" w:right="115" w:hanging="425"/>
              <w:jc w:val="both"/>
              <w:rPr>
                <w:rFonts w:ascii="Arial" w:hAnsi="Arial" w:cs="Arial"/>
                <w:sz w:val="24"/>
                <w:szCs w:val="24"/>
              </w:rPr>
            </w:pPr>
            <w:r w:rsidRPr="00C50626">
              <w:rPr>
                <w:rFonts w:ascii="Arial" w:hAnsi="Arial" w:cs="Arial"/>
                <w:w w:val="110"/>
                <w:sz w:val="24"/>
                <w:szCs w:val="24"/>
              </w:rPr>
              <w:t>Menyajikan proses dinamika litosfer dengan menggunakan peta, bagan, gambar, tabel, grafik, video, dan/atau animasi</w:t>
            </w:r>
          </w:p>
        </w:tc>
      </w:tr>
      <w:tr w:rsidR="00C50626" w:rsidRPr="00C50626" w14:paraId="5DF36772" w14:textId="77777777" w:rsidTr="00A26653">
        <w:trPr>
          <w:trHeight w:val="20"/>
        </w:trPr>
        <w:tc>
          <w:tcPr>
            <w:tcW w:w="7710" w:type="dxa"/>
          </w:tcPr>
          <w:p w14:paraId="4C9F1CF5" w14:textId="77777777" w:rsidR="00A26653" w:rsidRPr="00C50626" w:rsidRDefault="00A26653" w:rsidP="00883C8D">
            <w:pPr>
              <w:pStyle w:val="TableParagraph"/>
              <w:numPr>
                <w:ilvl w:val="0"/>
                <w:numId w:val="167"/>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Menganalisis dinamika atmosfer dan dampaknya terhadap kehidupan</w:t>
            </w:r>
          </w:p>
        </w:tc>
        <w:tc>
          <w:tcPr>
            <w:tcW w:w="7710" w:type="dxa"/>
          </w:tcPr>
          <w:p w14:paraId="0F26C8D6" w14:textId="77777777" w:rsidR="00A26653" w:rsidRPr="00C50626" w:rsidRDefault="00A26653" w:rsidP="00883C8D">
            <w:pPr>
              <w:pStyle w:val="TableParagraph"/>
              <w:numPr>
                <w:ilvl w:val="0"/>
                <w:numId w:val="168"/>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Menyajikan proses dinamika atmosfer menggunakan peta, bagan, gambar, tabel, grafik, video, dan/atau animasi</w:t>
            </w:r>
          </w:p>
        </w:tc>
      </w:tr>
      <w:tr w:rsidR="00C50626" w:rsidRPr="00C50626" w14:paraId="0075FE16" w14:textId="77777777" w:rsidTr="00A26653">
        <w:trPr>
          <w:trHeight w:val="20"/>
        </w:trPr>
        <w:tc>
          <w:tcPr>
            <w:tcW w:w="7710" w:type="dxa"/>
          </w:tcPr>
          <w:p w14:paraId="5DD478F9" w14:textId="77777777" w:rsidR="00A26653" w:rsidRPr="00C50626" w:rsidRDefault="00A26653" w:rsidP="00883C8D">
            <w:pPr>
              <w:pStyle w:val="TableParagraph"/>
              <w:numPr>
                <w:ilvl w:val="0"/>
                <w:numId w:val="167"/>
              </w:numPr>
              <w:spacing w:before="107" w:line="276" w:lineRule="auto"/>
              <w:ind w:left="529" w:right="115" w:hanging="425"/>
              <w:jc w:val="both"/>
              <w:rPr>
                <w:rFonts w:ascii="Arial" w:hAnsi="Arial" w:cs="Arial"/>
                <w:sz w:val="24"/>
                <w:szCs w:val="24"/>
              </w:rPr>
            </w:pPr>
            <w:r w:rsidRPr="00C50626">
              <w:rPr>
                <w:rFonts w:ascii="Arial" w:hAnsi="Arial" w:cs="Arial"/>
                <w:w w:val="110"/>
                <w:sz w:val="24"/>
                <w:szCs w:val="24"/>
              </w:rPr>
              <w:t xml:space="preserve">Menganalisis dinamika hidrosfer dan dampaknya terhadap </w:t>
            </w:r>
            <w:r w:rsidRPr="00C50626">
              <w:rPr>
                <w:rFonts w:ascii="Arial" w:hAnsi="Arial" w:cs="Arial"/>
                <w:w w:val="110"/>
                <w:sz w:val="24"/>
                <w:szCs w:val="24"/>
              </w:rPr>
              <w:lastRenderedPageBreak/>
              <w:t>kehidupan</w:t>
            </w:r>
          </w:p>
        </w:tc>
        <w:tc>
          <w:tcPr>
            <w:tcW w:w="7710" w:type="dxa"/>
          </w:tcPr>
          <w:p w14:paraId="3B31CC43" w14:textId="77777777" w:rsidR="00A26653" w:rsidRPr="00C50626" w:rsidRDefault="00A26653" w:rsidP="00883C8D">
            <w:pPr>
              <w:pStyle w:val="TableParagraph"/>
              <w:numPr>
                <w:ilvl w:val="0"/>
                <w:numId w:val="168"/>
              </w:numPr>
              <w:spacing w:before="107" w:line="276" w:lineRule="auto"/>
              <w:ind w:left="529" w:right="115" w:hanging="425"/>
              <w:jc w:val="both"/>
              <w:rPr>
                <w:rFonts w:ascii="Arial" w:hAnsi="Arial" w:cs="Arial"/>
                <w:sz w:val="24"/>
                <w:szCs w:val="24"/>
              </w:rPr>
            </w:pPr>
            <w:r w:rsidRPr="00C50626">
              <w:rPr>
                <w:rFonts w:ascii="Arial" w:hAnsi="Arial" w:cs="Arial"/>
                <w:w w:val="110"/>
                <w:sz w:val="24"/>
                <w:szCs w:val="24"/>
              </w:rPr>
              <w:lastRenderedPageBreak/>
              <w:t xml:space="preserve">Menyajikan proses dinamika hidrosfer menggunakan peta, </w:t>
            </w:r>
            <w:r w:rsidRPr="00C50626">
              <w:rPr>
                <w:rFonts w:ascii="Arial" w:hAnsi="Arial" w:cs="Arial"/>
                <w:w w:val="110"/>
                <w:sz w:val="24"/>
                <w:szCs w:val="24"/>
              </w:rPr>
              <w:lastRenderedPageBreak/>
              <w:t>bagan, gambar, tabel, grafik, video, dan/atau animasi</w:t>
            </w:r>
          </w:p>
        </w:tc>
      </w:tr>
    </w:tbl>
    <w:p w14:paraId="25A092E3" w14:textId="77777777" w:rsidR="00E93B24" w:rsidRPr="00C50626" w:rsidRDefault="00E93B24" w:rsidP="00E93B24">
      <w:pPr>
        <w:rPr>
          <w:lang w:val="id-ID"/>
        </w:rPr>
      </w:pPr>
    </w:p>
    <w:p w14:paraId="627DA8D6" w14:textId="4DF5793D" w:rsidR="004D0B8B" w:rsidRPr="00C50626" w:rsidRDefault="004D0B8B" w:rsidP="004D0B8B">
      <w:pPr>
        <w:pStyle w:val="Caption"/>
        <w:jc w:val="center"/>
        <w:rPr>
          <w:rFonts w:ascii="Arial" w:hAnsi="Arial" w:cs="Arial"/>
          <w:i w:val="0"/>
          <w:iCs w:val="0"/>
          <w:color w:val="auto"/>
          <w:sz w:val="24"/>
          <w:szCs w:val="24"/>
          <w:lang w:val="id-ID"/>
        </w:rPr>
      </w:pPr>
      <w:bookmarkStart w:id="63" w:name="_Toc74675953"/>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59</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Geografi Kelas XI</w:t>
      </w:r>
      <w:bookmarkEnd w:id="63"/>
    </w:p>
    <w:tbl>
      <w:tblPr>
        <w:tblStyle w:val="TableGrid"/>
        <w:tblW w:w="15420" w:type="dxa"/>
        <w:tblInd w:w="-729" w:type="dxa"/>
        <w:tblLook w:val="04A0" w:firstRow="1" w:lastRow="0" w:firstColumn="1" w:lastColumn="0" w:noHBand="0" w:noVBand="1"/>
      </w:tblPr>
      <w:tblGrid>
        <w:gridCol w:w="7710"/>
        <w:gridCol w:w="7710"/>
      </w:tblGrid>
      <w:tr w:rsidR="00C50626" w:rsidRPr="00C50626" w14:paraId="5C0ECF01" w14:textId="77777777" w:rsidTr="00F72303">
        <w:trPr>
          <w:trHeight w:val="20"/>
        </w:trPr>
        <w:tc>
          <w:tcPr>
            <w:tcW w:w="7710" w:type="dxa"/>
          </w:tcPr>
          <w:p w14:paraId="21112124"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29311C13"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6BF60479" w14:textId="77777777" w:rsidTr="00F72303">
        <w:trPr>
          <w:trHeight w:val="20"/>
        </w:trPr>
        <w:tc>
          <w:tcPr>
            <w:tcW w:w="7710" w:type="dxa"/>
          </w:tcPr>
          <w:p w14:paraId="7A1C9FAF" w14:textId="77777777" w:rsidR="00F72303" w:rsidRPr="00C50626" w:rsidRDefault="00F72303" w:rsidP="00883C8D">
            <w:pPr>
              <w:pStyle w:val="TableParagraph"/>
              <w:numPr>
                <w:ilvl w:val="0"/>
                <w:numId w:val="169"/>
              </w:numPr>
              <w:spacing w:before="109" w:line="276" w:lineRule="auto"/>
              <w:ind w:left="529" w:right="115" w:hanging="425"/>
              <w:jc w:val="both"/>
              <w:rPr>
                <w:rFonts w:ascii="Arial" w:hAnsi="Arial" w:cs="Arial"/>
                <w:sz w:val="24"/>
                <w:szCs w:val="24"/>
              </w:rPr>
            </w:pPr>
            <w:r w:rsidRPr="00C50626">
              <w:rPr>
                <w:rFonts w:ascii="Arial" w:hAnsi="Arial" w:cs="Arial"/>
                <w:w w:val="110"/>
                <w:sz w:val="24"/>
                <w:szCs w:val="24"/>
              </w:rPr>
              <w:t>Memahami kondisi wilayah dan posisi strategis Indonesia sebagai poros maritim dunia</w:t>
            </w:r>
          </w:p>
        </w:tc>
        <w:tc>
          <w:tcPr>
            <w:tcW w:w="7710" w:type="dxa"/>
          </w:tcPr>
          <w:p w14:paraId="3726F0F0" w14:textId="77777777" w:rsidR="00F72303" w:rsidRPr="00C50626" w:rsidRDefault="00F72303" w:rsidP="00883C8D">
            <w:pPr>
              <w:pStyle w:val="TableParagraph"/>
              <w:numPr>
                <w:ilvl w:val="0"/>
                <w:numId w:val="170"/>
              </w:numPr>
              <w:spacing w:before="109" w:line="276" w:lineRule="auto"/>
              <w:ind w:left="529" w:right="115" w:hanging="425"/>
              <w:jc w:val="both"/>
              <w:rPr>
                <w:rFonts w:ascii="Arial" w:hAnsi="Arial" w:cs="Arial"/>
                <w:sz w:val="24"/>
                <w:szCs w:val="24"/>
              </w:rPr>
            </w:pPr>
            <w:r w:rsidRPr="00C50626">
              <w:rPr>
                <w:rFonts w:ascii="Arial" w:hAnsi="Arial" w:cs="Arial"/>
                <w:w w:val="110"/>
                <w:sz w:val="24"/>
                <w:szCs w:val="24"/>
              </w:rPr>
              <w:t>Menyajikan contoh hasil penalaran tentang posisi strategis wilayah Indonesia sebagai poros maritim dunia dalam bentuk peta, tabel, dan/atau grafik</w:t>
            </w:r>
          </w:p>
        </w:tc>
      </w:tr>
      <w:tr w:rsidR="00C50626" w:rsidRPr="00C50626" w14:paraId="67442210" w14:textId="77777777" w:rsidTr="00F72303">
        <w:trPr>
          <w:trHeight w:val="20"/>
        </w:trPr>
        <w:tc>
          <w:tcPr>
            <w:tcW w:w="7710" w:type="dxa"/>
          </w:tcPr>
          <w:p w14:paraId="58167544" w14:textId="77777777" w:rsidR="00F72303" w:rsidRPr="00C50626" w:rsidRDefault="00F72303" w:rsidP="00883C8D">
            <w:pPr>
              <w:pStyle w:val="TableParagraph"/>
              <w:numPr>
                <w:ilvl w:val="0"/>
                <w:numId w:val="169"/>
              </w:numPr>
              <w:spacing w:before="110" w:line="276" w:lineRule="auto"/>
              <w:ind w:left="529" w:right="115" w:hanging="425"/>
              <w:jc w:val="both"/>
              <w:rPr>
                <w:rFonts w:ascii="Arial" w:hAnsi="Arial" w:cs="Arial"/>
                <w:sz w:val="24"/>
                <w:szCs w:val="24"/>
              </w:rPr>
            </w:pPr>
            <w:r w:rsidRPr="00C50626">
              <w:rPr>
                <w:rFonts w:ascii="Arial" w:hAnsi="Arial" w:cs="Arial"/>
                <w:w w:val="110"/>
                <w:sz w:val="24"/>
                <w:szCs w:val="24"/>
              </w:rPr>
              <w:t>Menganalisis sebaran flora dan fauna di Indonesia dan dunia berdasarkan karakteristik ekosistem</w:t>
            </w:r>
          </w:p>
        </w:tc>
        <w:tc>
          <w:tcPr>
            <w:tcW w:w="7710" w:type="dxa"/>
          </w:tcPr>
          <w:p w14:paraId="709D8D56" w14:textId="77777777" w:rsidR="00F72303" w:rsidRPr="00C50626" w:rsidRDefault="00F72303" w:rsidP="00883C8D">
            <w:pPr>
              <w:pStyle w:val="TableParagraph"/>
              <w:numPr>
                <w:ilvl w:val="0"/>
                <w:numId w:val="170"/>
              </w:numPr>
              <w:spacing w:before="110" w:line="276" w:lineRule="auto"/>
              <w:ind w:left="529" w:right="115" w:hanging="425"/>
              <w:jc w:val="both"/>
              <w:rPr>
                <w:rFonts w:ascii="Arial" w:hAnsi="Arial" w:cs="Arial"/>
                <w:sz w:val="24"/>
                <w:szCs w:val="24"/>
              </w:rPr>
            </w:pPr>
            <w:r w:rsidRPr="00C50626">
              <w:rPr>
                <w:rFonts w:ascii="Arial" w:hAnsi="Arial" w:cs="Arial"/>
                <w:w w:val="110"/>
                <w:sz w:val="24"/>
                <w:szCs w:val="24"/>
              </w:rPr>
              <w:t>Membuat peta persebaran flora dan fauna di Indonesia dan dunia yang dilengkapi gambar hewan dan tumbuhan endemik</w:t>
            </w:r>
          </w:p>
        </w:tc>
      </w:tr>
      <w:tr w:rsidR="00C50626" w:rsidRPr="00C50626" w14:paraId="2E992CD1" w14:textId="77777777" w:rsidTr="00F72303">
        <w:trPr>
          <w:trHeight w:val="20"/>
        </w:trPr>
        <w:tc>
          <w:tcPr>
            <w:tcW w:w="7710" w:type="dxa"/>
          </w:tcPr>
          <w:p w14:paraId="3BDBA989" w14:textId="77777777" w:rsidR="00F72303" w:rsidRPr="00C50626" w:rsidRDefault="00F72303" w:rsidP="00883C8D">
            <w:pPr>
              <w:pStyle w:val="TableParagraph"/>
              <w:numPr>
                <w:ilvl w:val="0"/>
                <w:numId w:val="169"/>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Menganalisis sebaran dan pengelolaan sumber daya kehutanan, pertambangan, kelautan, dan pariwisata sesuai prinsip-prinsip pembangunan berkelanjutan</w:t>
            </w:r>
          </w:p>
        </w:tc>
        <w:tc>
          <w:tcPr>
            <w:tcW w:w="7710" w:type="dxa"/>
          </w:tcPr>
          <w:p w14:paraId="7503D1EB" w14:textId="77777777" w:rsidR="00F72303" w:rsidRPr="00C50626" w:rsidRDefault="00F72303" w:rsidP="00883C8D">
            <w:pPr>
              <w:pStyle w:val="TableParagraph"/>
              <w:numPr>
                <w:ilvl w:val="0"/>
                <w:numId w:val="170"/>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Membuat peta persebaran sumber daya kehutanan, pertambangan, kelautan, dan pariwisata di Indonesia</w:t>
            </w:r>
          </w:p>
        </w:tc>
      </w:tr>
      <w:tr w:rsidR="00C50626" w:rsidRPr="00C50626" w14:paraId="45F7AAAB" w14:textId="77777777" w:rsidTr="00F72303">
        <w:trPr>
          <w:trHeight w:val="20"/>
        </w:trPr>
        <w:tc>
          <w:tcPr>
            <w:tcW w:w="7710" w:type="dxa"/>
          </w:tcPr>
          <w:p w14:paraId="45591EEC" w14:textId="77777777" w:rsidR="00F72303" w:rsidRPr="00C50626" w:rsidRDefault="00F72303" w:rsidP="00883C8D">
            <w:pPr>
              <w:pStyle w:val="TableParagraph"/>
              <w:numPr>
                <w:ilvl w:val="0"/>
                <w:numId w:val="169"/>
              </w:numPr>
              <w:spacing w:before="107" w:line="276" w:lineRule="auto"/>
              <w:ind w:left="529" w:right="115" w:hanging="425"/>
              <w:jc w:val="both"/>
              <w:rPr>
                <w:rFonts w:ascii="Arial" w:hAnsi="Arial" w:cs="Arial"/>
                <w:sz w:val="24"/>
                <w:szCs w:val="24"/>
              </w:rPr>
            </w:pPr>
            <w:r w:rsidRPr="00C50626">
              <w:rPr>
                <w:rFonts w:ascii="Arial" w:hAnsi="Arial" w:cs="Arial"/>
                <w:w w:val="110"/>
                <w:sz w:val="24"/>
                <w:szCs w:val="24"/>
              </w:rPr>
              <w:t>Menganalisis ketahanan pangan nasional, penyediaan bahan industri, serta potensi energi baru dan terbarukan di Indonesia</w:t>
            </w:r>
          </w:p>
        </w:tc>
        <w:tc>
          <w:tcPr>
            <w:tcW w:w="7710" w:type="dxa"/>
          </w:tcPr>
          <w:p w14:paraId="07042B24" w14:textId="77777777" w:rsidR="00F72303" w:rsidRPr="00C50626" w:rsidRDefault="00F72303" w:rsidP="00883C8D">
            <w:pPr>
              <w:pStyle w:val="TableParagraph"/>
              <w:numPr>
                <w:ilvl w:val="0"/>
                <w:numId w:val="170"/>
              </w:numPr>
              <w:spacing w:before="107" w:line="276" w:lineRule="auto"/>
              <w:ind w:left="529" w:right="115" w:hanging="425"/>
              <w:jc w:val="both"/>
              <w:rPr>
                <w:rFonts w:ascii="Arial" w:hAnsi="Arial" w:cs="Arial"/>
                <w:sz w:val="24"/>
                <w:szCs w:val="24"/>
              </w:rPr>
            </w:pPr>
            <w:r w:rsidRPr="00C50626">
              <w:rPr>
                <w:rFonts w:ascii="Arial" w:hAnsi="Arial" w:cs="Arial"/>
                <w:w w:val="110"/>
                <w:sz w:val="24"/>
                <w:szCs w:val="24"/>
              </w:rPr>
              <w:t>Membuat peta persebaran ketahanan pangan nasional, bahan industri, serta energi baru dan terbarukan di Indonesia</w:t>
            </w:r>
          </w:p>
        </w:tc>
      </w:tr>
      <w:tr w:rsidR="00C50626" w:rsidRPr="00C50626" w14:paraId="762EDE7F" w14:textId="77777777" w:rsidTr="00F72303">
        <w:trPr>
          <w:trHeight w:val="20"/>
        </w:trPr>
        <w:tc>
          <w:tcPr>
            <w:tcW w:w="7710" w:type="dxa"/>
          </w:tcPr>
          <w:p w14:paraId="495B2A80" w14:textId="77777777" w:rsidR="00F72303" w:rsidRPr="00C50626" w:rsidRDefault="00F72303" w:rsidP="00883C8D">
            <w:pPr>
              <w:pStyle w:val="TableParagraph"/>
              <w:numPr>
                <w:ilvl w:val="0"/>
                <w:numId w:val="169"/>
              </w:numPr>
              <w:spacing w:before="106" w:line="276" w:lineRule="auto"/>
              <w:ind w:left="529" w:right="115" w:hanging="425"/>
              <w:jc w:val="both"/>
              <w:rPr>
                <w:rFonts w:ascii="Arial" w:hAnsi="Arial" w:cs="Arial"/>
                <w:sz w:val="24"/>
                <w:szCs w:val="24"/>
              </w:rPr>
            </w:pPr>
            <w:r w:rsidRPr="00C50626">
              <w:rPr>
                <w:rFonts w:ascii="Arial" w:hAnsi="Arial" w:cs="Arial"/>
                <w:w w:val="110"/>
                <w:sz w:val="24"/>
                <w:szCs w:val="24"/>
              </w:rPr>
              <w:t>Menganalisis dinamika kependudukan di Indonesia untuk perencanaan pembangunan</w:t>
            </w:r>
          </w:p>
        </w:tc>
        <w:tc>
          <w:tcPr>
            <w:tcW w:w="7710" w:type="dxa"/>
          </w:tcPr>
          <w:p w14:paraId="497A5C2C" w14:textId="77777777" w:rsidR="00F72303" w:rsidRPr="00C50626" w:rsidRDefault="00F72303" w:rsidP="00883C8D">
            <w:pPr>
              <w:pStyle w:val="TableParagraph"/>
              <w:numPr>
                <w:ilvl w:val="0"/>
                <w:numId w:val="170"/>
              </w:numPr>
              <w:spacing w:before="106" w:line="276" w:lineRule="auto"/>
              <w:ind w:left="529" w:right="115" w:hanging="425"/>
              <w:jc w:val="both"/>
              <w:rPr>
                <w:rFonts w:ascii="Arial" w:hAnsi="Arial" w:cs="Arial"/>
                <w:sz w:val="24"/>
                <w:szCs w:val="24"/>
              </w:rPr>
            </w:pPr>
            <w:r w:rsidRPr="00C50626">
              <w:rPr>
                <w:rFonts w:ascii="Arial" w:hAnsi="Arial" w:cs="Arial"/>
                <w:w w:val="110"/>
                <w:sz w:val="24"/>
                <w:szCs w:val="24"/>
              </w:rPr>
              <w:t>Menyajikan data kependudukan dalam bentuk peta, tabel, grafik, dan/atau gambar</w:t>
            </w:r>
          </w:p>
        </w:tc>
      </w:tr>
      <w:tr w:rsidR="00C50626" w:rsidRPr="00C50626" w14:paraId="18FF1A7F" w14:textId="77777777" w:rsidTr="00F72303">
        <w:trPr>
          <w:trHeight w:val="20"/>
        </w:trPr>
        <w:tc>
          <w:tcPr>
            <w:tcW w:w="7710" w:type="dxa"/>
          </w:tcPr>
          <w:p w14:paraId="7F1A9828" w14:textId="77777777" w:rsidR="00F72303" w:rsidRPr="00C50626" w:rsidRDefault="00F72303" w:rsidP="00883C8D">
            <w:pPr>
              <w:pStyle w:val="TableParagraph"/>
              <w:numPr>
                <w:ilvl w:val="0"/>
                <w:numId w:val="169"/>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Menganalisis keragaman budaya bangsa sebagai identitas nasional berdasarkan keunikan dan sebaran</w:t>
            </w:r>
          </w:p>
        </w:tc>
        <w:tc>
          <w:tcPr>
            <w:tcW w:w="7710" w:type="dxa"/>
          </w:tcPr>
          <w:p w14:paraId="3A4C37A2" w14:textId="77777777" w:rsidR="00F72303" w:rsidRPr="00C50626" w:rsidRDefault="00F72303" w:rsidP="00883C8D">
            <w:pPr>
              <w:pStyle w:val="TableParagraph"/>
              <w:numPr>
                <w:ilvl w:val="0"/>
                <w:numId w:val="170"/>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Membuat peta persebaran budaya daerah sebagai bagian dari budaya nasional</w:t>
            </w:r>
          </w:p>
        </w:tc>
      </w:tr>
      <w:tr w:rsidR="00C50626" w:rsidRPr="00C50626" w14:paraId="0AE90AD1" w14:textId="77777777" w:rsidTr="00F72303">
        <w:trPr>
          <w:trHeight w:val="20"/>
        </w:trPr>
        <w:tc>
          <w:tcPr>
            <w:tcW w:w="7710" w:type="dxa"/>
          </w:tcPr>
          <w:p w14:paraId="0DA8290C" w14:textId="77777777" w:rsidR="00F72303" w:rsidRPr="00C50626" w:rsidRDefault="00F72303" w:rsidP="00883C8D">
            <w:pPr>
              <w:pStyle w:val="TableParagraph"/>
              <w:numPr>
                <w:ilvl w:val="0"/>
                <w:numId w:val="169"/>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t xml:space="preserve">Menganalisis jenis dan penanggulangan bencana alam </w:t>
            </w:r>
            <w:r w:rsidRPr="00C50626">
              <w:rPr>
                <w:rFonts w:ascii="Arial" w:hAnsi="Arial" w:cs="Arial"/>
                <w:w w:val="110"/>
                <w:sz w:val="24"/>
                <w:szCs w:val="24"/>
              </w:rPr>
              <w:lastRenderedPageBreak/>
              <w:t>melalui edukasi, kearifan lokal, dan pemanfaatan teknologi modern</w:t>
            </w:r>
          </w:p>
        </w:tc>
        <w:tc>
          <w:tcPr>
            <w:tcW w:w="7710" w:type="dxa"/>
          </w:tcPr>
          <w:p w14:paraId="073B599A" w14:textId="77777777" w:rsidR="00F72303" w:rsidRPr="00C50626" w:rsidRDefault="00F72303" w:rsidP="00883C8D">
            <w:pPr>
              <w:pStyle w:val="TableParagraph"/>
              <w:numPr>
                <w:ilvl w:val="0"/>
                <w:numId w:val="170"/>
              </w:numPr>
              <w:spacing w:before="105" w:line="276" w:lineRule="auto"/>
              <w:ind w:left="529" w:right="115" w:hanging="425"/>
              <w:jc w:val="both"/>
              <w:rPr>
                <w:rFonts w:ascii="Arial" w:hAnsi="Arial" w:cs="Arial"/>
                <w:sz w:val="24"/>
                <w:szCs w:val="24"/>
              </w:rPr>
            </w:pPr>
            <w:r w:rsidRPr="00C50626">
              <w:rPr>
                <w:rFonts w:ascii="Arial" w:hAnsi="Arial" w:cs="Arial"/>
                <w:w w:val="110"/>
                <w:sz w:val="24"/>
                <w:szCs w:val="24"/>
              </w:rPr>
              <w:lastRenderedPageBreak/>
              <w:t xml:space="preserve">Membuat sketsa, denah, dan/atau peta potensi bencana </w:t>
            </w:r>
            <w:r w:rsidRPr="00C50626">
              <w:rPr>
                <w:rFonts w:ascii="Arial" w:hAnsi="Arial" w:cs="Arial"/>
                <w:w w:val="110"/>
                <w:sz w:val="24"/>
                <w:szCs w:val="24"/>
              </w:rPr>
              <w:lastRenderedPageBreak/>
              <w:t>wilayah setempat serta strategi mitigasi bencana berdasarkan peta tersebut</w:t>
            </w:r>
          </w:p>
        </w:tc>
      </w:tr>
    </w:tbl>
    <w:p w14:paraId="2D8D4EB4" w14:textId="77777777" w:rsidR="00E93B24" w:rsidRPr="00C50626" w:rsidRDefault="00E93B24" w:rsidP="00E93B24">
      <w:pPr>
        <w:rPr>
          <w:lang w:val="id-ID"/>
        </w:rPr>
      </w:pPr>
    </w:p>
    <w:p w14:paraId="30E28BFD" w14:textId="6E0DEC4D" w:rsidR="00156F79" w:rsidRPr="00C50626" w:rsidRDefault="00156F79" w:rsidP="00966A22">
      <w:pPr>
        <w:pStyle w:val="ListParagraph"/>
        <w:numPr>
          <w:ilvl w:val="0"/>
          <w:numId w:val="95"/>
        </w:numPr>
        <w:spacing w:line="360" w:lineRule="auto"/>
        <w:rPr>
          <w:rFonts w:ascii="Arial" w:eastAsiaTheme="minorHAnsi" w:hAnsi="Arial" w:cs="Arial"/>
          <w:lang w:val="id-ID"/>
        </w:rPr>
      </w:pPr>
      <w:r w:rsidRPr="00C50626">
        <w:rPr>
          <w:rFonts w:ascii="Arial" w:eastAsiaTheme="minorHAnsi" w:hAnsi="Arial" w:cs="Arial"/>
          <w:lang w:val="id-ID"/>
        </w:rPr>
        <w:t>Sejarah</w:t>
      </w:r>
    </w:p>
    <w:p w14:paraId="48C78C3C" w14:textId="61087484" w:rsidR="004D0B8B" w:rsidRPr="00C50626" w:rsidRDefault="004D0B8B" w:rsidP="004D0B8B">
      <w:pPr>
        <w:pStyle w:val="Caption"/>
        <w:jc w:val="center"/>
        <w:rPr>
          <w:rFonts w:ascii="Arial" w:hAnsi="Arial" w:cs="Arial"/>
          <w:i w:val="0"/>
          <w:iCs w:val="0"/>
          <w:color w:val="auto"/>
          <w:sz w:val="24"/>
          <w:szCs w:val="24"/>
          <w:lang w:val="id-ID"/>
        </w:rPr>
      </w:pPr>
      <w:bookmarkStart w:id="64" w:name="_Toc74675954"/>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60</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Sejarah Kelas X</w:t>
      </w:r>
      <w:bookmarkEnd w:id="64"/>
    </w:p>
    <w:tbl>
      <w:tblPr>
        <w:tblStyle w:val="TableGrid"/>
        <w:tblW w:w="15420" w:type="dxa"/>
        <w:tblInd w:w="-729" w:type="dxa"/>
        <w:tblLook w:val="04A0" w:firstRow="1" w:lastRow="0" w:firstColumn="1" w:lastColumn="0" w:noHBand="0" w:noVBand="1"/>
      </w:tblPr>
      <w:tblGrid>
        <w:gridCol w:w="7710"/>
        <w:gridCol w:w="7710"/>
      </w:tblGrid>
      <w:tr w:rsidR="00C50626" w:rsidRPr="00C50626" w14:paraId="41F4D08D" w14:textId="77777777" w:rsidTr="00050300">
        <w:trPr>
          <w:trHeight w:val="113"/>
        </w:trPr>
        <w:tc>
          <w:tcPr>
            <w:tcW w:w="7710" w:type="dxa"/>
          </w:tcPr>
          <w:p w14:paraId="0A7C3AB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5AE5EE53"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7788A06" w14:textId="77777777" w:rsidTr="00050300">
        <w:trPr>
          <w:trHeight w:val="20"/>
        </w:trPr>
        <w:tc>
          <w:tcPr>
            <w:tcW w:w="7710" w:type="dxa"/>
          </w:tcPr>
          <w:p w14:paraId="6502E403" w14:textId="77777777" w:rsidR="00050300" w:rsidRPr="00C50626" w:rsidRDefault="00050300" w:rsidP="00883C8D">
            <w:pPr>
              <w:pStyle w:val="TableParagraph"/>
              <w:numPr>
                <w:ilvl w:val="0"/>
                <w:numId w:val="171"/>
              </w:numPr>
              <w:spacing w:before="109" w:line="276" w:lineRule="auto"/>
              <w:ind w:left="529" w:right="40" w:hanging="425"/>
              <w:jc w:val="both"/>
              <w:rPr>
                <w:rFonts w:ascii="Arial" w:hAnsi="Arial" w:cs="Arial"/>
                <w:sz w:val="24"/>
                <w:szCs w:val="24"/>
              </w:rPr>
            </w:pPr>
            <w:r w:rsidRPr="00C50626">
              <w:rPr>
                <w:rFonts w:ascii="Arial" w:hAnsi="Arial" w:cs="Arial"/>
                <w:w w:val="110"/>
                <w:sz w:val="24"/>
                <w:szCs w:val="24"/>
              </w:rPr>
              <w:t>Menganalisis kehidupan manusia dalam ruang dan waktu</w:t>
            </w:r>
          </w:p>
        </w:tc>
        <w:tc>
          <w:tcPr>
            <w:tcW w:w="7710" w:type="dxa"/>
          </w:tcPr>
          <w:p w14:paraId="3AF22B6B" w14:textId="77777777" w:rsidR="00050300" w:rsidRPr="00C50626" w:rsidRDefault="00050300" w:rsidP="00883C8D">
            <w:pPr>
              <w:pStyle w:val="TableParagraph"/>
              <w:numPr>
                <w:ilvl w:val="0"/>
                <w:numId w:val="172"/>
              </w:numPr>
              <w:spacing w:before="109" w:line="276" w:lineRule="auto"/>
              <w:ind w:left="529" w:right="40" w:hanging="425"/>
              <w:jc w:val="both"/>
              <w:rPr>
                <w:rFonts w:ascii="Arial" w:hAnsi="Arial" w:cs="Arial"/>
                <w:sz w:val="24"/>
                <w:szCs w:val="24"/>
              </w:rPr>
            </w:pPr>
            <w:r w:rsidRPr="00C50626">
              <w:rPr>
                <w:rFonts w:ascii="Arial" w:hAnsi="Arial" w:cs="Arial"/>
                <w:w w:val="110"/>
                <w:sz w:val="24"/>
                <w:szCs w:val="24"/>
              </w:rPr>
              <w:t>Menyajikan hasil kajian tentang keterkaitan kehidupan manusia dalam ruang dan waktu dalam bentuk tulisan dan/atau media lain</w:t>
            </w:r>
          </w:p>
        </w:tc>
      </w:tr>
      <w:tr w:rsidR="00C50626" w:rsidRPr="00C50626" w14:paraId="2FF99A89" w14:textId="77777777" w:rsidTr="00050300">
        <w:trPr>
          <w:trHeight w:val="20"/>
        </w:trPr>
        <w:tc>
          <w:tcPr>
            <w:tcW w:w="7710" w:type="dxa"/>
          </w:tcPr>
          <w:p w14:paraId="6654066F" w14:textId="77777777" w:rsidR="00050300" w:rsidRPr="00C50626" w:rsidRDefault="00050300" w:rsidP="00883C8D">
            <w:pPr>
              <w:pStyle w:val="TableParagraph"/>
              <w:numPr>
                <w:ilvl w:val="0"/>
                <w:numId w:val="171"/>
              </w:numPr>
              <w:spacing w:before="110" w:line="276" w:lineRule="auto"/>
              <w:ind w:left="529" w:right="219" w:hanging="425"/>
              <w:jc w:val="both"/>
              <w:rPr>
                <w:rFonts w:ascii="Arial" w:hAnsi="Arial" w:cs="Arial"/>
                <w:sz w:val="24"/>
                <w:szCs w:val="24"/>
              </w:rPr>
            </w:pPr>
            <w:r w:rsidRPr="00C50626">
              <w:rPr>
                <w:rFonts w:ascii="Arial" w:hAnsi="Arial" w:cs="Arial"/>
                <w:w w:val="110"/>
                <w:sz w:val="24"/>
                <w:szCs w:val="24"/>
              </w:rPr>
              <w:t>Menganalisis kehidupan manusia dalam perubahan dan keberlanjutan</w:t>
            </w:r>
          </w:p>
        </w:tc>
        <w:tc>
          <w:tcPr>
            <w:tcW w:w="7710" w:type="dxa"/>
          </w:tcPr>
          <w:p w14:paraId="4087ACB6" w14:textId="77777777" w:rsidR="00050300" w:rsidRPr="00C50626" w:rsidRDefault="00050300" w:rsidP="00883C8D">
            <w:pPr>
              <w:pStyle w:val="TableParagraph"/>
              <w:numPr>
                <w:ilvl w:val="0"/>
                <w:numId w:val="172"/>
              </w:numPr>
              <w:spacing w:before="110" w:line="276" w:lineRule="auto"/>
              <w:ind w:left="529" w:right="40" w:hanging="425"/>
              <w:jc w:val="both"/>
              <w:rPr>
                <w:rFonts w:ascii="Arial" w:hAnsi="Arial" w:cs="Arial"/>
                <w:sz w:val="24"/>
                <w:szCs w:val="24"/>
              </w:rPr>
            </w:pPr>
            <w:r w:rsidRPr="00C50626">
              <w:rPr>
                <w:rFonts w:ascii="Arial" w:hAnsi="Arial" w:cs="Arial"/>
                <w:w w:val="110"/>
                <w:sz w:val="24"/>
                <w:szCs w:val="24"/>
              </w:rPr>
              <w:t>Menyajikan hasil telaah dalam bentuk tertulis tentang keterkaitan kehidupan manusia dalam perubahan dan keberlanjutan</w:t>
            </w:r>
          </w:p>
        </w:tc>
      </w:tr>
      <w:tr w:rsidR="00C50626" w:rsidRPr="00C50626" w14:paraId="1029BB89" w14:textId="77777777" w:rsidTr="00050300">
        <w:trPr>
          <w:trHeight w:val="20"/>
        </w:trPr>
        <w:tc>
          <w:tcPr>
            <w:tcW w:w="7710" w:type="dxa"/>
          </w:tcPr>
          <w:p w14:paraId="15AA3A23" w14:textId="77777777" w:rsidR="00050300" w:rsidRPr="00C50626" w:rsidRDefault="00050300" w:rsidP="00883C8D">
            <w:pPr>
              <w:pStyle w:val="TableParagraph"/>
              <w:numPr>
                <w:ilvl w:val="0"/>
                <w:numId w:val="171"/>
              </w:numPr>
              <w:spacing w:before="88" w:line="276" w:lineRule="auto"/>
              <w:ind w:left="529" w:right="208" w:hanging="425"/>
              <w:jc w:val="both"/>
              <w:rPr>
                <w:rFonts w:ascii="Arial" w:hAnsi="Arial" w:cs="Arial"/>
                <w:sz w:val="24"/>
                <w:szCs w:val="24"/>
              </w:rPr>
            </w:pPr>
            <w:r w:rsidRPr="00C50626">
              <w:rPr>
                <w:rFonts w:ascii="Arial" w:hAnsi="Arial" w:cs="Arial"/>
                <w:w w:val="110"/>
                <w:sz w:val="24"/>
                <w:szCs w:val="24"/>
              </w:rPr>
              <w:t>Menganalisis keterkaitan peristiwa sejarah tentang manusia di masa lalu untuk kehidupan masa kini</w:t>
            </w:r>
          </w:p>
        </w:tc>
        <w:tc>
          <w:tcPr>
            <w:tcW w:w="7710" w:type="dxa"/>
          </w:tcPr>
          <w:p w14:paraId="3E850551" w14:textId="77777777" w:rsidR="00050300" w:rsidRPr="00C50626" w:rsidRDefault="00050300" w:rsidP="00883C8D">
            <w:pPr>
              <w:pStyle w:val="TableParagraph"/>
              <w:numPr>
                <w:ilvl w:val="0"/>
                <w:numId w:val="172"/>
              </w:numPr>
              <w:spacing w:before="88" w:line="276" w:lineRule="auto"/>
              <w:ind w:left="529" w:right="219" w:hanging="425"/>
              <w:jc w:val="both"/>
              <w:rPr>
                <w:rFonts w:ascii="Arial" w:hAnsi="Arial" w:cs="Arial"/>
                <w:sz w:val="24"/>
                <w:szCs w:val="24"/>
              </w:rPr>
            </w:pPr>
            <w:r w:rsidRPr="00C50626">
              <w:rPr>
                <w:rFonts w:ascii="Arial" w:hAnsi="Arial" w:cs="Arial"/>
                <w:w w:val="110"/>
                <w:sz w:val="24"/>
                <w:szCs w:val="24"/>
              </w:rPr>
              <w:t>Membuat tulisan tentang hasil kajian mengenai keterkaitan kehidupan masa lalu untuk kehidupan masa kini</w:t>
            </w:r>
          </w:p>
        </w:tc>
      </w:tr>
      <w:tr w:rsidR="00C50626" w:rsidRPr="00C50626" w14:paraId="49A9103D" w14:textId="77777777" w:rsidTr="00050300">
        <w:trPr>
          <w:trHeight w:val="20"/>
        </w:trPr>
        <w:tc>
          <w:tcPr>
            <w:tcW w:w="7710" w:type="dxa"/>
          </w:tcPr>
          <w:p w14:paraId="2C0C38B5" w14:textId="77777777" w:rsidR="00050300" w:rsidRPr="00C50626" w:rsidRDefault="00050300" w:rsidP="00883C8D">
            <w:pPr>
              <w:pStyle w:val="TableParagraph"/>
              <w:numPr>
                <w:ilvl w:val="0"/>
                <w:numId w:val="171"/>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Menganalisis sejarah sebagai ilmu, peristiwa, kisah, dan seni</w:t>
            </w:r>
          </w:p>
        </w:tc>
        <w:tc>
          <w:tcPr>
            <w:tcW w:w="7710" w:type="dxa"/>
          </w:tcPr>
          <w:p w14:paraId="6BE84B99" w14:textId="77777777" w:rsidR="00050300" w:rsidRPr="00C50626" w:rsidRDefault="00050300" w:rsidP="00883C8D">
            <w:pPr>
              <w:pStyle w:val="TableParagraph"/>
              <w:numPr>
                <w:ilvl w:val="0"/>
                <w:numId w:val="172"/>
              </w:numPr>
              <w:spacing w:before="88" w:line="276" w:lineRule="auto"/>
              <w:ind w:left="529" w:right="219" w:hanging="425"/>
              <w:jc w:val="both"/>
              <w:rPr>
                <w:rFonts w:ascii="Arial" w:hAnsi="Arial" w:cs="Arial"/>
                <w:sz w:val="24"/>
                <w:szCs w:val="24"/>
              </w:rPr>
            </w:pPr>
            <w:r w:rsidRPr="00C50626">
              <w:rPr>
                <w:rFonts w:ascii="Arial" w:hAnsi="Arial" w:cs="Arial"/>
                <w:w w:val="110"/>
                <w:sz w:val="24"/>
                <w:szCs w:val="24"/>
              </w:rPr>
              <w:t>Menyajikan hasil telaah tentang sejarah sebagai ilmu, peristiwa, kisah dan seni dalam bentuk tulisan dan/atau media lain</w:t>
            </w:r>
          </w:p>
        </w:tc>
      </w:tr>
      <w:tr w:rsidR="00C50626" w:rsidRPr="00C50626" w14:paraId="3B1C9A34" w14:textId="77777777" w:rsidTr="00050300">
        <w:trPr>
          <w:trHeight w:val="20"/>
        </w:trPr>
        <w:tc>
          <w:tcPr>
            <w:tcW w:w="7710" w:type="dxa"/>
          </w:tcPr>
          <w:p w14:paraId="75E0BE1D" w14:textId="77777777" w:rsidR="00050300" w:rsidRPr="00C50626" w:rsidRDefault="00050300" w:rsidP="00883C8D">
            <w:pPr>
              <w:pStyle w:val="TableParagraph"/>
              <w:numPr>
                <w:ilvl w:val="0"/>
                <w:numId w:val="171"/>
              </w:numPr>
              <w:spacing w:before="88" w:line="276" w:lineRule="auto"/>
              <w:ind w:left="529" w:right="592" w:hanging="425"/>
              <w:jc w:val="both"/>
              <w:rPr>
                <w:rFonts w:ascii="Arial" w:hAnsi="Arial" w:cs="Arial"/>
                <w:sz w:val="24"/>
                <w:szCs w:val="24"/>
              </w:rPr>
            </w:pPr>
            <w:r w:rsidRPr="00C50626">
              <w:rPr>
                <w:rFonts w:ascii="Arial" w:hAnsi="Arial" w:cs="Arial"/>
                <w:w w:val="110"/>
                <w:sz w:val="24"/>
                <w:szCs w:val="24"/>
              </w:rPr>
              <w:t>Menganalisis cara berpikir diakronik dan sinkronik dalam karya sejarah</w:t>
            </w:r>
          </w:p>
        </w:tc>
        <w:tc>
          <w:tcPr>
            <w:tcW w:w="7710" w:type="dxa"/>
          </w:tcPr>
          <w:p w14:paraId="49EA4317" w14:textId="77777777" w:rsidR="00050300" w:rsidRPr="00C50626" w:rsidRDefault="00050300" w:rsidP="00883C8D">
            <w:pPr>
              <w:pStyle w:val="TableParagraph"/>
              <w:numPr>
                <w:ilvl w:val="0"/>
                <w:numId w:val="172"/>
              </w:numPr>
              <w:spacing w:before="88" w:line="276" w:lineRule="auto"/>
              <w:ind w:left="529" w:right="214" w:hanging="425"/>
              <w:jc w:val="both"/>
              <w:rPr>
                <w:rFonts w:ascii="Arial" w:hAnsi="Arial" w:cs="Arial"/>
                <w:sz w:val="24"/>
                <w:szCs w:val="24"/>
              </w:rPr>
            </w:pPr>
            <w:r w:rsidRPr="00C50626">
              <w:rPr>
                <w:rFonts w:ascii="Arial" w:hAnsi="Arial" w:cs="Arial"/>
                <w:w w:val="110"/>
                <w:sz w:val="24"/>
                <w:szCs w:val="24"/>
              </w:rPr>
              <w:t>Menyajikan hasil telaah tentang penerapan cara berpikir diakronik dan sinkronik dalam karya sejarah melalui tulisan dan/atau media lain</w:t>
            </w:r>
          </w:p>
        </w:tc>
      </w:tr>
      <w:tr w:rsidR="00C50626" w:rsidRPr="00C50626" w14:paraId="2BABE33F" w14:textId="77777777" w:rsidTr="00050300">
        <w:trPr>
          <w:trHeight w:val="20"/>
        </w:trPr>
        <w:tc>
          <w:tcPr>
            <w:tcW w:w="7710" w:type="dxa"/>
          </w:tcPr>
          <w:p w14:paraId="5354965B" w14:textId="77777777" w:rsidR="00050300" w:rsidRPr="00C50626" w:rsidRDefault="00050300" w:rsidP="00883C8D">
            <w:pPr>
              <w:pStyle w:val="TableParagraph"/>
              <w:numPr>
                <w:ilvl w:val="0"/>
                <w:numId w:val="171"/>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 xml:space="preserve">Mengevaluasi kelebihan dan kekurangan berbagai </w:t>
            </w:r>
            <w:r w:rsidRPr="00C50626">
              <w:rPr>
                <w:rFonts w:ascii="Arial" w:hAnsi="Arial" w:cs="Arial"/>
                <w:w w:val="110"/>
                <w:sz w:val="24"/>
                <w:szCs w:val="24"/>
              </w:rPr>
              <w:lastRenderedPageBreak/>
              <w:t>bentuk/jenis sumber sejarah (artefak, fosil, tekstual, nontekstual, kebendaan, visual, audiovisual, tradisi lisan)</w:t>
            </w:r>
          </w:p>
        </w:tc>
        <w:tc>
          <w:tcPr>
            <w:tcW w:w="7710" w:type="dxa"/>
          </w:tcPr>
          <w:p w14:paraId="6F18F640" w14:textId="77777777" w:rsidR="00050300" w:rsidRPr="00C50626" w:rsidRDefault="00050300" w:rsidP="00883C8D">
            <w:pPr>
              <w:pStyle w:val="TableParagraph"/>
              <w:numPr>
                <w:ilvl w:val="0"/>
                <w:numId w:val="172"/>
              </w:numPr>
              <w:spacing w:before="88" w:line="276" w:lineRule="auto"/>
              <w:ind w:left="529" w:right="107" w:hanging="425"/>
              <w:jc w:val="both"/>
              <w:rPr>
                <w:rFonts w:ascii="Arial" w:hAnsi="Arial" w:cs="Arial"/>
                <w:sz w:val="24"/>
                <w:szCs w:val="24"/>
              </w:rPr>
            </w:pPr>
            <w:r w:rsidRPr="00C50626">
              <w:rPr>
                <w:rFonts w:ascii="Arial" w:hAnsi="Arial" w:cs="Arial"/>
                <w:w w:val="110"/>
                <w:sz w:val="24"/>
                <w:szCs w:val="24"/>
              </w:rPr>
              <w:lastRenderedPageBreak/>
              <w:t xml:space="preserve">Menyajikan hasil  evaluasi kelebihan dan kekurangan </w:t>
            </w:r>
            <w:r w:rsidRPr="00C50626">
              <w:rPr>
                <w:rFonts w:ascii="Arial" w:hAnsi="Arial" w:cs="Arial"/>
                <w:w w:val="110"/>
                <w:sz w:val="24"/>
                <w:szCs w:val="24"/>
              </w:rPr>
              <w:lastRenderedPageBreak/>
              <w:t>berbagai bentuk/jenis sumber sejarah (artefak, fosil,  tekstual, nontekstual, kebendaan, visual, audiovisual, tradisi lisan) dalam bentuk tulisan dan/atau media</w:t>
            </w:r>
            <w:r w:rsidRPr="00C50626">
              <w:rPr>
                <w:rFonts w:ascii="Arial" w:hAnsi="Arial" w:cs="Arial"/>
                <w:spacing w:val="3"/>
                <w:w w:val="110"/>
                <w:sz w:val="24"/>
                <w:szCs w:val="24"/>
              </w:rPr>
              <w:t xml:space="preserve"> </w:t>
            </w:r>
            <w:r w:rsidRPr="00C50626">
              <w:rPr>
                <w:rFonts w:ascii="Arial" w:hAnsi="Arial" w:cs="Arial"/>
                <w:w w:val="110"/>
                <w:sz w:val="24"/>
                <w:szCs w:val="24"/>
              </w:rPr>
              <w:t>lain</w:t>
            </w:r>
          </w:p>
        </w:tc>
      </w:tr>
      <w:tr w:rsidR="00C50626" w:rsidRPr="00FF31FE" w14:paraId="257785BF" w14:textId="77777777" w:rsidTr="00050300">
        <w:trPr>
          <w:trHeight w:val="20"/>
        </w:trPr>
        <w:tc>
          <w:tcPr>
            <w:tcW w:w="7710" w:type="dxa"/>
          </w:tcPr>
          <w:p w14:paraId="7C39B43C" w14:textId="77777777" w:rsidR="00050300" w:rsidRPr="00C50626" w:rsidRDefault="00050300" w:rsidP="00883C8D">
            <w:pPr>
              <w:pStyle w:val="TableParagraph"/>
              <w:numPr>
                <w:ilvl w:val="0"/>
                <w:numId w:val="171"/>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Memahami langkah-langkah penelitian sejarah (heuristik, kritik/verifikasi, interpretasi/eksplanasi, dan penulisan sejarah)</w:t>
            </w:r>
          </w:p>
        </w:tc>
        <w:tc>
          <w:tcPr>
            <w:tcW w:w="7710" w:type="dxa"/>
          </w:tcPr>
          <w:p w14:paraId="4CC46585" w14:textId="77777777" w:rsidR="00050300" w:rsidRPr="00C50626" w:rsidRDefault="00050300" w:rsidP="00883C8D">
            <w:pPr>
              <w:pStyle w:val="TableParagraph"/>
              <w:numPr>
                <w:ilvl w:val="0"/>
                <w:numId w:val="172"/>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Menerapkan langkah-langkah penelitian sejarah (heuristik, kritik/verifikasi, interpretasi/ eksplanasi dan penulisan sejarah) dalam mempelajari sumber sejarah yang ada di sekitarnya</w:t>
            </w:r>
          </w:p>
        </w:tc>
      </w:tr>
      <w:tr w:rsidR="00C50626" w:rsidRPr="00C50626" w14:paraId="4E367B85" w14:textId="77777777" w:rsidTr="00050300">
        <w:trPr>
          <w:trHeight w:val="20"/>
        </w:trPr>
        <w:tc>
          <w:tcPr>
            <w:tcW w:w="7710" w:type="dxa"/>
          </w:tcPr>
          <w:p w14:paraId="7552AF79" w14:textId="77777777" w:rsidR="00050300" w:rsidRPr="00C50626" w:rsidRDefault="00050300" w:rsidP="00883C8D">
            <w:pPr>
              <w:pStyle w:val="TableParagraph"/>
              <w:numPr>
                <w:ilvl w:val="0"/>
                <w:numId w:val="171"/>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Menganalisis ciri-ciri dari historiografi tradisional, kolonial, dan modern</w:t>
            </w:r>
          </w:p>
        </w:tc>
        <w:tc>
          <w:tcPr>
            <w:tcW w:w="7710" w:type="dxa"/>
          </w:tcPr>
          <w:p w14:paraId="0022B2EA" w14:textId="77777777" w:rsidR="00050300" w:rsidRPr="00C50626" w:rsidRDefault="00050300" w:rsidP="00883C8D">
            <w:pPr>
              <w:pStyle w:val="TableParagraph"/>
              <w:numPr>
                <w:ilvl w:val="0"/>
                <w:numId w:val="172"/>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Menyajikan hasil kajian ciri-ciri historiografi tradisional, kolonial, dan modern dalam bentuk tulisan dan/atau media lain</w:t>
            </w:r>
          </w:p>
        </w:tc>
      </w:tr>
      <w:tr w:rsidR="00C50626" w:rsidRPr="00C50626" w14:paraId="03C8AE7A" w14:textId="77777777" w:rsidTr="00050300">
        <w:trPr>
          <w:trHeight w:val="20"/>
        </w:trPr>
        <w:tc>
          <w:tcPr>
            <w:tcW w:w="7710" w:type="dxa"/>
          </w:tcPr>
          <w:p w14:paraId="1B2D8638" w14:textId="77777777" w:rsidR="00050300" w:rsidRPr="00C50626" w:rsidRDefault="00050300" w:rsidP="00883C8D">
            <w:pPr>
              <w:pStyle w:val="TableParagraph"/>
              <w:numPr>
                <w:ilvl w:val="0"/>
                <w:numId w:val="171"/>
              </w:numPr>
              <w:spacing w:before="88" w:line="276" w:lineRule="auto"/>
              <w:ind w:left="529" w:right="40" w:hanging="425"/>
              <w:jc w:val="both"/>
              <w:rPr>
                <w:rFonts w:ascii="Arial" w:hAnsi="Arial" w:cs="Arial"/>
                <w:sz w:val="24"/>
                <w:szCs w:val="24"/>
              </w:rPr>
            </w:pPr>
            <w:r w:rsidRPr="00C50626">
              <w:rPr>
                <w:rFonts w:ascii="Arial" w:hAnsi="Arial" w:cs="Arial"/>
                <w:w w:val="110"/>
                <w:sz w:val="24"/>
                <w:szCs w:val="24"/>
              </w:rPr>
              <w:t>Menganalisis persamaan dan perbedaan antara manusia purba indonesia dan dunia dengan manusia modern dalam aspek fisik dan nonfisik</w:t>
            </w:r>
          </w:p>
        </w:tc>
        <w:tc>
          <w:tcPr>
            <w:tcW w:w="7710" w:type="dxa"/>
          </w:tcPr>
          <w:p w14:paraId="3C82DF98" w14:textId="77777777" w:rsidR="00050300" w:rsidRPr="00C50626" w:rsidRDefault="00050300" w:rsidP="00883C8D">
            <w:pPr>
              <w:pStyle w:val="TableParagraph"/>
              <w:numPr>
                <w:ilvl w:val="0"/>
                <w:numId w:val="172"/>
              </w:numPr>
              <w:spacing w:before="88" w:line="276" w:lineRule="auto"/>
              <w:ind w:left="529" w:right="148" w:hanging="425"/>
              <w:jc w:val="both"/>
              <w:rPr>
                <w:rFonts w:ascii="Arial" w:hAnsi="Arial" w:cs="Arial"/>
                <w:sz w:val="24"/>
                <w:szCs w:val="24"/>
              </w:rPr>
            </w:pPr>
            <w:r w:rsidRPr="00C50626">
              <w:rPr>
                <w:rFonts w:ascii="Arial" w:hAnsi="Arial" w:cs="Arial"/>
                <w:w w:val="110"/>
                <w:sz w:val="24"/>
                <w:szCs w:val="24"/>
              </w:rPr>
              <w:t>Menyajikan hasil analisis mengenai persamaan dan perbedaan antara manusia purba indonesia dan dunia dengan manusia modern dalam aspek fisik dan nonfisik dalam bentuk tulisan dan/atau media</w:t>
            </w:r>
            <w:r w:rsidRPr="00C50626">
              <w:rPr>
                <w:rFonts w:ascii="Arial" w:hAnsi="Arial" w:cs="Arial"/>
                <w:spacing w:val="7"/>
                <w:w w:val="110"/>
                <w:sz w:val="24"/>
                <w:szCs w:val="24"/>
              </w:rPr>
              <w:t xml:space="preserve"> </w:t>
            </w:r>
            <w:r w:rsidRPr="00C50626">
              <w:rPr>
                <w:rFonts w:ascii="Arial" w:hAnsi="Arial" w:cs="Arial"/>
                <w:w w:val="110"/>
                <w:sz w:val="24"/>
                <w:szCs w:val="24"/>
              </w:rPr>
              <w:t>lain</w:t>
            </w:r>
          </w:p>
        </w:tc>
      </w:tr>
    </w:tbl>
    <w:p w14:paraId="07F2D905" w14:textId="77777777" w:rsidR="00E93B24" w:rsidRPr="00C50626" w:rsidRDefault="00E93B24" w:rsidP="00E93B24">
      <w:pPr>
        <w:rPr>
          <w:lang w:val="id-ID"/>
        </w:rPr>
      </w:pPr>
    </w:p>
    <w:p w14:paraId="10EFC884" w14:textId="0EF488B8" w:rsidR="004D0B8B" w:rsidRPr="00C50626" w:rsidRDefault="004D0B8B" w:rsidP="004D0B8B">
      <w:pPr>
        <w:pStyle w:val="Caption"/>
        <w:jc w:val="center"/>
        <w:rPr>
          <w:rFonts w:ascii="Arial" w:hAnsi="Arial" w:cs="Arial"/>
          <w:i w:val="0"/>
          <w:iCs w:val="0"/>
          <w:color w:val="auto"/>
          <w:sz w:val="24"/>
          <w:szCs w:val="24"/>
          <w:lang w:val="id-ID"/>
        </w:rPr>
      </w:pPr>
      <w:bookmarkStart w:id="65" w:name="_Toc74675955"/>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61</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Sejarah Kelas XI</w:t>
      </w:r>
      <w:bookmarkEnd w:id="65"/>
    </w:p>
    <w:tbl>
      <w:tblPr>
        <w:tblStyle w:val="TableGrid"/>
        <w:tblW w:w="15420" w:type="dxa"/>
        <w:tblInd w:w="-729" w:type="dxa"/>
        <w:tblLook w:val="04A0" w:firstRow="1" w:lastRow="0" w:firstColumn="1" w:lastColumn="0" w:noHBand="0" w:noVBand="1"/>
      </w:tblPr>
      <w:tblGrid>
        <w:gridCol w:w="7710"/>
        <w:gridCol w:w="7710"/>
      </w:tblGrid>
      <w:tr w:rsidR="00C50626" w:rsidRPr="00C50626" w14:paraId="26DBFD7A" w14:textId="77777777" w:rsidTr="00050300">
        <w:trPr>
          <w:trHeight w:val="113"/>
        </w:trPr>
        <w:tc>
          <w:tcPr>
            <w:tcW w:w="7710" w:type="dxa"/>
          </w:tcPr>
          <w:p w14:paraId="552EA85F"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9FE2B9C"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45E51414" w14:textId="77777777" w:rsidTr="00050300">
        <w:trPr>
          <w:trHeight w:val="20"/>
        </w:trPr>
        <w:tc>
          <w:tcPr>
            <w:tcW w:w="7710" w:type="dxa"/>
          </w:tcPr>
          <w:p w14:paraId="322D343D" w14:textId="77777777" w:rsidR="00050300" w:rsidRPr="00C50626" w:rsidRDefault="00050300" w:rsidP="00883C8D">
            <w:pPr>
              <w:pStyle w:val="TableParagraph"/>
              <w:numPr>
                <w:ilvl w:val="0"/>
                <w:numId w:val="173"/>
              </w:numPr>
              <w:tabs>
                <w:tab w:val="left" w:pos="1671"/>
              </w:tabs>
              <w:spacing w:before="109" w:line="276" w:lineRule="auto"/>
              <w:ind w:right="129" w:hanging="608"/>
              <w:jc w:val="both"/>
              <w:rPr>
                <w:rFonts w:ascii="Arial" w:hAnsi="Arial" w:cs="Arial"/>
                <w:sz w:val="24"/>
                <w:szCs w:val="24"/>
              </w:rPr>
            </w:pPr>
            <w:r w:rsidRPr="00C50626">
              <w:rPr>
                <w:rFonts w:ascii="Arial" w:hAnsi="Arial" w:cs="Arial"/>
                <w:w w:val="110"/>
                <w:sz w:val="24"/>
                <w:szCs w:val="24"/>
              </w:rPr>
              <w:t>Menganalisis kerajaan-kerajaan maritim Indonesia pada masa Hindu dan Buddha dalam sistem pemerintahan, sosial, ekonomi, dan kebudayaan serta pengaruhnya dalam kehidupan masyarakat Indonesia pada masa</w:t>
            </w:r>
            <w:r w:rsidRPr="00C50626">
              <w:rPr>
                <w:rFonts w:ascii="Arial" w:hAnsi="Arial" w:cs="Arial"/>
                <w:spacing w:val="22"/>
                <w:w w:val="110"/>
                <w:sz w:val="24"/>
                <w:szCs w:val="24"/>
              </w:rPr>
              <w:t xml:space="preserve"> </w:t>
            </w:r>
            <w:r w:rsidRPr="00C50626">
              <w:rPr>
                <w:rFonts w:ascii="Arial" w:hAnsi="Arial" w:cs="Arial"/>
                <w:w w:val="110"/>
                <w:sz w:val="24"/>
                <w:szCs w:val="24"/>
              </w:rPr>
              <w:t>kini</w:t>
            </w:r>
          </w:p>
        </w:tc>
        <w:tc>
          <w:tcPr>
            <w:tcW w:w="7710" w:type="dxa"/>
          </w:tcPr>
          <w:p w14:paraId="0B39DD22" w14:textId="77777777" w:rsidR="00050300" w:rsidRPr="00C50626" w:rsidRDefault="00050300" w:rsidP="00883C8D">
            <w:pPr>
              <w:pStyle w:val="TableParagraph"/>
              <w:numPr>
                <w:ilvl w:val="0"/>
                <w:numId w:val="174"/>
              </w:numPr>
              <w:tabs>
                <w:tab w:val="left" w:pos="1671"/>
              </w:tabs>
              <w:spacing w:before="109" w:line="276" w:lineRule="auto"/>
              <w:ind w:right="114" w:hanging="608"/>
              <w:jc w:val="both"/>
              <w:rPr>
                <w:rFonts w:ascii="Arial" w:hAnsi="Arial" w:cs="Arial"/>
                <w:sz w:val="24"/>
                <w:szCs w:val="24"/>
              </w:rPr>
            </w:pPr>
            <w:r w:rsidRPr="00C50626">
              <w:rPr>
                <w:rFonts w:ascii="Arial" w:hAnsi="Arial" w:cs="Arial"/>
                <w:w w:val="110"/>
                <w:sz w:val="24"/>
                <w:szCs w:val="24"/>
              </w:rPr>
              <w:t>Menyajikan hasil analisis tentang kerajaan-kerajaan maritim Indonesia pada masa Hindu dan Buddha dalam sistem pemerintahan, sosial, ekonomi, dan kebudayaan serta pengaruhnya dalam kehidupan masyarakat Indonesia pada masa kini dalam bentuk tulisan dan/atau media</w:t>
            </w:r>
            <w:r w:rsidRPr="00C50626">
              <w:rPr>
                <w:rFonts w:ascii="Arial" w:hAnsi="Arial" w:cs="Arial"/>
                <w:spacing w:val="4"/>
                <w:w w:val="110"/>
                <w:sz w:val="24"/>
                <w:szCs w:val="24"/>
              </w:rPr>
              <w:t xml:space="preserve"> </w:t>
            </w:r>
            <w:r w:rsidRPr="00C50626">
              <w:rPr>
                <w:rFonts w:ascii="Arial" w:hAnsi="Arial" w:cs="Arial"/>
                <w:w w:val="110"/>
                <w:sz w:val="24"/>
                <w:szCs w:val="24"/>
              </w:rPr>
              <w:t>lain</w:t>
            </w:r>
          </w:p>
        </w:tc>
      </w:tr>
      <w:tr w:rsidR="00C50626" w:rsidRPr="00C50626" w14:paraId="25AD21B7" w14:textId="77777777" w:rsidTr="00050300">
        <w:trPr>
          <w:trHeight w:val="20"/>
        </w:trPr>
        <w:tc>
          <w:tcPr>
            <w:tcW w:w="7710" w:type="dxa"/>
          </w:tcPr>
          <w:p w14:paraId="00401BFC" w14:textId="77777777" w:rsidR="00050300" w:rsidRPr="00C50626" w:rsidRDefault="00050300" w:rsidP="00883C8D">
            <w:pPr>
              <w:pStyle w:val="TableParagraph"/>
              <w:numPr>
                <w:ilvl w:val="0"/>
                <w:numId w:val="173"/>
              </w:numPr>
              <w:tabs>
                <w:tab w:val="left" w:pos="1671"/>
              </w:tabs>
              <w:spacing w:before="105" w:line="276" w:lineRule="auto"/>
              <w:ind w:right="40" w:hanging="608"/>
              <w:jc w:val="both"/>
              <w:rPr>
                <w:rFonts w:ascii="Arial" w:hAnsi="Arial" w:cs="Arial"/>
                <w:sz w:val="24"/>
                <w:szCs w:val="24"/>
              </w:rPr>
            </w:pPr>
            <w:r w:rsidRPr="00C50626">
              <w:rPr>
                <w:rFonts w:ascii="Arial" w:hAnsi="Arial" w:cs="Arial"/>
                <w:w w:val="110"/>
                <w:sz w:val="24"/>
                <w:szCs w:val="24"/>
              </w:rPr>
              <w:lastRenderedPageBreak/>
              <w:t>Menganalisis kerajaan-kerajaan maritim Indonesia pada masa Islam dalam sistem pemerintahan, sosial, ekonomi, dan kebudayaan serta pengaruhnya dalam kehidupan masyarakat Indonesia pada masa kini</w:t>
            </w:r>
          </w:p>
        </w:tc>
        <w:tc>
          <w:tcPr>
            <w:tcW w:w="7710" w:type="dxa"/>
          </w:tcPr>
          <w:p w14:paraId="367E486C" w14:textId="77777777" w:rsidR="00050300" w:rsidRPr="00C50626" w:rsidRDefault="00050300" w:rsidP="00883C8D">
            <w:pPr>
              <w:pStyle w:val="TableParagraph"/>
              <w:numPr>
                <w:ilvl w:val="0"/>
                <w:numId w:val="174"/>
              </w:numPr>
              <w:tabs>
                <w:tab w:val="left" w:pos="1671"/>
              </w:tabs>
              <w:spacing w:before="105" w:line="276" w:lineRule="auto"/>
              <w:ind w:right="95" w:hanging="608"/>
              <w:jc w:val="both"/>
              <w:rPr>
                <w:rFonts w:ascii="Arial" w:hAnsi="Arial" w:cs="Arial"/>
                <w:sz w:val="24"/>
                <w:szCs w:val="24"/>
              </w:rPr>
            </w:pPr>
            <w:r w:rsidRPr="00C50626">
              <w:rPr>
                <w:rFonts w:ascii="Arial" w:hAnsi="Arial" w:cs="Arial"/>
                <w:w w:val="110"/>
                <w:sz w:val="24"/>
                <w:szCs w:val="24"/>
              </w:rPr>
              <w:t>Menyajikan hasil analisis tentang kerajaan-kerajaan maritim Indonesia pada masa Islam dalam sistem pemerintahan, sosial, ekonomi, dan kebudayaan serta pengaruhnya dalam kehidupan masyarakat Indonesia pada masa kini dalam bentuk tulisan dan/atau media lain</w:t>
            </w:r>
          </w:p>
        </w:tc>
      </w:tr>
      <w:tr w:rsidR="00C50626" w:rsidRPr="00C50626" w14:paraId="48423A69" w14:textId="77777777" w:rsidTr="00050300">
        <w:trPr>
          <w:trHeight w:val="20"/>
        </w:trPr>
        <w:tc>
          <w:tcPr>
            <w:tcW w:w="7710" w:type="dxa"/>
          </w:tcPr>
          <w:p w14:paraId="7DF34078" w14:textId="77777777" w:rsidR="00050300" w:rsidRPr="00C50626" w:rsidRDefault="00050300" w:rsidP="00883C8D">
            <w:pPr>
              <w:pStyle w:val="TableParagraph"/>
              <w:numPr>
                <w:ilvl w:val="0"/>
                <w:numId w:val="173"/>
              </w:numPr>
              <w:tabs>
                <w:tab w:val="left" w:pos="1671"/>
              </w:tabs>
              <w:spacing w:before="105" w:line="276" w:lineRule="auto"/>
              <w:ind w:right="109" w:hanging="608"/>
              <w:jc w:val="both"/>
              <w:rPr>
                <w:rFonts w:ascii="Arial" w:hAnsi="Arial" w:cs="Arial"/>
                <w:sz w:val="24"/>
                <w:szCs w:val="24"/>
              </w:rPr>
            </w:pPr>
            <w:r w:rsidRPr="00C50626">
              <w:rPr>
                <w:rFonts w:ascii="Arial" w:hAnsi="Arial" w:cs="Arial"/>
                <w:w w:val="110"/>
                <w:sz w:val="24"/>
                <w:szCs w:val="24"/>
              </w:rPr>
              <w:t>Menganalisis pemikiran-pemikiran yang melandasi peristiwa-peristiwa penting di Eropa antara lain Renaissance, Merkantilisme, Reformasi Gereja, Aufklarung, Revolusi Industri dan pengaruhnya bagi kehidupan bangsa Indonesia serta bangsa lain di dunia pada masa kini</w:t>
            </w:r>
          </w:p>
        </w:tc>
        <w:tc>
          <w:tcPr>
            <w:tcW w:w="7710" w:type="dxa"/>
          </w:tcPr>
          <w:p w14:paraId="77FD375F" w14:textId="77777777" w:rsidR="00050300" w:rsidRPr="00C50626" w:rsidRDefault="00050300" w:rsidP="00883C8D">
            <w:pPr>
              <w:pStyle w:val="TableParagraph"/>
              <w:numPr>
                <w:ilvl w:val="0"/>
                <w:numId w:val="174"/>
              </w:numPr>
              <w:tabs>
                <w:tab w:val="left" w:pos="1671"/>
              </w:tabs>
              <w:spacing w:before="105" w:line="276" w:lineRule="auto"/>
              <w:ind w:right="175" w:hanging="608"/>
              <w:jc w:val="both"/>
              <w:rPr>
                <w:rFonts w:ascii="Arial" w:hAnsi="Arial" w:cs="Arial"/>
                <w:sz w:val="24"/>
                <w:szCs w:val="24"/>
              </w:rPr>
            </w:pPr>
            <w:r w:rsidRPr="00C50626">
              <w:rPr>
                <w:rFonts w:ascii="Arial" w:hAnsi="Arial" w:cs="Arial"/>
                <w:w w:val="110"/>
                <w:sz w:val="24"/>
                <w:szCs w:val="24"/>
              </w:rPr>
              <w:t>Membuat karya tulis tentang pemikiran-pemikiran yang melandasi peristiwa-peristiwa penting di Eropa antara lain Renaissance, Merkantilisme, Reformasi Gereja, Aufklarung, Revolusi Industri dan</w:t>
            </w:r>
            <w:r w:rsidRPr="00C50626">
              <w:rPr>
                <w:rFonts w:ascii="Arial" w:hAnsi="Arial" w:cs="Arial"/>
                <w:spacing w:val="-15"/>
                <w:w w:val="110"/>
                <w:sz w:val="24"/>
                <w:szCs w:val="24"/>
              </w:rPr>
              <w:t xml:space="preserve"> </w:t>
            </w:r>
            <w:r w:rsidRPr="00C50626">
              <w:rPr>
                <w:rFonts w:ascii="Arial" w:hAnsi="Arial" w:cs="Arial"/>
                <w:w w:val="110"/>
                <w:sz w:val="24"/>
                <w:szCs w:val="24"/>
              </w:rPr>
              <w:t>pengaruhnya bagi kehidupan bangsa Indonesia dan bangsa lain di dunia pada masa</w:t>
            </w:r>
            <w:r w:rsidRPr="00C50626">
              <w:rPr>
                <w:rFonts w:ascii="Arial" w:hAnsi="Arial" w:cs="Arial"/>
                <w:spacing w:val="8"/>
                <w:w w:val="110"/>
                <w:sz w:val="24"/>
                <w:szCs w:val="24"/>
              </w:rPr>
              <w:t xml:space="preserve"> </w:t>
            </w:r>
            <w:r w:rsidRPr="00C50626">
              <w:rPr>
                <w:rFonts w:ascii="Arial" w:hAnsi="Arial" w:cs="Arial"/>
                <w:w w:val="110"/>
                <w:sz w:val="24"/>
                <w:szCs w:val="24"/>
              </w:rPr>
              <w:t>kini</w:t>
            </w:r>
          </w:p>
        </w:tc>
      </w:tr>
      <w:tr w:rsidR="00C50626" w:rsidRPr="00C50626" w14:paraId="5FD5FB5D" w14:textId="77777777" w:rsidTr="00050300">
        <w:trPr>
          <w:trHeight w:val="20"/>
        </w:trPr>
        <w:tc>
          <w:tcPr>
            <w:tcW w:w="7710" w:type="dxa"/>
          </w:tcPr>
          <w:p w14:paraId="2FC7B493" w14:textId="77777777" w:rsidR="00050300" w:rsidRPr="00C50626" w:rsidRDefault="00050300" w:rsidP="00883C8D">
            <w:pPr>
              <w:pStyle w:val="TableParagraph"/>
              <w:numPr>
                <w:ilvl w:val="0"/>
                <w:numId w:val="173"/>
              </w:numPr>
              <w:tabs>
                <w:tab w:val="left" w:pos="1671"/>
              </w:tabs>
              <w:spacing w:before="107" w:line="276" w:lineRule="auto"/>
              <w:ind w:right="173" w:hanging="608"/>
              <w:jc w:val="both"/>
              <w:rPr>
                <w:rFonts w:ascii="Arial" w:hAnsi="Arial" w:cs="Arial"/>
                <w:sz w:val="24"/>
                <w:szCs w:val="24"/>
              </w:rPr>
            </w:pPr>
            <w:r w:rsidRPr="00C50626">
              <w:rPr>
                <w:rFonts w:ascii="Arial" w:hAnsi="Arial" w:cs="Arial"/>
                <w:w w:val="110"/>
                <w:sz w:val="24"/>
                <w:szCs w:val="24"/>
              </w:rPr>
              <w:t>Menganalisis pemikiran-pemikiran yang melandasi revolusi-revolusi besar dunia (Amerika, Perancis, Cina, Rusia, dan Indonesia) dan pengaruhnya bagi kehidupan umat manusia pada masa kini</w:t>
            </w:r>
          </w:p>
        </w:tc>
        <w:tc>
          <w:tcPr>
            <w:tcW w:w="7710" w:type="dxa"/>
          </w:tcPr>
          <w:p w14:paraId="1B672A7F" w14:textId="77777777" w:rsidR="00050300" w:rsidRPr="00C50626" w:rsidRDefault="00050300" w:rsidP="00883C8D">
            <w:pPr>
              <w:pStyle w:val="TableParagraph"/>
              <w:numPr>
                <w:ilvl w:val="0"/>
                <w:numId w:val="174"/>
              </w:numPr>
              <w:tabs>
                <w:tab w:val="left" w:pos="1671"/>
              </w:tabs>
              <w:spacing w:before="107" w:line="276" w:lineRule="auto"/>
              <w:ind w:right="346" w:hanging="608"/>
              <w:jc w:val="both"/>
              <w:rPr>
                <w:rFonts w:ascii="Arial" w:hAnsi="Arial" w:cs="Arial"/>
                <w:sz w:val="24"/>
                <w:szCs w:val="24"/>
              </w:rPr>
            </w:pPr>
            <w:r w:rsidRPr="00C50626">
              <w:rPr>
                <w:rFonts w:ascii="Arial" w:hAnsi="Arial" w:cs="Arial"/>
                <w:w w:val="110"/>
                <w:sz w:val="24"/>
                <w:szCs w:val="24"/>
              </w:rPr>
              <w:t>Menyajikan hasil analisis tentang pemikiran-pemikiran yang melandasi revolusi-revolusi besar dunia (Amerika, Perancis, Cina, Rusia, dan Indonesia) dan pengaruhnya bagi umat manusia pada masa kini dalam bentuk tulisan dan/atau media lain</w:t>
            </w:r>
          </w:p>
        </w:tc>
      </w:tr>
      <w:tr w:rsidR="00C50626" w:rsidRPr="00C50626" w14:paraId="64F37195" w14:textId="77777777" w:rsidTr="00050300">
        <w:trPr>
          <w:trHeight w:val="20"/>
        </w:trPr>
        <w:tc>
          <w:tcPr>
            <w:tcW w:w="7710" w:type="dxa"/>
          </w:tcPr>
          <w:p w14:paraId="2F190597" w14:textId="77777777" w:rsidR="00050300" w:rsidRPr="00C50626" w:rsidRDefault="00050300" w:rsidP="00883C8D">
            <w:pPr>
              <w:pStyle w:val="TableParagraph"/>
              <w:numPr>
                <w:ilvl w:val="0"/>
                <w:numId w:val="173"/>
              </w:numPr>
              <w:tabs>
                <w:tab w:val="left" w:pos="1671"/>
              </w:tabs>
              <w:spacing w:before="105" w:line="276" w:lineRule="auto"/>
              <w:ind w:right="82" w:hanging="608"/>
              <w:jc w:val="both"/>
              <w:rPr>
                <w:rFonts w:ascii="Arial" w:hAnsi="Arial" w:cs="Arial"/>
                <w:sz w:val="24"/>
                <w:szCs w:val="24"/>
              </w:rPr>
            </w:pPr>
            <w:r w:rsidRPr="00C50626">
              <w:rPr>
                <w:rFonts w:ascii="Arial" w:hAnsi="Arial" w:cs="Arial"/>
                <w:w w:val="110"/>
                <w:sz w:val="24"/>
                <w:szCs w:val="24"/>
              </w:rPr>
              <w:t>Menganalisis hubungan perkembangan paham-paham besar seperti demokrasi, liberalisme, sosialisme, nasionalisme, Pan Islamisme dengan gerakan nasionalisme di Asia-Afrika</w:t>
            </w:r>
          </w:p>
        </w:tc>
        <w:tc>
          <w:tcPr>
            <w:tcW w:w="7710" w:type="dxa"/>
          </w:tcPr>
          <w:p w14:paraId="6DF82D6C" w14:textId="77777777" w:rsidR="00050300" w:rsidRPr="00C50626" w:rsidRDefault="00050300" w:rsidP="00883C8D">
            <w:pPr>
              <w:pStyle w:val="TableParagraph"/>
              <w:numPr>
                <w:ilvl w:val="0"/>
                <w:numId w:val="174"/>
              </w:numPr>
              <w:tabs>
                <w:tab w:val="left" w:pos="1671"/>
              </w:tabs>
              <w:spacing w:before="105" w:line="276" w:lineRule="auto"/>
              <w:ind w:right="283" w:hanging="608"/>
              <w:jc w:val="both"/>
              <w:rPr>
                <w:rFonts w:ascii="Arial" w:hAnsi="Arial" w:cs="Arial"/>
                <w:sz w:val="24"/>
                <w:szCs w:val="24"/>
              </w:rPr>
            </w:pPr>
            <w:r w:rsidRPr="00C50626">
              <w:rPr>
                <w:rFonts w:ascii="Arial" w:hAnsi="Arial" w:cs="Arial"/>
                <w:w w:val="110"/>
                <w:sz w:val="24"/>
                <w:szCs w:val="24"/>
              </w:rPr>
              <w:t>Menyajikan hasil analisis tentang hubungan perkembangan paham- paham besar seperti demokrasi, liberalisme, sosialisme, nasionalisme, Pan Islamisme dengan gerakan nasionalisme di Asia-Afrika dalam bentuk tulisan dan/atau media lain</w:t>
            </w:r>
          </w:p>
        </w:tc>
      </w:tr>
      <w:tr w:rsidR="00C50626" w:rsidRPr="00C50626" w14:paraId="3477ABBA" w14:textId="77777777" w:rsidTr="00050300">
        <w:trPr>
          <w:trHeight w:val="20"/>
        </w:trPr>
        <w:tc>
          <w:tcPr>
            <w:tcW w:w="7710" w:type="dxa"/>
          </w:tcPr>
          <w:p w14:paraId="6A5949F4" w14:textId="77777777" w:rsidR="00050300" w:rsidRPr="00C50626" w:rsidRDefault="00050300" w:rsidP="00883C8D">
            <w:pPr>
              <w:pStyle w:val="TableParagraph"/>
              <w:numPr>
                <w:ilvl w:val="0"/>
                <w:numId w:val="173"/>
              </w:numPr>
              <w:tabs>
                <w:tab w:val="left" w:pos="1671"/>
              </w:tabs>
              <w:spacing w:before="105" w:line="276" w:lineRule="auto"/>
              <w:ind w:right="40" w:hanging="608"/>
              <w:jc w:val="both"/>
              <w:rPr>
                <w:rFonts w:ascii="Arial" w:hAnsi="Arial" w:cs="Arial"/>
                <w:sz w:val="24"/>
                <w:szCs w:val="24"/>
              </w:rPr>
            </w:pPr>
            <w:r w:rsidRPr="00C50626">
              <w:rPr>
                <w:rFonts w:ascii="Arial" w:hAnsi="Arial" w:cs="Arial"/>
                <w:w w:val="110"/>
                <w:sz w:val="24"/>
                <w:szCs w:val="24"/>
              </w:rPr>
              <w:t>Menganalisis pengaruh Perang Dunia I dan Perang Dunia II terhadap kehidupan politik global (LBB dan PBB)</w:t>
            </w:r>
          </w:p>
        </w:tc>
        <w:tc>
          <w:tcPr>
            <w:tcW w:w="7710" w:type="dxa"/>
          </w:tcPr>
          <w:p w14:paraId="7E76F3E6" w14:textId="77777777" w:rsidR="00050300" w:rsidRPr="00C50626" w:rsidRDefault="00050300" w:rsidP="00883C8D">
            <w:pPr>
              <w:pStyle w:val="TableParagraph"/>
              <w:numPr>
                <w:ilvl w:val="0"/>
                <w:numId w:val="174"/>
              </w:numPr>
              <w:tabs>
                <w:tab w:val="left" w:pos="1671"/>
              </w:tabs>
              <w:spacing w:before="105" w:line="276" w:lineRule="auto"/>
              <w:ind w:right="219" w:hanging="608"/>
              <w:jc w:val="both"/>
              <w:rPr>
                <w:rFonts w:ascii="Arial" w:hAnsi="Arial" w:cs="Arial"/>
                <w:sz w:val="24"/>
                <w:szCs w:val="24"/>
              </w:rPr>
            </w:pPr>
            <w:r w:rsidRPr="00C50626">
              <w:rPr>
                <w:rFonts w:ascii="Arial" w:hAnsi="Arial" w:cs="Arial"/>
                <w:w w:val="110"/>
                <w:sz w:val="24"/>
                <w:szCs w:val="24"/>
              </w:rPr>
              <w:t xml:space="preserve">Menyajikan hasil analisis tentang pengaruh Perang Dunia I dan Perang Dunia II terhadap kehidupan politik </w:t>
            </w:r>
            <w:r w:rsidRPr="00C50626">
              <w:rPr>
                <w:rFonts w:ascii="Arial" w:hAnsi="Arial" w:cs="Arial"/>
                <w:w w:val="110"/>
                <w:sz w:val="24"/>
                <w:szCs w:val="24"/>
              </w:rPr>
              <w:lastRenderedPageBreak/>
              <w:t>global (LBB dan PBB) dalam bentuk tulisan dan/atau media lain</w:t>
            </w:r>
          </w:p>
        </w:tc>
      </w:tr>
      <w:tr w:rsidR="00C50626" w:rsidRPr="00C50626" w14:paraId="64005BC6" w14:textId="77777777" w:rsidTr="00050300">
        <w:trPr>
          <w:trHeight w:val="20"/>
        </w:trPr>
        <w:tc>
          <w:tcPr>
            <w:tcW w:w="7710" w:type="dxa"/>
          </w:tcPr>
          <w:p w14:paraId="6E03CB12" w14:textId="77777777" w:rsidR="00050300" w:rsidRPr="00C50626" w:rsidRDefault="00050300" w:rsidP="00883C8D">
            <w:pPr>
              <w:pStyle w:val="TableParagraph"/>
              <w:numPr>
                <w:ilvl w:val="0"/>
                <w:numId w:val="173"/>
              </w:numPr>
              <w:tabs>
                <w:tab w:val="left" w:pos="1671"/>
              </w:tabs>
              <w:spacing w:before="105" w:line="276" w:lineRule="auto"/>
              <w:ind w:right="40" w:hanging="608"/>
              <w:jc w:val="both"/>
              <w:rPr>
                <w:rFonts w:ascii="Arial" w:hAnsi="Arial" w:cs="Arial"/>
                <w:sz w:val="24"/>
                <w:szCs w:val="24"/>
              </w:rPr>
            </w:pPr>
            <w:r w:rsidRPr="00C50626">
              <w:rPr>
                <w:rFonts w:ascii="Arial" w:hAnsi="Arial" w:cs="Arial"/>
                <w:w w:val="110"/>
                <w:sz w:val="24"/>
                <w:szCs w:val="24"/>
              </w:rPr>
              <w:t>Menganalisis respon bangsa Indonesia terhadap imperialisme dan kolonialisme dalam bidang politik (organisasi pergerakan), ekonomi (bentuk perlawanan terhadap praktik monopoli), sosial- budaya (karya seni dan sastra), dan pendidikan (Taman Siswa, Kayu Tanam)</w:t>
            </w:r>
          </w:p>
        </w:tc>
        <w:tc>
          <w:tcPr>
            <w:tcW w:w="7710" w:type="dxa"/>
          </w:tcPr>
          <w:p w14:paraId="22925CD7" w14:textId="77777777" w:rsidR="00050300" w:rsidRPr="00C50626" w:rsidRDefault="00050300" w:rsidP="00883C8D">
            <w:pPr>
              <w:pStyle w:val="TableParagraph"/>
              <w:numPr>
                <w:ilvl w:val="0"/>
                <w:numId w:val="174"/>
              </w:numPr>
              <w:tabs>
                <w:tab w:val="left" w:pos="1671"/>
              </w:tabs>
              <w:spacing w:before="105" w:line="276" w:lineRule="auto"/>
              <w:ind w:right="424" w:hanging="608"/>
              <w:jc w:val="both"/>
              <w:rPr>
                <w:rFonts w:ascii="Arial" w:hAnsi="Arial" w:cs="Arial"/>
                <w:sz w:val="24"/>
                <w:szCs w:val="24"/>
              </w:rPr>
            </w:pPr>
            <w:r w:rsidRPr="00C50626">
              <w:rPr>
                <w:rFonts w:ascii="Arial" w:hAnsi="Arial" w:cs="Arial"/>
                <w:w w:val="110"/>
                <w:sz w:val="24"/>
                <w:szCs w:val="24"/>
              </w:rPr>
              <w:t>Menyajikan hasil analisis respon bangsa Indonesia terhadap imperialisme dan kolonialisme dalam bidang politik, ekonomi, sosial-budaya, dan pendidikan dalam bentuk tulisan dan/atau media lain</w:t>
            </w:r>
          </w:p>
        </w:tc>
      </w:tr>
      <w:tr w:rsidR="00C50626" w:rsidRPr="00C50626" w14:paraId="731BE4F0" w14:textId="77777777" w:rsidTr="00050300">
        <w:trPr>
          <w:trHeight w:val="20"/>
        </w:trPr>
        <w:tc>
          <w:tcPr>
            <w:tcW w:w="7710" w:type="dxa"/>
          </w:tcPr>
          <w:p w14:paraId="7CCDB98E" w14:textId="77777777" w:rsidR="00050300" w:rsidRPr="00C50626" w:rsidRDefault="00050300" w:rsidP="00883C8D">
            <w:pPr>
              <w:pStyle w:val="TableParagraph"/>
              <w:numPr>
                <w:ilvl w:val="0"/>
                <w:numId w:val="173"/>
              </w:numPr>
              <w:tabs>
                <w:tab w:val="left" w:pos="1671"/>
              </w:tabs>
              <w:spacing w:before="105" w:line="276" w:lineRule="auto"/>
              <w:ind w:right="219" w:hanging="608"/>
              <w:jc w:val="both"/>
              <w:rPr>
                <w:rFonts w:ascii="Arial" w:hAnsi="Arial" w:cs="Arial"/>
                <w:sz w:val="24"/>
                <w:szCs w:val="24"/>
              </w:rPr>
            </w:pPr>
            <w:r w:rsidRPr="00C50626">
              <w:rPr>
                <w:rFonts w:ascii="Arial" w:hAnsi="Arial" w:cs="Arial"/>
                <w:w w:val="110"/>
                <w:sz w:val="24"/>
                <w:szCs w:val="24"/>
              </w:rPr>
              <w:t>Menganalisis akar-akar nasionalisme Indonesia dan pengaruhnya pada masa kini</w:t>
            </w:r>
          </w:p>
        </w:tc>
        <w:tc>
          <w:tcPr>
            <w:tcW w:w="7710" w:type="dxa"/>
          </w:tcPr>
          <w:p w14:paraId="7B547BBC" w14:textId="77777777" w:rsidR="00050300" w:rsidRPr="00C50626" w:rsidRDefault="00050300" w:rsidP="00883C8D">
            <w:pPr>
              <w:pStyle w:val="TableParagraph"/>
              <w:numPr>
                <w:ilvl w:val="0"/>
                <w:numId w:val="174"/>
              </w:numPr>
              <w:tabs>
                <w:tab w:val="left" w:pos="1671"/>
              </w:tabs>
              <w:spacing w:before="105" w:line="276" w:lineRule="auto"/>
              <w:ind w:right="308" w:hanging="608"/>
              <w:jc w:val="both"/>
              <w:rPr>
                <w:rFonts w:ascii="Arial" w:hAnsi="Arial" w:cs="Arial"/>
                <w:sz w:val="24"/>
                <w:szCs w:val="24"/>
              </w:rPr>
            </w:pPr>
            <w:r w:rsidRPr="00C50626">
              <w:rPr>
                <w:rFonts w:ascii="Arial" w:hAnsi="Arial" w:cs="Arial"/>
                <w:w w:val="110"/>
                <w:sz w:val="24"/>
                <w:szCs w:val="24"/>
              </w:rPr>
              <w:t>Menyajikan hasil telaah tentang akar-akar nasionalisme Indonesia dan pengaruhnya bagi masa kini dalam bentuk tulisan dan/atau media lain</w:t>
            </w:r>
          </w:p>
        </w:tc>
      </w:tr>
      <w:tr w:rsidR="00C50626" w:rsidRPr="00C50626" w14:paraId="518D4869" w14:textId="77777777" w:rsidTr="00050300">
        <w:trPr>
          <w:trHeight w:val="20"/>
        </w:trPr>
        <w:tc>
          <w:tcPr>
            <w:tcW w:w="7710" w:type="dxa"/>
          </w:tcPr>
          <w:p w14:paraId="102ABEF4" w14:textId="77777777" w:rsidR="00050300" w:rsidRPr="00C50626" w:rsidRDefault="00050300" w:rsidP="00883C8D">
            <w:pPr>
              <w:pStyle w:val="TableParagraph"/>
              <w:numPr>
                <w:ilvl w:val="0"/>
                <w:numId w:val="173"/>
              </w:numPr>
              <w:tabs>
                <w:tab w:val="left" w:pos="1671"/>
              </w:tabs>
              <w:spacing w:before="105" w:line="276" w:lineRule="auto"/>
              <w:ind w:right="244" w:hanging="608"/>
              <w:jc w:val="both"/>
              <w:rPr>
                <w:rFonts w:ascii="Arial" w:hAnsi="Arial" w:cs="Arial"/>
                <w:sz w:val="24"/>
                <w:szCs w:val="24"/>
              </w:rPr>
            </w:pPr>
            <w:r w:rsidRPr="00C50626">
              <w:rPr>
                <w:rFonts w:ascii="Arial" w:hAnsi="Arial" w:cs="Arial"/>
                <w:w w:val="110"/>
                <w:sz w:val="24"/>
                <w:szCs w:val="24"/>
              </w:rPr>
              <w:t>Menganalisis akar-akar demokrasi di Indonesia dan perkembangan- nya pada masa kini</w:t>
            </w:r>
          </w:p>
        </w:tc>
        <w:tc>
          <w:tcPr>
            <w:tcW w:w="7710" w:type="dxa"/>
          </w:tcPr>
          <w:p w14:paraId="52EC628B" w14:textId="77777777" w:rsidR="00050300" w:rsidRPr="00C50626" w:rsidRDefault="00050300" w:rsidP="00883C8D">
            <w:pPr>
              <w:pStyle w:val="TableParagraph"/>
              <w:numPr>
                <w:ilvl w:val="0"/>
                <w:numId w:val="174"/>
              </w:numPr>
              <w:tabs>
                <w:tab w:val="left" w:pos="1671"/>
              </w:tabs>
              <w:spacing w:before="105" w:line="276" w:lineRule="auto"/>
              <w:ind w:right="95" w:hanging="608"/>
              <w:jc w:val="both"/>
              <w:rPr>
                <w:rFonts w:ascii="Arial" w:hAnsi="Arial" w:cs="Arial"/>
                <w:sz w:val="24"/>
                <w:szCs w:val="24"/>
              </w:rPr>
            </w:pPr>
            <w:r w:rsidRPr="00C50626">
              <w:rPr>
                <w:rFonts w:ascii="Arial" w:hAnsi="Arial" w:cs="Arial"/>
                <w:w w:val="110"/>
                <w:sz w:val="24"/>
                <w:szCs w:val="24"/>
              </w:rPr>
              <w:t>Menyajikan hasil telaah tentang akar-akar demokrasi di Indonesia dan perkembangannya pada masa kini dalam bentuk tulisan dan/atau media lain</w:t>
            </w:r>
          </w:p>
        </w:tc>
      </w:tr>
      <w:tr w:rsidR="00C50626" w:rsidRPr="00C50626" w14:paraId="78A1257B" w14:textId="77777777" w:rsidTr="00050300">
        <w:trPr>
          <w:trHeight w:val="20"/>
        </w:trPr>
        <w:tc>
          <w:tcPr>
            <w:tcW w:w="7710" w:type="dxa"/>
          </w:tcPr>
          <w:p w14:paraId="341FBCC9" w14:textId="77777777" w:rsidR="00050300" w:rsidRPr="00C50626" w:rsidRDefault="00050300" w:rsidP="00883C8D">
            <w:pPr>
              <w:pStyle w:val="TableParagraph"/>
              <w:numPr>
                <w:ilvl w:val="0"/>
                <w:numId w:val="173"/>
              </w:numPr>
              <w:tabs>
                <w:tab w:val="left" w:pos="1671"/>
              </w:tabs>
              <w:spacing w:before="106" w:line="276" w:lineRule="auto"/>
              <w:ind w:hanging="608"/>
              <w:jc w:val="both"/>
              <w:rPr>
                <w:rFonts w:ascii="Arial" w:hAnsi="Arial" w:cs="Arial"/>
                <w:sz w:val="24"/>
                <w:szCs w:val="24"/>
              </w:rPr>
            </w:pPr>
            <w:r w:rsidRPr="00C50626">
              <w:rPr>
                <w:rFonts w:ascii="Arial" w:hAnsi="Arial" w:cs="Arial"/>
                <w:w w:val="110"/>
                <w:sz w:val="24"/>
                <w:szCs w:val="24"/>
              </w:rPr>
              <w:t>Menganalisis persamaan dan perbedaan tentang strategi pergerakan nasional</w:t>
            </w:r>
          </w:p>
        </w:tc>
        <w:tc>
          <w:tcPr>
            <w:tcW w:w="7710" w:type="dxa"/>
          </w:tcPr>
          <w:p w14:paraId="409A404A" w14:textId="77777777" w:rsidR="00050300" w:rsidRPr="00C50626" w:rsidRDefault="00050300" w:rsidP="00883C8D">
            <w:pPr>
              <w:pStyle w:val="TableParagraph"/>
              <w:numPr>
                <w:ilvl w:val="0"/>
                <w:numId w:val="174"/>
              </w:numPr>
              <w:tabs>
                <w:tab w:val="left" w:pos="1671"/>
              </w:tabs>
              <w:spacing w:before="106" w:line="276" w:lineRule="auto"/>
              <w:ind w:hanging="608"/>
              <w:jc w:val="both"/>
              <w:rPr>
                <w:rFonts w:ascii="Arial" w:hAnsi="Arial" w:cs="Arial"/>
                <w:sz w:val="24"/>
                <w:szCs w:val="24"/>
              </w:rPr>
            </w:pPr>
            <w:r w:rsidRPr="00C50626">
              <w:rPr>
                <w:rFonts w:ascii="Arial" w:hAnsi="Arial" w:cs="Arial"/>
                <w:w w:val="110"/>
                <w:sz w:val="24"/>
                <w:szCs w:val="24"/>
              </w:rPr>
              <w:t>Mengolah informasi tentang persamaan dan perbedaan strategi pergerakan nasional dan menyajikannya dalam bentuk cerita sejarah</w:t>
            </w:r>
          </w:p>
        </w:tc>
      </w:tr>
      <w:tr w:rsidR="00C50626" w:rsidRPr="00C50626" w14:paraId="0527B8CD" w14:textId="77777777" w:rsidTr="00050300">
        <w:trPr>
          <w:trHeight w:val="20"/>
        </w:trPr>
        <w:tc>
          <w:tcPr>
            <w:tcW w:w="7710" w:type="dxa"/>
          </w:tcPr>
          <w:p w14:paraId="5927CE47" w14:textId="77777777" w:rsidR="00050300" w:rsidRPr="00C50626" w:rsidRDefault="00050300" w:rsidP="00883C8D">
            <w:pPr>
              <w:pStyle w:val="TableParagraph"/>
              <w:numPr>
                <w:ilvl w:val="0"/>
                <w:numId w:val="173"/>
              </w:numPr>
              <w:tabs>
                <w:tab w:val="left" w:pos="1671"/>
              </w:tabs>
              <w:spacing w:before="105" w:line="276" w:lineRule="auto"/>
              <w:ind w:right="147" w:hanging="608"/>
              <w:jc w:val="both"/>
              <w:rPr>
                <w:rFonts w:ascii="Arial" w:hAnsi="Arial" w:cs="Arial"/>
                <w:sz w:val="24"/>
                <w:szCs w:val="24"/>
              </w:rPr>
            </w:pPr>
            <w:r w:rsidRPr="00C50626">
              <w:rPr>
                <w:rFonts w:ascii="Arial" w:hAnsi="Arial" w:cs="Arial"/>
                <w:w w:val="110"/>
                <w:sz w:val="24"/>
                <w:szCs w:val="24"/>
              </w:rPr>
              <w:t>Menganalisis kehidupan bangsa Indonesia di bidang sosial, ekonomi, budaya, militer, dan pendidikan pada zaman pendudukan Jepang</w:t>
            </w:r>
          </w:p>
        </w:tc>
        <w:tc>
          <w:tcPr>
            <w:tcW w:w="7710" w:type="dxa"/>
          </w:tcPr>
          <w:p w14:paraId="67215787" w14:textId="77777777" w:rsidR="00050300" w:rsidRPr="00C50626" w:rsidRDefault="00050300" w:rsidP="00883C8D">
            <w:pPr>
              <w:pStyle w:val="TableParagraph"/>
              <w:numPr>
                <w:ilvl w:val="0"/>
                <w:numId w:val="174"/>
              </w:numPr>
              <w:tabs>
                <w:tab w:val="left" w:pos="1671"/>
              </w:tabs>
              <w:spacing w:before="105" w:line="276" w:lineRule="auto"/>
              <w:ind w:right="76" w:hanging="608"/>
              <w:jc w:val="both"/>
              <w:rPr>
                <w:rFonts w:ascii="Arial" w:hAnsi="Arial" w:cs="Arial"/>
                <w:sz w:val="24"/>
                <w:szCs w:val="24"/>
              </w:rPr>
            </w:pPr>
            <w:r w:rsidRPr="00C50626">
              <w:rPr>
                <w:rFonts w:ascii="Arial" w:hAnsi="Arial" w:cs="Arial"/>
                <w:w w:val="110"/>
                <w:sz w:val="24"/>
                <w:szCs w:val="24"/>
              </w:rPr>
              <w:t>Menyusun cerita sejarah tentang kehidupan bangsa Indonesia di bidang sosial, ekonomi, budaya, militer, dan pendidikan pada zaman pendudukan Jepang</w:t>
            </w:r>
          </w:p>
        </w:tc>
      </w:tr>
      <w:tr w:rsidR="00C50626" w:rsidRPr="00C50626" w14:paraId="091B8326" w14:textId="77777777" w:rsidTr="00050300">
        <w:trPr>
          <w:trHeight w:val="20"/>
        </w:trPr>
        <w:tc>
          <w:tcPr>
            <w:tcW w:w="7710" w:type="dxa"/>
          </w:tcPr>
          <w:p w14:paraId="5FE95362" w14:textId="77777777" w:rsidR="00050300" w:rsidRPr="00C50626" w:rsidRDefault="00050300" w:rsidP="00883C8D">
            <w:pPr>
              <w:pStyle w:val="TableParagraph"/>
              <w:numPr>
                <w:ilvl w:val="0"/>
                <w:numId w:val="173"/>
              </w:numPr>
              <w:tabs>
                <w:tab w:val="left" w:pos="1671"/>
              </w:tabs>
              <w:spacing w:before="105" w:line="276" w:lineRule="auto"/>
              <w:ind w:right="305" w:hanging="608"/>
              <w:jc w:val="both"/>
              <w:rPr>
                <w:rFonts w:ascii="Arial" w:hAnsi="Arial" w:cs="Arial"/>
                <w:sz w:val="24"/>
                <w:szCs w:val="24"/>
              </w:rPr>
            </w:pPr>
            <w:r w:rsidRPr="00C50626">
              <w:rPr>
                <w:rFonts w:ascii="Arial" w:hAnsi="Arial" w:cs="Arial"/>
                <w:w w:val="110"/>
                <w:sz w:val="24"/>
                <w:szCs w:val="24"/>
              </w:rPr>
              <w:t xml:space="preserve">Menganalisis pemikiran dalam Piagam PBB, Proklamasi 17 Agustus 1945, dan perangkat kenegaraan serta maknanya bagi kehidupan berbangsa </w:t>
            </w:r>
            <w:r w:rsidRPr="00C50626">
              <w:rPr>
                <w:rFonts w:ascii="Arial" w:hAnsi="Arial" w:cs="Arial"/>
                <w:w w:val="110"/>
                <w:sz w:val="24"/>
                <w:szCs w:val="24"/>
              </w:rPr>
              <w:lastRenderedPageBreak/>
              <w:t>dan bernegara pada masa kini</w:t>
            </w:r>
          </w:p>
        </w:tc>
        <w:tc>
          <w:tcPr>
            <w:tcW w:w="7710" w:type="dxa"/>
          </w:tcPr>
          <w:p w14:paraId="1530B850" w14:textId="77777777" w:rsidR="00050300" w:rsidRPr="00C50626" w:rsidRDefault="00050300" w:rsidP="00883C8D">
            <w:pPr>
              <w:pStyle w:val="TableParagraph"/>
              <w:numPr>
                <w:ilvl w:val="0"/>
                <w:numId w:val="174"/>
              </w:numPr>
              <w:tabs>
                <w:tab w:val="left" w:pos="1671"/>
              </w:tabs>
              <w:spacing w:before="105" w:line="276" w:lineRule="auto"/>
              <w:ind w:right="214" w:hanging="608"/>
              <w:jc w:val="both"/>
              <w:rPr>
                <w:rFonts w:ascii="Arial" w:hAnsi="Arial" w:cs="Arial"/>
                <w:sz w:val="24"/>
                <w:szCs w:val="24"/>
              </w:rPr>
            </w:pPr>
            <w:r w:rsidRPr="00C50626">
              <w:rPr>
                <w:rFonts w:ascii="Arial" w:hAnsi="Arial" w:cs="Arial"/>
                <w:w w:val="110"/>
                <w:sz w:val="24"/>
                <w:szCs w:val="24"/>
              </w:rPr>
              <w:lastRenderedPageBreak/>
              <w:t xml:space="preserve">Menyajikan hasil analisis tentang pemikiran dalam Piagam PBB, Proklamasi 17 Agustus 1945, dan perangkat kenegaraan serta maknanya bagi kehidupan </w:t>
            </w:r>
            <w:r w:rsidRPr="00C50626">
              <w:rPr>
                <w:rFonts w:ascii="Arial" w:hAnsi="Arial" w:cs="Arial"/>
                <w:w w:val="110"/>
                <w:sz w:val="24"/>
                <w:szCs w:val="24"/>
              </w:rPr>
              <w:lastRenderedPageBreak/>
              <w:t>berbangsa dan bernegara pada masa kini dalam bentuk tulisan dan/atau media lain</w:t>
            </w:r>
          </w:p>
        </w:tc>
      </w:tr>
    </w:tbl>
    <w:p w14:paraId="38093B24" w14:textId="77777777" w:rsidR="00E93B24" w:rsidRPr="00C50626" w:rsidRDefault="00E93B24" w:rsidP="00E93B24">
      <w:pPr>
        <w:rPr>
          <w:rFonts w:eastAsiaTheme="minorHAnsi"/>
          <w:lang w:val="id-ID"/>
        </w:rPr>
      </w:pPr>
    </w:p>
    <w:p w14:paraId="7E213ED9" w14:textId="01F14C71" w:rsidR="00156F79" w:rsidRPr="00C50626" w:rsidRDefault="00156F79" w:rsidP="00966A22">
      <w:pPr>
        <w:pStyle w:val="ListParagraph"/>
        <w:numPr>
          <w:ilvl w:val="0"/>
          <w:numId w:val="95"/>
        </w:numPr>
        <w:spacing w:line="360" w:lineRule="auto"/>
        <w:rPr>
          <w:rFonts w:ascii="Arial" w:eastAsiaTheme="minorHAnsi" w:hAnsi="Arial" w:cs="Arial"/>
          <w:lang w:val="id-ID"/>
        </w:rPr>
      </w:pPr>
      <w:r w:rsidRPr="00C50626">
        <w:rPr>
          <w:rFonts w:ascii="Arial" w:eastAsiaTheme="minorHAnsi" w:hAnsi="Arial" w:cs="Arial"/>
          <w:lang w:val="id-ID"/>
        </w:rPr>
        <w:t>Sosiologi</w:t>
      </w:r>
    </w:p>
    <w:p w14:paraId="210E298C" w14:textId="2621AB91" w:rsidR="004D0B8B" w:rsidRPr="00C50626" w:rsidRDefault="004D0B8B" w:rsidP="004D0B8B">
      <w:pPr>
        <w:pStyle w:val="Caption"/>
        <w:jc w:val="center"/>
        <w:rPr>
          <w:rFonts w:ascii="Arial" w:hAnsi="Arial" w:cs="Arial"/>
          <w:i w:val="0"/>
          <w:iCs w:val="0"/>
          <w:color w:val="auto"/>
          <w:sz w:val="24"/>
          <w:szCs w:val="24"/>
          <w:lang w:val="id-ID"/>
        </w:rPr>
      </w:pPr>
      <w:bookmarkStart w:id="66" w:name="_Toc74675956"/>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62</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Sosiologi Kelas X</w:t>
      </w:r>
      <w:bookmarkEnd w:id="66"/>
    </w:p>
    <w:tbl>
      <w:tblPr>
        <w:tblStyle w:val="TableGrid"/>
        <w:tblW w:w="15420" w:type="dxa"/>
        <w:tblInd w:w="-729" w:type="dxa"/>
        <w:tblLook w:val="04A0" w:firstRow="1" w:lastRow="0" w:firstColumn="1" w:lastColumn="0" w:noHBand="0" w:noVBand="1"/>
      </w:tblPr>
      <w:tblGrid>
        <w:gridCol w:w="7710"/>
        <w:gridCol w:w="7710"/>
      </w:tblGrid>
      <w:tr w:rsidR="00C50626" w:rsidRPr="00C50626" w14:paraId="2B08D1BE" w14:textId="77777777" w:rsidTr="00C21D04">
        <w:trPr>
          <w:trHeight w:val="113"/>
        </w:trPr>
        <w:tc>
          <w:tcPr>
            <w:tcW w:w="7710" w:type="dxa"/>
          </w:tcPr>
          <w:p w14:paraId="62BC9E60"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914B8F7"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0D4FC159" w14:textId="77777777" w:rsidTr="00C21D04">
        <w:trPr>
          <w:trHeight w:val="20"/>
        </w:trPr>
        <w:tc>
          <w:tcPr>
            <w:tcW w:w="7710" w:type="dxa"/>
          </w:tcPr>
          <w:p w14:paraId="4D2D4841" w14:textId="4AD08700" w:rsidR="00C21D04" w:rsidRPr="00C50626" w:rsidRDefault="00C21D04" w:rsidP="00C21D04">
            <w:pPr>
              <w:pStyle w:val="TableParagraph"/>
              <w:tabs>
                <w:tab w:val="left" w:pos="689"/>
              </w:tabs>
              <w:spacing w:before="1" w:line="276" w:lineRule="auto"/>
              <w:ind w:left="690" w:right="158" w:hanging="594"/>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pengetahuan dasar Sosiologi sebagai ilmu</w:t>
            </w:r>
            <w:r w:rsidRPr="00C50626">
              <w:rPr>
                <w:rFonts w:ascii="Arial" w:hAnsi="Arial" w:cs="Arial"/>
                <w:spacing w:val="-13"/>
                <w:w w:val="110"/>
                <w:sz w:val="24"/>
                <w:szCs w:val="24"/>
              </w:rPr>
              <w:t xml:space="preserve"> </w:t>
            </w:r>
            <w:r w:rsidRPr="00C50626">
              <w:rPr>
                <w:rFonts w:ascii="Arial" w:hAnsi="Arial" w:cs="Arial"/>
                <w:w w:val="110"/>
                <w:sz w:val="24"/>
                <w:szCs w:val="24"/>
              </w:rPr>
              <w:t>pengetahuan yang berfungsi untuk</w:t>
            </w:r>
            <w:r w:rsidRPr="00C50626">
              <w:rPr>
                <w:rFonts w:ascii="Arial" w:hAnsi="Arial" w:cs="Arial"/>
                <w:spacing w:val="23"/>
                <w:w w:val="110"/>
                <w:sz w:val="24"/>
                <w:szCs w:val="24"/>
              </w:rPr>
              <w:t xml:space="preserve"> </w:t>
            </w:r>
            <w:r w:rsidRPr="00C50626">
              <w:rPr>
                <w:rFonts w:ascii="Arial" w:hAnsi="Arial" w:cs="Arial"/>
                <w:w w:val="110"/>
                <w:sz w:val="24"/>
                <w:szCs w:val="24"/>
              </w:rPr>
              <w:t>mengkaji</w:t>
            </w:r>
            <w:r w:rsidRPr="00C50626">
              <w:rPr>
                <w:rFonts w:ascii="Arial" w:hAnsi="Arial" w:cs="Arial"/>
                <w:w w:val="110"/>
                <w:sz w:val="24"/>
                <w:szCs w:val="24"/>
                <w:lang w:val="id-ID"/>
              </w:rPr>
              <w:t xml:space="preserve"> </w:t>
            </w:r>
            <w:r w:rsidRPr="00C50626">
              <w:rPr>
                <w:rFonts w:ascii="Arial" w:hAnsi="Arial" w:cs="Arial"/>
                <w:w w:val="110"/>
                <w:sz w:val="24"/>
                <w:szCs w:val="24"/>
              </w:rPr>
              <w:t>gejala sosial di masyarakat.</w:t>
            </w:r>
          </w:p>
        </w:tc>
        <w:tc>
          <w:tcPr>
            <w:tcW w:w="7710" w:type="dxa"/>
          </w:tcPr>
          <w:p w14:paraId="5D39CBE4" w14:textId="0B9C19D6" w:rsidR="00C21D04" w:rsidRPr="00C50626" w:rsidRDefault="00C21D04" w:rsidP="00C21D04">
            <w:pPr>
              <w:pStyle w:val="TableParagraph"/>
              <w:tabs>
                <w:tab w:val="left" w:pos="687"/>
              </w:tabs>
              <w:spacing w:before="1" w:line="276" w:lineRule="auto"/>
              <w:ind w:left="687" w:right="149" w:hanging="594"/>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Menalar suatu gejala sosial di lingkungan sekitar</w:t>
            </w:r>
            <w:r w:rsidRPr="00C50626">
              <w:rPr>
                <w:rFonts w:ascii="Arial" w:hAnsi="Arial" w:cs="Arial"/>
                <w:w w:val="110"/>
                <w:sz w:val="24"/>
                <w:szCs w:val="24"/>
                <w:lang w:val="id-ID"/>
              </w:rPr>
              <w:t xml:space="preserve"> </w:t>
            </w:r>
            <w:r w:rsidRPr="00C50626">
              <w:rPr>
                <w:rFonts w:ascii="Arial" w:hAnsi="Arial" w:cs="Arial"/>
                <w:w w:val="110"/>
                <w:sz w:val="24"/>
                <w:szCs w:val="24"/>
              </w:rPr>
              <w:t>dengan menggunakan</w:t>
            </w:r>
            <w:r w:rsidRPr="00C50626">
              <w:rPr>
                <w:rFonts w:ascii="Arial" w:hAnsi="Arial" w:cs="Arial"/>
                <w:spacing w:val="9"/>
                <w:w w:val="110"/>
                <w:sz w:val="24"/>
                <w:szCs w:val="24"/>
              </w:rPr>
              <w:t xml:space="preserve"> </w:t>
            </w:r>
            <w:r w:rsidRPr="00C50626">
              <w:rPr>
                <w:rFonts w:ascii="Arial" w:hAnsi="Arial" w:cs="Arial"/>
                <w:w w:val="110"/>
                <w:sz w:val="24"/>
                <w:szCs w:val="24"/>
              </w:rPr>
              <w:t>pengetahuan</w:t>
            </w:r>
            <w:r w:rsidRPr="00C50626">
              <w:rPr>
                <w:rFonts w:ascii="Arial" w:hAnsi="Arial" w:cs="Arial"/>
                <w:w w:val="110"/>
                <w:sz w:val="24"/>
                <w:szCs w:val="24"/>
                <w:lang w:val="id-ID"/>
              </w:rPr>
              <w:t xml:space="preserve"> </w:t>
            </w:r>
            <w:r w:rsidRPr="00C50626">
              <w:rPr>
                <w:rFonts w:ascii="Arial" w:hAnsi="Arial" w:cs="Arial"/>
                <w:w w:val="110"/>
                <w:sz w:val="24"/>
                <w:szCs w:val="24"/>
              </w:rPr>
              <w:t>sosiologis.</w:t>
            </w:r>
          </w:p>
        </w:tc>
      </w:tr>
      <w:tr w:rsidR="00C50626" w:rsidRPr="00C50626" w14:paraId="1B92C5DE" w14:textId="77777777" w:rsidTr="00C21D04">
        <w:trPr>
          <w:trHeight w:val="20"/>
        </w:trPr>
        <w:tc>
          <w:tcPr>
            <w:tcW w:w="7710" w:type="dxa"/>
          </w:tcPr>
          <w:p w14:paraId="47B92CCD" w14:textId="77777777" w:rsidR="00C21D04" w:rsidRPr="00C50626" w:rsidRDefault="00C21D04" w:rsidP="00C21D04">
            <w:pPr>
              <w:pStyle w:val="TableParagraph"/>
              <w:spacing w:before="1" w:line="276" w:lineRule="auto"/>
              <w:ind w:left="690" w:right="494" w:hanging="594"/>
              <w:jc w:val="both"/>
              <w:rPr>
                <w:rFonts w:ascii="Arial" w:hAnsi="Arial" w:cs="Arial"/>
                <w:sz w:val="24"/>
                <w:szCs w:val="24"/>
              </w:rPr>
            </w:pPr>
            <w:r w:rsidRPr="00C50626">
              <w:rPr>
                <w:rFonts w:ascii="Arial" w:hAnsi="Arial" w:cs="Arial"/>
                <w:w w:val="110"/>
                <w:sz w:val="24"/>
                <w:szCs w:val="24"/>
              </w:rPr>
              <w:t>3.2 Mengenali dan mengidentifikasi realitas individu, kelompok, dan hubungan sosial di masyarakat.</w:t>
            </w:r>
          </w:p>
        </w:tc>
        <w:tc>
          <w:tcPr>
            <w:tcW w:w="7710" w:type="dxa"/>
          </w:tcPr>
          <w:p w14:paraId="4D4CEFA7" w14:textId="41983C19" w:rsidR="00C21D04" w:rsidRPr="00C50626" w:rsidRDefault="00C21D04" w:rsidP="00C21D04">
            <w:pPr>
              <w:pStyle w:val="TableParagraph"/>
              <w:tabs>
                <w:tab w:val="left" w:pos="687"/>
              </w:tabs>
              <w:spacing w:before="1" w:line="276" w:lineRule="auto"/>
              <w:ind w:left="687" w:right="149" w:hanging="594"/>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Mengolah realitas individu, kelompok, dan hubungan sosial sehingga mandiri dalam memposisikan diri dalam</w:t>
            </w:r>
            <w:r w:rsidRPr="00C50626">
              <w:rPr>
                <w:rFonts w:ascii="Arial" w:hAnsi="Arial" w:cs="Arial"/>
                <w:spacing w:val="-20"/>
                <w:w w:val="110"/>
                <w:sz w:val="24"/>
                <w:szCs w:val="24"/>
              </w:rPr>
              <w:t xml:space="preserve"> </w:t>
            </w:r>
            <w:r w:rsidRPr="00C50626">
              <w:rPr>
                <w:rFonts w:ascii="Arial" w:hAnsi="Arial" w:cs="Arial"/>
                <w:w w:val="110"/>
                <w:sz w:val="24"/>
                <w:szCs w:val="24"/>
              </w:rPr>
              <w:t>pergaulan</w:t>
            </w:r>
            <w:r w:rsidRPr="00C50626">
              <w:rPr>
                <w:rFonts w:ascii="Arial" w:hAnsi="Arial" w:cs="Arial"/>
                <w:w w:val="110"/>
                <w:sz w:val="24"/>
                <w:szCs w:val="24"/>
                <w:lang w:val="id-ID"/>
              </w:rPr>
              <w:t xml:space="preserve"> </w:t>
            </w:r>
            <w:r w:rsidRPr="00C50626">
              <w:rPr>
                <w:rFonts w:ascii="Arial" w:hAnsi="Arial" w:cs="Arial"/>
                <w:w w:val="110"/>
                <w:sz w:val="24"/>
                <w:szCs w:val="24"/>
              </w:rPr>
              <w:t>sosial di masyarakat.</w:t>
            </w:r>
          </w:p>
        </w:tc>
      </w:tr>
      <w:tr w:rsidR="00C50626" w:rsidRPr="00C50626" w14:paraId="6280473C" w14:textId="77777777" w:rsidTr="00C21D04">
        <w:trPr>
          <w:trHeight w:val="20"/>
        </w:trPr>
        <w:tc>
          <w:tcPr>
            <w:tcW w:w="7710" w:type="dxa"/>
          </w:tcPr>
          <w:p w14:paraId="68BD9436" w14:textId="77777777" w:rsidR="00C21D04" w:rsidRPr="00C50626" w:rsidRDefault="00C21D04" w:rsidP="00C21D04">
            <w:pPr>
              <w:pStyle w:val="TableParagraph"/>
              <w:spacing w:before="1" w:line="276" w:lineRule="auto"/>
              <w:ind w:left="690" w:right="279" w:hanging="594"/>
              <w:jc w:val="both"/>
              <w:rPr>
                <w:rFonts w:ascii="Arial" w:hAnsi="Arial" w:cs="Arial"/>
                <w:sz w:val="24"/>
                <w:szCs w:val="24"/>
              </w:rPr>
            </w:pPr>
            <w:r w:rsidRPr="00C50626">
              <w:rPr>
                <w:rFonts w:ascii="Arial" w:hAnsi="Arial" w:cs="Arial"/>
                <w:w w:val="110"/>
                <w:sz w:val="24"/>
                <w:szCs w:val="24"/>
              </w:rPr>
              <w:t>3.3 Menerapkan konsep-konsep dasar Sosiologi untuk memahami ragam gejala sosial di masyarakat.</w:t>
            </w:r>
          </w:p>
        </w:tc>
        <w:tc>
          <w:tcPr>
            <w:tcW w:w="7710" w:type="dxa"/>
          </w:tcPr>
          <w:p w14:paraId="30770ED1" w14:textId="0D41BE70" w:rsidR="00C21D04" w:rsidRPr="00C50626" w:rsidRDefault="00C21D04" w:rsidP="00C21D04">
            <w:pPr>
              <w:pStyle w:val="TableParagraph"/>
              <w:tabs>
                <w:tab w:val="left" w:pos="687"/>
              </w:tabs>
              <w:spacing w:before="1" w:line="276" w:lineRule="auto"/>
              <w:ind w:left="687" w:right="149" w:hanging="594"/>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Mengaitkan realitas sosial dengan menggunakan konsep-konsep dasar Sosiologi untuk mengenali</w:t>
            </w:r>
            <w:r w:rsidRPr="00C50626">
              <w:rPr>
                <w:rFonts w:ascii="Arial" w:hAnsi="Arial" w:cs="Arial"/>
                <w:spacing w:val="-10"/>
                <w:w w:val="110"/>
                <w:sz w:val="24"/>
                <w:szCs w:val="24"/>
              </w:rPr>
              <w:t xml:space="preserve"> </w:t>
            </w:r>
            <w:r w:rsidRPr="00C50626">
              <w:rPr>
                <w:rFonts w:ascii="Arial" w:hAnsi="Arial" w:cs="Arial"/>
                <w:w w:val="110"/>
                <w:sz w:val="24"/>
                <w:szCs w:val="24"/>
              </w:rPr>
              <w:t>berbagai</w:t>
            </w:r>
            <w:r w:rsidRPr="00C50626">
              <w:rPr>
                <w:rFonts w:ascii="Arial" w:hAnsi="Arial" w:cs="Arial"/>
                <w:w w:val="110"/>
                <w:sz w:val="24"/>
                <w:szCs w:val="24"/>
                <w:lang w:val="id-ID"/>
              </w:rPr>
              <w:t xml:space="preserve"> </w:t>
            </w:r>
            <w:r w:rsidRPr="00C50626">
              <w:rPr>
                <w:rFonts w:ascii="Arial" w:hAnsi="Arial" w:cs="Arial"/>
                <w:w w:val="110"/>
                <w:sz w:val="24"/>
                <w:szCs w:val="24"/>
              </w:rPr>
              <w:t>gejala sosial di masyarakat.</w:t>
            </w:r>
          </w:p>
        </w:tc>
      </w:tr>
      <w:tr w:rsidR="00C50626" w:rsidRPr="00C50626" w14:paraId="3752AF69" w14:textId="77777777" w:rsidTr="00C21D04">
        <w:trPr>
          <w:trHeight w:val="20"/>
        </w:trPr>
        <w:tc>
          <w:tcPr>
            <w:tcW w:w="7710" w:type="dxa"/>
          </w:tcPr>
          <w:p w14:paraId="6E39A46F" w14:textId="77777777" w:rsidR="00C21D04" w:rsidRPr="00C50626" w:rsidRDefault="00C21D04" w:rsidP="00C21D04">
            <w:pPr>
              <w:pStyle w:val="TableParagraph"/>
              <w:tabs>
                <w:tab w:val="left" w:pos="689"/>
              </w:tabs>
              <w:spacing w:line="276" w:lineRule="auto"/>
              <w:ind w:left="690" w:right="462" w:hanging="594"/>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Memahami berbagai metode penelitian sosial yang sederhana untuk mengenali gejala sosial</w:t>
            </w:r>
            <w:r w:rsidRPr="00C50626">
              <w:rPr>
                <w:rFonts w:ascii="Arial" w:hAnsi="Arial" w:cs="Arial"/>
                <w:spacing w:val="13"/>
                <w:w w:val="110"/>
                <w:sz w:val="24"/>
                <w:szCs w:val="24"/>
              </w:rPr>
              <w:t xml:space="preserve"> </w:t>
            </w:r>
            <w:r w:rsidRPr="00C50626">
              <w:rPr>
                <w:rFonts w:ascii="Arial" w:hAnsi="Arial" w:cs="Arial"/>
                <w:w w:val="110"/>
                <w:sz w:val="24"/>
                <w:szCs w:val="24"/>
              </w:rPr>
              <w:t>di</w:t>
            </w:r>
          </w:p>
          <w:p w14:paraId="346615C9" w14:textId="77777777" w:rsidR="00C21D04" w:rsidRPr="00C50626" w:rsidRDefault="00C21D04" w:rsidP="00C21D04">
            <w:pPr>
              <w:pStyle w:val="TableParagraph"/>
              <w:spacing w:line="276" w:lineRule="auto"/>
              <w:ind w:left="690"/>
              <w:jc w:val="both"/>
              <w:rPr>
                <w:rFonts w:ascii="Arial" w:hAnsi="Arial" w:cs="Arial"/>
                <w:sz w:val="24"/>
                <w:szCs w:val="24"/>
              </w:rPr>
            </w:pPr>
            <w:r w:rsidRPr="00C50626">
              <w:rPr>
                <w:rFonts w:ascii="Arial" w:hAnsi="Arial" w:cs="Arial"/>
                <w:w w:val="115"/>
                <w:sz w:val="24"/>
                <w:szCs w:val="24"/>
              </w:rPr>
              <w:t>masyarakat.</w:t>
            </w:r>
          </w:p>
        </w:tc>
        <w:tc>
          <w:tcPr>
            <w:tcW w:w="7710" w:type="dxa"/>
          </w:tcPr>
          <w:p w14:paraId="4B5E8361" w14:textId="77777777" w:rsidR="00C21D04" w:rsidRPr="00C50626" w:rsidRDefault="00C21D04" w:rsidP="00C21D04">
            <w:pPr>
              <w:pStyle w:val="TableParagraph"/>
              <w:tabs>
                <w:tab w:val="left" w:pos="687"/>
              </w:tabs>
              <w:spacing w:line="276" w:lineRule="auto"/>
              <w:ind w:left="687" w:right="149" w:hanging="594"/>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Melakukan penelitian sosial yang sederhana untuk mengenali ragam gejala sosial dan hubungan sosial</w:t>
            </w:r>
            <w:r w:rsidRPr="00C50626">
              <w:rPr>
                <w:rFonts w:ascii="Arial" w:hAnsi="Arial" w:cs="Arial"/>
                <w:spacing w:val="41"/>
                <w:w w:val="110"/>
                <w:sz w:val="24"/>
                <w:szCs w:val="24"/>
              </w:rPr>
              <w:t xml:space="preserve"> </w:t>
            </w:r>
            <w:r w:rsidRPr="00C50626">
              <w:rPr>
                <w:rFonts w:ascii="Arial" w:hAnsi="Arial" w:cs="Arial"/>
                <w:w w:val="110"/>
                <w:sz w:val="24"/>
                <w:szCs w:val="24"/>
              </w:rPr>
              <w:t>di</w:t>
            </w:r>
          </w:p>
          <w:p w14:paraId="03E30565" w14:textId="77777777" w:rsidR="00C21D04" w:rsidRPr="00C50626" w:rsidRDefault="00C21D04" w:rsidP="00C21D04">
            <w:pPr>
              <w:pStyle w:val="TableParagraph"/>
              <w:spacing w:line="276" w:lineRule="auto"/>
              <w:ind w:left="687" w:right="149"/>
              <w:jc w:val="both"/>
              <w:rPr>
                <w:rFonts w:ascii="Arial" w:hAnsi="Arial" w:cs="Arial"/>
                <w:sz w:val="24"/>
                <w:szCs w:val="24"/>
              </w:rPr>
            </w:pPr>
            <w:r w:rsidRPr="00C50626">
              <w:rPr>
                <w:rFonts w:ascii="Arial" w:hAnsi="Arial" w:cs="Arial"/>
                <w:w w:val="115"/>
                <w:sz w:val="24"/>
                <w:szCs w:val="24"/>
              </w:rPr>
              <w:t>masyarakat.</w:t>
            </w:r>
          </w:p>
        </w:tc>
      </w:tr>
    </w:tbl>
    <w:p w14:paraId="43CE771E" w14:textId="77777777" w:rsidR="00E93B24" w:rsidRPr="00C50626" w:rsidRDefault="00E93B24" w:rsidP="00E93B24">
      <w:pPr>
        <w:rPr>
          <w:lang w:val="id-ID"/>
        </w:rPr>
      </w:pPr>
    </w:p>
    <w:p w14:paraId="56C9B7DB" w14:textId="03B5AEAB" w:rsidR="004D0B8B" w:rsidRPr="00C50626" w:rsidRDefault="004D0B8B" w:rsidP="004D0B8B">
      <w:pPr>
        <w:pStyle w:val="Caption"/>
        <w:jc w:val="center"/>
        <w:rPr>
          <w:rFonts w:ascii="Arial" w:hAnsi="Arial" w:cs="Arial"/>
          <w:i w:val="0"/>
          <w:iCs w:val="0"/>
          <w:color w:val="auto"/>
          <w:sz w:val="24"/>
          <w:szCs w:val="24"/>
          <w:lang w:val="id-ID"/>
        </w:rPr>
      </w:pPr>
      <w:bookmarkStart w:id="67" w:name="_Toc74675957"/>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63</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Sosiologi Kelas XI</w:t>
      </w:r>
      <w:bookmarkEnd w:id="67"/>
    </w:p>
    <w:tbl>
      <w:tblPr>
        <w:tblStyle w:val="TableGrid"/>
        <w:tblW w:w="15420" w:type="dxa"/>
        <w:tblInd w:w="-729" w:type="dxa"/>
        <w:tblLook w:val="04A0" w:firstRow="1" w:lastRow="0" w:firstColumn="1" w:lastColumn="0" w:noHBand="0" w:noVBand="1"/>
      </w:tblPr>
      <w:tblGrid>
        <w:gridCol w:w="7710"/>
        <w:gridCol w:w="7710"/>
      </w:tblGrid>
      <w:tr w:rsidR="00C50626" w:rsidRPr="00C50626" w14:paraId="71D2615B" w14:textId="77777777" w:rsidTr="00C21D04">
        <w:trPr>
          <w:trHeight w:val="113"/>
        </w:trPr>
        <w:tc>
          <w:tcPr>
            <w:tcW w:w="7710" w:type="dxa"/>
          </w:tcPr>
          <w:p w14:paraId="40E50D95"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2E46EBD7"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375B3D8" w14:textId="77777777" w:rsidTr="00C21D04">
        <w:trPr>
          <w:trHeight w:val="20"/>
        </w:trPr>
        <w:tc>
          <w:tcPr>
            <w:tcW w:w="7710" w:type="dxa"/>
          </w:tcPr>
          <w:p w14:paraId="0034B8C9" w14:textId="77777777" w:rsidR="00C21D04" w:rsidRPr="00C50626" w:rsidRDefault="00C21D04" w:rsidP="00C21D04">
            <w:pPr>
              <w:pStyle w:val="TableParagraph"/>
              <w:tabs>
                <w:tab w:val="left" w:pos="689"/>
              </w:tabs>
              <w:spacing w:before="1" w:line="276" w:lineRule="auto"/>
              <w:ind w:left="690" w:right="104" w:hanging="594"/>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w:t>
            </w:r>
            <w:r w:rsidRPr="00C50626">
              <w:rPr>
                <w:rFonts w:ascii="Arial" w:hAnsi="Arial" w:cs="Arial"/>
                <w:spacing w:val="-18"/>
                <w:w w:val="110"/>
                <w:sz w:val="24"/>
                <w:szCs w:val="24"/>
              </w:rPr>
              <w:t xml:space="preserve"> </w:t>
            </w:r>
            <w:r w:rsidRPr="00C50626">
              <w:rPr>
                <w:rFonts w:ascii="Arial" w:hAnsi="Arial" w:cs="Arial"/>
                <w:w w:val="110"/>
                <w:sz w:val="24"/>
                <w:szCs w:val="24"/>
              </w:rPr>
              <w:t>pengelompokan</w:t>
            </w:r>
            <w:r w:rsidRPr="00C50626">
              <w:rPr>
                <w:rFonts w:ascii="Arial" w:hAnsi="Arial" w:cs="Arial"/>
                <w:spacing w:val="-17"/>
                <w:w w:val="110"/>
                <w:sz w:val="24"/>
                <w:szCs w:val="24"/>
              </w:rPr>
              <w:t xml:space="preserve"> </w:t>
            </w:r>
            <w:r w:rsidRPr="00C50626">
              <w:rPr>
                <w:rFonts w:ascii="Arial" w:hAnsi="Arial" w:cs="Arial"/>
                <w:w w:val="110"/>
                <w:sz w:val="24"/>
                <w:szCs w:val="24"/>
              </w:rPr>
              <w:t>sosial</w:t>
            </w:r>
            <w:r w:rsidRPr="00C50626">
              <w:rPr>
                <w:rFonts w:ascii="Arial" w:hAnsi="Arial" w:cs="Arial"/>
                <w:spacing w:val="-17"/>
                <w:w w:val="110"/>
                <w:sz w:val="24"/>
                <w:szCs w:val="24"/>
              </w:rPr>
              <w:t xml:space="preserve"> </w:t>
            </w:r>
            <w:r w:rsidRPr="00C50626">
              <w:rPr>
                <w:rFonts w:ascii="Arial" w:hAnsi="Arial" w:cs="Arial"/>
                <w:w w:val="110"/>
                <w:sz w:val="24"/>
                <w:szCs w:val="24"/>
              </w:rPr>
              <w:t>di masyarakat dari sudut  pandang dan pendekatan</w:t>
            </w:r>
            <w:r w:rsidRPr="00C50626">
              <w:rPr>
                <w:rFonts w:ascii="Arial" w:hAnsi="Arial" w:cs="Arial"/>
                <w:spacing w:val="15"/>
                <w:w w:val="110"/>
                <w:sz w:val="24"/>
                <w:szCs w:val="24"/>
              </w:rPr>
              <w:t xml:space="preserve"> </w:t>
            </w:r>
            <w:r w:rsidRPr="00C50626">
              <w:rPr>
                <w:rFonts w:ascii="Arial" w:hAnsi="Arial" w:cs="Arial"/>
                <w:w w:val="110"/>
                <w:sz w:val="24"/>
                <w:szCs w:val="24"/>
              </w:rPr>
              <w:t>Sosiologis.</w:t>
            </w:r>
          </w:p>
        </w:tc>
        <w:tc>
          <w:tcPr>
            <w:tcW w:w="7710" w:type="dxa"/>
          </w:tcPr>
          <w:p w14:paraId="30A98C3C" w14:textId="33FCE6EF" w:rsidR="00C21D04" w:rsidRPr="00C50626" w:rsidRDefault="00C21D04" w:rsidP="00C21D04">
            <w:pPr>
              <w:pStyle w:val="TableParagraph"/>
              <w:tabs>
                <w:tab w:val="left" w:pos="687"/>
              </w:tabs>
              <w:spacing w:before="1" w:line="276" w:lineRule="auto"/>
              <w:ind w:left="687" w:right="104" w:hanging="594"/>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Menalar tentang terjadinya pengelompokan sosial di masyarakat dari sudut</w:t>
            </w:r>
            <w:r w:rsidRPr="00C50626">
              <w:rPr>
                <w:rFonts w:ascii="Arial" w:hAnsi="Arial" w:cs="Arial"/>
                <w:spacing w:val="45"/>
                <w:w w:val="110"/>
                <w:sz w:val="24"/>
                <w:szCs w:val="24"/>
              </w:rPr>
              <w:t xml:space="preserve"> </w:t>
            </w:r>
            <w:r w:rsidRPr="00C50626">
              <w:rPr>
                <w:rFonts w:ascii="Arial" w:hAnsi="Arial" w:cs="Arial"/>
                <w:w w:val="110"/>
                <w:sz w:val="24"/>
                <w:szCs w:val="24"/>
              </w:rPr>
              <w:t>pandang</w:t>
            </w:r>
            <w:r w:rsidRPr="00C50626">
              <w:rPr>
                <w:rFonts w:ascii="Arial" w:hAnsi="Arial" w:cs="Arial"/>
                <w:w w:val="110"/>
                <w:sz w:val="24"/>
                <w:szCs w:val="24"/>
                <w:lang w:val="id-ID"/>
              </w:rPr>
              <w:t xml:space="preserve"> </w:t>
            </w:r>
            <w:r w:rsidRPr="00C50626">
              <w:rPr>
                <w:rFonts w:ascii="Arial" w:hAnsi="Arial" w:cs="Arial"/>
                <w:w w:val="110"/>
                <w:sz w:val="24"/>
                <w:szCs w:val="24"/>
              </w:rPr>
              <w:t xml:space="preserve">dan pendekatan </w:t>
            </w:r>
            <w:r w:rsidRPr="00C50626">
              <w:rPr>
                <w:rFonts w:ascii="Arial" w:hAnsi="Arial" w:cs="Arial"/>
                <w:w w:val="110"/>
                <w:sz w:val="24"/>
                <w:szCs w:val="24"/>
              </w:rPr>
              <w:lastRenderedPageBreak/>
              <w:t>Sosiologi.</w:t>
            </w:r>
          </w:p>
        </w:tc>
      </w:tr>
      <w:tr w:rsidR="00C50626" w:rsidRPr="00C50626" w14:paraId="0F8AA581" w14:textId="77777777" w:rsidTr="00C21D04">
        <w:trPr>
          <w:trHeight w:val="20"/>
        </w:trPr>
        <w:tc>
          <w:tcPr>
            <w:tcW w:w="7710" w:type="dxa"/>
          </w:tcPr>
          <w:p w14:paraId="05816706" w14:textId="77777777" w:rsidR="00C21D04" w:rsidRPr="00C50626" w:rsidRDefault="00C21D04" w:rsidP="00C21D04">
            <w:pPr>
              <w:pStyle w:val="TableParagraph"/>
              <w:tabs>
                <w:tab w:val="left" w:pos="689"/>
              </w:tabs>
              <w:spacing w:before="1" w:line="276" w:lineRule="auto"/>
              <w:ind w:left="690" w:right="104" w:hanging="594"/>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Menganalisis permasalahan sosial dalam kaitannya dengan pengelompokan sosial dan kecenderungan eksklusi sosial di masyarakat dari sudut pandang dan pendekatan</w:t>
            </w:r>
            <w:r w:rsidRPr="00C50626">
              <w:rPr>
                <w:rFonts w:ascii="Arial" w:hAnsi="Arial" w:cs="Arial"/>
                <w:spacing w:val="15"/>
                <w:w w:val="110"/>
                <w:sz w:val="24"/>
                <w:szCs w:val="24"/>
              </w:rPr>
              <w:t xml:space="preserve"> </w:t>
            </w:r>
            <w:r w:rsidRPr="00C50626">
              <w:rPr>
                <w:rFonts w:ascii="Arial" w:hAnsi="Arial" w:cs="Arial"/>
                <w:w w:val="110"/>
                <w:sz w:val="24"/>
                <w:szCs w:val="24"/>
              </w:rPr>
              <w:t>Sosiologis.</w:t>
            </w:r>
          </w:p>
        </w:tc>
        <w:tc>
          <w:tcPr>
            <w:tcW w:w="7710" w:type="dxa"/>
          </w:tcPr>
          <w:p w14:paraId="28C7AED3" w14:textId="53C56214" w:rsidR="00C21D04" w:rsidRPr="00C50626" w:rsidRDefault="00C21D04" w:rsidP="00C21D04">
            <w:pPr>
              <w:pStyle w:val="TableParagraph"/>
              <w:tabs>
                <w:tab w:val="left" w:pos="687"/>
              </w:tabs>
              <w:spacing w:before="1" w:line="276" w:lineRule="auto"/>
              <w:ind w:left="687" w:right="104" w:hanging="594"/>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Memberikan respons dalam mengatasi permasalahan sosial yang terjadi di masyarakat dengan cara memahami kaitan pengelompokan sosial dengan kecenderungan eksklusi</w:t>
            </w:r>
            <w:r w:rsidRPr="00C50626">
              <w:rPr>
                <w:rFonts w:ascii="Arial" w:hAnsi="Arial" w:cs="Arial"/>
                <w:spacing w:val="19"/>
                <w:w w:val="110"/>
                <w:sz w:val="24"/>
                <w:szCs w:val="24"/>
              </w:rPr>
              <w:t xml:space="preserve"> </w:t>
            </w:r>
            <w:r w:rsidRPr="00C50626">
              <w:rPr>
                <w:rFonts w:ascii="Arial" w:hAnsi="Arial" w:cs="Arial"/>
                <w:w w:val="110"/>
                <w:sz w:val="24"/>
                <w:szCs w:val="24"/>
              </w:rPr>
              <w:t>dan</w:t>
            </w:r>
            <w:r w:rsidRPr="00C50626">
              <w:rPr>
                <w:rFonts w:ascii="Arial" w:hAnsi="Arial" w:cs="Arial"/>
                <w:w w:val="110"/>
                <w:sz w:val="24"/>
                <w:szCs w:val="24"/>
                <w:lang w:val="id-ID"/>
              </w:rPr>
              <w:t xml:space="preserve"> </w:t>
            </w:r>
            <w:r w:rsidRPr="00C50626">
              <w:rPr>
                <w:rFonts w:ascii="Arial" w:hAnsi="Arial" w:cs="Arial"/>
                <w:w w:val="110"/>
                <w:sz w:val="24"/>
                <w:szCs w:val="24"/>
              </w:rPr>
              <w:t>timbulnya permasalahan sosial.</w:t>
            </w:r>
          </w:p>
        </w:tc>
      </w:tr>
      <w:tr w:rsidR="00C50626" w:rsidRPr="00C50626" w14:paraId="2A497BBB" w14:textId="77777777" w:rsidTr="00C21D04">
        <w:trPr>
          <w:trHeight w:val="20"/>
        </w:trPr>
        <w:tc>
          <w:tcPr>
            <w:tcW w:w="7710" w:type="dxa"/>
          </w:tcPr>
          <w:p w14:paraId="54FBF8F7" w14:textId="77777777" w:rsidR="00C21D04" w:rsidRPr="00C50626" w:rsidRDefault="00C21D04" w:rsidP="00C21D04">
            <w:pPr>
              <w:pStyle w:val="TableParagraph"/>
              <w:tabs>
                <w:tab w:val="left" w:pos="689"/>
              </w:tabs>
              <w:spacing w:line="276" w:lineRule="auto"/>
              <w:ind w:left="690" w:right="104" w:hanging="594"/>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arti penting prinsip kesetaraan untuk menyikapi perbedaan sosial demi terwujudnya kehidupan sosial yang damai</w:t>
            </w:r>
            <w:r w:rsidRPr="00C50626">
              <w:rPr>
                <w:rFonts w:ascii="Arial" w:hAnsi="Arial" w:cs="Arial"/>
                <w:spacing w:val="27"/>
                <w:w w:val="110"/>
                <w:sz w:val="24"/>
                <w:szCs w:val="24"/>
              </w:rPr>
              <w:t xml:space="preserve"> </w:t>
            </w:r>
            <w:r w:rsidRPr="00C50626">
              <w:rPr>
                <w:rFonts w:ascii="Arial" w:hAnsi="Arial" w:cs="Arial"/>
                <w:w w:val="110"/>
                <w:sz w:val="24"/>
                <w:szCs w:val="24"/>
              </w:rPr>
              <w:t>dan</w:t>
            </w:r>
            <w:r w:rsidRPr="00C50626">
              <w:rPr>
                <w:rFonts w:ascii="Arial" w:hAnsi="Arial" w:cs="Arial"/>
                <w:w w:val="110"/>
                <w:sz w:val="24"/>
                <w:szCs w:val="24"/>
                <w:lang w:val="id-ID"/>
              </w:rPr>
              <w:t xml:space="preserve"> </w:t>
            </w:r>
            <w:r w:rsidRPr="00C50626">
              <w:rPr>
                <w:rFonts w:ascii="Arial" w:hAnsi="Arial" w:cs="Arial"/>
                <w:w w:val="110"/>
                <w:sz w:val="24"/>
                <w:szCs w:val="24"/>
              </w:rPr>
              <w:t>demokratis</w:t>
            </w:r>
          </w:p>
        </w:tc>
        <w:tc>
          <w:tcPr>
            <w:tcW w:w="7710" w:type="dxa"/>
          </w:tcPr>
          <w:p w14:paraId="618AF0EC" w14:textId="77777777" w:rsidR="00C21D04" w:rsidRPr="00C50626" w:rsidRDefault="00C21D04" w:rsidP="00C21D04">
            <w:pPr>
              <w:pStyle w:val="TableParagraph"/>
              <w:tabs>
                <w:tab w:val="left" w:pos="687"/>
              </w:tabs>
              <w:spacing w:line="276" w:lineRule="auto"/>
              <w:ind w:left="687" w:right="104" w:hanging="594"/>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Menerapkan prinsip-prinsip kesetaraan untuk mengatasi perbedaan sosial dan mendorong terwujudnya kehidupan sosial</w:t>
            </w:r>
            <w:r w:rsidRPr="00C50626">
              <w:rPr>
                <w:rFonts w:ascii="Arial" w:hAnsi="Arial" w:cs="Arial"/>
                <w:spacing w:val="20"/>
                <w:w w:val="110"/>
                <w:sz w:val="24"/>
                <w:szCs w:val="24"/>
              </w:rPr>
              <w:t xml:space="preserve"> </w:t>
            </w:r>
            <w:r w:rsidRPr="00C50626">
              <w:rPr>
                <w:rFonts w:ascii="Arial" w:hAnsi="Arial" w:cs="Arial"/>
                <w:w w:val="110"/>
                <w:sz w:val="24"/>
                <w:szCs w:val="24"/>
              </w:rPr>
              <w:t>yang</w:t>
            </w:r>
            <w:r w:rsidRPr="00C50626">
              <w:rPr>
                <w:rFonts w:ascii="Arial" w:hAnsi="Arial" w:cs="Arial"/>
                <w:w w:val="110"/>
                <w:sz w:val="24"/>
                <w:szCs w:val="24"/>
                <w:lang w:val="id-ID"/>
              </w:rPr>
              <w:t xml:space="preserve"> </w:t>
            </w:r>
            <w:r w:rsidRPr="00C50626">
              <w:rPr>
                <w:rFonts w:ascii="Arial" w:hAnsi="Arial" w:cs="Arial"/>
                <w:w w:val="110"/>
                <w:sz w:val="24"/>
                <w:szCs w:val="24"/>
              </w:rPr>
              <w:t>damai dan demokratis.</w:t>
            </w:r>
          </w:p>
        </w:tc>
      </w:tr>
      <w:tr w:rsidR="00C50626" w:rsidRPr="00C50626" w14:paraId="3BE06004" w14:textId="77777777" w:rsidTr="00C21D04">
        <w:trPr>
          <w:trHeight w:val="20"/>
        </w:trPr>
        <w:tc>
          <w:tcPr>
            <w:tcW w:w="7710" w:type="dxa"/>
          </w:tcPr>
          <w:p w14:paraId="601C8149" w14:textId="77777777" w:rsidR="00C21D04" w:rsidRPr="00C50626" w:rsidRDefault="00C21D04" w:rsidP="00C21D04">
            <w:pPr>
              <w:pStyle w:val="TableParagraph"/>
              <w:tabs>
                <w:tab w:val="left" w:pos="689"/>
              </w:tabs>
              <w:spacing w:line="276" w:lineRule="auto"/>
              <w:ind w:left="690" w:right="104" w:hanging="594"/>
              <w:jc w:val="both"/>
              <w:rPr>
                <w:rFonts w:ascii="Arial" w:hAnsi="Arial" w:cs="Arial"/>
                <w:sz w:val="24"/>
                <w:szCs w:val="24"/>
              </w:rPr>
            </w:pPr>
            <w:r w:rsidRPr="00C50626">
              <w:rPr>
                <w:rFonts w:ascii="Arial" w:hAnsi="Arial" w:cs="Arial"/>
                <w:w w:val="110"/>
                <w:sz w:val="24"/>
                <w:szCs w:val="24"/>
              </w:rPr>
              <w:t>3.4</w:t>
            </w:r>
            <w:r w:rsidRPr="00C50626">
              <w:rPr>
                <w:rFonts w:ascii="Arial" w:hAnsi="Arial" w:cs="Arial"/>
                <w:w w:val="110"/>
                <w:sz w:val="24"/>
                <w:szCs w:val="24"/>
              </w:rPr>
              <w:tab/>
              <w:t>Menganalisis konflik sosial dan cara memberikan respons untuk melakukan resolusi konflik</w:t>
            </w:r>
            <w:r w:rsidRPr="00C50626">
              <w:rPr>
                <w:rFonts w:ascii="Arial" w:hAnsi="Arial" w:cs="Arial"/>
                <w:spacing w:val="16"/>
                <w:w w:val="110"/>
                <w:sz w:val="24"/>
                <w:szCs w:val="24"/>
              </w:rPr>
              <w:t xml:space="preserve"> </w:t>
            </w:r>
            <w:r w:rsidRPr="00C50626">
              <w:rPr>
                <w:rFonts w:ascii="Arial" w:hAnsi="Arial" w:cs="Arial"/>
                <w:w w:val="110"/>
                <w:sz w:val="24"/>
                <w:szCs w:val="24"/>
              </w:rPr>
              <w:t>demi</w:t>
            </w:r>
            <w:r w:rsidRPr="00C50626">
              <w:rPr>
                <w:rFonts w:ascii="Arial" w:hAnsi="Arial" w:cs="Arial"/>
                <w:w w:val="110"/>
                <w:sz w:val="24"/>
                <w:szCs w:val="24"/>
                <w:lang w:val="id-ID"/>
              </w:rPr>
              <w:t xml:space="preserve"> </w:t>
            </w:r>
            <w:r w:rsidRPr="00C50626">
              <w:rPr>
                <w:rFonts w:ascii="Arial" w:hAnsi="Arial" w:cs="Arial"/>
                <w:w w:val="110"/>
                <w:sz w:val="24"/>
                <w:szCs w:val="24"/>
              </w:rPr>
              <w:t>terciptanya kehidupan yang damai di masyarakat.</w:t>
            </w:r>
          </w:p>
        </w:tc>
        <w:tc>
          <w:tcPr>
            <w:tcW w:w="7710" w:type="dxa"/>
          </w:tcPr>
          <w:p w14:paraId="4098AAE1" w14:textId="77777777" w:rsidR="00C21D04" w:rsidRPr="00C50626" w:rsidRDefault="00C21D04" w:rsidP="00C21D04">
            <w:pPr>
              <w:pStyle w:val="TableParagraph"/>
              <w:tabs>
                <w:tab w:val="left" w:pos="687"/>
              </w:tabs>
              <w:spacing w:line="276" w:lineRule="auto"/>
              <w:ind w:left="687" w:right="104" w:hanging="594"/>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Memetakan konflik untuk dapat melakukan resolusi konflik dan menumbuhkembangkan perdamaian di</w:t>
            </w:r>
            <w:r w:rsidRPr="00C50626">
              <w:rPr>
                <w:rFonts w:ascii="Arial" w:hAnsi="Arial" w:cs="Arial"/>
                <w:spacing w:val="16"/>
                <w:w w:val="110"/>
                <w:sz w:val="24"/>
                <w:szCs w:val="24"/>
              </w:rPr>
              <w:t xml:space="preserve"> </w:t>
            </w:r>
            <w:r w:rsidRPr="00C50626">
              <w:rPr>
                <w:rFonts w:ascii="Arial" w:hAnsi="Arial" w:cs="Arial"/>
                <w:w w:val="110"/>
                <w:sz w:val="24"/>
                <w:szCs w:val="24"/>
              </w:rPr>
              <w:t>masyarakat.</w:t>
            </w:r>
          </w:p>
        </w:tc>
      </w:tr>
      <w:tr w:rsidR="00C50626" w:rsidRPr="00C50626" w14:paraId="39527F27" w14:textId="77777777" w:rsidTr="00C21D04">
        <w:trPr>
          <w:trHeight w:val="20"/>
        </w:trPr>
        <w:tc>
          <w:tcPr>
            <w:tcW w:w="7710" w:type="dxa"/>
          </w:tcPr>
          <w:p w14:paraId="29D050F9" w14:textId="77777777" w:rsidR="00C21D04" w:rsidRPr="00C50626" w:rsidRDefault="00C21D04" w:rsidP="00C21D04">
            <w:pPr>
              <w:pStyle w:val="TableParagraph"/>
              <w:tabs>
                <w:tab w:val="left" w:pos="689"/>
              </w:tabs>
              <w:spacing w:line="276" w:lineRule="auto"/>
              <w:ind w:left="690" w:right="104" w:hanging="594"/>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Menganalisis cara melakukan pemecahan masalah untuk mengatasi permasalahan sosial, konflik dan kekerasan</w:t>
            </w:r>
            <w:r w:rsidRPr="00C50626">
              <w:rPr>
                <w:rFonts w:ascii="Arial" w:hAnsi="Arial" w:cs="Arial"/>
                <w:spacing w:val="23"/>
                <w:w w:val="110"/>
                <w:sz w:val="24"/>
                <w:szCs w:val="24"/>
              </w:rPr>
              <w:t xml:space="preserve"> </w:t>
            </w:r>
            <w:r w:rsidRPr="00C50626">
              <w:rPr>
                <w:rFonts w:ascii="Arial" w:hAnsi="Arial" w:cs="Arial"/>
                <w:w w:val="110"/>
                <w:sz w:val="24"/>
                <w:szCs w:val="24"/>
              </w:rPr>
              <w:t>di</w:t>
            </w:r>
            <w:r w:rsidRPr="00C50626">
              <w:rPr>
                <w:rFonts w:ascii="Arial" w:hAnsi="Arial" w:cs="Arial"/>
                <w:w w:val="110"/>
                <w:sz w:val="24"/>
                <w:szCs w:val="24"/>
                <w:lang w:val="id-ID"/>
              </w:rPr>
              <w:t xml:space="preserve"> </w:t>
            </w:r>
            <w:r w:rsidRPr="00C50626">
              <w:rPr>
                <w:rFonts w:ascii="Arial" w:hAnsi="Arial" w:cs="Arial"/>
                <w:w w:val="115"/>
                <w:sz w:val="24"/>
                <w:szCs w:val="24"/>
              </w:rPr>
              <w:t>masyarakat.</w:t>
            </w:r>
          </w:p>
        </w:tc>
        <w:tc>
          <w:tcPr>
            <w:tcW w:w="7710" w:type="dxa"/>
          </w:tcPr>
          <w:p w14:paraId="37BF19EE" w14:textId="77777777" w:rsidR="00C21D04" w:rsidRPr="00C50626" w:rsidRDefault="00C21D04" w:rsidP="00C21D04">
            <w:pPr>
              <w:pStyle w:val="TableParagraph"/>
              <w:tabs>
                <w:tab w:val="left" w:pos="687"/>
              </w:tabs>
              <w:spacing w:line="276" w:lineRule="auto"/>
              <w:ind w:left="687" w:right="104" w:hanging="594"/>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Melakukan penelitian sederhana yang berorientasi pada pemecahan masalah berkaitan dengan permasalahan sosial dan</w:t>
            </w:r>
            <w:r w:rsidRPr="00C50626">
              <w:rPr>
                <w:rFonts w:ascii="Arial" w:hAnsi="Arial" w:cs="Arial"/>
                <w:spacing w:val="22"/>
                <w:w w:val="110"/>
                <w:sz w:val="24"/>
                <w:szCs w:val="24"/>
              </w:rPr>
              <w:t xml:space="preserve"> </w:t>
            </w:r>
            <w:r w:rsidRPr="00C50626">
              <w:rPr>
                <w:rFonts w:ascii="Arial" w:hAnsi="Arial" w:cs="Arial"/>
                <w:w w:val="110"/>
                <w:sz w:val="24"/>
                <w:szCs w:val="24"/>
              </w:rPr>
              <w:t>konflik</w:t>
            </w:r>
            <w:r w:rsidRPr="00C50626">
              <w:rPr>
                <w:rFonts w:ascii="Arial" w:hAnsi="Arial" w:cs="Arial"/>
                <w:w w:val="110"/>
                <w:sz w:val="24"/>
                <w:szCs w:val="24"/>
                <w:lang w:val="id-ID"/>
              </w:rPr>
              <w:t xml:space="preserve"> </w:t>
            </w:r>
            <w:r w:rsidRPr="00C50626">
              <w:rPr>
                <w:rFonts w:ascii="Arial" w:hAnsi="Arial" w:cs="Arial"/>
                <w:w w:val="110"/>
                <w:sz w:val="24"/>
                <w:szCs w:val="24"/>
              </w:rPr>
              <w:t>yang terjadi di masyarakat sekitar.</w:t>
            </w:r>
          </w:p>
        </w:tc>
      </w:tr>
    </w:tbl>
    <w:p w14:paraId="57144D44" w14:textId="77777777" w:rsidR="00E93B24" w:rsidRPr="00C50626" w:rsidRDefault="00E93B24" w:rsidP="00E93B24">
      <w:pPr>
        <w:rPr>
          <w:lang w:val="id-ID"/>
        </w:rPr>
      </w:pPr>
    </w:p>
    <w:p w14:paraId="7F601B93" w14:textId="3A90B985" w:rsidR="004D0B8B" w:rsidRPr="00C50626" w:rsidRDefault="004D0B8B" w:rsidP="004D0B8B">
      <w:pPr>
        <w:pStyle w:val="Caption"/>
        <w:jc w:val="center"/>
        <w:rPr>
          <w:rFonts w:ascii="Arial" w:hAnsi="Arial" w:cs="Arial"/>
          <w:i w:val="0"/>
          <w:iCs w:val="0"/>
          <w:color w:val="auto"/>
          <w:sz w:val="24"/>
          <w:szCs w:val="24"/>
          <w:lang w:val="id-ID"/>
        </w:rPr>
      </w:pPr>
      <w:bookmarkStart w:id="68" w:name="_Toc74675958"/>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64</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Sosiologi Kelas XII</w:t>
      </w:r>
      <w:bookmarkEnd w:id="68"/>
    </w:p>
    <w:tbl>
      <w:tblPr>
        <w:tblStyle w:val="TableGrid"/>
        <w:tblW w:w="15420" w:type="dxa"/>
        <w:tblInd w:w="-729" w:type="dxa"/>
        <w:tblLook w:val="04A0" w:firstRow="1" w:lastRow="0" w:firstColumn="1" w:lastColumn="0" w:noHBand="0" w:noVBand="1"/>
      </w:tblPr>
      <w:tblGrid>
        <w:gridCol w:w="7710"/>
        <w:gridCol w:w="7710"/>
      </w:tblGrid>
      <w:tr w:rsidR="00C50626" w:rsidRPr="00C50626" w14:paraId="322440A7" w14:textId="77777777" w:rsidTr="00C21D04">
        <w:trPr>
          <w:trHeight w:val="113"/>
        </w:trPr>
        <w:tc>
          <w:tcPr>
            <w:tcW w:w="7710" w:type="dxa"/>
          </w:tcPr>
          <w:p w14:paraId="390115E5"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79B1B972"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01C5BE7" w14:textId="77777777" w:rsidTr="00C21D04">
        <w:trPr>
          <w:trHeight w:val="20"/>
        </w:trPr>
        <w:tc>
          <w:tcPr>
            <w:tcW w:w="7710" w:type="dxa"/>
          </w:tcPr>
          <w:p w14:paraId="03F0E751" w14:textId="77777777" w:rsidR="00C21D04" w:rsidRPr="00C50626" w:rsidRDefault="00C21D04" w:rsidP="00C21D04">
            <w:pPr>
              <w:pStyle w:val="TableParagraph"/>
              <w:tabs>
                <w:tab w:val="left" w:pos="689"/>
              </w:tabs>
              <w:spacing w:before="1" w:line="276" w:lineRule="auto"/>
              <w:ind w:left="690" w:right="115" w:hanging="594"/>
              <w:jc w:val="both"/>
              <w:rPr>
                <w:rFonts w:ascii="Arial" w:hAnsi="Arial" w:cs="Arial"/>
                <w:sz w:val="24"/>
                <w:szCs w:val="24"/>
              </w:rPr>
            </w:pPr>
            <w:r w:rsidRPr="00C50626">
              <w:rPr>
                <w:rFonts w:ascii="Arial" w:hAnsi="Arial" w:cs="Arial"/>
                <w:w w:val="110"/>
                <w:sz w:val="24"/>
                <w:szCs w:val="24"/>
              </w:rPr>
              <w:t>3.1</w:t>
            </w:r>
            <w:r w:rsidRPr="00C50626">
              <w:rPr>
                <w:rFonts w:ascii="Arial" w:hAnsi="Arial" w:cs="Arial"/>
                <w:w w:val="110"/>
                <w:sz w:val="24"/>
                <w:szCs w:val="24"/>
              </w:rPr>
              <w:tab/>
              <w:t>Memahami berbagai jenis dan faktor-faktor perubahan sosial serta akibat yang ditimbulkannya</w:t>
            </w:r>
            <w:r w:rsidRPr="00C50626">
              <w:rPr>
                <w:rFonts w:ascii="Arial" w:hAnsi="Arial" w:cs="Arial"/>
                <w:spacing w:val="15"/>
                <w:w w:val="110"/>
                <w:sz w:val="24"/>
                <w:szCs w:val="24"/>
              </w:rPr>
              <w:t xml:space="preserve"> </w:t>
            </w:r>
            <w:r w:rsidRPr="00C50626">
              <w:rPr>
                <w:rFonts w:ascii="Arial" w:hAnsi="Arial" w:cs="Arial"/>
                <w:w w:val="110"/>
                <w:sz w:val="24"/>
                <w:szCs w:val="24"/>
              </w:rPr>
              <w:t>dalam</w:t>
            </w:r>
            <w:r w:rsidRPr="00C50626">
              <w:rPr>
                <w:rFonts w:ascii="Arial" w:hAnsi="Arial" w:cs="Arial"/>
                <w:sz w:val="24"/>
                <w:szCs w:val="24"/>
                <w:lang w:val="id-ID"/>
              </w:rPr>
              <w:t xml:space="preserve"> </w:t>
            </w:r>
            <w:r w:rsidRPr="00C50626">
              <w:rPr>
                <w:rFonts w:ascii="Arial" w:hAnsi="Arial" w:cs="Arial"/>
                <w:w w:val="110"/>
                <w:sz w:val="24"/>
                <w:szCs w:val="24"/>
              </w:rPr>
              <w:t>kehidupan masyarakat.</w:t>
            </w:r>
          </w:p>
        </w:tc>
        <w:tc>
          <w:tcPr>
            <w:tcW w:w="7710" w:type="dxa"/>
          </w:tcPr>
          <w:p w14:paraId="4BE6CB91" w14:textId="77777777" w:rsidR="00C21D04" w:rsidRPr="00C50626" w:rsidRDefault="00C21D04" w:rsidP="00C21D04">
            <w:pPr>
              <w:pStyle w:val="TableParagraph"/>
              <w:tabs>
                <w:tab w:val="left" w:pos="687"/>
              </w:tabs>
              <w:spacing w:before="1" w:line="276" w:lineRule="auto"/>
              <w:ind w:left="687" w:right="283" w:hanging="594"/>
              <w:jc w:val="both"/>
              <w:rPr>
                <w:rFonts w:ascii="Arial" w:hAnsi="Arial" w:cs="Arial"/>
                <w:sz w:val="24"/>
                <w:szCs w:val="24"/>
              </w:rPr>
            </w:pPr>
            <w:r w:rsidRPr="00C50626">
              <w:rPr>
                <w:rFonts w:ascii="Arial" w:hAnsi="Arial" w:cs="Arial"/>
                <w:w w:val="110"/>
                <w:sz w:val="24"/>
                <w:szCs w:val="24"/>
              </w:rPr>
              <w:t>4.1</w:t>
            </w:r>
            <w:r w:rsidRPr="00C50626">
              <w:rPr>
                <w:rFonts w:ascii="Arial" w:hAnsi="Arial" w:cs="Arial"/>
                <w:w w:val="110"/>
                <w:sz w:val="24"/>
                <w:szCs w:val="24"/>
              </w:rPr>
              <w:tab/>
              <w:t>Menalar berdasarkan pemahaman dari pengamatan dan diskusi tentang perubahan sosial</w:t>
            </w:r>
            <w:r w:rsidRPr="00C50626">
              <w:rPr>
                <w:rFonts w:ascii="Arial" w:hAnsi="Arial" w:cs="Arial"/>
                <w:spacing w:val="27"/>
                <w:w w:val="110"/>
                <w:sz w:val="24"/>
                <w:szCs w:val="24"/>
              </w:rPr>
              <w:t xml:space="preserve"> </w:t>
            </w:r>
            <w:r w:rsidRPr="00C50626">
              <w:rPr>
                <w:rFonts w:ascii="Arial" w:hAnsi="Arial" w:cs="Arial"/>
                <w:w w:val="110"/>
                <w:sz w:val="24"/>
                <w:szCs w:val="24"/>
              </w:rPr>
              <w:t>dan</w:t>
            </w:r>
            <w:r w:rsidRPr="00C50626">
              <w:rPr>
                <w:rFonts w:ascii="Arial" w:hAnsi="Arial" w:cs="Arial"/>
                <w:sz w:val="24"/>
                <w:szCs w:val="24"/>
                <w:lang w:val="id-ID"/>
              </w:rPr>
              <w:t xml:space="preserve"> </w:t>
            </w:r>
            <w:r w:rsidRPr="00C50626">
              <w:rPr>
                <w:rFonts w:ascii="Arial" w:hAnsi="Arial" w:cs="Arial"/>
                <w:w w:val="110"/>
                <w:sz w:val="24"/>
                <w:szCs w:val="24"/>
              </w:rPr>
              <w:t>akibat yang ditimbulkannya.</w:t>
            </w:r>
          </w:p>
        </w:tc>
      </w:tr>
      <w:tr w:rsidR="00C50626" w:rsidRPr="00C50626" w14:paraId="6279A692" w14:textId="77777777" w:rsidTr="00C21D04">
        <w:trPr>
          <w:trHeight w:val="20"/>
        </w:trPr>
        <w:tc>
          <w:tcPr>
            <w:tcW w:w="7710" w:type="dxa"/>
          </w:tcPr>
          <w:p w14:paraId="0AFEB225" w14:textId="77777777" w:rsidR="00C21D04" w:rsidRPr="00C50626" w:rsidRDefault="00C21D04" w:rsidP="00C21D04">
            <w:pPr>
              <w:pStyle w:val="TableParagraph"/>
              <w:tabs>
                <w:tab w:val="left" w:pos="689"/>
              </w:tabs>
              <w:spacing w:before="1" w:line="276" w:lineRule="auto"/>
              <w:ind w:left="690" w:right="211" w:hanging="594"/>
              <w:jc w:val="both"/>
              <w:rPr>
                <w:rFonts w:ascii="Arial" w:hAnsi="Arial" w:cs="Arial"/>
                <w:sz w:val="24"/>
                <w:szCs w:val="24"/>
              </w:rPr>
            </w:pPr>
            <w:r w:rsidRPr="00C50626">
              <w:rPr>
                <w:rFonts w:ascii="Arial" w:hAnsi="Arial" w:cs="Arial"/>
                <w:w w:val="110"/>
                <w:sz w:val="24"/>
                <w:szCs w:val="24"/>
              </w:rPr>
              <w:t>3.2</w:t>
            </w:r>
            <w:r w:rsidRPr="00C50626">
              <w:rPr>
                <w:rFonts w:ascii="Arial" w:hAnsi="Arial" w:cs="Arial"/>
                <w:w w:val="110"/>
                <w:sz w:val="24"/>
                <w:szCs w:val="24"/>
              </w:rPr>
              <w:tab/>
              <w:t>Memahami berbagai</w:t>
            </w:r>
            <w:r w:rsidRPr="00C50626">
              <w:rPr>
                <w:rFonts w:ascii="Arial" w:hAnsi="Arial" w:cs="Arial"/>
                <w:spacing w:val="-25"/>
                <w:w w:val="110"/>
                <w:sz w:val="24"/>
                <w:szCs w:val="24"/>
              </w:rPr>
              <w:t xml:space="preserve"> </w:t>
            </w:r>
            <w:r w:rsidRPr="00C50626">
              <w:rPr>
                <w:rFonts w:ascii="Arial" w:hAnsi="Arial" w:cs="Arial"/>
                <w:w w:val="110"/>
                <w:sz w:val="24"/>
                <w:szCs w:val="24"/>
              </w:rPr>
              <w:t>permasalahan sosial yang disebabkan oleh perubahan sosial di tengah-tengah pengaruh</w:t>
            </w:r>
            <w:r w:rsidRPr="00C50626">
              <w:rPr>
                <w:rFonts w:ascii="Arial" w:hAnsi="Arial" w:cs="Arial"/>
                <w:spacing w:val="8"/>
                <w:w w:val="110"/>
                <w:sz w:val="24"/>
                <w:szCs w:val="24"/>
              </w:rPr>
              <w:t xml:space="preserve"> </w:t>
            </w:r>
            <w:r w:rsidRPr="00C50626">
              <w:rPr>
                <w:rFonts w:ascii="Arial" w:hAnsi="Arial" w:cs="Arial"/>
                <w:w w:val="110"/>
                <w:sz w:val="24"/>
                <w:szCs w:val="24"/>
              </w:rPr>
              <w:t>globalisasi.</w:t>
            </w:r>
          </w:p>
        </w:tc>
        <w:tc>
          <w:tcPr>
            <w:tcW w:w="7710" w:type="dxa"/>
          </w:tcPr>
          <w:p w14:paraId="6804E76B" w14:textId="77777777" w:rsidR="00C21D04" w:rsidRPr="00C50626" w:rsidRDefault="00C21D04" w:rsidP="00C21D04">
            <w:pPr>
              <w:pStyle w:val="TableParagraph"/>
              <w:tabs>
                <w:tab w:val="left" w:pos="687"/>
              </w:tabs>
              <w:spacing w:before="1" w:line="276" w:lineRule="auto"/>
              <w:ind w:left="687" w:right="105" w:hanging="594"/>
              <w:jc w:val="both"/>
              <w:rPr>
                <w:rFonts w:ascii="Arial" w:hAnsi="Arial" w:cs="Arial"/>
                <w:sz w:val="24"/>
                <w:szCs w:val="24"/>
              </w:rPr>
            </w:pPr>
            <w:r w:rsidRPr="00C50626">
              <w:rPr>
                <w:rFonts w:ascii="Arial" w:hAnsi="Arial" w:cs="Arial"/>
                <w:w w:val="110"/>
                <w:sz w:val="24"/>
                <w:szCs w:val="24"/>
              </w:rPr>
              <w:t>4.2</w:t>
            </w:r>
            <w:r w:rsidRPr="00C50626">
              <w:rPr>
                <w:rFonts w:ascii="Arial" w:hAnsi="Arial" w:cs="Arial"/>
                <w:w w:val="110"/>
                <w:sz w:val="24"/>
                <w:szCs w:val="24"/>
              </w:rPr>
              <w:tab/>
              <w:t>Mengategorisasikan berbagai permasalahan sosial yang disebabkan oleh globalisasi serta akibat-akibatnya dalam kehidupan nyata di masyarakat sehingga dapat merespons berbagai</w:t>
            </w:r>
            <w:r w:rsidRPr="00C50626">
              <w:rPr>
                <w:rFonts w:ascii="Arial" w:hAnsi="Arial" w:cs="Arial"/>
                <w:spacing w:val="6"/>
                <w:w w:val="110"/>
                <w:sz w:val="24"/>
                <w:szCs w:val="24"/>
              </w:rPr>
              <w:t xml:space="preserve"> </w:t>
            </w:r>
            <w:r w:rsidRPr="00C50626">
              <w:rPr>
                <w:rFonts w:ascii="Arial" w:hAnsi="Arial" w:cs="Arial"/>
                <w:w w:val="110"/>
                <w:sz w:val="24"/>
                <w:szCs w:val="24"/>
              </w:rPr>
              <w:t>permasalahan</w:t>
            </w:r>
          </w:p>
          <w:p w14:paraId="1F2ED3A2" w14:textId="77777777" w:rsidR="00C21D04" w:rsidRPr="00C50626" w:rsidRDefault="00C21D04" w:rsidP="00C21D04">
            <w:pPr>
              <w:pStyle w:val="TableParagraph"/>
              <w:spacing w:before="1" w:line="276" w:lineRule="auto"/>
              <w:ind w:left="687" w:right="214"/>
              <w:jc w:val="both"/>
              <w:rPr>
                <w:rFonts w:ascii="Arial" w:hAnsi="Arial" w:cs="Arial"/>
                <w:sz w:val="24"/>
                <w:szCs w:val="24"/>
              </w:rPr>
            </w:pPr>
            <w:r w:rsidRPr="00C50626">
              <w:rPr>
                <w:rFonts w:ascii="Arial" w:hAnsi="Arial" w:cs="Arial"/>
                <w:w w:val="110"/>
                <w:sz w:val="24"/>
                <w:szCs w:val="24"/>
              </w:rPr>
              <w:lastRenderedPageBreak/>
              <w:t>sosial dan ketimpangan yang disebabkan proses globalisasi.</w:t>
            </w:r>
          </w:p>
        </w:tc>
      </w:tr>
      <w:tr w:rsidR="00C50626" w:rsidRPr="00C50626" w14:paraId="7A0793F9" w14:textId="77777777" w:rsidTr="00C21D04">
        <w:trPr>
          <w:trHeight w:val="20"/>
        </w:trPr>
        <w:tc>
          <w:tcPr>
            <w:tcW w:w="7710" w:type="dxa"/>
          </w:tcPr>
          <w:p w14:paraId="6FF81C22" w14:textId="77777777" w:rsidR="00C21D04" w:rsidRPr="00C50626" w:rsidRDefault="00C21D04" w:rsidP="00C21D04">
            <w:pPr>
              <w:pStyle w:val="TableParagraph"/>
              <w:tabs>
                <w:tab w:val="left" w:pos="689"/>
              </w:tabs>
              <w:spacing w:line="276" w:lineRule="auto"/>
              <w:ind w:left="690" w:right="225" w:hanging="594"/>
              <w:jc w:val="both"/>
              <w:rPr>
                <w:rFonts w:ascii="Arial" w:hAnsi="Arial" w:cs="Arial"/>
                <w:sz w:val="24"/>
                <w:szCs w:val="24"/>
              </w:rPr>
            </w:pPr>
            <w:r w:rsidRPr="00C50626">
              <w:rPr>
                <w:rFonts w:ascii="Arial" w:hAnsi="Arial" w:cs="Arial"/>
                <w:w w:val="110"/>
                <w:sz w:val="24"/>
                <w:szCs w:val="24"/>
              </w:rPr>
              <w:t>3.3</w:t>
            </w:r>
            <w:r w:rsidRPr="00C50626">
              <w:rPr>
                <w:rFonts w:ascii="Arial" w:hAnsi="Arial" w:cs="Arial"/>
                <w:w w:val="110"/>
                <w:sz w:val="24"/>
                <w:szCs w:val="24"/>
              </w:rPr>
              <w:tab/>
              <w:t>Memahami faktor penyebab ketimpangan sosial dan pertautannya dengan perubahan sosial di tengah-tengah</w:t>
            </w:r>
            <w:r w:rsidRPr="00C50626">
              <w:rPr>
                <w:rFonts w:ascii="Arial" w:hAnsi="Arial" w:cs="Arial"/>
                <w:spacing w:val="4"/>
                <w:w w:val="110"/>
                <w:sz w:val="24"/>
                <w:szCs w:val="24"/>
              </w:rPr>
              <w:t xml:space="preserve"> </w:t>
            </w:r>
            <w:r w:rsidRPr="00C50626">
              <w:rPr>
                <w:rFonts w:ascii="Arial" w:hAnsi="Arial" w:cs="Arial"/>
                <w:w w:val="110"/>
                <w:sz w:val="24"/>
                <w:szCs w:val="24"/>
              </w:rPr>
              <w:t>globalisasi.</w:t>
            </w:r>
          </w:p>
        </w:tc>
        <w:tc>
          <w:tcPr>
            <w:tcW w:w="7710" w:type="dxa"/>
          </w:tcPr>
          <w:p w14:paraId="1C5C302D" w14:textId="77777777" w:rsidR="00C21D04" w:rsidRPr="00C50626" w:rsidRDefault="00C21D04" w:rsidP="00C21D04">
            <w:pPr>
              <w:pStyle w:val="TableParagraph"/>
              <w:tabs>
                <w:tab w:val="left" w:pos="687"/>
              </w:tabs>
              <w:spacing w:line="276" w:lineRule="auto"/>
              <w:ind w:left="687" w:right="240" w:hanging="594"/>
              <w:jc w:val="both"/>
              <w:rPr>
                <w:rFonts w:ascii="Arial" w:hAnsi="Arial" w:cs="Arial"/>
                <w:sz w:val="24"/>
                <w:szCs w:val="24"/>
              </w:rPr>
            </w:pPr>
            <w:r w:rsidRPr="00C50626">
              <w:rPr>
                <w:rFonts w:ascii="Arial" w:hAnsi="Arial" w:cs="Arial"/>
                <w:w w:val="110"/>
                <w:sz w:val="24"/>
                <w:szCs w:val="24"/>
              </w:rPr>
              <w:t>4.3</w:t>
            </w:r>
            <w:r w:rsidRPr="00C50626">
              <w:rPr>
                <w:rFonts w:ascii="Arial" w:hAnsi="Arial" w:cs="Arial"/>
                <w:w w:val="110"/>
                <w:sz w:val="24"/>
                <w:szCs w:val="24"/>
              </w:rPr>
              <w:tab/>
              <w:t>Mengolah hasil kajian dan pengamatan tentang ketimpangan sosial sebagai akibat dari perubahan sosial di</w:t>
            </w:r>
            <w:r w:rsidRPr="00C50626">
              <w:rPr>
                <w:rFonts w:ascii="Arial" w:hAnsi="Arial" w:cs="Arial"/>
                <w:spacing w:val="16"/>
                <w:w w:val="110"/>
                <w:sz w:val="24"/>
                <w:szCs w:val="24"/>
              </w:rPr>
              <w:t xml:space="preserve"> </w:t>
            </w:r>
            <w:r w:rsidRPr="00C50626">
              <w:rPr>
                <w:rFonts w:ascii="Arial" w:hAnsi="Arial" w:cs="Arial"/>
                <w:w w:val="110"/>
                <w:sz w:val="24"/>
                <w:szCs w:val="24"/>
              </w:rPr>
              <w:t>tengah-tengah</w:t>
            </w:r>
          </w:p>
          <w:p w14:paraId="17B0F083" w14:textId="77777777" w:rsidR="00C21D04" w:rsidRPr="00C50626" w:rsidRDefault="00C21D04" w:rsidP="00C21D04">
            <w:pPr>
              <w:pStyle w:val="TableParagraph"/>
              <w:spacing w:line="276" w:lineRule="auto"/>
              <w:ind w:left="687"/>
              <w:jc w:val="both"/>
              <w:rPr>
                <w:rFonts w:ascii="Arial" w:hAnsi="Arial" w:cs="Arial"/>
                <w:sz w:val="24"/>
                <w:szCs w:val="24"/>
              </w:rPr>
            </w:pPr>
            <w:r w:rsidRPr="00C50626">
              <w:rPr>
                <w:rFonts w:ascii="Arial" w:hAnsi="Arial" w:cs="Arial"/>
                <w:w w:val="110"/>
                <w:sz w:val="24"/>
                <w:szCs w:val="24"/>
              </w:rPr>
              <w:t>globalisasi.</w:t>
            </w:r>
          </w:p>
        </w:tc>
      </w:tr>
      <w:tr w:rsidR="00C50626" w:rsidRPr="00C50626" w14:paraId="6962F453" w14:textId="77777777" w:rsidTr="00C21D04">
        <w:trPr>
          <w:trHeight w:val="20"/>
        </w:trPr>
        <w:tc>
          <w:tcPr>
            <w:tcW w:w="7710" w:type="dxa"/>
          </w:tcPr>
          <w:p w14:paraId="0FC4B51D" w14:textId="77777777" w:rsidR="00C21D04" w:rsidRPr="00C50626" w:rsidRDefault="00C21D04" w:rsidP="00C21D04">
            <w:pPr>
              <w:pStyle w:val="TableParagraph"/>
              <w:spacing w:line="276" w:lineRule="auto"/>
              <w:ind w:left="690" w:right="273" w:hanging="594"/>
              <w:jc w:val="both"/>
              <w:rPr>
                <w:rFonts w:ascii="Arial" w:hAnsi="Arial" w:cs="Arial"/>
                <w:sz w:val="24"/>
                <w:szCs w:val="24"/>
              </w:rPr>
            </w:pPr>
            <w:r w:rsidRPr="00C50626">
              <w:rPr>
                <w:rFonts w:ascii="Arial" w:hAnsi="Arial" w:cs="Arial"/>
                <w:w w:val="110"/>
                <w:sz w:val="24"/>
                <w:szCs w:val="24"/>
              </w:rPr>
              <w:t>3.4 Mendeskripsikan cara melakukan strategi pemberdayaan komunitas dengan mengedepankan</w:t>
            </w:r>
            <w:r w:rsidRPr="00C50626">
              <w:rPr>
                <w:rFonts w:ascii="Arial" w:hAnsi="Arial" w:cs="Arial"/>
                <w:spacing w:val="-30"/>
                <w:w w:val="110"/>
                <w:sz w:val="24"/>
                <w:szCs w:val="24"/>
              </w:rPr>
              <w:t xml:space="preserve"> </w:t>
            </w:r>
            <w:r w:rsidRPr="00C50626">
              <w:rPr>
                <w:rFonts w:ascii="Arial" w:hAnsi="Arial" w:cs="Arial"/>
                <w:w w:val="110"/>
                <w:sz w:val="24"/>
                <w:szCs w:val="24"/>
              </w:rPr>
              <w:t>nilai-nilai</w:t>
            </w:r>
          </w:p>
          <w:p w14:paraId="0864E48B" w14:textId="77777777" w:rsidR="00C21D04" w:rsidRPr="00C50626" w:rsidRDefault="00C21D04" w:rsidP="00C21D04">
            <w:pPr>
              <w:pStyle w:val="TableParagraph"/>
              <w:spacing w:line="276" w:lineRule="auto"/>
              <w:ind w:left="690" w:right="575"/>
              <w:jc w:val="both"/>
              <w:rPr>
                <w:rFonts w:ascii="Arial" w:hAnsi="Arial" w:cs="Arial"/>
                <w:sz w:val="24"/>
                <w:szCs w:val="24"/>
              </w:rPr>
            </w:pPr>
            <w:r w:rsidRPr="00C50626">
              <w:rPr>
                <w:rFonts w:ascii="Arial" w:hAnsi="Arial" w:cs="Arial"/>
                <w:w w:val="110"/>
                <w:sz w:val="24"/>
                <w:szCs w:val="24"/>
              </w:rPr>
              <w:t>kearifan lokal di tengah-tengah pengaruh globalisasi.</w:t>
            </w:r>
          </w:p>
        </w:tc>
        <w:tc>
          <w:tcPr>
            <w:tcW w:w="7710" w:type="dxa"/>
          </w:tcPr>
          <w:p w14:paraId="21A05528" w14:textId="77777777" w:rsidR="00C21D04" w:rsidRPr="00C50626" w:rsidRDefault="00C21D04" w:rsidP="00C21D04">
            <w:pPr>
              <w:pStyle w:val="TableParagraph"/>
              <w:tabs>
                <w:tab w:val="left" w:pos="687"/>
              </w:tabs>
              <w:spacing w:line="276" w:lineRule="auto"/>
              <w:ind w:left="687" w:right="164" w:hanging="594"/>
              <w:jc w:val="both"/>
              <w:rPr>
                <w:rFonts w:ascii="Arial" w:hAnsi="Arial" w:cs="Arial"/>
                <w:sz w:val="24"/>
                <w:szCs w:val="24"/>
              </w:rPr>
            </w:pPr>
            <w:r w:rsidRPr="00C50626">
              <w:rPr>
                <w:rFonts w:ascii="Arial" w:hAnsi="Arial" w:cs="Arial"/>
                <w:w w:val="110"/>
                <w:sz w:val="24"/>
                <w:szCs w:val="24"/>
              </w:rPr>
              <w:t>4.4</w:t>
            </w:r>
            <w:r w:rsidRPr="00C50626">
              <w:rPr>
                <w:rFonts w:ascii="Arial" w:hAnsi="Arial" w:cs="Arial"/>
                <w:w w:val="110"/>
                <w:sz w:val="24"/>
                <w:szCs w:val="24"/>
              </w:rPr>
              <w:tab/>
              <w:t>Merancang, melaksanakan, dan melaporkan aksi pemberdayaan komunitas dengan</w:t>
            </w:r>
            <w:r w:rsidRPr="00C50626">
              <w:rPr>
                <w:rFonts w:ascii="Arial" w:hAnsi="Arial" w:cs="Arial"/>
                <w:spacing w:val="-7"/>
                <w:w w:val="110"/>
                <w:sz w:val="24"/>
                <w:szCs w:val="24"/>
              </w:rPr>
              <w:t xml:space="preserve"> </w:t>
            </w:r>
            <w:r w:rsidRPr="00C50626">
              <w:rPr>
                <w:rFonts w:ascii="Arial" w:hAnsi="Arial" w:cs="Arial"/>
                <w:w w:val="110"/>
                <w:sz w:val="24"/>
                <w:szCs w:val="24"/>
              </w:rPr>
              <w:t>mengedepankan</w:t>
            </w:r>
          </w:p>
          <w:p w14:paraId="1EEF9CE6" w14:textId="77777777" w:rsidR="00C21D04" w:rsidRPr="00C50626" w:rsidRDefault="00C21D04" w:rsidP="00C21D04">
            <w:pPr>
              <w:pStyle w:val="TableParagraph"/>
              <w:spacing w:line="276" w:lineRule="auto"/>
              <w:ind w:left="687" w:right="214"/>
              <w:jc w:val="both"/>
              <w:rPr>
                <w:rFonts w:ascii="Arial" w:hAnsi="Arial" w:cs="Arial"/>
                <w:sz w:val="24"/>
                <w:szCs w:val="24"/>
              </w:rPr>
            </w:pPr>
            <w:r w:rsidRPr="00C50626">
              <w:rPr>
                <w:rFonts w:ascii="Arial" w:hAnsi="Arial" w:cs="Arial"/>
                <w:w w:val="110"/>
                <w:sz w:val="24"/>
                <w:szCs w:val="24"/>
              </w:rPr>
              <w:t>nilai-nilai kearifan lokal di tengah- tengah pengaruh globalisasi.</w:t>
            </w:r>
          </w:p>
        </w:tc>
      </w:tr>
      <w:tr w:rsidR="00C50626" w:rsidRPr="00C50626" w14:paraId="42402E0A" w14:textId="77777777" w:rsidTr="00C21D04">
        <w:trPr>
          <w:trHeight w:val="20"/>
        </w:trPr>
        <w:tc>
          <w:tcPr>
            <w:tcW w:w="7710" w:type="dxa"/>
          </w:tcPr>
          <w:p w14:paraId="14440D04" w14:textId="77777777" w:rsidR="00C21D04" w:rsidRPr="00C50626" w:rsidRDefault="00C21D04" w:rsidP="00C21D04">
            <w:pPr>
              <w:pStyle w:val="TableParagraph"/>
              <w:tabs>
                <w:tab w:val="left" w:pos="689"/>
              </w:tabs>
              <w:spacing w:line="276" w:lineRule="auto"/>
              <w:ind w:left="690" w:right="358" w:hanging="594"/>
              <w:jc w:val="both"/>
              <w:rPr>
                <w:rFonts w:ascii="Arial" w:hAnsi="Arial" w:cs="Arial"/>
                <w:sz w:val="24"/>
                <w:szCs w:val="24"/>
              </w:rPr>
            </w:pPr>
            <w:r w:rsidRPr="00C50626">
              <w:rPr>
                <w:rFonts w:ascii="Arial" w:hAnsi="Arial" w:cs="Arial"/>
                <w:w w:val="110"/>
                <w:sz w:val="24"/>
                <w:szCs w:val="24"/>
              </w:rPr>
              <w:t>3.5</w:t>
            </w:r>
            <w:r w:rsidRPr="00C50626">
              <w:rPr>
                <w:rFonts w:ascii="Arial" w:hAnsi="Arial" w:cs="Arial"/>
                <w:w w:val="110"/>
                <w:sz w:val="24"/>
                <w:szCs w:val="24"/>
              </w:rPr>
              <w:tab/>
              <w:t>Mengevaluasi aksi</w:t>
            </w:r>
            <w:r w:rsidRPr="00C50626">
              <w:rPr>
                <w:rFonts w:ascii="Arial" w:hAnsi="Arial" w:cs="Arial"/>
                <w:spacing w:val="-15"/>
                <w:w w:val="110"/>
                <w:sz w:val="24"/>
                <w:szCs w:val="24"/>
              </w:rPr>
              <w:t xml:space="preserve"> </w:t>
            </w:r>
            <w:r w:rsidRPr="00C50626">
              <w:rPr>
                <w:rFonts w:ascii="Arial" w:hAnsi="Arial" w:cs="Arial"/>
                <w:w w:val="110"/>
                <w:sz w:val="24"/>
                <w:szCs w:val="24"/>
              </w:rPr>
              <w:t>pemberdayaan komunitas sebagai bentuk kemandirian dalam menyikapi ketimpangan</w:t>
            </w:r>
            <w:r w:rsidRPr="00C50626">
              <w:rPr>
                <w:rFonts w:ascii="Arial" w:hAnsi="Arial" w:cs="Arial"/>
                <w:spacing w:val="8"/>
                <w:w w:val="110"/>
                <w:sz w:val="24"/>
                <w:szCs w:val="24"/>
              </w:rPr>
              <w:t xml:space="preserve"> </w:t>
            </w:r>
            <w:r w:rsidRPr="00C50626">
              <w:rPr>
                <w:rFonts w:ascii="Arial" w:hAnsi="Arial" w:cs="Arial"/>
                <w:w w:val="110"/>
                <w:sz w:val="24"/>
                <w:szCs w:val="24"/>
              </w:rPr>
              <w:t>sosial.</w:t>
            </w:r>
          </w:p>
        </w:tc>
        <w:tc>
          <w:tcPr>
            <w:tcW w:w="7710" w:type="dxa"/>
          </w:tcPr>
          <w:p w14:paraId="11B40568" w14:textId="77777777" w:rsidR="00C21D04" w:rsidRPr="00C50626" w:rsidRDefault="00C21D04" w:rsidP="00C21D04">
            <w:pPr>
              <w:pStyle w:val="TableParagraph"/>
              <w:tabs>
                <w:tab w:val="left" w:pos="687"/>
              </w:tabs>
              <w:spacing w:line="276" w:lineRule="auto"/>
              <w:ind w:left="687" w:right="118" w:hanging="594"/>
              <w:jc w:val="both"/>
              <w:rPr>
                <w:rFonts w:ascii="Arial" w:hAnsi="Arial" w:cs="Arial"/>
                <w:sz w:val="24"/>
                <w:szCs w:val="24"/>
              </w:rPr>
            </w:pPr>
            <w:r w:rsidRPr="00C50626">
              <w:rPr>
                <w:rFonts w:ascii="Arial" w:hAnsi="Arial" w:cs="Arial"/>
                <w:w w:val="110"/>
                <w:sz w:val="24"/>
                <w:szCs w:val="24"/>
              </w:rPr>
              <w:t>4.5</w:t>
            </w:r>
            <w:r w:rsidRPr="00C50626">
              <w:rPr>
                <w:rFonts w:ascii="Arial" w:hAnsi="Arial" w:cs="Arial"/>
                <w:w w:val="110"/>
                <w:sz w:val="24"/>
                <w:szCs w:val="24"/>
              </w:rPr>
              <w:tab/>
              <w:t>Mengelaborasikan berbagai alternatif pemberdayaan sosial yang diperlukan untuk mengatasi ketimpangan sosial di</w:t>
            </w:r>
            <w:r w:rsidRPr="00C50626">
              <w:rPr>
                <w:rFonts w:ascii="Arial" w:hAnsi="Arial" w:cs="Arial"/>
                <w:spacing w:val="23"/>
                <w:w w:val="110"/>
                <w:sz w:val="24"/>
                <w:szCs w:val="24"/>
              </w:rPr>
              <w:t xml:space="preserve"> </w:t>
            </w:r>
            <w:r w:rsidRPr="00C50626">
              <w:rPr>
                <w:rFonts w:ascii="Arial" w:hAnsi="Arial" w:cs="Arial"/>
                <w:w w:val="110"/>
                <w:sz w:val="24"/>
                <w:szCs w:val="24"/>
              </w:rPr>
              <w:t>masyarakat.</w:t>
            </w:r>
          </w:p>
        </w:tc>
      </w:tr>
    </w:tbl>
    <w:p w14:paraId="76C9DBC5" w14:textId="77777777" w:rsidR="00E93B24" w:rsidRPr="00C50626" w:rsidRDefault="00E93B24" w:rsidP="00E93B24">
      <w:pPr>
        <w:rPr>
          <w:lang w:val="id-ID"/>
        </w:rPr>
      </w:pPr>
    </w:p>
    <w:p w14:paraId="7A25B8B4" w14:textId="77777777" w:rsidR="004D0B8B" w:rsidRPr="00C50626" w:rsidRDefault="004D0B8B" w:rsidP="004D0B8B">
      <w:pPr>
        <w:rPr>
          <w:rFonts w:ascii="Arial" w:eastAsiaTheme="minorHAnsi" w:hAnsi="Arial" w:cs="Arial"/>
          <w:lang w:val="id-ID"/>
        </w:rPr>
      </w:pPr>
    </w:p>
    <w:p w14:paraId="5C751825" w14:textId="77777777" w:rsidR="00156F79" w:rsidRPr="00C50626" w:rsidRDefault="00156F79" w:rsidP="00966A22">
      <w:pPr>
        <w:pStyle w:val="ListParagraph"/>
        <w:numPr>
          <w:ilvl w:val="0"/>
          <w:numId w:val="95"/>
        </w:numPr>
        <w:spacing w:line="360" w:lineRule="auto"/>
        <w:rPr>
          <w:rFonts w:ascii="Arial" w:eastAsiaTheme="minorHAnsi" w:hAnsi="Arial" w:cs="Arial"/>
          <w:lang w:val="id-ID"/>
        </w:rPr>
      </w:pPr>
      <w:r w:rsidRPr="00C50626">
        <w:rPr>
          <w:rFonts w:ascii="Arial" w:eastAsiaTheme="minorHAnsi" w:hAnsi="Arial" w:cs="Arial"/>
          <w:lang w:val="id-ID"/>
        </w:rPr>
        <w:t>Ekonomi</w:t>
      </w:r>
    </w:p>
    <w:p w14:paraId="1C68ADD2" w14:textId="584D9329" w:rsidR="00156F79" w:rsidRPr="00C50626" w:rsidRDefault="004D0B8B" w:rsidP="002E3444">
      <w:pPr>
        <w:pStyle w:val="Caption"/>
        <w:jc w:val="center"/>
        <w:rPr>
          <w:rFonts w:ascii="Arial" w:hAnsi="Arial" w:cs="Arial"/>
          <w:i w:val="0"/>
          <w:iCs w:val="0"/>
          <w:color w:val="auto"/>
          <w:sz w:val="24"/>
          <w:szCs w:val="24"/>
          <w:lang w:val="id-ID"/>
        </w:rPr>
      </w:pPr>
      <w:bookmarkStart w:id="69" w:name="_Toc74675959"/>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65</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Ekonomi Kelas X</w:t>
      </w:r>
      <w:bookmarkEnd w:id="69"/>
    </w:p>
    <w:tbl>
      <w:tblPr>
        <w:tblStyle w:val="TableGrid"/>
        <w:tblW w:w="15420" w:type="dxa"/>
        <w:tblInd w:w="-729" w:type="dxa"/>
        <w:tblLook w:val="04A0" w:firstRow="1" w:lastRow="0" w:firstColumn="1" w:lastColumn="0" w:noHBand="0" w:noVBand="1"/>
      </w:tblPr>
      <w:tblGrid>
        <w:gridCol w:w="7710"/>
        <w:gridCol w:w="7710"/>
      </w:tblGrid>
      <w:tr w:rsidR="00C50626" w:rsidRPr="00C50626" w14:paraId="3548DD55" w14:textId="77777777" w:rsidTr="00592FFE">
        <w:trPr>
          <w:trHeight w:val="20"/>
        </w:trPr>
        <w:tc>
          <w:tcPr>
            <w:tcW w:w="7710" w:type="dxa"/>
          </w:tcPr>
          <w:p w14:paraId="394F4980" w14:textId="77777777" w:rsidR="00E93B24" w:rsidRPr="00C50626" w:rsidRDefault="00E93B24" w:rsidP="00592FFE">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31C38818" w14:textId="77777777" w:rsidR="00E93B24" w:rsidRPr="00C50626" w:rsidRDefault="00E93B24" w:rsidP="00592FFE">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507ECF48" w14:textId="77777777" w:rsidTr="00592FFE">
        <w:trPr>
          <w:trHeight w:val="20"/>
        </w:trPr>
        <w:tc>
          <w:tcPr>
            <w:tcW w:w="7710" w:type="dxa"/>
          </w:tcPr>
          <w:p w14:paraId="01080BF7" w14:textId="77777777" w:rsidR="00592FFE" w:rsidRPr="00C50626" w:rsidRDefault="00592FFE" w:rsidP="00592FFE">
            <w:pPr>
              <w:pStyle w:val="TableParagraph"/>
              <w:spacing w:before="12" w:line="276" w:lineRule="auto"/>
              <w:ind w:left="589" w:right="622" w:hanging="589"/>
              <w:jc w:val="both"/>
              <w:rPr>
                <w:rFonts w:ascii="Arial" w:hAnsi="Arial" w:cs="Arial"/>
                <w:sz w:val="24"/>
                <w:szCs w:val="24"/>
              </w:rPr>
            </w:pPr>
            <w:r w:rsidRPr="00C50626">
              <w:rPr>
                <w:rFonts w:ascii="Arial" w:hAnsi="Arial" w:cs="Arial"/>
                <w:w w:val="115"/>
                <w:sz w:val="24"/>
                <w:szCs w:val="24"/>
              </w:rPr>
              <w:t>3.1 Mendeskripsikan konsep ilmu ekonomi.</w:t>
            </w:r>
          </w:p>
        </w:tc>
        <w:tc>
          <w:tcPr>
            <w:tcW w:w="7710" w:type="dxa"/>
          </w:tcPr>
          <w:p w14:paraId="2CBFADE4" w14:textId="77777777" w:rsidR="00592FFE" w:rsidRPr="00C50626" w:rsidRDefault="00592FFE" w:rsidP="00592FFE">
            <w:pPr>
              <w:pStyle w:val="TableParagraph"/>
              <w:spacing w:before="12" w:line="276" w:lineRule="auto"/>
              <w:ind w:left="589" w:hanging="589"/>
              <w:jc w:val="both"/>
              <w:rPr>
                <w:rFonts w:ascii="Arial" w:hAnsi="Arial" w:cs="Arial"/>
                <w:sz w:val="24"/>
                <w:szCs w:val="24"/>
              </w:rPr>
            </w:pPr>
            <w:r w:rsidRPr="00C50626">
              <w:rPr>
                <w:rFonts w:ascii="Arial" w:hAnsi="Arial" w:cs="Arial"/>
                <w:w w:val="110"/>
                <w:sz w:val="24"/>
                <w:szCs w:val="24"/>
              </w:rPr>
              <w:t>4.1 Mengidentifikasi kelangkaan dan biaya peluang dalam memenuhi kebutuhan.</w:t>
            </w:r>
          </w:p>
        </w:tc>
      </w:tr>
      <w:tr w:rsidR="00C50626" w:rsidRPr="00C50626" w14:paraId="63C10F4A" w14:textId="77777777" w:rsidTr="00592FFE">
        <w:trPr>
          <w:trHeight w:val="20"/>
        </w:trPr>
        <w:tc>
          <w:tcPr>
            <w:tcW w:w="7710" w:type="dxa"/>
          </w:tcPr>
          <w:p w14:paraId="2BE2DF20" w14:textId="77777777" w:rsidR="00592FFE" w:rsidRPr="00C50626" w:rsidRDefault="00592FFE" w:rsidP="00592FFE">
            <w:pPr>
              <w:pStyle w:val="TableParagraph"/>
              <w:spacing w:before="9" w:line="276" w:lineRule="auto"/>
              <w:ind w:left="589" w:hanging="589"/>
              <w:jc w:val="both"/>
              <w:rPr>
                <w:rFonts w:ascii="Arial" w:hAnsi="Arial" w:cs="Arial"/>
                <w:sz w:val="24"/>
                <w:szCs w:val="24"/>
              </w:rPr>
            </w:pPr>
            <w:r w:rsidRPr="00C50626">
              <w:rPr>
                <w:rFonts w:ascii="Arial" w:hAnsi="Arial" w:cs="Arial"/>
                <w:w w:val="115"/>
                <w:sz w:val="24"/>
                <w:szCs w:val="24"/>
              </w:rPr>
              <w:t>3.2 Menganalisis masalah ekonomi dalam sistem ekonomi.</w:t>
            </w:r>
          </w:p>
        </w:tc>
        <w:tc>
          <w:tcPr>
            <w:tcW w:w="7710" w:type="dxa"/>
          </w:tcPr>
          <w:p w14:paraId="3996A83D" w14:textId="77777777" w:rsidR="00592FFE" w:rsidRPr="00C50626" w:rsidRDefault="00592FFE" w:rsidP="00592FFE">
            <w:pPr>
              <w:pStyle w:val="TableParagraph"/>
              <w:spacing w:before="9" w:line="276" w:lineRule="auto"/>
              <w:ind w:left="589" w:right="167" w:hanging="589"/>
              <w:jc w:val="both"/>
              <w:rPr>
                <w:rFonts w:ascii="Arial" w:hAnsi="Arial" w:cs="Arial"/>
                <w:sz w:val="24"/>
                <w:szCs w:val="24"/>
              </w:rPr>
            </w:pPr>
            <w:r w:rsidRPr="00C50626">
              <w:rPr>
                <w:rFonts w:ascii="Arial" w:hAnsi="Arial" w:cs="Arial"/>
                <w:w w:val="115"/>
                <w:sz w:val="24"/>
                <w:szCs w:val="24"/>
              </w:rPr>
              <w:t>4.2 Menyajikan hasil analisis masalah ekonomi dalam sistem ekonomi.</w:t>
            </w:r>
          </w:p>
        </w:tc>
      </w:tr>
      <w:tr w:rsidR="00C50626" w:rsidRPr="00C50626" w14:paraId="303C91F5" w14:textId="77777777" w:rsidTr="00592FFE">
        <w:trPr>
          <w:trHeight w:val="20"/>
        </w:trPr>
        <w:tc>
          <w:tcPr>
            <w:tcW w:w="7710" w:type="dxa"/>
          </w:tcPr>
          <w:p w14:paraId="00746FA4" w14:textId="77777777" w:rsidR="00592FFE" w:rsidRPr="00C50626" w:rsidRDefault="00592FFE" w:rsidP="00592FFE">
            <w:pPr>
              <w:pStyle w:val="TableParagraph"/>
              <w:spacing w:before="7" w:line="276" w:lineRule="auto"/>
              <w:ind w:left="589" w:right="13" w:hanging="589"/>
              <w:jc w:val="both"/>
              <w:rPr>
                <w:rFonts w:ascii="Arial" w:hAnsi="Arial" w:cs="Arial"/>
                <w:sz w:val="24"/>
                <w:szCs w:val="24"/>
              </w:rPr>
            </w:pPr>
            <w:r w:rsidRPr="00C50626">
              <w:rPr>
                <w:rFonts w:ascii="Arial" w:hAnsi="Arial" w:cs="Arial"/>
                <w:w w:val="115"/>
                <w:sz w:val="24"/>
                <w:szCs w:val="24"/>
              </w:rPr>
              <w:t>3.3</w:t>
            </w:r>
            <w:r w:rsidRPr="00C50626">
              <w:rPr>
                <w:rFonts w:ascii="Arial" w:hAnsi="Arial" w:cs="Arial"/>
                <w:spacing w:val="-25"/>
                <w:w w:val="115"/>
                <w:sz w:val="24"/>
                <w:szCs w:val="24"/>
              </w:rPr>
              <w:t xml:space="preserve"> </w:t>
            </w:r>
            <w:r w:rsidRPr="00C50626">
              <w:rPr>
                <w:rFonts w:ascii="Arial" w:hAnsi="Arial" w:cs="Arial"/>
                <w:w w:val="115"/>
                <w:sz w:val="24"/>
                <w:szCs w:val="24"/>
              </w:rPr>
              <w:t>Menganalisis</w:t>
            </w:r>
            <w:r w:rsidRPr="00C50626">
              <w:rPr>
                <w:rFonts w:ascii="Arial" w:hAnsi="Arial" w:cs="Arial"/>
                <w:spacing w:val="-10"/>
                <w:w w:val="115"/>
                <w:sz w:val="24"/>
                <w:szCs w:val="24"/>
              </w:rPr>
              <w:t xml:space="preserve"> </w:t>
            </w:r>
            <w:r w:rsidRPr="00C50626">
              <w:rPr>
                <w:rFonts w:ascii="Arial" w:hAnsi="Arial" w:cs="Arial"/>
                <w:w w:val="115"/>
                <w:sz w:val="24"/>
                <w:szCs w:val="24"/>
              </w:rPr>
              <w:t>peran</w:t>
            </w:r>
            <w:r w:rsidRPr="00C50626">
              <w:rPr>
                <w:rFonts w:ascii="Arial" w:hAnsi="Arial" w:cs="Arial"/>
                <w:spacing w:val="-9"/>
                <w:w w:val="115"/>
                <w:sz w:val="24"/>
                <w:szCs w:val="24"/>
              </w:rPr>
              <w:t xml:space="preserve"> </w:t>
            </w:r>
            <w:r w:rsidRPr="00C50626">
              <w:rPr>
                <w:rFonts w:ascii="Arial" w:hAnsi="Arial" w:cs="Arial"/>
                <w:w w:val="115"/>
                <w:sz w:val="24"/>
                <w:szCs w:val="24"/>
              </w:rPr>
              <w:t>pelaku</w:t>
            </w:r>
            <w:r w:rsidRPr="00C50626">
              <w:rPr>
                <w:rFonts w:ascii="Arial" w:hAnsi="Arial" w:cs="Arial"/>
                <w:spacing w:val="-9"/>
                <w:w w:val="115"/>
                <w:sz w:val="24"/>
                <w:szCs w:val="24"/>
              </w:rPr>
              <w:t xml:space="preserve"> </w:t>
            </w:r>
            <w:r w:rsidRPr="00C50626">
              <w:rPr>
                <w:rFonts w:ascii="Arial" w:hAnsi="Arial" w:cs="Arial"/>
                <w:w w:val="115"/>
                <w:sz w:val="24"/>
                <w:szCs w:val="24"/>
              </w:rPr>
              <w:t>ekonomi dalam kegiatan</w:t>
            </w:r>
            <w:r w:rsidRPr="00C50626">
              <w:rPr>
                <w:rFonts w:ascii="Arial" w:hAnsi="Arial" w:cs="Arial"/>
                <w:spacing w:val="14"/>
                <w:w w:val="115"/>
                <w:sz w:val="24"/>
                <w:szCs w:val="24"/>
              </w:rPr>
              <w:t xml:space="preserve"> </w:t>
            </w:r>
            <w:r w:rsidRPr="00C50626">
              <w:rPr>
                <w:rFonts w:ascii="Arial" w:hAnsi="Arial" w:cs="Arial"/>
                <w:w w:val="115"/>
                <w:sz w:val="24"/>
                <w:szCs w:val="24"/>
              </w:rPr>
              <w:t>ekonomi</w:t>
            </w:r>
          </w:p>
        </w:tc>
        <w:tc>
          <w:tcPr>
            <w:tcW w:w="7710" w:type="dxa"/>
          </w:tcPr>
          <w:p w14:paraId="209932BF" w14:textId="75E8072F" w:rsidR="00592FFE" w:rsidRPr="00C50626" w:rsidRDefault="00592FFE" w:rsidP="00592FFE">
            <w:pPr>
              <w:pStyle w:val="TableParagraph"/>
              <w:spacing w:before="7" w:line="276" w:lineRule="auto"/>
              <w:ind w:left="589" w:hanging="589"/>
              <w:jc w:val="both"/>
              <w:rPr>
                <w:rFonts w:ascii="Arial" w:hAnsi="Arial" w:cs="Arial"/>
                <w:sz w:val="24"/>
                <w:szCs w:val="24"/>
              </w:rPr>
            </w:pPr>
            <w:r w:rsidRPr="00C50626">
              <w:rPr>
                <w:rFonts w:ascii="Arial" w:hAnsi="Arial" w:cs="Arial"/>
                <w:w w:val="115"/>
                <w:sz w:val="24"/>
                <w:szCs w:val="24"/>
              </w:rPr>
              <w:t>4.3 Menyajikan hasil analisis peran</w:t>
            </w:r>
            <w:r w:rsidRPr="00C50626">
              <w:rPr>
                <w:rFonts w:ascii="Arial" w:hAnsi="Arial" w:cs="Arial"/>
                <w:w w:val="115"/>
                <w:sz w:val="24"/>
                <w:szCs w:val="24"/>
                <w:lang w:val="id-ID"/>
              </w:rPr>
              <w:t xml:space="preserve"> </w:t>
            </w:r>
            <w:r w:rsidRPr="00C50626">
              <w:rPr>
                <w:rFonts w:ascii="Arial" w:hAnsi="Arial" w:cs="Arial"/>
                <w:w w:val="115"/>
                <w:sz w:val="24"/>
                <w:szCs w:val="24"/>
              </w:rPr>
              <w:t>pelaku ekonomi dalam kegiatan ekonomi</w:t>
            </w:r>
          </w:p>
        </w:tc>
      </w:tr>
      <w:tr w:rsidR="00C50626" w:rsidRPr="00C50626" w14:paraId="2F7984FF" w14:textId="77777777" w:rsidTr="00592FFE">
        <w:trPr>
          <w:trHeight w:val="20"/>
        </w:trPr>
        <w:tc>
          <w:tcPr>
            <w:tcW w:w="7710" w:type="dxa"/>
          </w:tcPr>
          <w:p w14:paraId="1EB8278E" w14:textId="77777777"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5"/>
                <w:sz w:val="24"/>
                <w:szCs w:val="24"/>
              </w:rPr>
              <w:lastRenderedPageBreak/>
              <w:t>3.4 Mendeskripsikan terbentuknya keseimbangan pasar dan struktur pasar.</w:t>
            </w:r>
          </w:p>
        </w:tc>
        <w:tc>
          <w:tcPr>
            <w:tcW w:w="7710" w:type="dxa"/>
          </w:tcPr>
          <w:p w14:paraId="19D22F9E" w14:textId="77777777"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5"/>
                <w:sz w:val="24"/>
                <w:szCs w:val="24"/>
              </w:rPr>
              <w:t>4.4 Menyajikan hasil pengamatan tentang perubahan harga dan kuantitas keseimbangan di pasar.</w:t>
            </w:r>
          </w:p>
        </w:tc>
      </w:tr>
      <w:tr w:rsidR="00C50626" w:rsidRPr="00C50626" w14:paraId="59511545" w14:textId="77777777" w:rsidTr="00592FFE">
        <w:trPr>
          <w:trHeight w:val="20"/>
        </w:trPr>
        <w:tc>
          <w:tcPr>
            <w:tcW w:w="7710" w:type="dxa"/>
          </w:tcPr>
          <w:p w14:paraId="63EFFC7E" w14:textId="77777777"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5"/>
                <w:sz w:val="24"/>
                <w:szCs w:val="24"/>
              </w:rPr>
              <w:t>3.5 Mendeskripsikan lembaga jasa keuangan dalam perekonomian.</w:t>
            </w:r>
          </w:p>
        </w:tc>
        <w:tc>
          <w:tcPr>
            <w:tcW w:w="7710" w:type="dxa"/>
          </w:tcPr>
          <w:p w14:paraId="08B66BC5" w14:textId="77777777" w:rsidR="00592FFE" w:rsidRPr="00C50626" w:rsidRDefault="00592FFE" w:rsidP="00592FFE">
            <w:pPr>
              <w:pStyle w:val="TableParagraph"/>
              <w:spacing w:before="5" w:line="276" w:lineRule="auto"/>
              <w:ind w:left="589" w:right="350" w:hanging="589"/>
              <w:jc w:val="both"/>
              <w:rPr>
                <w:rFonts w:ascii="Arial" w:hAnsi="Arial" w:cs="Arial"/>
                <w:sz w:val="24"/>
                <w:szCs w:val="24"/>
              </w:rPr>
            </w:pPr>
            <w:r w:rsidRPr="00C50626">
              <w:rPr>
                <w:rFonts w:ascii="Arial" w:hAnsi="Arial" w:cs="Arial"/>
                <w:w w:val="115"/>
                <w:sz w:val="24"/>
                <w:szCs w:val="24"/>
              </w:rPr>
              <w:t>4.5 Menyajikan tugas, produk, dan peran lembaga jasa keuangan dalam perekonomian Indonesia.</w:t>
            </w:r>
          </w:p>
        </w:tc>
      </w:tr>
      <w:tr w:rsidR="00C50626" w:rsidRPr="00C50626" w14:paraId="4A94B450" w14:textId="77777777" w:rsidTr="00592FFE">
        <w:trPr>
          <w:trHeight w:val="20"/>
        </w:trPr>
        <w:tc>
          <w:tcPr>
            <w:tcW w:w="7710" w:type="dxa"/>
          </w:tcPr>
          <w:p w14:paraId="16A9D475" w14:textId="56FE586C" w:rsidR="00592FFE" w:rsidRPr="00C50626" w:rsidRDefault="00592FFE" w:rsidP="00592FFE">
            <w:pPr>
              <w:pStyle w:val="TableParagraph"/>
              <w:spacing w:before="7" w:line="276" w:lineRule="auto"/>
              <w:ind w:left="589" w:right="156" w:hanging="589"/>
              <w:jc w:val="both"/>
              <w:rPr>
                <w:rFonts w:ascii="Arial" w:hAnsi="Arial" w:cs="Arial"/>
                <w:sz w:val="24"/>
                <w:szCs w:val="24"/>
              </w:rPr>
            </w:pPr>
            <w:r w:rsidRPr="00C50626">
              <w:rPr>
                <w:rFonts w:ascii="Arial" w:hAnsi="Arial" w:cs="Arial"/>
                <w:w w:val="115"/>
                <w:sz w:val="24"/>
                <w:szCs w:val="24"/>
              </w:rPr>
              <w:t>3.6 Mendeskripsikan bank sentral, sistem pembayaran, dan alat pembayaran dalam perekonomian Indonesia.</w:t>
            </w:r>
          </w:p>
        </w:tc>
        <w:tc>
          <w:tcPr>
            <w:tcW w:w="7710" w:type="dxa"/>
          </w:tcPr>
          <w:p w14:paraId="0C483E8F" w14:textId="77777777" w:rsidR="00592FFE" w:rsidRPr="00C50626" w:rsidRDefault="00592FFE" w:rsidP="00592FFE">
            <w:pPr>
              <w:pStyle w:val="TableParagraph"/>
              <w:spacing w:before="7" w:line="276" w:lineRule="auto"/>
              <w:ind w:left="589" w:right="155" w:hanging="589"/>
              <w:jc w:val="both"/>
              <w:rPr>
                <w:rFonts w:ascii="Arial" w:hAnsi="Arial" w:cs="Arial"/>
                <w:sz w:val="24"/>
                <w:szCs w:val="24"/>
              </w:rPr>
            </w:pPr>
            <w:r w:rsidRPr="00C50626">
              <w:rPr>
                <w:rFonts w:ascii="Arial" w:hAnsi="Arial" w:cs="Arial"/>
                <w:w w:val="115"/>
                <w:sz w:val="24"/>
                <w:szCs w:val="24"/>
              </w:rPr>
              <w:t>4.6 Menyajikan peran bank sentral, sistem pembayaran, dan alat pembayaran dalam perekonomian Indonesia.</w:t>
            </w:r>
          </w:p>
        </w:tc>
      </w:tr>
      <w:tr w:rsidR="00C50626" w:rsidRPr="00C50626" w14:paraId="3FFE8B9B" w14:textId="77777777" w:rsidTr="00592FFE">
        <w:trPr>
          <w:trHeight w:val="20"/>
        </w:trPr>
        <w:tc>
          <w:tcPr>
            <w:tcW w:w="7710" w:type="dxa"/>
          </w:tcPr>
          <w:p w14:paraId="45D63C07" w14:textId="22929BD8"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5"/>
                <w:sz w:val="24"/>
                <w:szCs w:val="24"/>
              </w:rPr>
              <w:t>3.7</w:t>
            </w:r>
            <w:r w:rsidRPr="00C50626">
              <w:rPr>
                <w:rFonts w:ascii="Arial" w:hAnsi="Arial" w:cs="Arial"/>
                <w:w w:val="115"/>
                <w:sz w:val="24"/>
                <w:szCs w:val="24"/>
                <w:lang w:val="id-ID"/>
              </w:rPr>
              <w:t xml:space="preserve"> </w:t>
            </w:r>
            <w:r w:rsidRPr="00C50626">
              <w:rPr>
                <w:rFonts w:ascii="Arial" w:hAnsi="Arial" w:cs="Arial"/>
                <w:w w:val="115"/>
                <w:sz w:val="24"/>
                <w:szCs w:val="24"/>
              </w:rPr>
              <w:t>Mendeskripsikan konsep badan usaha dalam perekonomian Indonesia.</w:t>
            </w:r>
          </w:p>
        </w:tc>
        <w:tc>
          <w:tcPr>
            <w:tcW w:w="7710" w:type="dxa"/>
          </w:tcPr>
          <w:p w14:paraId="46C99FA6" w14:textId="77777777"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5"/>
                <w:sz w:val="24"/>
                <w:szCs w:val="24"/>
              </w:rPr>
              <w:t>4.7 Menyajikan peran, fungsi, dan kegiatan badan usaha dalam perekonomian Indonesia.</w:t>
            </w:r>
          </w:p>
        </w:tc>
      </w:tr>
      <w:tr w:rsidR="00C50626" w:rsidRPr="00C50626" w14:paraId="45F20C75" w14:textId="77777777" w:rsidTr="00592FFE">
        <w:trPr>
          <w:trHeight w:val="20"/>
        </w:trPr>
        <w:tc>
          <w:tcPr>
            <w:tcW w:w="7710" w:type="dxa"/>
          </w:tcPr>
          <w:p w14:paraId="233E8D28" w14:textId="77777777" w:rsidR="00592FFE" w:rsidRPr="00C50626" w:rsidRDefault="00592FFE" w:rsidP="00592FFE">
            <w:pPr>
              <w:pStyle w:val="TableParagraph"/>
              <w:spacing w:before="5" w:line="276" w:lineRule="auto"/>
              <w:ind w:left="589" w:right="358" w:hanging="589"/>
              <w:jc w:val="both"/>
              <w:rPr>
                <w:rFonts w:ascii="Arial" w:hAnsi="Arial" w:cs="Arial"/>
                <w:sz w:val="24"/>
                <w:szCs w:val="24"/>
              </w:rPr>
            </w:pPr>
            <w:r w:rsidRPr="00C50626">
              <w:rPr>
                <w:rFonts w:ascii="Arial" w:hAnsi="Arial" w:cs="Arial"/>
                <w:w w:val="115"/>
                <w:sz w:val="24"/>
                <w:szCs w:val="24"/>
              </w:rPr>
              <w:t>3.8 Mendeskripsikan perkoperasian dalam perekonomian Indonesia.</w:t>
            </w:r>
          </w:p>
        </w:tc>
        <w:tc>
          <w:tcPr>
            <w:tcW w:w="7710" w:type="dxa"/>
          </w:tcPr>
          <w:p w14:paraId="31B9F4D3" w14:textId="77777777" w:rsidR="00592FFE" w:rsidRPr="00C50626" w:rsidRDefault="00592FFE" w:rsidP="00592FFE">
            <w:pPr>
              <w:pStyle w:val="TableParagraph"/>
              <w:spacing w:before="5" w:line="276" w:lineRule="auto"/>
              <w:ind w:left="589" w:hanging="589"/>
              <w:jc w:val="both"/>
              <w:rPr>
                <w:rFonts w:ascii="Arial" w:hAnsi="Arial" w:cs="Arial"/>
                <w:sz w:val="24"/>
                <w:szCs w:val="24"/>
              </w:rPr>
            </w:pPr>
            <w:r w:rsidRPr="00C50626">
              <w:rPr>
                <w:rFonts w:ascii="Arial" w:hAnsi="Arial" w:cs="Arial"/>
                <w:w w:val="110"/>
                <w:sz w:val="24"/>
                <w:szCs w:val="24"/>
              </w:rPr>
              <w:t xml:space="preserve">4.8 Mengimplementasikan pengelolaan </w:t>
            </w:r>
            <w:r w:rsidRPr="00C50626">
              <w:rPr>
                <w:rFonts w:ascii="Arial" w:hAnsi="Arial" w:cs="Arial"/>
                <w:w w:val="115"/>
                <w:sz w:val="24"/>
                <w:szCs w:val="24"/>
              </w:rPr>
              <w:t>koperasi</w:t>
            </w:r>
            <w:r w:rsidRPr="00C50626">
              <w:rPr>
                <w:rFonts w:ascii="Arial" w:hAnsi="Arial" w:cs="Arial"/>
                <w:spacing w:val="58"/>
                <w:w w:val="115"/>
                <w:sz w:val="24"/>
                <w:szCs w:val="24"/>
              </w:rPr>
              <w:t xml:space="preserve"> </w:t>
            </w:r>
            <w:r w:rsidRPr="00C50626">
              <w:rPr>
                <w:rFonts w:ascii="Arial" w:hAnsi="Arial" w:cs="Arial"/>
                <w:w w:val="115"/>
                <w:sz w:val="24"/>
                <w:szCs w:val="24"/>
              </w:rPr>
              <w:t>di sekolah.</w:t>
            </w:r>
          </w:p>
        </w:tc>
      </w:tr>
      <w:tr w:rsidR="00C50626" w:rsidRPr="00C50626" w14:paraId="7C392EBE" w14:textId="77777777" w:rsidTr="00592FFE">
        <w:trPr>
          <w:trHeight w:val="20"/>
        </w:trPr>
        <w:tc>
          <w:tcPr>
            <w:tcW w:w="7710" w:type="dxa"/>
          </w:tcPr>
          <w:p w14:paraId="71D4BB1E" w14:textId="77777777" w:rsidR="00592FFE" w:rsidRPr="00C50626" w:rsidRDefault="00592FFE" w:rsidP="00592FFE">
            <w:pPr>
              <w:pStyle w:val="TableParagraph"/>
              <w:spacing w:before="7" w:line="276" w:lineRule="auto"/>
              <w:ind w:left="589" w:hanging="589"/>
              <w:jc w:val="both"/>
              <w:rPr>
                <w:rFonts w:ascii="Arial" w:hAnsi="Arial" w:cs="Arial"/>
                <w:sz w:val="24"/>
                <w:szCs w:val="24"/>
              </w:rPr>
            </w:pPr>
            <w:r w:rsidRPr="00C50626">
              <w:rPr>
                <w:rFonts w:ascii="Arial" w:hAnsi="Arial" w:cs="Arial"/>
                <w:w w:val="115"/>
                <w:sz w:val="24"/>
                <w:szCs w:val="24"/>
              </w:rPr>
              <w:t>3.9 Mendeskripsikan konsep manajemen.</w:t>
            </w:r>
          </w:p>
        </w:tc>
        <w:tc>
          <w:tcPr>
            <w:tcW w:w="7710" w:type="dxa"/>
          </w:tcPr>
          <w:p w14:paraId="091B6D35" w14:textId="77777777" w:rsidR="00592FFE" w:rsidRPr="00C50626" w:rsidRDefault="00592FFE" w:rsidP="00592FFE">
            <w:pPr>
              <w:pStyle w:val="TableParagraph"/>
              <w:spacing w:before="7" w:line="276" w:lineRule="auto"/>
              <w:ind w:left="589" w:right="618" w:hanging="589"/>
              <w:jc w:val="both"/>
              <w:rPr>
                <w:rFonts w:ascii="Arial" w:hAnsi="Arial" w:cs="Arial"/>
                <w:sz w:val="24"/>
                <w:szCs w:val="24"/>
              </w:rPr>
            </w:pPr>
            <w:r w:rsidRPr="00C50626">
              <w:rPr>
                <w:rFonts w:ascii="Arial" w:hAnsi="Arial" w:cs="Arial"/>
                <w:w w:val="115"/>
                <w:sz w:val="24"/>
                <w:szCs w:val="24"/>
              </w:rPr>
              <w:t>4.9 Mengimplementasikan fungsi manajemen dalam kegiatan</w:t>
            </w:r>
            <w:r w:rsidRPr="00C50626">
              <w:rPr>
                <w:rFonts w:ascii="Arial" w:hAnsi="Arial" w:cs="Arial"/>
                <w:w w:val="115"/>
                <w:sz w:val="24"/>
                <w:szCs w:val="24"/>
                <w:lang w:val="id-ID"/>
              </w:rPr>
              <w:t xml:space="preserve"> </w:t>
            </w:r>
            <w:r w:rsidRPr="00C50626">
              <w:rPr>
                <w:rFonts w:ascii="Arial" w:hAnsi="Arial" w:cs="Arial"/>
                <w:w w:val="115"/>
                <w:sz w:val="24"/>
                <w:szCs w:val="24"/>
              </w:rPr>
              <w:t>sekolah.</w:t>
            </w:r>
          </w:p>
        </w:tc>
      </w:tr>
    </w:tbl>
    <w:p w14:paraId="76BC8535" w14:textId="77777777" w:rsidR="00E93B24" w:rsidRPr="00C50626" w:rsidRDefault="00E93B24" w:rsidP="00E93B24">
      <w:pPr>
        <w:rPr>
          <w:lang w:val="id-ID"/>
        </w:rPr>
      </w:pPr>
    </w:p>
    <w:p w14:paraId="3F956B17" w14:textId="41CC072F" w:rsidR="004D0B8B" w:rsidRPr="00C50626" w:rsidRDefault="004D0B8B" w:rsidP="002E3444">
      <w:pPr>
        <w:pStyle w:val="Caption"/>
        <w:jc w:val="center"/>
        <w:rPr>
          <w:rFonts w:ascii="Arial" w:hAnsi="Arial" w:cs="Arial"/>
          <w:i w:val="0"/>
          <w:iCs w:val="0"/>
          <w:color w:val="auto"/>
          <w:sz w:val="24"/>
          <w:szCs w:val="24"/>
          <w:lang w:val="id-ID"/>
        </w:rPr>
      </w:pPr>
      <w:bookmarkStart w:id="70" w:name="_Toc74675960"/>
      <w:r w:rsidRPr="00C50626">
        <w:rPr>
          <w:rFonts w:ascii="Arial" w:hAnsi="Arial" w:cs="Arial"/>
          <w:i w:val="0"/>
          <w:iCs w:val="0"/>
          <w:color w:val="auto"/>
          <w:sz w:val="24"/>
          <w:szCs w:val="24"/>
        </w:rPr>
        <w:t xml:space="preserve">Tabel 3. </w:t>
      </w:r>
      <w:r w:rsidRPr="00C50626">
        <w:rPr>
          <w:rFonts w:ascii="Arial" w:hAnsi="Arial" w:cs="Arial"/>
          <w:i w:val="0"/>
          <w:iCs w:val="0"/>
          <w:color w:val="auto"/>
          <w:sz w:val="24"/>
          <w:szCs w:val="24"/>
        </w:rPr>
        <w:fldChar w:fldCharType="begin"/>
      </w:r>
      <w:r w:rsidRPr="00C50626">
        <w:rPr>
          <w:rFonts w:ascii="Arial" w:hAnsi="Arial" w:cs="Arial"/>
          <w:i w:val="0"/>
          <w:iCs w:val="0"/>
          <w:color w:val="auto"/>
          <w:sz w:val="24"/>
          <w:szCs w:val="24"/>
        </w:rPr>
        <w:instrText xml:space="preserve"> SEQ Tabel_3. \* ARABIC </w:instrText>
      </w:r>
      <w:r w:rsidRPr="00C50626">
        <w:rPr>
          <w:rFonts w:ascii="Arial" w:hAnsi="Arial" w:cs="Arial"/>
          <w:i w:val="0"/>
          <w:iCs w:val="0"/>
          <w:color w:val="auto"/>
          <w:sz w:val="24"/>
          <w:szCs w:val="24"/>
        </w:rPr>
        <w:fldChar w:fldCharType="separate"/>
      </w:r>
      <w:r w:rsidR="00052D14">
        <w:rPr>
          <w:rFonts w:ascii="Arial" w:hAnsi="Arial" w:cs="Arial"/>
          <w:i w:val="0"/>
          <w:iCs w:val="0"/>
          <w:noProof/>
          <w:color w:val="auto"/>
          <w:sz w:val="24"/>
          <w:szCs w:val="24"/>
        </w:rPr>
        <w:t>66</w:t>
      </w:r>
      <w:r w:rsidRPr="00C50626">
        <w:rPr>
          <w:rFonts w:ascii="Arial" w:hAnsi="Arial" w:cs="Arial"/>
          <w:i w:val="0"/>
          <w:iCs w:val="0"/>
          <w:color w:val="auto"/>
          <w:sz w:val="24"/>
          <w:szCs w:val="24"/>
        </w:rPr>
        <w:fldChar w:fldCharType="end"/>
      </w:r>
      <w:r w:rsidRPr="00C50626">
        <w:rPr>
          <w:rFonts w:ascii="Arial" w:hAnsi="Arial" w:cs="Arial"/>
          <w:i w:val="0"/>
          <w:iCs w:val="0"/>
          <w:color w:val="auto"/>
          <w:sz w:val="24"/>
          <w:szCs w:val="24"/>
          <w:lang w:val="id-ID"/>
        </w:rPr>
        <w:t xml:space="preserve"> </w:t>
      </w:r>
      <w:r w:rsidR="00E35410" w:rsidRPr="00C50626">
        <w:rPr>
          <w:rFonts w:ascii="Arial" w:hAnsi="Arial" w:cs="Arial"/>
          <w:i w:val="0"/>
          <w:iCs w:val="0"/>
          <w:color w:val="auto"/>
          <w:sz w:val="24"/>
          <w:szCs w:val="24"/>
          <w:lang w:val="id-ID"/>
        </w:rPr>
        <w:t>KD Mata Pelajaran</w:t>
      </w:r>
      <w:r w:rsidRPr="00C50626">
        <w:rPr>
          <w:rFonts w:ascii="Arial" w:hAnsi="Arial" w:cs="Arial"/>
          <w:i w:val="0"/>
          <w:iCs w:val="0"/>
          <w:color w:val="auto"/>
          <w:sz w:val="24"/>
          <w:szCs w:val="24"/>
          <w:lang w:val="id-ID"/>
        </w:rPr>
        <w:t xml:space="preserve"> Ekonomi Kelas XI</w:t>
      </w:r>
      <w:bookmarkEnd w:id="70"/>
    </w:p>
    <w:tbl>
      <w:tblPr>
        <w:tblStyle w:val="TableGrid"/>
        <w:tblW w:w="15420" w:type="dxa"/>
        <w:tblInd w:w="-729" w:type="dxa"/>
        <w:tblLook w:val="04A0" w:firstRow="1" w:lastRow="0" w:firstColumn="1" w:lastColumn="0" w:noHBand="0" w:noVBand="1"/>
      </w:tblPr>
      <w:tblGrid>
        <w:gridCol w:w="7710"/>
        <w:gridCol w:w="7710"/>
      </w:tblGrid>
      <w:tr w:rsidR="00C50626" w:rsidRPr="00C50626" w14:paraId="0548FAEF" w14:textId="77777777" w:rsidTr="00592FFE">
        <w:trPr>
          <w:trHeight w:val="20"/>
        </w:trPr>
        <w:tc>
          <w:tcPr>
            <w:tcW w:w="7710" w:type="dxa"/>
          </w:tcPr>
          <w:p w14:paraId="1D3DCFE6"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(Pengetahuan)</w:t>
            </w:r>
          </w:p>
        </w:tc>
        <w:tc>
          <w:tcPr>
            <w:tcW w:w="7710" w:type="dxa"/>
          </w:tcPr>
          <w:p w14:paraId="675D6718" w14:textId="77777777" w:rsidR="00E93B24" w:rsidRPr="00C50626" w:rsidRDefault="00E93B24" w:rsidP="00CF331A">
            <w:pPr>
              <w:spacing w:line="276" w:lineRule="auto"/>
              <w:jc w:val="center"/>
              <w:rPr>
                <w:rFonts w:ascii="Arial" w:hAnsi="Arial" w:cs="Arial"/>
                <w:b/>
                <w:bCs/>
                <w:sz w:val="21"/>
                <w:szCs w:val="21"/>
                <w:lang w:val="id-ID"/>
              </w:rPr>
            </w:pPr>
            <w:r w:rsidRPr="00C50626">
              <w:rPr>
                <w:rFonts w:ascii="Arial" w:hAnsi="Arial" w:cs="Arial"/>
                <w:b/>
                <w:bCs/>
                <w:lang w:val="id-ID"/>
              </w:rPr>
              <w:t>Kompetensi Dasar (Keterampilan)</w:t>
            </w:r>
          </w:p>
        </w:tc>
      </w:tr>
      <w:tr w:rsidR="00C50626" w:rsidRPr="00C50626" w14:paraId="7763689A" w14:textId="77777777" w:rsidTr="00592FFE">
        <w:trPr>
          <w:trHeight w:val="20"/>
        </w:trPr>
        <w:tc>
          <w:tcPr>
            <w:tcW w:w="7710" w:type="dxa"/>
          </w:tcPr>
          <w:p w14:paraId="662312A0" w14:textId="77777777" w:rsidR="00592FFE" w:rsidRPr="00C50626" w:rsidRDefault="00592FFE" w:rsidP="00883C8D">
            <w:pPr>
              <w:pStyle w:val="TableParagraph"/>
              <w:numPr>
                <w:ilvl w:val="0"/>
                <w:numId w:val="175"/>
              </w:numPr>
              <w:spacing w:before="9" w:line="276" w:lineRule="auto"/>
              <w:ind w:left="671" w:right="147" w:hanging="567"/>
              <w:rPr>
                <w:rFonts w:ascii="Arial" w:hAnsi="Arial" w:cs="Arial"/>
                <w:sz w:val="24"/>
                <w:szCs w:val="24"/>
              </w:rPr>
            </w:pPr>
            <w:r w:rsidRPr="00C50626">
              <w:rPr>
                <w:rFonts w:ascii="Arial" w:hAnsi="Arial" w:cs="Arial"/>
                <w:w w:val="115"/>
                <w:sz w:val="24"/>
                <w:szCs w:val="24"/>
              </w:rPr>
              <w:t>Menganalisis konsep dan metode penghitungan pendapatan nasional.</w:t>
            </w:r>
          </w:p>
        </w:tc>
        <w:tc>
          <w:tcPr>
            <w:tcW w:w="7710" w:type="dxa"/>
          </w:tcPr>
          <w:p w14:paraId="6A8E7D22" w14:textId="77777777" w:rsidR="00592FFE" w:rsidRPr="00C50626" w:rsidRDefault="00592FFE" w:rsidP="00883C8D">
            <w:pPr>
              <w:pStyle w:val="TableParagraph"/>
              <w:numPr>
                <w:ilvl w:val="0"/>
                <w:numId w:val="176"/>
              </w:numPr>
              <w:spacing w:before="9" w:line="276" w:lineRule="auto"/>
              <w:ind w:left="671" w:right="463" w:hanging="567"/>
              <w:rPr>
                <w:rFonts w:ascii="Arial" w:hAnsi="Arial" w:cs="Arial"/>
                <w:sz w:val="24"/>
                <w:szCs w:val="24"/>
              </w:rPr>
            </w:pPr>
            <w:r w:rsidRPr="00C50626">
              <w:rPr>
                <w:rFonts w:ascii="Arial" w:hAnsi="Arial" w:cs="Arial"/>
                <w:w w:val="115"/>
                <w:sz w:val="24"/>
                <w:szCs w:val="24"/>
              </w:rPr>
              <w:t>Menyajikan hasil penghitungan pendapatan nasional.</w:t>
            </w:r>
          </w:p>
        </w:tc>
      </w:tr>
      <w:tr w:rsidR="00C50626" w:rsidRPr="00C50626" w14:paraId="0E1E3FBA" w14:textId="77777777" w:rsidTr="00592FFE">
        <w:trPr>
          <w:trHeight w:val="20"/>
        </w:trPr>
        <w:tc>
          <w:tcPr>
            <w:tcW w:w="7710" w:type="dxa"/>
          </w:tcPr>
          <w:p w14:paraId="3BB0C153" w14:textId="77777777" w:rsidR="00592FFE" w:rsidRPr="00C50626" w:rsidRDefault="00592FFE" w:rsidP="00883C8D">
            <w:pPr>
              <w:pStyle w:val="TableParagraph"/>
              <w:numPr>
                <w:ilvl w:val="0"/>
                <w:numId w:val="175"/>
              </w:numPr>
              <w:spacing w:before="7" w:line="276" w:lineRule="auto"/>
              <w:ind w:left="671" w:hanging="567"/>
              <w:rPr>
                <w:rFonts w:ascii="Arial" w:hAnsi="Arial" w:cs="Arial"/>
                <w:sz w:val="24"/>
                <w:szCs w:val="24"/>
              </w:rPr>
            </w:pPr>
            <w:r w:rsidRPr="00C50626">
              <w:rPr>
                <w:rFonts w:ascii="Arial" w:hAnsi="Arial" w:cs="Arial"/>
                <w:w w:val="115"/>
                <w:sz w:val="24"/>
                <w:szCs w:val="24"/>
              </w:rPr>
              <w:t>Menganalisis konsep pertumbuhan ekonomi dan pembangunan ekonomi serta permasalahan dan</w:t>
            </w:r>
            <w:r w:rsidRPr="00C50626">
              <w:rPr>
                <w:rFonts w:ascii="Arial" w:hAnsi="Arial" w:cs="Arial"/>
                <w:w w:val="115"/>
                <w:sz w:val="24"/>
                <w:szCs w:val="24"/>
                <w:lang w:val="id-ID"/>
              </w:rPr>
              <w:t xml:space="preserve"> </w:t>
            </w:r>
            <w:r w:rsidRPr="00C50626">
              <w:rPr>
                <w:rFonts w:ascii="Arial" w:hAnsi="Arial" w:cs="Arial"/>
                <w:w w:val="115"/>
                <w:sz w:val="24"/>
                <w:szCs w:val="24"/>
              </w:rPr>
              <w:t>cara mengatasinya.</w:t>
            </w:r>
          </w:p>
        </w:tc>
        <w:tc>
          <w:tcPr>
            <w:tcW w:w="7710" w:type="dxa"/>
          </w:tcPr>
          <w:p w14:paraId="06F55DDB" w14:textId="77777777" w:rsidR="00592FFE" w:rsidRPr="00C50626" w:rsidRDefault="00592FFE" w:rsidP="00883C8D">
            <w:pPr>
              <w:pStyle w:val="TableParagraph"/>
              <w:numPr>
                <w:ilvl w:val="0"/>
                <w:numId w:val="176"/>
              </w:numPr>
              <w:spacing w:before="7" w:line="276" w:lineRule="auto"/>
              <w:ind w:left="671" w:right="768" w:hanging="567"/>
              <w:rPr>
                <w:rFonts w:ascii="Arial" w:hAnsi="Arial" w:cs="Arial"/>
                <w:sz w:val="24"/>
                <w:szCs w:val="24"/>
              </w:rPr>
            </w:pPr>
            <w:r w:rsidRPr="00C50626">
              <w:rPr>
                <w:rFonts w:ascii="Arial" w:hAnsi="Arial" w:cs="Arial"/>
                <w:w w:val="115"/>
                <w:sz w:val="24"/>
                <w:szCs w:val="24"/>
              </w:rPr>
              <w:t>Menyajikan hasil temuan permasalahan pertumbuhan ekonomi dan pembangunan</w:t>
            </w:r>
            <w:r w:rsidRPr="00C50626">
              <w:rPr>
                <w:rFonts w:ascii="Arial" w:hAnsi="Arial" w:cs="Arial"/>
                <w:w w:val="115"/>
                <w:sz w:val="24"/>
                <w:szCs w:val="24"/>
                <w:lang w:val="id-ID"/>
              </w:rPr>
              <w:t xml:space="preserve"> </w:t>
            </w:r>
            <w:r w:rsidRPr="00C50626">
              <w:rPr>
                <w:rFonts w:ascii="Arial" w:hAnsi="Arial" w:cs="Arial"/>
                <w:w w:val="115"/>
                <w:sz w:val="24"/>
                <w:szCs w:val="24"/>
              </w:rPr>
              <w:t>ekonomi serta cara mengatasinya.</w:t>
            </w:r>
          </w:p>
        </w:tc>
      </w:tr>
      <w:tr w:rsidR="00C50626" w:rsidRPr="00C50626" w14:paraId="1136F30D" w14:textId="77777777" w:rsidTr="00592FFE">
        <w:trPr>
          <w:trHeight w:val="20"/>
        </w:trPr>
        <w:tc>
          <w:tcPr>
            <w:tcW w:w="7710" w:type="dxa"/>
          </w:tcPr>
          <w:p w14:paraId="397F79A5" w14:textId="77777777"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Menganalisis permasalahan ketenagakerjaan dalam pembangunan ekonomi.</w:t>
            </w:r>
          </w:p>
        </w:tc>
        <w:tc>
          <w:tcPr>
            <w:tcW w:w="7710" w:type="dxa"/>
          </w:tcPr>
          <w:p w14:paraId="6A6A75D2" w14:textId="77777777" w:rsidR="00592FFE" w:rsidRPr="00C50626" w:rsidRDefault="00592FFE" w:rsidP="00883C8D">
            <w:pPr>
              <w:pStyle w:val="TableParagraph"/>
              <w:numPr>
                <w:ilvl w:val="0"/>
                <w:numId w:val="176"/>
              </w:numPr>
              <w:spacing w:before="5" w:line="276" w:lineRule="auto"/>
              <w:ind w:left="671" w:right="156" w:hanging="567"/>
              <w:rPr>
                <w:rFonts w:ascii="Arial" w:hAnsi="Arial" w:cs="Arial"/>
                <w:sz w:val="24"/>
                <w:szCs w:val="24"/>
              </w:rPr>
            </w:pPr>
            <w:r w:rsidRPr="00C50626">
              <w:rPr>
                <w:rFonts w:ascii="Arial" w:hAnsi="Arial" w:cs="Arial"/>
                <w:w w:val="115"/>
                <w:sz w:val="24"/>
                <w:szCs w:val="24"/>
              </w:rPr>
              <w:t>Menyajikan hasil analisis masalah ketenagakerjaan dalam pembangunan ekonomi dan cara</w:t>
            </w:r>
            <w:r w:rsidRPr="00C50626">
              <w:rPr>
                <w:rFonts w:ascii="Arial" w:hAnsi="Arial" w:cs="Arial"/>
                <w:w w:val="115"/>
                <w:sz w:val="24"/>
                <w:szCs w:val="24"/>
                <w:lang w:val="id-ID"/>
              </w:rPr>
              <w:t xml:space="preserve"> </w:t>
            </w:r>
            <w:r w:rsidRPr="00C50626">
              <w:rPr>
                <w:rFonts w:ascii="Arial" w:hAnsi="Arial" w:cs="Arial"/>
                <w:w w:val="115"/>
                <w:sz w:val="24"/>
                <w:szCs w:val="24"/>
              </w:rPr>
              <w:t>mengatasinya.</w:t>
            </w:r>
          </w:p>
        </w:tc>
      </w:tr>
      <w:tr w:rsidR="00C50626" w:rsidRPr="00C50626" w14:paraId="514F56FB" w14:textId="77777777" w:rsidTr="00592FFE">
        <w:trPr>
          <w:trHeight w:val="20"/>
        </w:trPr>
        <w:tc>
          <w:tcPr>
            <w:tcW w:w="7710" w:type="dxa"/>
          </w:tcPr>
          <w:p w14:paraId="7F8AE434" w14:textId="320374A3"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Menganalisis indeks harga dan</w:t>
            </w:r>
            <w:r w:rsidRPr="00C50626">
              <w:rPr>
                <w:rFonts w:ascii="Arial" w:hAnsi="Arial" w:cs="Arial"/>
                <w:w w:val="115"/>
                <w:sz w:val="24"/>
                <w:szCs w:val="24"/>
                <w:lang w:val="id-ID"/>
              </w:rPr>
              <w:t xml:space="preserve"> </w:t>
            </w:r>
            <w:r w:rsidRPr="00C50626">
              <w:rPr>
                <w:rFonts w:ascii="Arial" w:hAnsi="Arial" w:cs="Arial"/>
                <w:w w:val="115"/>
                <w:sz w:val="24"/>
                <w:szCs w:val="24"/>
              </w:rPr>
              <w:t>inflasi.</w:t>
            </w:r>
          </w:p>
        </w:tc>
        <w:tc>
          <w:tcPr>
            <w:tcW w:w="7710" w:type="dxa"/>
          </w:tcPr>
          <w:p w14:paraId="0E6199A0" w14:textId="77777777" w:rsidR="00592FFE" w:rsidRPr="00C50626" w:rsidRDefault="00592FFE" w:rsidP="00883C8D">
            <w:pPr>
              <w:pStyle w:val="TableParagraph"/>
              <w:numPr>
                <w:ilvl w:val="0"/>
                <w:numId w:val="176"/>
              </w:numPr>
              <w:spacing w:before="5" w:line="276" w:lineRule="auto"/>
              <w:ind w:left="671" w:hanging="567"/>
              <w:rPr>
                <w:rFonts w:ascii="Arial" w:hAnsi="Arial" w:cs="Arial"/>
                <w:sz w:val="24"/>
                <w:szCs w:val="24"/>
              </w:rPr>
            </w:pPr>
            <w:r w:rsidRPr="00C50626">
              <w:rPr>
                <w:rFonts w:ascii="Arial" w:hAnsi="Arial" w:cs="Arial"/>
                <w:w w:val="115"/>
                <w:sz w:val="24"/>
                <w:szCs w:val="24"/>
              </w:rPr>
              <w:t>Menyajikan hasil analisis indeks</w:t>
            </w:r>
            <w:r w:rsidRPr="00C50626">
              <w:rPr>
                <w:rFonts w:ascii="Arial" w:hAnsi="Arial" w:cs="Arial"/>
                <w:w w:val="115"/>
                <w:sz w:val="24"/>
                <w:szCs w:val="24"/>
                <w:lang w:val="id-ID"/>
              </w:rPr>
              <w:t xml:space="preserve"> </w:t>
            </w:r>
            <w:r w:rsidRPr="00C50626">
              <w:rPr>
                <w:rFonts w:ascii="Arial" w:hAnsi="Arial" w:cs="Arial"/>
                <w:w w:val="115"/>
                <w:sz w:val="24"/>
                <w:szCs w:val="24"/>
              </w:rPr>
              <w:t>harga dan inflasi.</w:t>
            </w:r>
          </w:p>
        </w:tc>
      </w:tr>
      <w:tr w:rsidR="00C50626" w:rsidRPr="00C50626" w14:paraId="123F3605" w14:textId="77777777" w:rsidTr="00592FFE">
        <w:trPr>
          <w:trHeight w:val="20"/>
        </w:trPr>
        <w:tc>
          <w:tcPr>
            <w:tcW w:w="7710" w:type="dxa"/>
          </w:tcPr>
          <w:p w14:paraId="0EF20C0D" w14:textId="6F0960EF"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lastRenderedPageBreak/>
              <w:t>Menganalisis kebijakan moneter</w:t>
            </w:r>
            <w:r w:rsidRPr="00C50626">
              <w:rPr>
                <w:rFonts w:ascii="Arial" w:hAnsi="Arial" w:cs="Arial"/>
                <w:w w:val="115"/>
                <w:sz w:val="24"/>
                <w:szCs w:val="24"/>
                <w:lang w:val="id-ID"/>
              </w:rPr>
              <w:t xml:space="preserve"> </w:t>
            </w:r>
            <w:r w:rsidRPr="00C50626">
              <w:rPr>
                <w:rFonts w:ascii="Arial" w:hAnsi="Arial" w:cs="Arial"/>
                <w:w w:val="115"/>
                <w:sz w:val="24"/>
                <w:szCs w:val="24"/>
              </w:rPr>
              <w:t>dan kebijakan fiskal.</w:t>
            </w:r>
          </w:p>
        </w:tc>
        <w:tc>
          <w:tcPr>
            <w:tcW w:w="7710" w:type="dxa"/>
          </w:tcPr>
          <w:p w14:paraId="00FD58AB" w14:textId="29446F3C" w:rsidR="00592FFE" w:rsidRPr="00C50626" w:rsidRDefault="00592FFE" w:rsidP="00883C8D">
            <w:pPr>
              <w:pStyle w:val="TableParagraph"/>
              <w:numPr>
                <w:ilvl w:val="0"/>
                <w:numId w:val="176"/>
              </w:numPr>
              <w:spacing w:before="5" w:line="276" w:lineRule="auto"/>
              <w:ind w:left="671" w:hanging="567"/>
              <w:rPr>
                <w:rFonts w:ascii="Arial" w:hAnsi="Arial" w:cs="Arial"/>
                <w:sz w:val="24"/>
                <w:szCs w:val="24"/>
              </w:rPr>
            </w:pPr>
            <w:r w:rsidRPr="00C50626">
              <w:rPr>
                <w:rFonts w:ascii="Arial" w:hAnsi="Arial" w:cs="Arial"/>
                <w:w w:val="115"/>
                <w:sz w:val="24"/>
                <w:szCs w:val="24"/>
              </w:rPr>
              <w:t>Menyajikan hasil analisis kebijakan</w:t>
            </w:r>
            <w:r w:rsidRPr="00C50626">
              <w:rPr>
                <w:rFonts w:ascii="Arial" w:hAnsi="Arial" w:cs="Arial"/>
                <w:w w:val="115"/>
                <w:sz w:val="24"/>
                <w:szCs w:val="24"/>
                <w:lang w:val="id-ID"/>
              </w:rPr>
              <w:t xml:space="preserve"> </w:t>
            </w:r>
            <w:r w:rsidRPr="00C50626">
              <w:rPr>
                <w:rFonts w:ascii="Arial" w:hAnsi="Arial" w:cs="Arial"/>
                <w:w w:val="115"/>
                <w:sz w:val="24"/>
                <w:szCs w:val="24"/>
              </w:rPr>
              <w:t>moneter dan kebijakan fiskal.</w:t>
            </w:r>
          </w:p>
        </w:tc>
      </w:tr>
      <w:tr w:rsidR="00C50626" w:rsidRPr="00C50626" w14:paraId="6B733F56" w14:textId="77777777" w:rsidTr="00592FFE">
        <w:trPr>
          <w:trHeight w:val="20"/>
        </w:trPr>
        <w:tc>
          <w:tcPr>
            <w:tcW w:w="7710" w:type="dxa"/>
          </w:tcPr>
          <w:p w14:paraId="1E082381" w14:textId="77777777"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Menganalisis APBN dan APBD dalam pembangunan ekonomi.</w:t>
            </w:r>
          </w:p>
        </w:tc>
        <w:tc>
          <w:tcPr>
            <w:tcW w:w="7710" w:type="dxa"/>
          </w:tcPr>
          <w:p w14:paraId="3946C7FE" w14:textId="77777777" w:rsidR="00592FFE" w:rsidRPr="00C50626" w:rsidRDefault="00592FFE" w:rsidP="00883C8D">
            <w:pPr>
              <w:pStyle w:val="TableParagraph"/>
              <w:numPr>
                <w:ilvl w:val="0"/>
                <w:numId w:val="176"/>
              </w:numPr>
              <w:spacing w:before="5" w:line="276" w:lineRule="auto"/>
              <w:ind w:left="671" w:right="200" w:hanging="567"/>
              <w:rPr>
                <w:rFonts w:ascii="Arial" w:hAnsi="Arial" w:cs="Arial"/>
                <w:sz w:val="24"/>
                <w:szCs w:val="24"/>
              </w:rPr>
            </w:pPr>
            <w:r w:rsidRPr="00C50626">
              <w:rPr>
                <w:rFonts w:ascii="Arial" w:hAnsi="Arial" w:cs="Arial"/>
                <w:w w:val="110"/>
                <w:sz w:val="24"/>
                <w:szCs w:val="24"/>
              </w:rPr>
              <w:t>Menyajikan hasil analisis fungsi dan peran APBN dan APBD dalam</w:t>
            </w:r>
            <w:r w:rsidRPr="00C50626">
              <w:rPr>
                <w:rFonts w:ascii="Arial" w:hAnsi="Arial" w:cs="Arial"/>
                <w:w w:val="110"/>
                <w:sz w:val="24"/>
                <w:szCs w:val="24"/>
                <w:lang w:val="id-ID"/>
              </w:rPr>
              <w:t xml:space="preserve"> </w:t>
            </w:r>
            <w:r w:rsidRPr="00C50626">
              <w:rPr>
                <w:rFonts w:ascii="Arial" w:hAnsi="Arial" w:cs="Arial"/>
                <w:w w:val="115"/>
                <w:sz w:val="24"/>
                <w:szCs w:val="24"/>
              </w:rPr>
              <w:t>pembangunan ekonomi.</w:t>
            </w:r>
          </w:p>
        </w:tc>
      </w:tr>
      <w:tr w:rsidR="00C50626" w:rsidRPr="00C50626" w14:paraId="5EE07BE6" w14:textId="77777777" w:rsidTr="00592FFE">
        <w:trPr>
          <w:trHeight w:val="20"/>
        </w:trPr>
        <w:tc>
          <w:tcPr>
            <w:tcW w:w="7710" w:type="dxa"/>
          </w:tcPr>
          <w:p w14:paraId="3F51C984" w14:textId="77777777"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Menganalisis perpajakan dalam pembangunan ekonomi.</w:t>
            </w:r>
          </w:p>
        </w:tc>
        <w:tc>
          <w:tcPr>
            <w:tcW w:w="7710" w:type="dxa"/>
          </w:tcPr>
          <w:p w14:paraId="3FACAFC9" w14:textId="77777777" w:rsidR="00592FFE" w:rsidRPr="00C50626" w:rsidRDefault="00592FFE" w:rsidP="00883C8D">
            <w:pPr>
              <w:pStyle w:val="TableParagraph"/>
              <w:numPr>
                <w:ilvl w:val="0"/>
                <w:numId w:val="176"/>
              </w:numPr>
              <w:spacing w:before="5" w:line="276" w:lineRule="auto"/>
              <w:ind w:left="671" w:hanging="567"/>
              <w:rPr>
                <w:rFonts w:ascii="Arial" w:hAnsi="Arial" w:cs="Arial"/>
                <w:sz w:val="24"/>
                <w:szCs w:val="24"/>
              </w:rPr>
            </w:pPr>
            <w:r w:rsidRPr="00C50626">
              <w:rPr>
                <w:rFonts w:ascii="Arial" w:hAnsi="Arial" w:cs="Arial"/>
                <w:w w:val="115"/>
                <w:sz w:val="24"/>
                <w:szCs w:val="24"/>
              </w:rPr>
              <w:t>Menyajikan hasil analisis fungsi</w:t>
            </w:r>
            <w:r w:rsidRPr="00C50626">
              <w:rPr>
                <w:rFonts w:ascii="Arial" w:hAnsi="Arial" w:cs="Arial"/>
                <w:w w:val="115"/>
                <w:sz w:val="24"/>
                <w:szCs w:val="24"/>
                <w:lang w:val="id-ID"/>
              </w:rPr>
              <w:t xml:space="preserve"> </w:t>
            </w:r>
            <w:r w:rsidRPr="00C50626">
              <w:rPr>
                <w:rFonts w:ascii="Arial" w:hAnsi="Arial" w:cs="Arial"/>
                <w:w w:val="115"/>
                <w:sz w:val="24"/>
                <w:szCs w:val="24"/>
              </w:rPr>
              <w:t>dan peran pajak dalam pembangunan ekonomi.</w:t>
            </w:r>
          </w:p>
        </w:tc>
      </w:tr>
      <w:tr w:rsidR="00C50626" w:rsidRPr="00C50626" w14:paraId="4868348D" w14:textId="77777777" w:rsidTr="00592FFE">
        <w:trPr>
          <w:trHeight w:val="20"/>
        </w:trPr>
        <w:tc>
          <w:tcPr>
            <w:tcW w:w="7710" w:type="dxa"/>
          </w:tcPr>
          <w:p w14:paraId="7FF1ADE5" w14:textId="7B19E5EC"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Mendeskripsikan kerja sama</w:t>
            </w:r>
            <w:r w:rsidRPr="00C50626">
              <w:rPr>
                <w:rFonts w:ascii="Arial" w:hAnsi="Arial" w:cs="Arial"/>
                <w:w w:val="115"/>
                <w:sz w:val="24"/>
                <w:szCs w:val="24"/>
                <w:lang w:val="id-ID"/>
              </w:rPr>
              <w:t xml:space="preserve"> </w:t>
            </w:r>
            <w:r w:rsidRPr="00C50626">
              <w:rPr>
                <w:rFonts w:ascii="Arial" w:hAnsi="Arial" w:cs="Arial"/>
                <w:w w:val="110"/>
                <w:sz w:val="24"/>
                <w:szCs w:val="24"/>
              </w:rPr>
              <w:t>ekonomi internasional.</w:t>
            </w:r>
          </w:p>
        </w:tc>
        <w:tc>
          <w:tcPr>
            <w:tcW w:w="7710" w:type="dxa"/>
          </w:tcPr>
          <w:p w14:paraId="7398CFC9" w14:textId="5B3D3616" w:rsidR="00592FFE" w:rsidRPr="00C50626" w:rsidRDefault="00592FFE" w:rsidP="00883C8D">
            <w:pPr>
              <w:pStyle w:val="TableParagraph"/>
              <w:numPr>
                <w:ilvl w:val="0"/>
                <w:numId w:val="176"/>
              </w:numPr>
              <w:spacing w:before="5" w:line="276" w:lineRule="auto"/>
              <w:ind w:left="671" w:hanging="567"/>
              <w:rPr>
                <w:rFonts w:ascii="Arial" w:hAnsi="Arial" w:cs="Arial"/>
                <w:sz w:val="24"/>
                <w:szCs w:val="24"/>
              </w:rPr>
            </w:pPr>
            <w:r w:rsidRPr="00C50626">
              <w:rPr>
                <w:rFonts w:ascii="Arial" w:hAnsi="Arial" w:cs="Arial"/>
                <w:w w:val="115"/>
                <w:sz w:val="24"/>
                <w:szCs w:val="24"/>
              </w:rPr>
              <w:t>Menyajikan bentuk dan manfaat</w:t>
            </w:r>
            <w:r w:rsidRPr="00C50626">
              <w:rPr>
                <w:rFonts w:ascii="Arial" w:hAnsi="Arial" w:cs="Arial"/>
                <w:w w:val="115"/>
                <w:sz w:val="24"/>
                <w:szCs w:val="24"/>
                <w:lang w:val="id-ID"/>
              </w:rPr>
              <w:t xml:space="preserve"> </w:t>
            </w:r>
            <w:r w:rsidRPr="00C50626">
              <w:rPr>
                <w:rFonts w:ascii="Arial" w:hAnsi="Arial" w:cs="Arial"/>
                <w:w w:val="115"/>
                <w:sz w:val="24"/>
                <w:szCs w:val="24"/>
              </w:rPr>
              <w:t>kerja sama ekonomi internasional.</w:t>
            </w:r>
          </w:p>
        </w:tc>
      </w:tr>
      <w:tr w:rsidR="00C50626" w:rsidRPr="00C50626" w14:paraId="34B38851" w14:textId="77777777" w:rsidTr="00592FFE">
        <w:trPr>
          <w:trHeight w:val="20"/>
        </w:trPr>
        <w:tc>
          <w:tcPr>
            <w:tcW w:w="7710" w:type="dxa"/>
          </w:tcPr>
          <w:p w14:paraId="60B4D9AA" w14:textId="77777777" w:rsidR="00592FFE" w:rsidRPr="00C50626" w:rsidRDefault="00592FFE" w:rsidP="00883C8D">
            <w:pPr>
              <w:pStyle w:val="TableParagraph"/>
              <w:numPr>
                <w:ilvl w:val="0"/>
                <w:numId w:val="175"/>
              </w:numPr>
              <w:spacing w:before="5" w:line="276" w:lineRule="auto"/>
              <w:ind w:left="671" w:hanging="567"/>
              <w:rPr>
                <w:rFonts w:ascii="Arial" w:hAnsi="Arial" w:cs="Arial"/>
                <w:sz w:val="24"/>
                <w:szCs w:val="24"/>
              </w:rPr>
            </w:pPr>
            <w:r w:rsidRPr="00C50626">
              <w:rPr>
                <w:rFonts w:ascii="Arial" w:hAnsi="Arial" w:cs="Arial"/>
                <w:w w:val="115"/>
                <w:sz w:val="24"/>
                <w:szCs w:val="24"/>
              </w:rPr>
              <w:t>Menganalisis konsep dan kebijakan perdagangan internasional.</w:t>
            </w:r>
          </w:p>
        </w:tc>
        <w:tc>
          <w:tcPr>
            <w:tcW w:w="7710" w:type="dxa"/>
          </w:tcPr>
          <w:p w14:paraId="05A8B850" w14:textId="04CF11D4" w:rsidR="00592FFE" w:rsidRPr="00C50626" w:rsidRDefault="00592FFE" w:rsidP="00883C8D">
            <w:pPr>
              <w:pStyle w:val="TableParagraph"/>
              <w:numPr>
                <w:ilvl w:val="0"/>
                <w:numId w:val="176"/>
              </w:numPr>
              <w:spacing w:before="5" w:line="276" w:lineRule="auto"/>
              <w:ind w:left="671" w:hanging="567"/>
              <w:rPr>
                <w:rFonts w:ascii="Arial" w:hAnsi="Arial" w:cs="Arial"/>
                <w:sz w:val="24"/>
                <w:szCs w:val="24"/>
              </w:rPr>
            </w:pPr>
            <w:r w:rsidRPr="00C50626">
              <w:rPr>
                <w:rFonts w:ascii="Arial" w:hAnsi="Arial" w:cs="Arial"/>
                <w:w w:val="115"/>
                <w:sz w:val="24"/>
                <w:szCs w:val="24"/>
              </w:rPr>
              <w:t>Menyajikan hasil analisis dampak</w:t>
            </w:r>
            <w:r w:rsidRPr="00C50626">
              <w:rPr>
                <w:rFonts w:ascii="Arial" w:hAnsi="Arial" w:cs="Arial"/>
                <w:w w:val="115"/>
                <w:sz w:val="24"/>
                <w:szCs w:val="24"/>
                <w:lang w:val="id-ID"/>
              </w:rPr>
              <w:t xml:space="preserve"> </w:t>
            </w:r>
            <w:r w:rsidRPr="00C50626">
              <w:rPr>
                <w:rFonts w:ascii="Arial" w:hAnsi="Arial" w:cs="Arial"/>
                <w:w w:val="115"/>
                <w:sz w:val="24"/>
                <w:szCs w:val="24"/>
              </w:rPr>
              <w:t>kebijakan perdagangan internasional.</w:t>
            </w:r>
          </w:p>
        </w:tc>
      </w:tr>
    </w:tbl>
    <w:p w14:paraId="4142081B" w14:textId="77777777" w:rsidR="00E93B24" w:rsidRPr="00C50626" w:rsidRDefault="00E93B24" w:rsidP="00E93B24">
      <w:pPr>
        <w:rPr>
          <w:rFonts w:eastAsiaTheme="minorHAnsi"/>
          <w:lang w:val="id-ID"/>
        </w:rPr>
      </w:pPr>
    </w:p>
    <w:p w14:paraId="6A657449" w14:textId="653C8682" w:rsidR="006C390F" w:rsidRPr="00C50626" w:rsidRDefault="00E35410" w:rsidP="006C390F">
      <w:pPr>
        <w:pStyle w:val="ListParagraph"/>
        <w:numPr>
          <w:ilvl w:val="0"/>
          <w:numId w:val="26"/>
        </w:numPr>
        <w:spacing w:line="360" w:lineRule="auto"/>
        <w:ind w:left="426" w:hanging="426"/>
        <w:rPr>
          <w:rFonts w:ascii="Arial" w:eastAsiaTheme="minorHAnsi" w:hAnsi="Arial" w:cs="Arial"/>
          <w:b/>
          <w:bCs/>
          <w:lang w:val="id-ID"/>
        </w:rPr>
      </w:pPr>
      <w:r w:rsidRPr="00C50626">
        <w:rPr>
          <w:rFonts w:ascii="Arial" w:eastAsiaTheme="minorHAnsi" w:hAnsi="Arial" w:cs="Arial"/>
          <w:b/>
          <w:bCs/>
          <w:lang w:val="id-ID"/>
        </w:rPr>
        <w:t>KD Mata Pelajaran</w:t>
      </w:r>
      <w:r w:rsidR="006C390F" w:rsidRPr="00C50626">
        <w:rPr>
          <w:rFonts w:ascii="Arial" w:eastAsiaTheme="minorHAnsi" w:hAnsi="Arial" w:cs="Arial"/>
          <w:b/>
          <w:bCs/>
          <w:lang w:val="id-ID"/>
        </w:rPr>
        <w:t xml:space="preserve"> Pilihan</w:t>
      </w:r>
      <w:r w:rsidR="00156F79" w:rsidRPr="00C50626">
        <w:rPr>
          <w:rFonts w:ascii="Arial" w:eastAsiaTheme="minorHAnsi" w:hAnsi="Arial" w:cs="Arial"/>
          <w:b/>
          <w:bCs/>
          <w:lang w:val="id-ID"/>
        </w:rPr>
        <w:t xml:space="preserve"> </w:t>
      </w:r>
    </w:p>
    <w:p w14:paraId="4C7C43F4" w14:textId="77777777" w:rsidR="00156F79" w:rsidRPr="00FF31FE" w:rsidRDefault="00156F79" w:rsidP="00156F79">
      <w:pPr>
        <w:spacing w:line="360" w:lineRule="auto"/>
        <w:ind w:firstLine="426"/>
        <w:rPr>
          <w:rFonts w:ascii="Arial" w:eastAsiaTheme="minorHAnsi" w:hAnsi="Arial" w:cs="Arial"/>
          <w:color w:val="FF0000"/>
          <w:lang w:val="id-ID"/>
        </w:rPr>
      </w:pPr>
      <w:r w:rsidRPr="00FF31FE">
        <w:rPr>
          <w:rFonts w:ascii="Arial" w:eastAsiaTheme="minorHAnsi" w:hAnsi="Arial" w:cs="Arial"/>
          <w:color w:val="FF0000"/>
          <w:lang w:val="id-ID"/>
        </w:rPr>
        <w:t>Informatika</w:t>
      </w:r>
    </w:p>
    <w:p w14:paraId="5BF70886" w14:textId="1D3AEF95" w:rsidR="004D0B8B" w:rsidRPr="00FF31FE" w:rsidRDefault="004D0B8B" w:rsidP="002E3444">
      <w:pPr>
        <w:pStyle w:val="Caption"/>
        <w:jc w:val="center"/>
        <w:rPr>
          <w:rFonts w:ascii="Arial" w:hAnsi="Arial" w:cs="Arial"/>
          <w:i w:val="0"/>
          <w:iCs w:val="0"/>
          <w:color w:val="FF0000"/>
          <w:sz w:val="24"/>
          <w:szCs w:val="24"/>
          <w:lang w:val="id-ID"/>
        </w:rPr>
      </w:pPr>
      <w:bookmarkStart w:id="71" w:name="_Toc74675961"/>
      <w:r w:rsidRPr="00FF31FE">
        <w:rPr>
          <w:rFonts w:ascii="Arial" w:hAnsi="Arial" w:cs="Arial"/>
          <w:i w:val="0"/>
          <w:iCs w:val="0"/>
          <w:color w:val="FF0000"/>
          <w:sz w:val="24"/>
          <w:szCs w:val="24"/>
        </w:rPr>
        <w:t xml:space="preserve">Tabel 3. </w:t>
      </w:r>
      <w:r w:rsidRPr="00FF31FE">
        <w:rPr>
          <w:rFonts w:ascii="Arial" w:hAnsi="Arial" w:cs="Arial"/>
          <w:i w:val="0"/>
          <w:iCs w:val="0"/>
          <w:color w:val="FF0000"/>
          <w:sz w:val="24"/>
          <w:szCs w:val="24"/>
        </w:rPr>
        <w:fldChar w:fldCharType="begin"/>
      </w:r>
      <w:r w:rsidRPr="00FF31FE">
        <w:rPr>
          <w:rFonts w:ascii="Arial" w:hAnsi="Arial" w:cs="Arial"/>
          <w:i w:val="0"/>
          <w:iCs w:val="0"/>
          <w:color w:val="FF0000"/>
          <w:sz w:val="24"/>
          <w:szCs w:val="24"/>
        </w:rPr>
        <w:instrText xml:space="preserve"> SEQ Tabel_3. \* ARABIC </w:instrText>
      </w:r>
      <w:r w:rsidRPr="00FF31FE">
        <w:rPr>
          <w:rFonts w:ascii="Arial" w:hAnsi="Arial" w:cs="Arial"/>
          <w:i w:val="0"/>
          <w:iCs w:val="0"/>
          <w:color w:val="FF0000"/>
          <w:sz w:val="24"/>
          <w:szCs w:val="24"/>
        </w:rPr>
        <w:fldChar w:fldCharType="separate"/>
      </w:r>
      <w:r w:rsidR="00052D14" w:rsidRPr="00FF31FE">
        <w:rPr>
          <w:rFonts w:ascii="Arial" w:hAnsi="Arial" w:cs="Arial"/>
          <w:i w:val="0"/>
          <w:iCs w:val="0"/>
          <w:noProof/>
          <w:color w:val="FF0000"/>
          <w:sz w:val="24"/>
          <w:szCs w:val="24"/>
        </w:rPr>
        <w:t>67</w:t>
      </w:r>
      <w:r w:rsidRPr="00FF31FE">
        <w:rPr>
          <w:rFonts w:ascii="Arial" w:hAnsi="Arial" w:cs="Arial"/>
          <w:i w:val="0"/>
          <w:iCs w:val="0"/>
          <w:color w:val="FF0000"/>
          <w:sz w:val="24"/>
          <w:szCs w:val="24"/>
        </w:rPr>
        <w:fldChar w:fldCharType="end"/>
      </w:r>
      <w:r w:rsidRPr="00FF31FE">
        <w:rPr>
          <w:rFonts w:ascii="Arial" w:hAnsi="Arial" w:cs="Arial"/>
          <w:i w:val="0"/>
          <w:iCs w:val="0"/>
          <w:color w:val="FF0000"/>
          <w:sz w:val="24"/>
          <w:szCs w:val="24"/>
          <w:lang w:val="id-ID"/>
        </w:rPr>
        <w:t xml:space="preserve"> </w:t>
      </w:r>
      <w:r w:rsidR="00E35410" w:rsidRPr="00FF31FE">
        <w:rPr>
          <w:rFonts w:ascii="Arial" w:hAnsi="Arial" w:cs="Arial"/>
          <w:i w:val="0"/>
          <w:iCs w:val="0"/>
          <w:color w:val="FF0000"/>
          <w:sz w:val="24"/>
          <w:szCs w:val="24"/>
          <w:lang w:val="id-ID"/>
        </w:rPr>
        <w:t>KD Mata Pelajaran</w:t>
      </w:r>
      <w:r w:rsidRPr="00FF31FE">
        <w:rPr>
          <w:rFonts w:ascii="Arial" w:hAnsi="Arial" w:cs="Arial"/>
          <w:i w:val="0"/>
          <w:iCs w:val="0"/>
          <w:color w:val="FF0000"/>
          <w:sz w:val="24"/>
          <w:szCs w:val="24"/>
          <w:lang w:val="id-ID"/>
        </w:rPr>
        <w:t xml:space="preserve"> Informatika Kelas X</w:t>
      </w:r>
      <w:bookmarkEnd w:id="71"/>
    </w:p>
    <w:tbl>
      <w:tblPr>
        <w:tblW w:w="1545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655"/>
        <w:gridCol w:w="7797"/>
      </w:tblGrid>
      <w:tr w:rsidR="00C50626" w:rsidRPr="00C50626" w14:paraId="19EBAA71" w14:textId="77777777" w:rsidTr="002631EA">
        <w:trPr>
          <w:trHeight w:val="20"/>
        </w:trPr>
        <w:tc>
          <w:tcPr>
            <w:tcW w:w="7655" w:type="dxa"/>
          </w:tcPr>
          <w:p w14:paraId="27A25111" w14:textId="26D2B85D" w:rsidR="002631EA" w:rsidRPr="00FF31FE" w:rsidRDefault="002631EA" w:rsidP="002631EA">
            <w:pPr>
              <w:pStyle w:val="TableParagraph"/>
              <w:spacing w:line="276" w:lineRule="auto"/>
              <w:ind w:left="504" w:right="171" w:hanging="408"/>
              <w:jc w:val="center"/>
              <w:rPr>
                <w:rFonts w:ascii="Arial" w:hAnsi="Arial" w:cs="Arial"/>
                <w:color w:val="FF0000"/>
                <w:w w:val="110"/>
                <w:sz w:val="24"/>
                <w:szCs w:val="24"/>
              </w:rPr>
            </w:pPr>
            <w:r w:rsidRPr="00FF31FE">
              <w:rPr>
                <w:rFonts w:ascii="Arial" w:hAnsi="Arial" w:cs="Arial"/>
                <w:b/>
                <w:bCs/>
                <w:color w:val="FF0000"/>
                <w:sz w:val="24"/>
                <w:szCs w:val="24"/>
                <w:lang w:val="id-ID"/>
              </w:rPr>
              <w:t>Kompetensi Dasar (Pengetahuan)</w:t>
            </w:r>
          </w:p>
        </w:tc>
        <w:tc>
          <w:tcPr>
            <w:tcW w:w="7797" w:type="dxa"/>
          </w:tcPr>
          <w:p w14:paraId="190CC4EE" w14:textId="6AED561B" w:rsidR="002631EA" w:rsidRPr="00FF31FE" w:rsidRDefault="002631EA" w:rsidP="002631EA">
            <w:pPr>
              <w:pStyle w:val="TableParagraph"/>
              <w:spacing w:line="276" w:lineRule="auto"/>
              <w:ind w:left="707" w:right="112" w:hanging="612"/>
              <w:jc w:val="center"/>
              <w:rPr>
                <w:rFonts w:ascii="Arial" w:hAnsi="Arial" w:cs="Arial"/>
                <w:color w:val="FF0000"/>
                <w:w w:val="110"/>
                <w:sz w:val="24"/>
                <w:szCs w:val="24"/>
              </w:rPr>
            </w:pPr>
            <w:r w:rsidRPr="00FF31FE">
              <w:rPr>
                <w:rFonts w:ascii="Arial" w:hAnsi="Arial" w:cs="Arial"/>
                <w:b/>
                <w:bCs/>
                <w:color w:val="FF0000"/>
                <w:sz w:val="24"/>
                <w:szCs w:val="24"/>
                <w:lang w:val="id-ID"/>
              </w:rPr>
              <w:t>Kompetensi Dasar (Keterampilan)</w:t>
            </w:r>
          </w:p>
        </w:tc>
      </w:tr>
      <w:tr w:rsidR="00C50626" w:rsidRPr="00C50626" w14:paraId="16684C4C" w14:textId="77777777" w:rsidTr="002631EA">
        <w:trPr>
          <w:trHeight w:val="20"/>
        </w:trPr>
        <w:tc>
          <w:tcPr>
            <w:tcW w:w="15452" w:type="dxa"/>
            <w:gridSpan w:val="2"/>
          </w:tcPr>
          <w:p w14:paraId="3446AD04" w14:textId="2F959F29" w:rsidR="002631EA" w:rsidRPr="00FF31FE" w:rsidRDefault="002631EA" w:rsidP="0059531E">
            <w:pPr>
              <w:pStyle w:val="TableParagraph"/>
              <w:tabs>
                <w:tab w:val="left" w:pos="7501"/>
              </w:tabs>
              <w:spacing w:line="276" w:lineRule="auto"/>
              <w:ind w:left="707" w:right="112" w:hanging="612"/>
              <w:jc w:val="center"/>
              <w:rPr>
                <w:rFonts w:ascii="Arial" w:hAnsi="Arial" w:cs="Arial"/>
                <w:color w:val="FF0000"/>
                <w:w w:val="110"/>
                <w:sz w:val="24"/>
                <w:szCs w:val="24"/>
              </w:rPr>
            </w:pPr>
            <w:r w:rsidRPr="00FF31FE">
              <w:rPr>
                <w:rFonts w:ascii="Arial" w:hAnsi="Arial" w:cs="Arial"/>
                <w:color w:val="FF0000"/>
                <w:w w:val="110"/>
                <w:sz w:val="24"/>
                <w:szCs w:val="24"/>
              </w:rPr>
              <w:t>Teknologi Informasi dan Komunikasi</w:t>
            </w:r>
          </w:p>
        </w:tc>
      </w:tr>
      <w:tr w:rsidR="00C50626" w:rsidRPr="00C50626" w14:paraId="09C0D328" w14:textId="77777777" w:rsidTr="002631EA">
        <w:trPr>
          <w:trHeight w:val="20"/>
        </w:trPr>
        <w:tc>
          <w:tcPr>
            <w:tcW w:w="7655" w:type="dxa"/>
          </w:tcPr>
          <w:p w14:paraId="713BAC12" w14:textId="77777777" w:rsidR="002631EA" w:rsidRPr="00FF31FE" w:rsidRDefault="002631EA" w:rsidP="002631EA">
            <w:pPr>
              <w:pStyle w:val="TableParagraph"/>
              <w:tabs>
                <w:tab w:val="left" w:pos="7501"/>
              </w:tabs>
              <w:spacing w:line="276" w:lineRule="auto"/>
              <w:ind w:left="504" w:right="171" w:hanging="408"/>
              <w:jc w:val="both"/>
              <w:rPr>
                <w:rFonts w:ascii="Arial" w:hAnsi="Arial" w:cs="Arial"/>
                <w:color w:val="FF0000"/>
                <w:sz w:val="24"/>
                <w:szCs w:val="24"/>
              </w:rPr>
            </w:pPr>
            <w:r w:rsidRPr="00FF31FE">
              <w:rPr>
                <w:rFonts w:ascii="Arial" w:hAnsi="Arial" w:cs="Arial"/>
                <w:color w:val="FF0000"/>
                <w:w w:val="110"/>
                <w:sz w:val="24"/>
                <w:szCs w:val="24"/>
              </w:rPr>
              <w:t>3.1 Mengenal lebih dalam integrasi antar aplikasi office (pengolah kata, angka, presentasi).</w:t>
            </w:r>
          </w:p>
        </w:tc>
        <w:tc>
          <w:tcPr>
            <w:tcW w:w="7797" w:type="dxa"/>
          </w:tcPr>
          <w:p w14:paraId="19451199" w14:textId="77777777" w:rsidR="002631EA" w:rsidRPr="00FF31FE" w:rsidRDefault="002631EA" w:rsidP="002631EA">
            <w:pPr>
              <w:pStyle w:val="TableParagraph"/>
              <w:tabs>
                <w:tab w:val="left" w:pos="7501"/>
              </w:tabs>
              <w:spacing w:line="276" w:lineRule="auto"/>
              <w:ind w:left="707" w:right="112" w:hanging="612"/>
              <w:jc w:val="both"/>
              <w:rPr>
                <w:rFonts w:ascii="Arial" w:hAnsi="Arial" w:cs="Arial"/>
                <w:color w:val="FF0000"/>
                <w:sz w:val="24"/>
                <w:szCs w:val="24"/>
              </w:rPr>
            </w:pPr>
            <w:r w:rsidRPr="00FF31FE">
              <w:rPr>
                <w:rFonts w:ascii="Arial" w:hAnsi="Arial" w:cs="Arial"/>
                <w:color w:val="FF0000"/>
                <w:w w:val="110"/>
                <w:sz w:val="24"/>
                <w:szCs w:val="24"/>
              </w:rPr>
              <w:t>4.1.1 Membuat laporan yang membutuhkan integrasi objek berupa teks, data dalam bentuk angka maupun visualisasi chart/grafik, gambar/foto.</w:t>
            </w:r>
          </w:p>
        </w:tc>
      </w:tr>
      <w:tr w:rsidR="00C50626" w:rsidRPr="00C50626" w14:paraId="128F47AF" w14:textId="77777777" w:rsidTr="002631EA">
        <w:trPr>
          <w:trHeight w:val="20"/>
        </w:trPr>
        <w:tc>
          <w:tcPr>
            <w:tcW w:w="7655" w:type="dxa"/>
          </w:tcPr>
          <w:p w14:paraId="45715E54" w14:textId="77777777" w:rsidR="002631EA" w:rsidRPr="00FF31FE" w:rsidRDefault="002631EA" w:rsidP="002631EA">
            <w:pPr>
              <w:pStyle w:val="TableParagraph"/>
              <w:tabs>
                <w:tab w:val="left" w:pos="7501"/>
              </w:tabs>
              <w:spacing w:line="276" w:lineRule="auto"/>
              <w:jc w:val="both"/>
              <w:rPr>
                <w:rFonts w:ascii="Arial" w:hAnsi="Arial" w:cs="Arial"/>
                <w:color w:val="FF0000"/>
                <w:sz w:val="24"/>
                <w:szCs w:val="24"/>
              </w:rPr>
            </w:pPr>
          </w:p>
        </w:tc>
        <w:tc>
          <w:tcPr>
            <w:tcW w:w="7797" w:type="dxa"/>
          </w:tcPr>
          <w:p w14:paraId="293C8A38" w14:textId="77777777" w:rsidR="002631EA" w:rsidRPr="00FF31FE" w:rsidRDefault="002631EA" w:rsidP="002631EA">
            <w:pPr>
              <w:pStyle w:val="TableParagraph"/>
              <w:tabs>
                <w:tab w:val="left" w:pos="7501"/>
              </w:tabs>
              <w:spacing w:line="276" w:lineRule="auto"/>
              <w:ind w:left="96"/>
              <w:jc w:val="both"/>
              <w:rPr>
                <w:rFonts w:ascii="Arial" w:hAnsi="Arial" w:cs="Arial"/>
                <w:color w:val="FF0000"/>
                <w:sz w:val="24"/>
                <w:szCs w:val="24"/>
              </w:rPr>
            </w:pPr>
            <w:r w:rsidRPr="00FF31FE">
              <w:rPr>
                <w:rFonts w:ascii="Arial" w:hAnsi="Arial" w:cs="Arial"/>
                <w:color w:val="FF0000"/>
                <w:w w:val="110"/>
                <w:sz w:val="24"/>
                <w:szCs w:val="24"/>
              </w:rPr>
              <w:t>4.2.1 Memakai fitur lanjut aplikasi office.</w:t>
            </w:r>
          </w:p>
        </w:tc>
      </w:tr>
      <w:tr w:rsidR="00C50626" w:rsidRPr="00C50626" w14:paraId="14898288" w14:textId="77777777" w:rsidTr="002631EA">
        <w:trPr>
          <w:trHeight w:val="20"/>
        </w:trPr>
        <w:tc>
          <w:tcPr>
            <w:tcW w:w="15452" w:type="dxa"/>
            <w:gridSpan w:val="2"/>
          </w:tcPr>
          <w:p w14:paraId="1DBDC70A" w14:textId="77777777" w:rsidR="002631EA" w:rsidRPr="00FF31FE" w:rsidRDefault="002631EA" w:rsidP="002631EA">
            <w:pPr>
              <w:pStyle w:val="TableParagraph"/>
              <w:tabs>
                <w:tab w:val="left" w:pos="7501"/>
              </w:tabs>
              <w:spacing w:line="276" w:lineRule="auto"/>
              <w:ind w:left="2866" w:right="2856"/>
              <w:jc w:val="both"/>
              <w:rPr>
                <w:rFonts w:ascii="Arial" w:hAnsi="Arial" w:cs="Arial"/>
                <w:color w:val="FF0000"/>
                <w:sz w:val="24"/>
                <w:szCs w:val="24"/>
              </w:rPr>
            </w:pPr>
            <w:r w:rsidRPr="00FF31FE">
              <w:rPr>
                <w:rFonts w:ascii="Arial" w:hAnsi="Arial" w:cs="Arial"/>
                <w:color w:val="FF0000"/>
                <w:w w:val="110"/>
                <w:sz w:val="24"/>
                <w:szCs w:val="24"/>
              </w:rPr>
              <w:t>Teknik Komputer</w:t>
            </w:r>
          </w:p>
        </w:tc>
      </w:tr>
      <w:tr w:rsidR="00C50626" w:rsidRPr="00C50626" w14:paraId="2EE32A54" w14:textId="77777777" w:rsidTr="002631EA">
        <w:trPr>
          <w:trHeight w:val="20"/>
        </w:trPr>
        <w:tc>
          <w:tcPr>
            <w:tcW w:w="7655" w:type="dxa"/>
          </w:tcPr>
          <w:p w14:paraId="7A616236" w14:textId="77777777" w:rsidR="002631EA" w:rsidRPr="00FF31FE" w:rsidRDefault="002631EA" w:rsidP="00883C8D">
            <w:pPr>
              <w:pStyle w:val="TableParagraph"/>
              <w:numPr>
                <w:ilvl w:val="2"/>
                <w:numId w:val="181"/>
              </w:numPr>
              <w:tabs>
                <w:tab w:val="left" w:pos="708"/>
                <w:tab w:val="left" w:pos="7501"/>
              </w:tabs>
              <w:spacing w:line="276" w:lineRule="auto"/>
              <w:ind w:right="282"/>
              <w:jc w:val="both"/>
              <w:rPr>
                <w:rFonts w:ascii="Arial" w:hAnsi="Arial" w:cs="Arial"/>
                <w:color w:val="FF0000"/>
                <w:sz w:val="24"/>
                <w:szCs w:val="24"/>
              </w:rPr>
            </w:pPr>
            <w:r w:rsidRPr="00FF31FE">
              <w:rPr>
                <w:rFonts w:ascii="Arial" w:hAnsi="Arial" w:cs="Arial"/>
                <w:color w:val="FF0000"/>
                <w:w w:val="110"/>
                <w:sz w:val="24"/>
                <w:szCs w:val="24"/>
              </w:rPr>
              <w:t>Memahami interaksi antara perangkat keras, perangkat lunak dan</w:t>
            </w:r>
            <w:r w:rsidRPr="00FF31FE">
              <w:rPr>
                <w:rFonts w:ascii="Arial" w:hAnsi="Arial" w:cs="Arial"/>
                <w:color w:val="FF0000"/>
                <w:spacing w:val="9"/>
                <w:w w:val="110"/>
                <w:sz w:val="24"/>
                <w:szCs w:val="24"/>
              </w:rPr>
              <w:t xml:space="preserve"> </w:t>
            </w:r>
            <w:r w:rsidRPr="00FF31FE">
              <w:rPr>
                <w:rFonts w:ascii="Arial" w:hAnsi="Arial" w:cs="Arial"/>
                <w:color w:val="FF0000"/>
                <w:w w:val="110"/>
                <w:sz w:val="24"/>
                <w:szCs w:val="24"/>
              </w:rPr>
              <w:t>pengguna.</w:t>
            </w:r>
          </w:p>
          <w:p w14:paraId="0501A469" w14:textId="77777777" w:rsidR="002631EA" w:rsidRPr="00FF31FE" w:rsidRDefault="002631EA" w:rsidP="00883C8D">
            <w:pPr>
              <w:pStyle w:val="TableParagraph"/>
              <w:numPr>
                <w:ilvl w:val="2"/>
                <w:numId w:val="181"/>
              </w:numPr>
              <w:tabs>
                <w:tab w:val="left" w:pos="708"/>
                <w:tab w:val="left" w:pos="7501"/>
              </w:tabs>
              <w:spacing w:line="276" w:lineRule="auto"/>
              <w:ind w:right="164"/>
              <w:jc w:val="both"/>
              <w:rPr>
                <w:rFonts w:ascii="Arial" w:hAnsi="Arial" w:cs="Arial"/>
                <w:color w:val="FF0000"/>
                <w:sz w:val="24"/>
                <w:szCs w:val="24"/>
              </w:rPr>
            </w:pPr>
            <w:r w:rsidRPr="00FF31FE">
              <w:rPr>
                <w:rFonts w:ascii="Arial" w:hAnsi="Arial" w:cs="Arial"/>
                <w:color w:val="FF0000"/>
                <w:w w:val="110"/>
                <w:sz w:val="24"/>
                <w:szCs w:val="24"/>
              </w:rPr>
              <w:lastRenderedPageBreak/>
              <w:t>Mengenal jenis-jenis persoalan terkait penggunaan komputer yang lebih kompleks dari</w:t>
            </w:r>
            <w:r w:rsidRPr="00FF31FE">
              <w:rPr>
                <w:rFonts w:ascii="Arial" w:hAnsi="Arial" w:cs="Arial"/>
                <w:color w:val="FF0000"/>
                <w:spacing w:val="13"/>
                <w:w w:val="110"/>
                <w:sz w:val="24"/>
                <w:szCs w:val="24"/>
              </w:rPr>
              <w:t xml:space="preserve"> </w:t>
            </w:r>
            <w:r w:rsidRPr="00FF31FE">
              <w:rPr>
                <w:rFonts w:ascii="Arial" w:hAnsi="Arial" w:cs="Arial"/>
                <w:color w:val="FF0000"/>
                <w:w w:val="110"/>
                <w:sz w:val="24"/>
                <w:szCs w:val="24"/>
              </w:rPr>
              <w:t>sebelumnya.</w:t>
            </w:r>
          </w:p>
        </w:tc>
        <w:tc>
          <w:tcPr>
            <w:tcW w:w="7797" w:type="dxa"/>
          </w:tcPr>
          <w:p w14:paraId="2B0D0E1D" w14:textId="77777777" w:rsidR="002631EA" w:rsidRPr="00FF31FE" w:rsidRDefault="002631EA" w:rsidP="002631EA">
            <w:pPr>
              <w:pStyle w:val="TableParagraph"/>
              <w:tabs>
                <w:tab w:val="left" w:pos="7501"/>
              </w:tabs>
              <w:spacing w:line="276" w:lineRule="auto"/>
              <w:ind w:left="504" w:hanging="409"/>
              <w:jc w:val="both"/>
              <w:rPr>
                <w:rFonts w:ascii="Arial" w:hAnsi="Arial" w:cs="Arial"/>
                <w:color w:val="FF0000"/>
                <w:sz w:val="24"/>
                <w:szCs w:val="24"/>
              </w:rPr>
            </w:pPr>
            <w:r w:rsidRPr="00FF31FE">
              <w:rPr>
                <w:rFonts w:ascii="Arial" w:hAnsi="Arial" w:cs="Arial"/>
                <w:color w:val="FF0000"/>
                <w:w w:val="110"/>
                <w:sz w:val="24"/>
                <w:szCs w:val="24"/>
              </w:rPr>
              <w:lastRenderedPageBreak/>
              <w:t>4.2 Melakukan interaksi (transfer data, tethering) antara dua atau lebih perangkat yang berbeda.</w:t>
            </w:r>
          </w:p>
        </w:tc>
      </w:tr>
      <w:tr w:rsidR="00C50626" w:rsidRPr="00C50626" w14:paraId="160B6219" w14:textId="77777777" w:rsidTr="002631EA">
        <w:trPr>
          <w:trHeight w:val="20"/>
        </w:trPr>
        <w:tc>
          <w:tcPr>
            <w:tcW w:w="15452" w:type="dxa"/>
            <w:gridSpan w:val="2"/>
          </w:tcPr>
          <w:p w14:paraId="5BDBB068" w14:textId="77777777" w:rsidR="002631EA" w:rsidRPr="00FF31FE" w:rsidRDefault="002631EA" w:rsidP="0059531E">
            <w:pPr>
              <w:pStyle w:val="TableParagraph"/>
              <w:tabs>
                <w:tab w:val="left" w:pos="7501"/>
              </w:tabs>
              <w:spacing w:line="276" w:lineRule="auto"/>
              <w:ind w:left="2866" w:right="2856"/>
              <w:jc w:val="center"/>
              <w:rPr>
                <w:rFonts w:ascii="Arial" w:hAnsi="Arial" w:cs="Arial"/>
                <w:color w:val="FF0000"/>
                <w:sz w:val="24"/>
                <w:szCs w:val="24"/>
              </w:rPr>
            </w:pPr>
            <w:r w:rsidRPr="00FF31FE">
              <w:rPr>
                <w:rFonts w:ascii="Arial" w:hAnsi="Arial" w:cs="Arial"/>
                <w:color w:val="FF0000"/>
                <w:w w:val="110"/>
                <w:sz w:val="24"/>
                <w:szCs w:val="24"/>
              </w:rPr>
              <w:t>Jaringan Komputer/Internet</w:t>
            </w:r>
          </w:p>
        </w:tc>
      </w:tr>
      <w:tr w:rsidR="00C50626" w:rsidRPr="00C50626" w14:paraId="39321BAF" w14:textId="77777777" w:rsidTr="002631EA">
        <w:trPr>
          <w:trHeight w:val="20"/>
        </w:trPr>
        <w:tc>
          <w:tcPr>
            <w:tcW w:w="7655" w:type="dxa"/>
          </w:tcPr>
          <w:p w14:paraId="4DBF042A" w14:textId="77777777" w:rsidR="002631EA" w:rsidRPr="00FF31FE" w:rsidRDefault="002631EA" w:rsidP="002631EA">
            <w:pPr>
              <w:pStyle w:val="TableParagraph"/>
              <w:tabs>
                <w:tab w:val="left" w:pos="7501"/>
              </w:tabs>
              <w:spacing w:line="276" w:lineRule="auto"/>
              <w:ind w:left="504" w:hanging="408"/>
              <w:jc w:val="both"/>
              <w:rPr>
                <w:rFonts w:ascii="Arial" w:hAnsi="Arial" w:cs="Arial"/>
                <w:color w:val="FF0000"/>
                <w:sz w:val="24"/>
                <w:szCs w:val="24"/>
              </w:rPr>
            </w:pPr>
            <w:r w:rsidRPr="00FF31FE">
              <w:rPr>
                <w:rFonts w:ascii="Arial" w:hAnsi="Arial" w:cs="Arial"/>
                <w:color w:val="FF0000"/>
                <w:w w:val="110"/>
                <w:sz w:val="24"/>
                <w:szCs w:val="24"/>
              </w:rPr>
              <w:t>3.3 Mengenal jaringan komputer lebih teknis.</w:t>
            </w:r>
          </w:p>
        </w:tc>
        <w:tc>
          <w:tcPr>
            <w:tcW w:w="7797" w:type="dxa"/>
          </w:tcPr>
          <w:p w14:paraId="340FAA1B" w14:textId="77777777" w:rsidR="002631EA" w:rsidRPr="00FF31FE" w:rsidRDefault="002631EA" w:rsidP="00883C8D">
            <w:pPr>
              <w:pStyle w:val="TableParagraph"/>
              <w:numPr>
                <w:ilvl w:val="2"/>
                <w:numId w:val="180"/>
              </w:numPr>
              <w:tabs>
                <w:tab w:val="left" w:pos="708"/>
                <w:tab w:val="left" w:pos="7501"/>
              </w:tabs>
              <w:spacing w:line="276" w:lineRule="auto"/>
              <w:ind w:right="182" w:hanging="611"/>
              <w:jc w:val="both"/>
              <w:rPr>
                <w:rFonts w:ascii="Arial" w:hAnsi="Arial" w:cs="Arial"/>
                <w:color w:val="FF0000"/>
                <w:sz w:val="24"/>
                <w:szCs w:val="24"/>
              </w:rPr>
            </w:pPr>
            <w:r w:rsidRPr="00FF31FE">
              <w:rPr>
                <w:rFonts w:ascii="Arial" w:hAnsi="Arial" w:cs="Arial"/>
                <w:color w:val="FF0000"/>
                <w:w w:val="110"/>
                <w:sz w:val="24"/>
                <w:szCs w:val="24"/>
              </w:rPr>
              <w:t>Menjelaskan komponen jaringan dan mekanisme yang terjadi dalam sebuah</w:t>
            </w:r>
            <w:r w:rsidRPr="00FF31FE">
              <w:rPr>
                <w:rFonts w:ascii="Arial" w:hAnsi="Arial" w:cs="Arial"/>
                <w:color w:val="FF0000"/>
                <w:spacing w:val="9"/>
                <w:w w:val="110"/>
                <w:sz w:val="24"/>
                <w:szCs w:val="24"/>
              </w:rPr>
              <w:t xml:space="preserve"> </w:t>
            </w:r>
            <w:r w:rsidRPr="00FF31FE">
              <w:rPr>
                <w:rFonts w:ascii="Arial" w:hAnsi="Arial" w:cs="Arial"/>
                <w:color w:val="FF0000"/>
                <w:w w:val="110"/>
                <w:sz w:val="24"/>
                <w:szCs w:val="24"/>
              </w:rPr>
              <w:t>jaringan.</w:t>
            </w:r>
          </w:p>
          <w:p w14:paraId="57FDA865" w14:textId="77777777" w:rsidR="002631EA" w:rsidRPr="00FF31FE" w:rsidRDefault="002631EA" w:rsidP="00883C8D">
            <w:pPr>
              <w:pStyle w:val="TableParagraph"/>
              <w:numPr>
                <w:ilvl w:val="2"/>
                <w:numId w:val="180"/>
              </w:numPr>
              <w:tabs>
                <w:tab w:val="left" w:pos="708"/>
                <w:tab w:val="left" w:pos="7501"/>
              </w:tabs>
              <w:spacing w:line="276" w:lineRule="auto"/>
              <w:ind w:right="446" w:hanging="611"/>
              <w:jc w:val="both"/>
              <w:rPr>
                <w:rFonts w:ascii="Arial" w:hAnsi="Arial" w:cs="Arial"/>
                <w:color w:val="FF0000"/>
                <w:sz w:val="24"/>
                <w:szCs w:val="24"/>
              </w:rPr>
            </w:pPr>
            <w:r w:rsidRPr="00FF31FE">
              <w:rPr>
                <w:rFonts w:ascii="Arial" w:hAnsi="Arial" w:cs="Arial"/>
                <w:color w:val="FF0000"/>
                <w:w w:val="110"/>
                <w:sz w:val="24"/>
                <w:szCs w:val="24"/>
              </w:rPr>
              <w:t>Menjelaskan jenis-jenis</w:t>
            </w:r>
            <w:r w:rsidRPr="00FF31FE">
              <w:rPr>
                <w:rFonts w:ascii="Arial" w:hAnsi="Arial" w:cs="Arial"/>
                <w:color w:val="FF0000"/>
                <w:spacing w:val="-23"/>
                <w:w w:val="110"/>
                <w:sz w:val="24"/>
                <w:szCs w:val="24"/>
              </w:rPr>
              <w:t xml:space="preserve"> </w:t>
            </w:r>
            <w:r w:rsidRPr="00FF31FE">
              <w:rPr>
                <w:rFonts w:ascii="Arial" w:hAnsi="Arial" w:cs="Arial"/>
                <w:color w:val="FF0000"/>
                <w:w w:val="110"/>
                <w:sz w:val="24"/>
                <w:szCs w:val="24"/>
              </w:rPr>
              <w:t>jaringan komputer</w:t>
            </w:r>
          </w:p>
        </w:tc>
      </w:tr>
      <w:tr w:rsidR="00C50626" w:rsidRPr="00C50626" w14:paraId="4FE853DF" w14:textId="77777777" w:rsidTr="002631EA">
        <w:trPr>
          <w:trHeight w:val="20"/>
        </w:trPr>
        <w:tc>
          <w:tcPr>
            <w:tcW w:w="15452" w:type="dxa"/>
            <w:gridSpan w:val="2"/>
          </w:tcPr>
          <w:p w14:paraId="525CDF1E" w14:textId="77777777" w:rsidR="002631EA" w:rsidRPr="00FF31FE" w:rsidRDefault="002631EA" w:rsidP="0059531E">
            <w:pPr>
              <w:pStyle w:val="TableParagraph"/>
              <w:tabs>
                <w:tab w:val="left" w:pos="7501"/>
              </w:tabs>
              <w:spacing w:line="276" w:lineRule="auto"/>
              <w:ind w:left="2865" w:right="2860"/>
              <w:jc w:val="center"/>
              <w:rPr>
                <w:rFonts w:ascii="Arial" w:hAnsi="Arial" w:cs="Arial"/>
                <w:color w:val="FF0000"/>
                <w:sz w:val="24"/>
                <w:szCs w:val="24"/>
              </w:rPr>
            </w:pPr>
            <w:r w:rsidRPr="00FF31FE">
              <w:rPr>
                <w:rFonts w:ascii="Arial" w:hAnsi="Arial" w:cs="Arial"/>
                <w:color w:val="FF0000"/>
                <w:w w:val="110"/>
                <w:sz w:val="24"/>
                <w:szCs w:val="24"/>
              </w:rPr>
              <w:t>Analisis Data</w:t>
            </w:r>
          </w:p>
        </w:tc>
      </w:tr>
      <w:tr w:rsidR="00C50626" w:rsidRPr="00C50626" w14:paraId="0BDCC901" w14:textId="77777777" w:rsidTr="002631EA">
        <w:trPr>
          <w:trHeight w:val="20"/>
        </w:trPr>
        <w:tc>
          <w:tcPr>
            <w:tcW w:w="7655" w:type="dxa"/>
          </w:tcPr>
          <w:p w14:paraId="1EE660EA" w14:textId="77777777" w:rsidR="002631EA" w:rsidRPr="00FF31FE" w:rsidRDefault="002631EA" w:rsidP="002631EA">
            <w:pPr>
              <w:pStyle w:val="TableParagraph"/>
              <w:tabs>
                <w:tab w:val="left" w:pos="7501"/>
              </w:tabs>
              <w:spacing w:line="276" w:lineRule="auto"/>
              <w:ind w:left="504" w:right="125" w:hanging="408"/>
              <w:jc w:val="both"/>
              <w:rPr>
                <w:rFonts w:ascii="Arial" w:hAnsi="Arial" w:cs="Arial"/>
                <w:color w:val="FF0000"/>
                <w:sz w:val="24"/>
                <w:szCs w:val="24"/>
              </w:rPr>
            </w:pPr>
            <w:r w:rsidRPr="00FF31FE">
              <w:rPr>
                <w:rFonts w:ascii="Arial" w:hAnsi="Arial" w:cs="Arial"/>
                <w:color w:val="FF0000"/>
                <w:w w:val="110"/>
                <w:sz w:val="24"/>
                <w:szCs w:val="24"/>
              </w:rPr>
              <w:t>3.4 Memahami bahwa data dapat dikoleksi secara kontinyu dan otomatis melalui berbagai perangkat.</w:t>
            </w:r>
          </w:p>
        </w:tc>
        <w:tc>
          <w:tcPr>
            <w:tcW w:w="7797" w:type="dxa"/>
          </w:tcPr>
          <w:p w14:paraId="0720AEC1" w14:textId="77777777" w:rsidR="002631EA" w:rsidRPr="00FF31FE" w:rsidRDefault="002631EA" w:rsidP="002631EA">
            <w:pPr>
              <w:pStyle w:val="TableParagraph"/>
              <w:tabs>
                <w:tab w:val="left" w:pos="7501"/>
              </w:tabs>
              <w:spacing w:line="276" w:lineRule="auto"/>
              <w:ind w:left="504" w:right="112" w:hanging="409"/>
              <w:jc w:val="both"/>
              <w:rPr>
                <w:rFonts w:ascii="Arial" w:hAnsi="Arial" w:cs="Arial"/>
                <w:color w:val="FF0000"/>
                <w:sz w:val="24"/>
                <w:szCs w:val="24"/>
              </w:rPr>
            </w:pPr>
            <w:r w:rsidRPr="00FF31FE">
              <w:rPr>
                <w:rFonts w:ascii="Arial" w:hAnsi="Arial" w:cs="Arial"/>
                <w:color w:val="FF0000"/>
                <w:w w:val="110"/>
                <w:sz w:val="24"/>
                <w:szCs w:val="24"/>
              </w:rPr>
              <w:t>4.4 Melakukan berbagai cara pengumpulan data yang dijelaskan di kelas</w:t>
            </w:r>
          </w:p>
        </w:tc>
      </w:tr>
      <w:tr w:rsidR="00C50626" w:rsidRPr="00C50626" w14:paraId="0DBBBD7D" w14:textId="77777777" w:rsidTr="002631EA">
        <w:trPr>
          <w:trHeight w:val="20"/>
        </w:trPr>
        <w:tc>
          <w:tcPr>
            <w:tcW w:w="7655" w:type="dxa"/>
          </w:tcPr>
          <w:p w14:paraId="3017E941" w14:textId="77777777" w:rsidR="002631EA" w:rsidRPr="00FF31FE" w:rsidRDefault="002631EA" w:rsidP="002631EA">
            <w:pPr>
              <w:pStyle w:val="TableParagraph"/>
              <w:tabs>
                <w:tab w:val="left" w:pos="7501"/>
              </w:tabs>
              <w:spacing w:line="276" w:lineRule="auto"/>
              <w:ind w:left="504" w:hanging="408"/>
              <w:jc w:val="both"/>
              <w:rPr>
                <w:rFonts w:ascii="Arial" w:hAnsi="Arial" w:cs="Arial"/>
                <w:color w:val="FF0000"/>
                <w:sz w:val="24"/>
                <w:szCs w:val="24"/>
              </w:rPr>
            </w:pPr>
            <w:r w:rsidRPr="00FF31FE">
              <w:rPr>
                <w:rFonts w:ascii="Arial" w:hAnsi="Arial" w:cs="Arial"/>
                <w:color w:val="FF0000"/>
                <w:w w:val="110"/>
                <w:sz w:val="24"/>
                <w:szCs w:val="24"/>
              </w:rPr>
              <w:t>3.5 Memahami aspek privasi dalam pengumpulan data.</w:t>
            </w:r>
          </w:p>
        </w:tc>
        <w:tc>
          <w:tcPr>
            <w:tcW w:w="7797" w:type="dxa"/>
          </w:tcPr>
          <w:p w14:paraId="205C3DCE" w14:textId="77777777" w:rsidR="002631EA" w:rsidRPr="00FF31FE" w:rsidRDefault="002631EA" w:rsidP="002631EA">
            <w:pPr>
              <w:pStyle w:val="TableParagraph"/>
              <w:tabs>
                <w:tab w:val="left" w:pos="7501"/>
              </w:tabs>
              <w:spacing w:line="276" w:lineRule="auto"/>
              <w:ind w:left="504" w:right="197" w:hanging="409"/>
              <w:jc w:val="both"/>
              <w:rPr>
                <w:rFonts w:ascii="Arial" w:hAnsi="Arial" w:cs="Arial"/>
                <w:color w:val="FF0000"/>
                <w:sz w:val="24"/>
                <w:szCs w:val="24"/>
              </w:rPr>
            </w:pPr>
            <w:r w:rsidRPr="00FF31FE">
              <w:rPr>
                <w:rFonts w:ascii="Arial" w:hAnsi="Arial" w:cs="Arial"/>
                <w:color w:val="FF0000"/>
                <w:w w:val="110"/>
                <w:sz w:val="24"/>
                <w:szCs w:val="24"/>
              </w:rPr>
              <w:t>4.5 Mengambil dan mempublikasi data dengan memerhatikan aspek privasi. memanfaatkan fitur visualisasi dari pengolah angka</w:t>
            </w:r>
          </w:p>
        </w:tc>
      </w:tr>
      <w:tr w:rsidR="00C50626" w:rsidRPr="00C50626" w14:paraId="47C37A31" w14:textId="77777777" w:rsidTr="002631EA">
        <w:trPr>
          <w:trHeight w:val="20"/>
        </w:trPr>
        <w:tc>
          <w:tcPr>
            <w:tcW w:w="7655" w:type="dxa"/>
          </w:tcPr>
          <w:p w14:paraId="766119FB" w14:textId="77777777" w:rsidR="002631EA" w:rsidRPr="00FF31FE" w:rsidRDefault="002631EA" w:rsidP="002631EA">
            <w:pPr>
              <w:pStyle w:val="TableParagraph"/>
              <w:tabs>
                <w:tab w:val="left" w:pos="7501"/>
              </w:tabs>
              <w:spacing w:line="276" w:lineRule="auto"/>
              <w:ind w:left="504" w:right="211" w:hanging="408"/>
              <w:jc w:val="both"/>
              <w:rPr>
                <w:rFonts w:ascii="Arial" w:hAnsi="Arial" w:cs="Arial"/>
                <w:color w:val="FF0000"/>
                <w:sz w:val="24"/>
                <w:szCs w:val="24"/>
              </w:rPr>
            </w:pPr>
            <w:r w:rsidRPr="00FF31FE">
              <w:rPr>
                <w:rFonts w:ascii="Arial" w:hAnsi="Arial" w:cs="Arial"/>
                <w:color w:val="FF0000"/>
                <w:w w:val="110"/>
                <w:sz w:val="24"/>
                <w:szCs w:val="24"/>
              </w:rPr>
              <w:t>3.6 Memahami data yang terkumpul dalam jumlah besar yang dapat ditransformasi, digeneralisasi, disederhanakan.</w:t>
            </w:r>
          </w:p>
        </w:tc>
        <w:tc>
          <w:tcPr>
            <w:tcW w:w="7797" w:type="dxa"/>
          </w:tcPr>
          <w:p w14:paraId="062EAD85" w14:textId="77777777" w:rsidR="002631EA" w:rsidRPr="00FF31FE" w:rsidRDefault="002631EA" w:rsidP="002631EA">
            <w:pPr>
              <w:pStyle w:val="TableParagraph"/>
              <w:tabs>
                <w:tab w:val="left" w:pos="7501"/>
              </w:tabs>
              <w:spacing w:line="276" w:lineRule="auto"/>
              <w:ind w:left="504" w:hanging="409"/>
              <w:jc w:val="both"/>
              <w:rPr>
                <w:rFonts w:ascii="Arial" w:hAnsi="Arial" w:cs="Arial"/>
                <w:color w:val="FF0000"/>
                <w:sz w:val="24"/>
                <w:szCs w:val="24"/>
              </w:rPr>
            </w:pPr>
            <w:r w:rsidRPr="00FF31FE">
              <w:rPr>
                <w:rFonts w:ascii="Arial" w:hAnsi="Arial" w:cs="Arial"/>
                <w:color w:val="FF0000"/>
                <w:w w:val="110"/>
                <w:sz w:val="24"/>
                <w:szCs w:val="24"/>
              </w:rPr>
              <w:t>4.6 Memroses data dengan fitur lanjut pemroses angka.</w:t>
            </w:r>
          </w:p>
        </w:tc>
      </w:tr>
      <w:tr w:rsidR="00C50626" w:rsidRPr="00C50626" w14:paraId="13DBB7F2" w14:textId="77777777" w:rsidTr="002631EA">
        <w:trPr>
          <w:trHeight w:val="20"/>
        </w:trPr>
        <w:tc>
          <w:tcPr>
            <w:tcW w:w="7655" w:type="dxa"/>
          </w:tcPr>
          <w:p w14:paraId="31339074" w14:textId="77777777" w:rsidR="002631EA" w:rsidRPr="00FF31FE" w:rsidRDefault="002631EA" w:rsidP="002631EA">
            <w:pPr>
              <w:pStyle w:val="TableParagraph"/>
              <w:tabs>
                <w:tab w:val="left" w:pos="7501"/>
              </w:tabs>
              <w:spacing w:line="276" w:lineRule="auto"/>
              <w:ind w:left="504" w:right="211" w:hanging="408"/>
              <w:jc w:val="both"/>
              <w:rPr>
                <w:rFonts w:ascii="Arial" w:hAnsi="Arial" w:cs="Arial"/>
                <w:color w:val="FF0000"/>
                <w:sz w:val="24"/>
                <w:szCs w:val="24"/>
              </w:rPr>
            </w:pPr>
            <w:r w:rsidRPr="00FF31FE">
              <w:rPr>
                <w:rFonts w:ascii="Arial" w:hAnsi="Arial" w:cs="Arial"/>
                <w:color w:val="FF0000"/>
                <w:w w:val="110"/>
                <w:sz w:val="24"/>
                <w:szCs w:val="24"/>
              </w:rPr>
              <w:t>3.7 Mengenal berbagai cara visualiasi data.</w:t>
            </w:r>
          </w:p>
        </w:tc>
        <w:tc>
          <w:tcPr>
            <w:tcW w:w="7797" w:type="dxa"/>
          </w:tcPr>
          <w:p w14:paraId="22398623" w14:textId="77777777" w:rsidR="002631EA" w:rsidRPr="00FF31FE" w:rsidRDefault="002631EA" w:rsidP="002631EA">
            <w:pPr>
              <w:pStyle w:val="TableParagraph"/>
              <w:tabs>
                <w:tab w:val="left" w:pos="7501"/>
              </w:tabs>
              <w:spacing w:line="276" w:lineRule="auto"/>
              <w:ind w:left="504" w:right="197" w:hanging="409"/>
              <w:jc w:val="both"/>
              <w:rPr>
                <w:rFonts w:ascii="Arial" w:hAnsi="Arial" w:cs="Arial"/>
                <w:color w:val="FF0000"/>
                <w:sz w:val="24"/>
                <w:szCs w:val="24"/>
              </w:rPr>
            </w:pPr>
            <w:r w:rsidRPr="00FF31FE">
              <w:rPr>
                <w:rFonts w:ascii="Arial" w:hAnsi="Arial" w:cs="Arial"/>
                <w:color w:val="FF0000"/>
                <w:w w:val="110"/>
                <w:sz w:val="24"/>
                <w:szCs w:val="24"/>
              </w:rPr>
              <w:t>4.7 Memvisualisasikan data dalam jumlah besar serta memberikan interpretasi yang berdasarkan penalaran dan prediksi data dengan</w:t>
            </w:r>
          </w:p>
        </w:tc>
      </w:tr>
      <w:tr w:rsidR="00C50626" w:rsidRPr="00C50626" w14:paraId="19499FB0" w14:textId="77777777" w:rsidTr="002631EA">
        <w:trPr>
          <w:trHeight w:val="20"/>
        </w:trPr>
        <w:tc>
          <w:tcPr>
            <w:tcW w:w="15452" w:type="dxa"/>
            <w:gridSpan w:val="2"/>
          </w:tcPr>
          <w:p w14:paraId="6F2C8079" w14:textId="77777777" w:rsidR="002631EA" w:rsidRPr="00FF31FE" w:rsidRDefault="002631EA" w:rsidP="0059531E">
            <w:pPr>
              <w:pStyle w:val="TableParagraph"/>
              <w:tabs>
                <w:tab w:val="left" w:pos="7501"/>
              </w:tabs>
              <w:spacing w:line="276" w:lineRule="auto"/>
              <w:ind w:left="2866" w:right="2860"/>
              <w:jc w:val="center"/>
              <w:rPr>
                <w:rFonts w:ascii="Arial" w:hAnsi="Arial" w:cs="Arial"/>
                <w:color w:val="FF0000"/>
                <w:sz w:val="24"/>
                <w:szCs w:val="24"/>
              </w:rPr>
            </w:pPr>
            <w:r w:rsidRPr="00FF31FE">
              <w:rPr>
                <w:rFonts w:ascii="Arial" w:hAnsi="Arial" w:cs="Arial"/>
                <w:color w:val="FF0000"/>
                <w:w w:val="110"/>
                <w:sz w:val="24"/>
                <w:szCs w:val="24"/>
              </w:rPr>
              <w:t>Algoritma dan Pemrograman</w:t>
            </w:r>
          </w:p>
        </w:tc>
      </w:tr>
      <w:tr w:rsidR="00623042" w:rsidRPr="00623042" w14:paraId="08424A9B" w14:textId="77777777" w:rsidTr="002631EA">
        <w:trPr>
          <w:trHeight w:val="20"/>
        </w:trPr>
        <w:tc>
          <w:tcPr>
            <w:tcW w:w="7655" w:type="dxa"/>
          </w:tcPr>
          <w:p w14:paraId="387FF4FC" w14:textId="77777777" w:rsidR="002631EA" w:rsidRPr="00FF31FE" w:rsidRDefault="002631EA" w:rsidP="00883C8D">
            <w:pPr>
              <w:pStyle w:val="TableParagraph"/>
              <w:numPr>
                <w:ilvl w:val="2"/>
                <w:numId w:val="179"/>
              </w:numPr>
              <w:tabs>
                <w:tab w:val="left" w:pos="708"/>
                <w:tab w:val="left" w:pos="7501"/>
              </w:tabs>
              <w:spacing w:line="276" w:lineRule="auto"/>
              <w:jc w:val="both"/>
              <w:rPr>
                <w:rFonts w:ascii="Arial" w:hAnsi="Arial" w:cs="Arial"/>
                <w:color w:val="FF0000"/>
                <w:sz w:val="24"/>
                <w:szCs w:val="24"/>
              </w:rPr>
            </w:pPr>
            <w:r w:rsidRPr="00FF31FE">
              <w:rPr>
                <w:rFonts w:ascii="Arial" w:hAnsi="Arial" w:cs="Arial"/>
                <w:color w:val="FF0000"/>
                <w:w w:val="110"/>
                <w:sz w:val="24"/>
                <w:szCs w:val="24"/>
              </w:rPr>
              <w:t>Mengenal notasi</w:t>
            </w:r>
            <w:r w:rsidRPr="00FF31FE">
              <w:rPr>
                <w:rFonts w:ascii="Arial" w:hAnsi="Arial" w:cs="Arial"/>
                <w:color w:val="FF0000"/>
                <w:spacing w:val="11"/>
                <w:w w:val="110"/>
                <w:sz w:val="24"/>
                <w:szCs w:val="24"/>
              </w:rPr>
              <w:t xml:space="preserve"> </w:t>
            </w:r>
            <w:r w:rsidRPr="00FF31FE">
              <w:rPr>
                <w:rFonts w:ascii="Arial" w:hAnsi="Arial" w:cs="Arial"/>
                <w:color w:val="FF0000"/>
                <w:w w:val="110"/>
                <w:sz w:val="24"/>
                <w:szCs w:val="24"/>
              </w:rPr>
              <w:t>algoritma.</w:t>
            </w:r>
          </w:p>
          <w:p w14:paraId="5ECEEB7D" w14:textId="77777777" w:rsidR="002631EA" w:rsidRPr="00FF31FE" w:rsidRDefault="002631EA" w:rsidP="00883C8D">
            <w:pPr>
              <w:pStyle w:val="TableParagraph"/>
              <w:numPr>
                <w:ilvl w:val="2"/>
                <w:numId w:val="179"/>
              </w:numPr>
              <w:tabs>
                <w:tab w:val="left" w:pos="708"/>
                <w:tab w:val="left" w:pos="7501"/>
              </w:tabs>
              <w:spacing w:line="276" w:lineRule="auto"/>
              <w:ind w:right="713"/>
              <w:jc w:val="both"/>
              <w:rPr>
                <w:rFonts w:ascii="Arial" w:hAnsi="Arial" w:cs="Arial"/>
                <w:color w:val="FF0000"/>
                <w:sz w:val="24"/>
                <w:szCs w:val="24"/>
              </w:rPr>
            </w:pPr>
            <w:r w:rsidRPr="00FF31FE">
              <w:rPr>
                <w:rFonts w:ascii="Arial" w:hAnsi="Arial" w:cs="Arial"/>
                <w:color w:val="FF0000"/>
                <w:w w:val="110"/>
                <w:sz w:val="24"/>
                <w:szCs w:val="24"/>
              </w:rPr>
              <w:t>Mengenal struktur/templates program dalam bahasa yang diajarkan.</w:t>
            </w:r>
          </w:p>
          <w:p w14:paraId="432D0E66" w14:textId="77777777" w:rsidR="002631EA" w:rsidRPr="00FF31FE" w:rsidRDefault="002631EA" w:rsidP="00883C8D">
            <w:pPr>
              <w:pStyle w:val="TableParagraph"/>
              <w:numPr>
                <w:ilvl w:val="2"/>
                <w:numId w:val="179"/>
              </w:numPr>
              <w:tabs>
                <w:tab w:val="left" w:pos="708"/>
                <w:tab w:val="left" w:pos="7501"/>
              </w:tabs>
              <w:spacing w:line="276" w:lineRule="auto"/>
              <w:ind w:right="311"/>
              <w:jc w:val="both"/>
              <w:rPr>
                <w:rFonts w:ascii="Arial" w:hAnsi="Arial" w:cs="Arial"/>
                <w:color w:val="FF0000"/>
                <w:sz w:val="24"/>
                <w:szCs w:val="24"/>
              </w:rPr>
            </w:pPr>
            <w:r w:rsidRPr="00FF31FE">
              <w:rPr>
                <w:rFonts w:ascii="Arial" w:hAnsi="Arial" w:cs="Arial"/>
                <w:color w:val="FF0000"/>
                <w:w w:val="110"/>
                <w:sz w:val="24"/>
                <w:szCs w:val="24"/>
              </w:rPr>
              <w:t>Memahami variabel, value, konstanta, ekspresi dan instruksi input/output.</w:t>
            </w:r>
          </w:p>
          <w:p w14:paraId="39B75C8B" w14:textId="77777777" w:rsidR="002631EA" w:rsidRPr="00FF31FE" w:rsidRDefault="002631EA" w:rsidP="00883C8D">
            <w:pPr>
              <w:pStyle w:val="TableParagraph"/>
              <w:numPr>
                <w:ilvl w:val="2"/>
                <w:numId w:val="179"/>
              </w:numPr>
              <w:tabs>
                <w:tab w:val="left" w:pos="708"/>
                <w:tab w:val="left" w:pos="7501"/>
              </w:tabs>
              <w:spacing w:line="276" w:lineRule="auto"/>
              <w:jc w:val="both"/>
              <w:rPr>
                <w:rFonts w:ascii="Arial" w:hAnsi="Arial" w:cs="Arial"/>
                <w:color w:val="FF0000"/>
                <w:sz w:val="24"/>
                <w:szCs w:val="24"/>
              </w:rPr>
            </w:pPr>
            <w:r w:rsidRPr="00FF31FE">
              <w:rPr>
                <w:rFonts w:ascii="Arial" w:hAnsi="Arial" w:cs="Arial"/>
                <w:color w:val="FF0000"/>
                <w:w w:val="110"/>
                <w:sz w:val="24"/>
                <w:szCs w:val="24"/>
              </w:rPr>
              <w:t>Memahami mekanisme</w:t>
            </w:r>
            <w:r w:rsidRPr="00FF31FE">
              <w:rPr>
                <w:rFonts w:ascii="Arial" w:hAnsi="Arial" w:cs="Arial"/>
                <w:color w:val="FF0000"/>
                <w:spacing w:val="11"/>
                <w:w w:val="110"/>
                <w:sz w:val="24"/>
                <w:szCs w:val="24"/>
              </w:rPr>
              <w:t xml:space="preserve"> </w:t>
            </w:r>
            <w:r w:rsidRPr="00FF31FE">
              <w:rPr>
                <w:rFonts w:ascii="Arial" w:hAnsi="Arial" w:cs="Arial"/>
                <w:color w:val="FF0000"/>
                <w:w w:val="110"/>
                <w:sz w:val="24"/>
                <w:szCs w:val="24"/>
              </w:rPr>
              <w:t>eksekusi</w:t>
            </w:r>
          </w:p>
          <w:p w14:paraId="4A662486" w14:textId="77777777" w:rsidR="002631EA" w:rsidRPr="00FF31FE" w:rsidRDefault="002631EA" w:rsidP="002631EA">
            <w:pPr>
              <w:pStyle w:val="TableParagraph"/>
              <w:tabs>
                <w:tab w:val="left" w:pos="7501"/>
              </w:tabs>
              <w:spacing w:line="276" w:lineRule="auto"/>
              <w:ind w:left="707"/>
              <w:jc w:val="both"/>
              <w:rPr>
                <w:rFonts w:ascii="Arial" w:hAnsi="Arial" w:cs="Arial"/>
                <w:color w:val="FF0000"/>
                <w:sz w:val="24"/>
                <w:szCs w:val="24"/>
              </w:rPr>
            </w:pPr>
            <w:r w:rsidRPr="00FF31FE">
              <w:rPr>
                <w:rFonts w:ascii="Arial" w:hAnsi="Arial" w:cs="Arial"/>
                <w:color w:val="FF0000"/>
                <w:w w:val="110"/>
                <w:sz w:val="24"/>
                <w:szCs w:val="24"/>
              </w:rPr>
              <w:lastRenderedPageBreak/>
              <w:t>kondisional dan loop.</w:t>
            </w:r>
          </w:p>
          <w:p w14:paraId="328E3FCA" w14:textId="0C2B8ADC" w:rsidR="002631EA" w:rsidRPr="00FF31FE" w:rsidRDefault="002631EA" w:rsidP="00883C8D">
            <w:pPr>
              <w:pStyle w:val="TableParagraph"/>
              <w:numPr>
                <w:ilvl w:val="2"/>
                <w:numId w:val="179"/>
              </w:numPr>
              <w:tabs>
                <w:tab w:val="left" w:pos="708"/>
                <w:tab w:val="left" w:pos="7501"/>
              </w:tabs>
              <w:spacing w:line="276" w:lineRule="auto"/>
              <w:jc w:val="both"/>
              <w:rPr>
                <w:rFonts w:ascii="Arial" w:hAnsi="Arial" w:cs="Arial"/>
                <w:color w:val="FF0000"/>
                <w:sz w:val="24"/>
                <w:szCs w:val="24"/>
              </w:rPr>
            </w:pPr>
            <w:r w:rsidRPr="00FF31FE">
              <w:rPr>
                <w:rFonts w:ascii="Arial" w:hAnsi="Arial" w:cs="Arial"/>
                <w:color w:val="FF0000"/>
                <w:w w:val="110"/>
                <w:sz w:val="24"/>
                <w:szCs w:val="24"/>
              </w:rPr>
              <w:t>Memahami struktur data dasar (array sederhana).</w:t>
            </w:r>
          </w:p>
        </w:tc>
        <w:tc>
          <w:tcPr>
            <w:tcW w:w="7797" w:type="dxa"/>
          </w:tcPr>
          <w:p w14:paraId="1631EEF8" w14:textId="77777777" w:rsidR="002631EA" w:rsidRPr="00FF31FE" w:rsidRDefault="002631EA" w:rsidP="00883C8D">
            <w:pPr>
              <w:pStyle w:val="TableParagraph"/>
              <w:numPr>
                <w:ilvl w:val="2"/>
                <w:numId w:val="178"/>
              </w:numPr>
              <w:tabs>
                <w:tab w:val="left" w:pos="745"/>
                <w:tab w:val="left" w:pos="7501"/>
              </w:tabs>
              <w:spacing w:line="276" w:lineRule="auto"/>
              <w:ind w:right="303" w:hanging="408"/>
              <w:jc w:val="both"/>
              <w:rPr>
                <w:rFonts w:ascii="Arial" w:hAnsi="Arial" w:cs="Arial"/>
                <w:color w:val="FF0000"/>
                <w:sz w:val="24"/>
                <w:szCs w:val="24"/>
              </w:rPr>
            </w:pPr>
            <w:r w:rsidRPr="00FF31FE">
              <w:rPr>
                <w:rFonts w:ascii="Arial" w:hAnsi="Arial" w:cs="Arial"/>
                <w:color w:val="FF0000"/>
                <w:w w:val="110"/>
                <w:sz w:val="24"/>
                <w:szCs w:val="24"/>
              </w:rPr>
              <w:lastRenderedPageBreak/>
              <w:t>Menulis program sederhana dengan satu program utama yang memakai salah satu atau gabungan dari pengetahuan 3.8.1 sampai dengan</w:t>
            </w:r>
            <w:r w:rsidRPr="00FF31FE">
              <w:rPr>
                <w:rFonts w:ascii="Arial" w:hAnsi="Arial" w:cs="Arial"/>
                <w:color w:val="FF0000"/>
                <w:spacing w:val="9"/>
                <w:w w:val="110"/>
                <w:sz w:val="24"/>
                <w:szCs w:val="24"/>
              </w:rPr>
              <w:t xml:space="preserve"> </w:t>
            </w:r>
            <w:r w:rsidRPr="00FF31FE">
              <w:rPr>
                <w:rFonts w:ascii="Arial" w:hAnsi="Arial" w:cs="Arial"/>
                <w:color w:val="FF0000"/>
                <w:w w:val="110"/>
                <w:sz w:val="24"/>
                <w:szCs w:val="24"/>
              </w:rPr>
              <w:t>3.8.5</w:t>
            </w:r>
          </w:p>
          <w:p w14:paraId="14A9579E" w14:textId="77777777" w:rsidR="002631EA" w:rsidRPr="00FF31FE" w:rsidRDefault="002631EA" w:rsidP="00883C8D">
            <w:pPr>
              <w:pStyle w:val="TableParagraph"/>
              <w:numPr>
                <w:ilvl w:val="2"/>
                <w:numId w:val="178"/>
              </w:numPr>
              <w:tabs>
                <w:tab w:val="left" w:pos="745"/>
                <w:tab w:val="left" w:pos="7501"/>
              </w:tabs>
              <w:spacing w:line="276" w:lineRule="auto"/>
              <w:ind w:right="368" w:hanging="408"/>
              <w:jc w:val="both"/>
              <w:rPr>
                <w:rFonts w:ascii="Arial" w:hAnsi="Arial" w:cs="Arial"/>
                <w:color w:val="FF0000"/>
                <w:sz w:val="24"/>
                <w:szCs w:val="24"/>
              </w:rPr>
            </w:pPr>
            <w:r w:rsidRPr="00FF31FE">
              <w:rPr>
                <w:rFonts w:ascii="Arial" w:hAnsi="Arial" w:cs="Arial"/>
                <w:color w:val="FF0000"/>
                <w:w w:val="110"/>
                <w:sz w:val="24"/>
                <w:szCs w:val="24"/>
              </w:rPr>
              <w:t>Mengkombinasikan struktur kontrol dan mengetahui akibatnya, berdasarkan dengan</w:t>
            </w:r>
            <w:r w:rsidRPr="00FF31FE">
              <w:rPr>
                <w:rFonts w:ascii="Arial" w:hAnsi="Arial" w:cs="Arial"/>
                <w:color w:val="FF0000"/>
                <w:spacing w:val="19"/>
                <w:w w:val="110"/>
                <w:sz w:val="24"/>
                <w:szCs w:val="24"/>
              </w:rPr>
              <w:t xml:space="preserve"> </w:t>
            </w:r>
            <w:r w:rsidRPr="00FF31FE">
              <w:rPr>
                <w:rFonts w:ascii="Arial" w:hAnsi="Arial" w:cs="Arial"/>
                <w:color w:val="FF0000"/>
                <w:w w:val="110"/>
                <w:sz w:val="24"/>
                <w:szCs w:val="24"/>
              </w:rPr>
              <w:t>pengathuan</w:t>
            </w:r>
          </w:p>
          <w:p w14:paraId="3F9312BA" w14:textId="77777777" w:rsidR="002631EA" w:rsidRPr="00FF31FE" w:rsidRDefault="002631EA" w:rsidP="002631EA">
            <w:pPr>
              <w:pStyle w:val="TableParagraph"/>
              <w:tabs>
                <w:tab w:val="left" w:pos="7501"/>
              </w:tabs>
              <w:spacing w:line="276" w:lineRule="auto"/>
              <w:ind w:left="504"/>
              <w:jc w:val="both"/>
              <w:rPr>
                <w:rFonts w:ascii="Arial" w:hAnsi="Arial" w:cs="Arial"/>
                <w:color w:val="FF0000"/>
                <w:sz w:val="24"/>
                <w:szCs w:val="24"/>
              </w:rPr>
            </w:pPr>
            <w:r w:rsidRPr="00FF31FE">
              <w:rPr>
                <w:rFonts w:ascii="Arial" w:hAnsi="Arial" w:cs="Arial"/>
                <w:color w:val="FF0000"/>
                <w:w w:val="110"/>
                <w:sz w:val="24"/>
                <w:szCs w:val="24"/>
              </w:rPr>
              <w:t>3.8.1 sampai dengan 3.8.5</w:t>
            </w:r>
          </w:p>
        </w:tc>
      </w:tr>
      <w:tr w:rsidR="00623042" w:rsidRPr="00623042" w14:paraId="1DC465F9" w14:textId="77777777" w:rsidTr="002631EA">
        <w:trPr>
          <w:trHeight w:val="20"/>
        </w:trPr>
        <w:tc>
          <w:tcPr>
            <w:tcW w:w="15452" w:type="dxa"/>
            <w:gridSpan w:val="2"/>
          </w:tcPr>
          <w:p w14:paraId="1BFB965E" w14:textId="77777777" w:rsidR="002631EA" w:rsidRPr="00623042" w:rsidRDefault="002631EA" w:rsidP="0059531E">
            <w:pPr>
              <w:pStyle w:val="TableParagraph"/>
              <w:tabs>
                <w:tab w:val="left" w:pos="7501"/>
              </w:tabs>
              <w:spacing w:line="276" w:lineRule="auto"/>
              <w:ind w:left="2866" w:right="2858"/>
              <w:jc w:val="center"/>
              <w:rPr>
                <w:rFonts w:ascii="Arial" w:hAnsi="Arial" w:cs="Arial"/>
                <w:color w:val="FF0000"/>
                <w:sz w:val="24"/>
                <w:szCs w:val="24"/>
              </w:rPr>
            </w:pPr>
            <w:r w:rsidRPr="00623042">
              <w:rPr>
                <w:rFonts w:ascii="Arial" w:hAnsi="Arial" w:cs="Arial"/>
                <w:color w:val="FF0000"/>
                <w:w w:val="110"/>
                <w:sz w:val="24"/>
                <w:szCs w:val="24"/>
              </w:rPr>
              <w:t>Dampak Sosial Informatika</w:t>
            </w:r>
          </w:p>
        </w:tc>
      </w:tr>
      <w:tr w:rsidR="00623042" w:rsidRPr="00623042" w14:paraId="26D8E0C5" w14:textId="77777777" w:rsidTr="002631EA">
        <w:trPr>
          <w:trHeight w:val="20"/>
        </w:trPr>
        <w:tc>
          <w:tcPr>
            <w:tcW w:w="7655" w:type="dxa"/>
          </w:tcPr>
          <w:p w14:paraId="1288C26C" w14:textId="23157D8F" w:rsidR="002631EA" w:rsidRPr="00623042" w:rsidRDefault="002631EA" w:rsidP="00883C8D">
            <w:pPr>
              <w:pStyle w:val="TableParagraph"/>
              <w:numPr>
                <w:ilvl w:val="2"/>
                <w:numId w:val="177"/>
              </w:numPr>
              <w:tabs>
                <w:tab w:val="left" w:pos="996"/>
                <w:tab w:val="left" w:pos="7501"/>
              </w:tabs>
              <w:spacing w:line="276" w:lineRule="auto"/>
              <w:ind w:left="996" w:right="913" w:hanging="900"/>
              <w:jc w:val="both"/>
              <w:rPr>
                <w:rFonts w:ascii="Arial" w:hAnsi="Arial" w:cs="Arial"/>
                <w:color w:val="FF0000"/>
                <w:sz w:val="24"/>
                <w:szCs w:val="24"/>
              </w:rPr>
            </w:pPr>
            <w:r w:rsidRPr="00623042">
              <w:rPr>
                <w:rFonts w:ascii="Arial" w:hAnsi="Arial" w:cs="Arial"/>
                <w:color w:val="FF0000"/>
                <w:w w:val="110"/>
                <w:sz w:val="24"/>
                <w:szCs w:val="24"/>
              </w:rPr>
              <w:t>Mengenal Aspek sosial</w:t>
            </w:r>
            <w:r w:rsidRPr="00623042">
              <w:rPr>
                <w:rFonts w:ascii="Arial" w:hAnsi="Arial" w:cs="Arial"/>
                <w:color w:val="FF0000"/>
                <w:spacing w:val="-22"/>
                <w:w w:val="110"/>
                <w:sz w:val="24"/>
                <w:szCs w:val="24"/>
              </w:rPr>
              <w:t xml:space="preserve"> </w:t>
            </w:r>
            <w:r w:rsidRPr="00623042">
              <w:rPr>
                <w:rFonts w:ascii="Arial" w:hAnsi="Arial" w:cs="Arial"/>
                <w:color w:val="FF0000"/>
                <w:w w:val="110"/>
                <w:sz w:val="24"/>
                <w:szCs w:val="24"/>
              </w:rPr>
              <w:t>dari penggunaa</w:t>
            </w:r>
            <w:r w:rsidRPr="00623042">
              <w:rPr>
                <w:rFonts w:ascii="Arial" w:hAnsi="Arial" w:cs="Arial"/>
                <w:color w:val="FF0000"/>
                <w:w w:val="110"/>
                <w:sz w:val="24"/>
                <w:szCs w:val="24"/>
                <w:lang w:val="id-ID"/>
              </w:rPr>
              <w:t xml:space="preserve">n </w:t>
            </w:r>
            <w:r w:rsidRPr="00623042">
              <w:rPr>
                <w:rFonts w:ascii="Arial" w:hAnsi="Arial" w:cs="Arial"/>
                <w:color w:val="FF0000"/>
                <w:w w:val="110"/>
                <w:sz w:val="24"/>
                <w:szCs w:val="24"/>
              </w:rPr>
              <w:t>komputer.</w:t>
            </w:r>
          </w:p>
          <w:p w14:paraId="23976F38" w14:textId="77777777" w:rsidR="002631EA" w:rsidRPr="00623042" w:rsidRDefault="002631EA" w:rsidP="00883C8D">
            <w:pPr>
              <w:pStyle w:val="TableParagraph"/>
              <w:numPr>
                <w:ilvl w:val="2"/>
                <w:numId w:val="177"/>
              </w:numPr>
              <w:tabs>
                <w:tab w:val="left" w:pos="996"/>
                <w:tab w:val="left" w:pos="7501"/>
              </w:tabs>
              <w:spacing w:line="276" w:lineRule="auto"/>
              <w:ind w:left="996" w:right="182" w:hanging="900"/>
              <w:jc w:val="both"/>
              <w:rPr>
                <w:rFonts w:ascii="Arial" w:hAnsi="Arial" w:cs="Arial"/>
                <w:color w:val="FF0000"/>
                <w:sz w:val="24"/>
                <w:szCs w:val="24"/>
              </w:rPr>
            </w:pPr>
            <w:r w:rsidRPr="00623042">
              <w:rPr>
                <w:rFonts w:ascii="Arial" w:hAnsi="Arial" w:cs="Arial"/>
                <w:color w:val="FF0000"/>
                <w:w w:val="110"/>
                <w:sz w:val="24"/>
                <w:szCs w:val="24"/>
              </w:rPr>
              <w:t>Mengetahui bahwa rancangan dan penggunaan teknologi dapat memperbaiki kualitas hidup atau memperburuk, bahkan memperlebar kesenjangan untuk mengakses</w:t>
            </w:r>
            <w:r w:rsidRPr="00623042">
              <w:rPr>
                <w:rFonts w:ascii="Arial" w:hAnsi="Arial" w:cs="Arial"/>
                <w:color w:val="FF0000"/>
                <w:spacing w:val="8"/>
                <w:w w:val="110"/>
                <w:sz w:val="24"/>
                <w:szCs w:val="24"/>
              </w:rPr>
              <w:t xml:space="preserve"> </w:t>
            </w:r>
            <w:r w:rsidRPr="00623042">
              <w:rPr>
                <w:rFonts w:ascii="Arial" w:hAnsi="Arial" w:cs="Arial"/>
                <w:color w:val="FF0000"/>
                <w:w w:val="110"/>
                <w:sz w:val="24"/>
                <w:szCs w:val="24"/>
              </w:rPr>
              <w:t>informasi.</w:t>
            </w:r>
          </w:p>
        </w:tc>
        <w:tc>
          <w:tcPr>
            <w:tcW w:w="7797" w:type="dxa"/>
          </w:tcPr>
          <w:p w14:paraId="039283D9" w14:textId="77777777" w:rsidR="002631EA" w:rsidRPr="00623042" w:rsidRDefault="002631EA" w:rsidP="002631EA">
            <w:pPr>
              <w:pStyle w:val="TableParagraph"/>
              <w:tabs>
                <w:tab w:val="left" w:pos="7501"/>
              </w:tabs>
              <w:spacing w:line="276" w:lineRule="auto"/>
              <w:ind w:left="707" w:right="500" w:hanging="612"/>
              <w:jc w:val="both"/>
              <w:rPr>
                <w:rFonts w:ascii="Arial" w:hAnsi="Arial" w:cs="Arial"/>
                <w:color w:val="FF0000"/>
                <w:sz w:val="24"/>
                <w:szCs w:val="24"/>
              </w:rPr>
            </w:pPr>
            <w:r w:rsidRPr="00623042">
              <w:rPr>
                <w:rFonts w:ascii="Arial" w:hAnsi="Arial" w:cs="Arial"/>
                <w:color w:val="FF0000"/>
                <w:w w:val="110"/>
                <w:sz w:val="24"/>
                <w:szCs w:val="24"/>
              </w:rPr>
              <w:t>4.10 Menunjukkan dan menjelaskan kasus-kasus sosial dari implementasi produk TIK yang menimbulkan dampak positif dan/atau negatif.</w:t>
            </w:r>
          </w:p>
        </w:tc>
      </w:tr>
      <w:tr w:rsidR="00623042" w:rsidRPr="00623042" w14:paraId="7C24056C" w14:textId="77777777" w:rsidTr="002631EA">
        <w:trPr>
          <w:trHeight w:val="20"/>
        </w:trPr>
        <w:tc>
          <w:tcPr>
            <w:tcW w:w="15452" w:type="dxa"/>
            <w:gridSpan w:val="2"/>
          </w:tcPr>
          <w:p w14:paraId="69339D3C" w14:textId="77777777" w:rsidR="002631EA" w:rsidRPr="00623042" w:rsidRDefault="002631EA" w:rsidP="0059531E">
            <w:pPr>
              <w:pStyle w:val="TableParagraph"/>
              <w:spacing w:line="276" w:lineRule="auto"/>
              <w:ind w:left="2676"/>
              <w:jc w:val="center"/>
              <w:rPr>
                <w:rFonts w:ascii="Arial" w:hAnsi="Arial" w:cs="Arial"/>
                <w:color w:val="FF0000"/>
                <w:sz w:val="24"/>
                <w:szCs w:val="24"/>
              </w:rPr>
            </w:pPr>
            <w:r w:rsidRPr="00623042">
              <w:rPr>
                <w:rFonts w:ascii="Arial" w:hAnsi="Arial" w:cs="Arial"/>
                <w:color w:val="FF0000"/>
                <w:w w:val="105"/>
                <w:sz w:val="24"/>
                <w:szCs w:val="24"/>
              </w:rPr>
              <w:t>Berpikir Komputasional (Tematis)</w:t>
            </w:r>
          </w:p>
        </w:tc>
      </w:tr>
      <w:tr w:rsidR="00623042" w:rsidRPr="00623042" w14:paraId="6819AA36" w14:textId="77777777" w:rsidTr="002631EA">
        <w:trPr>
          <w:trHeight w:val="20"/>
        </w:trPr>
        <w:tc>
          <w:tcPr>
            <w:tcW w:w="7655" w:type="dxa"/>
          </w:tcPr>
          <w:p w14:paraId="0CF0FF64" w14:textId="77777777" w:rsidR="002631EA" w:rsidRPr="00623042" w:rsidRDefault="002631EA" w:rsidP="002631EA">
            <w:pPr>
              <w:pStyle w:val="TableParagraph"/>
              <w:spacing w:line="276" w:lineRule="auto"/>
              <w:ind w:left="707" w:right="284" w:hanging="611"/>
              <w:rPr>
                <w:rFonts w:ascii="Arial" w:hAnsi="Arial" w:cs="Arial"/>
                <w:color w:val="FF0000"/>
                <w:sz w:val="24"/>
                <w:szCs w:val="24"/>
              </w:rPr>
            </w:pPr>
            <w:r w:rsidRPr="00623042">
              <w:rPr>
                <w:rFonts w:ascii="Arial" w:hAnsi="Arial" w:cs="Arial"/>
                <w:color w:val="FF0000"/>
                <w:w w:val="110"/>
                <w:sz w:val="24"/>
                <w:szCs w:val="24"/>
              </w:rPr>
              <w:t xml:space="preserve">3.11 </w:t>
            </w:r>
            <w:r w:rsidRPr="00623042">
              <w:rPr>
                <w:rFonts w:ascii="Arial" w:hAnsi="Arial" w:cs="Arial"/>
                <w:i/>
                <w:color w:val="FF0000"/>
                <w:w w:val="110"/>
                <w:sz w:val="24"/>
                <w:szCs w:val="24"/>
              </w:rPr>
              <w:t xml:space="preserve">Computational Thinking </w:t>
            </w:r>
            <w:r w:rsidRPr="00623042">
              <w:rPr>
                <w:rFonts w:ascii="Arial" w:hAnsi="Arial" w:cs="Arial"/>
                <w:color w:val="FF0000"/>
                <w:w w:val="110"/>
                <w:sz w:val="24"/>
                <w:szCs w:val="24"/>
              </w:rPr>
              <w:t>untuk menyelesaikan persoalan yang lebih kompleks dari sebelumnya, yang membutuhkan dekomposisi, abstraksi dan representasi data, serta berpola.</w:t>
            </w:r>
          </w:p>
        </w:tc>
        <w:tc>
          <w:tcPr>
            <w:tcW w:w="7797" w:type="dxa"/>
          </w:tcPr>
          <w:p w14:paraId="14825C3F" w14:textId="77777777" w:rsidR="002631EA" w:rsidRPr="00623042" w:rsidRDefault="002631EA" w:rsidP="002631EA">
            <w:pPr>
              <w:pStyle w:val="TableParagraph"/>
              <w:spacing w:line="276" w:lineRule="auto"/>
              <w:ind w:left="707" w:right="112" w:hanging="612"/>
              <w:rPr>
                <w:rFonts w:ascii="Arial" w:hAnsi="Arial" w:cs="Arial"/>
                <w:color w:val="FF0000"/>
                <w:sz w:val="24"/>
                <w:szCs w:val="24"/>
              </w:rPr>
            </w:pPr>
            <w:r w:rsidRPr="00623042">
              <w:rPr>
                <w:rFonts w:ascii="Arial" w:hAnsi="Arial" w:cs="Arial"/>
                <w:color w:val="FF0000"/>
                <w:w w:val="110"/>
                <w:sz w:val="24"/>
                <w:szCs w:val="24"/>
              </w:rPr>
              <w:t>4.11 Memecahkan persoalan agak kompleks yang membutuhkan dekomposisi, abstraksi dan representasi data serta berpola.</w:t>
            </w:r>
          </w:p>
        </w:tc>
      </w:tr>
      <w:tr w:rsidR="00623042" w:rsidRPr="00623042" w14:paraId="14C3432D" w14:textId="77777777" w:rsidTr="002631EA">
        <w:trPr>
          <w:trHeight w:val="20"/>
        </w:trPr>
        <w:tc>
          <w:tcPr>
            <w:tcW w:w="15452" w:type="dxa"/>
            <w:gridSpan w:val="2"/>
          </w:tcPr>
          <w:p w14:paraId="3BA3C4D7" w14:textId="77777777" w:rsidR="002631EA" w:rsidRPr="00623042" w:rsidRDefault="002631EA" w:rsidP="002631EA">
            <w:pPr>
              <w:pStyle w:val="TableParagraph"/>
              <w:spacing w:line="276" w:lineRule="auto"/>
              <w:ind w:left="2778"/>
              <w:rPr>
                <w:rFonts w:ascii="Arial" w:hAnsi="Arial" w:cs="Arial"/>
                <w:color w:val="FF0000"/>
                <w:sz w:val="24"/>
                <w:szCs w:val="24"/>
              </w:rPr>
            </w:pPr>
            <w:r w:rsidRPr="00623042">
              <w:rPr>
                <w:rFonts w:ascii="Arial" w:hAnsi="Arial" w:cs="Arial"/>
                <w:color w:val="FF0000"/>
                <w:w w:val="110"/>
                <w:sz w:val="24"/>
                <w:szCs w:val="24"/>
              </w:rPr>
              <w:t>Praktik Lintas Bidang (Tematis)</w:t>
            </w:r>
          </w:p>
        </w:tc>
      </w:tr>
      <w:tr w:rsidR="00623042" w:rsidRPr="00623042" w14:paraId="55D4D04D" w14:textId="77777777" w:rsidTr="002631EA">
        <w:trPr>
          <w:trHeight w:val="20"/>
        </w:trPr>
        <w:tc>
          <w:tcPr>
            <w:tcW w:w="7655" w:type="dxa"/>
          </w:tcPr>
          <w:p w14:paraId="21F4CB60" w14:textId="77777777" w:rsidR="002631EA" w:rsidRPr="00623042" w:rsidRDefault="002631EA" w:rsidP="002631EA">
            <w:pPr>
              <w:pStyle w:val="TableParagraph"/>
              <w:spacing w:line="276" w:lineRule="auto"/>
              <w:ind w:left="707" w:hanging="611"/>
              <w:rPr>
                <w:rFonts w:ascii="Arial" w:hAnsi="Arial" w:cs="Arial"/>
                <w:color w:val="FF0000"/>
                <w:sz w:val="24"/>
                <w:szCs w:val="24"/>
              </w:rPr>
            </w:pPr>
            <w:r w:rsidRPr="00623042">
              <w:rPr>
                <w:rFonts w:ascii="Arial" w:hAnsi="Arial" w:cs="Arial"/>
                <w:color w:val="FF0000"/>
                <w:w w:val="105"/>
                <w:sz w:val="24"/>
                <w:szCs w:val="24"/>
              </w:rPr>
              <w:t xml:space="preserve">3.12 </w:t>
            </w:r>
            <w:r w:rsidRPr="00623042">
              <w:rPr>
                <w:rFonts w:ascii="Arial" w:hAnsi="Arial" w:cs="Arial"/>
                <w:i/>
                <w:color w:val="FF0000"/>
                <w:w w:val="105"/>
                <w:sz w:val="24"/>
                <w:szCs w:val="24"/>
              </w:rPr>
              <w:t xml:space="preserve">Cross-Cut Component, Capstone </w:t>
            </w:r>
            <w:r w:rsidRPr="00623042">
              <w:rPr>
                <w:rFonts w:ascii="Arial" w:hAnsi="Arial" w:cs="Arial"/>
                <w:color w:val="FF0000"/>
                <w:w w:val="105"/>
                <w:sz w:val="24"/>
                <w:szCs w:val="24"/>
              </w:rPr>
              <w:t>(Integrasi pengetahuan dan keterampilan), Praktek</w:t>
            </w:r>
          </w:p>
        </w:tc>
        <w:tc>
          <w:tcPr>
            <w:tcW w:w="7797" w:type="dxa"/>
          </w:tcPr>
          <w:p w14:paraId="1218396F" w14:textId="6EDE5CE2" w:rsidR="002631EA" w:rsidRPr="00623042" w:rsidRDefault="002631EA" w:rsidP="00883C8D">
            <w:pPr>
              <w:pStyle w:val="TableParagraph"/>
              <w:numPr>
                <w:ilvl w:val="0"/>
                <w:numId w:val="182"/>
              </w:numPr>
              <w:spacing w:line="276" w:lineRule="auto"/>
              <w:ind w:left="988" w:hanging="851"/>
              <w:jc w:val="both"/>
              <w:rPr>
                <w:rFonts w:ascii="Arial" w:hAnsi="Arial" w:cs="Arial"/>
                <w:color w:val="FF0000"/>
                <w:sz w:val="24"/>
                <w:szCs w:val="24"/>
              </w:rPr>
            </w:pPr>
            <w:r w:rsidRPr="00623042">
              <w:rPr>
                <w:rFonts w:ascii="Arial" w:hAnsi="Arial" w:cs="Arial"/>
                <w:color w:val="FF0000"/>
                <w:w w:val="110"/>
                <w:sz w:val="24"/>
                <w:szCs w:val="24"/>
              </w:rPr>
              <w:t>Membina Budaya kerja masyarakat digital dalam tim yang</w:t>
            </w:r>
            <w:r w:rsidRPr="00623042">
              <w:rPr>
                <w:rFonts w:ascii="Arial" w:hAnsi="Arial" w:cs="Arial"/>
                <w:color w:val="FF0000"/>
                <w:spacing w:val="17"/>
                <w:w w:val="110"/>
                <w:sz w:val="24"/>
                <w:szCs w:val="24"/>
              </w:rPr>
              <w:t xml:space="preserve"> </w:t>
            </w:r>
            <w:r w:rsidRPr="00623042">
              <w:rPr>
                <w:rFonts w:ascii="Arial" w:hAnsi="Arial" w:cs="Arial"/>
                <w:color w:val="FF0000"/>
                <w:w w:val="110"/>
                <w:sz w:val="24"/>
                <w:szCs w:val="24"/>
              </w:rPr>
              <w:t>inklusif.</w:t>
            </w:r>
          </w:p>
          <w:p w14:paraId="511111D3" w14:textId="466013A4" w:rsidR="002631EA" w:rsidRPr="00623042" w:rsidRDefault="002631EA" w:rsidP="00883C8D">
            <w:pPr>
              <w:pStyle w:val="TableParagraph"/>
              <w:numPr>
                <w:ilvl w:val="0"/>
                <w:numId w:val="182"/>
              </w:numPr>
              <w:spacing w:line="276" w:lineRule="auto"/>
              <w:ind w:left="988" w:hanging="851"/>
              <w:jc w:val="both"/>
              <w:rPr>
                <w:rFonts w:ascii="Arial" w:hAnsi="Arial" w:cs="Arial"/>
                <w:color w:val="FF0000"/>
                <w:sz w:val="24"/>
                <w:szCs w:val="24"/>
              </w:rPr>
            </w:pPr>
            <w:r w:rsidRPr="00623042">
              <w:rPr>
                <w:rFonts w:ascii="Arial" w:hAnsi="Arial" w:cs="Arial"/>
                <w:color w:val="FF0000"/>
                <w:w w:val="110"/>
                <w:sz w:val="24"/>
                <w:szCs w:val="24"/>
              </w:rPr>
              <w:t>Berkolaborasi untuk melaksanakan tugas dengan tema</w:t>
            </w:r>
            <w:r w:rsidRPr="00623042">
              <w:rPr>
                <w:rFonts w:ascii="Arial" w:hAnsi="Arial" w:cs="Arial"/>
                <w:color w:val="FF0000"/>
                <w:spacing w:val="21"/>
                <w:w w:val="110"/>
                <w:sz w:val="24"/>
                <w:szCs w:val="24"/>
              </w:rPr>
              <w:t xml:space="preserve"> </w:t>
            </w:r>
            <w:r w:rsidRPr="00623042">
              <w:rPr>
                <w:rFonts w:ascii="Arial" w:hAnsi="Arial" w:cs="Arial"/>
                <w:color w:val="FF0000"/>
                <w:w w:val="110"/>
                <w:sz w:val="24"/>
                <w:szCs w:val="24"/>
              </w:rPr>
              <w:t>komputing.</w:t>
            </w:r>
          </w:p>
          <w:p w14:paraId="16E5A69E" w14:textId="77777777" w:rsidR="002631EA" w:rsidRPr="00623042" w:rsidRDefault="002631EA" w:rsidP="00883C8D">
            <w:pPr>
              <w:pStyle w:val="TableParagraph"/>
              <w:numPr>
                <w:ilvl w:val="0"/>
                <w:numId w:val="182"/>
              </w:numPr>
              <w:tabs>
                <w:tab w:val="left" w:pos="745"/>
              </w:tabs>
              <w:spacing w:line="276" w:lineRule="auto"/>
              <w:ind w:left="988" w:right="201" w:hanging="851"/>
              <w:jc w:val="both"/>
              <w:rPr>
                <w:rFonts w:ascii="Arial" w:hAnsi="Arial" w:cs="Arial"/>
                <w:color w:val="FF0000"/>
                <w:sz w:val="24"/>
                <w:szCs w:val="24"/>
              </w:rPr>
            </w:pPr>
            <w:r w:rsidRPr="00623042">
              <w:rPr>
                <w:rFonts w:ascii="Arial" w:hAnsi="Arial" w:cs="Arial"/>
                <w:color w:val="FF0000"/>
                <w:w w:val="110"/>
                <w:sz w:val="24"/>
                <w:szCs w:val="24"/>
              </w:rPr>
              <w:t>Mengenali dan mendefinisikan Persoalan yang pemecahannya dapat didukung dengan</w:t>
            </w:r>
            <w:r w:rsidRPr="00623042">
              <w:rPr>
                <w:rFonts w:ascii="Arial" w:hAnsi="Arial" w:cs="Arial"/>
                <w:color w:val="FF0000"/>
                <w:spacing w:val="6"/>
                <w:w w:val="110"/>
                <w:sz w:val="24"/>
                <w:szCs w:val="24"/>
              </w:rPr>
              <w:t xml:space="preserve"> </w:t>
            </w:r>
            <w:r w:rsidRPr="00623042">
              <w:rPr>
                <w:rFonts w:ascii="Arial" w:hAnsi="Arial" w:cs="Arial"/>
                <w:color w:val="FF0000"/>
                <w:w w:val="110"/>
                <w:sz w:val="24"/>
                <w:szCs w:val="24"/>
              </w:rPr>
              <w:t>komputer.</w:t>
            </w:r>
          </w:p>
          <w:p w14:paraId="0335C282" w14:textId="77777777" w:rsidR="002631EA" w:rsidRPr="00623042" w:rsidRDefault="002631EA" w:rsidP="00883C8D">
            <w:pPr>
              <w:pStyle w:val="TableParagraph"/>
              <w:numPr>
                <w:ilvl w:val="0"/>
                <w:numId w:val="182"/>
              </w:numPr>
              <w:tabs>
                <w:tab w:val="left" w:pos="745"/>
              </w:tabs>
              <w:spacing w:line="276" w:lineRule="auto"/>
              <w:ind w:left="988" w:right="1178" w:hanging="851"/>
              <w:jc w:val="both"/>
              <w:rPr>
                <w:rFonts w:ascii="Arial" w:hAnsi="Arial" w:cs="Arial"/>
                <w:color w:val="FF0000"/>
                <w:sz w:val="24"/>
                <w:szCs w:val="24"/>
              </w:rPr>
            </w:pPr>
            <w:r w:rsidRPr="00623042">
              <w:rPr>
                <w:rFonts w:ascii="Arial" w:hAnsi="Arial" w:cs="Arial"/>
                <w:color w:val="FF0000"/>
                <w:w w:val="110"/>
                <w:sz w:val="24"/>
                <w:szCs w:val="24"/>
              </w:rPr>
              <w:t>Mengembangkan dan menggunakan</w:t>
            </w:r>
            <w:r w:rsidRPr="00623042">
              <w:rPr>
                <w:rFonts w:ascii="Arial" w:hAnsi="Arial" w:cs="Arial"/>
                <w:color w:val="FF0000"/>
                <w:spacing w:val="21"/>
                <w:w w:val="110"/>
                <w:sz w:val="24"/>
                <w:szCs w:val="24"/>
              </w:rPr>
              <w:t xml:space="preserve"> </w:t>
            </w:r>
            <w:r w:rsidRPr="00623042">
              <w:rPr>
                <w:rFonts w:ascii="Arial" w:hAnsi="Arial" w:cs="Arial"/>
                <w:color w:val="FF0000"/>
                <w:w w:val="110"/>
                <w:sz w:val="24"/>
                <w:szCs w:val="24"/>
              </w:rPr>
              <w:t>abstraksi.</w:t>
            </w:r>
          </w:p>
          <w:p w14:paraId="4073B72A" w14:textId="77777777" w:rsidR="002631EA" w:rsidRPr="00623042" w:rsidRDefault="002631EA" w:rsidP="00883C8D">
            <w:pPr>
              <w:pStyle w:val="TableParagraph"/>
              <w:numPr>
                <w:ilvl w:val="0"/>
                <w:numId w:val="182"/>
              </w:numPr>
              <w:tabs>
                <w:tab w:val="left" w:pos="745"/>
              </w:tabs>
              <w:spacing w:line="276" w:lineRule="auto"/>
              <w:ind w:left="988" w:right="178" w:hanging="851"/>
              <w:jc w:val="both"/>
              <w:rPr>
                <w:rFonts w:ascii="Arial" w:hAnsi="Arial" w:cs="Arial"/>
                <w:color w:val="FF0000"/>
                <w:sz w:val="24"/>
                <w:szCs w:val="24"/>
              </w:rPr>
            </w:pPr>
            <w:r w:rsidRPr="00623042">
              <w:rPr>
                <w:rFonts w:ascii="Arial" w:hAnsi="Arial" w:cs="Arial"/>
                <w:color w:val="FF0000"/>
                <w:w w:val="110"/>
                <w:sz w:val="24"/>
                <w:szCs w:val="24"/>
              </w:rPr>
              <w:t>Mengembangkan Artefak komputasional</w:t>
            </w:r>
            <w:r w:rsidRPr="00623042">
              <w:rPr>
                <w:rFonts w:ascii="Arial" w:hAnsi="Arial" w:cs="Arial"/>
                <w:color w:val="FF0000"/>
                <w:spacing w:val="-25"/>
                <w:w w:val="110"/>
                <w:sz w:val="24"/>
                <w:szCs w:val="24"/>
              </w:rPr>
              <w:t xml:space="preserve"> </w:t>
            </w:r>
            <w:r w:rsidRPr="00623042">
              <w:rPr>
                <w:rFonts w:ascii="Arial" w:hAnsi="Arial" w:cs="Arial"/>
                <w:color w:val="FF0000"/>
                <w:w w:val="110"/>
                <w:sz w:val="24"/>
                <w:szCs w:val="24"/>
              </w:rPr>
              <w:t>(produk</w:t>
            </w:r>
            <w:r w:rsidRPr="00623042">
              <w:rPr>
                <w:rFonts w:ascii="Arial" w:hAnsi="Arial" w:cs="Arial"/>
                <w:color w:val="FF0000"/>
                <w:spacing w:val="-25"/>
                <w:w w:val="110"/>
                <w:sz w:val="24"/>
                <w:szCs w:val="24"/>
              </w:rPr>
              <w:t xml:space="preserve"> </w:t>
            </w:r>
            <w:r w:rsidRPr="00623042">
              <w:rPr>
                <w:rFonts w:ascii="Arial" w:hAnsi="Arial" w:cs="Arial"/>
                <w:color w:val="FF0000"/>
                <w:w w:val="110"/>
                <w:sz w:val="24"/>
                <w:szCs w:val="24"/>
              </w:rPr>
              <w:t>TIK):</w:t>
            </w:r>
            <w:r w:rsidRPr="00623042">
              <w:rPr>
                <w:rFonts w:ascii="Arial" w:hAnsi="Arial" w:cs="Arial"/>
                <w:color w:val="FF0000"/>
                <w:spacing w:val="-24"/>
                <w:w w:val="110"/>
                <w:sz w:val="24"/>
                <w:szCs w:val="24"/>
              </w:rPr>
              <w:t xml:space="preserve"> </w:t>
            </w:r>
            <w:r w:rsidRPr="00623042">
              <w:rPr>
                <w:rFonts w:ascii="Arial" w:hAnsi="Arial" w:cs="Arial"/>
                <w:color w:val="FF0000"/>
                <w:w w:val="110"/>
                <w:sz w:val="24"/>
                <w:szCs w:val="24"/>
              </w:rPr>
              <w:t xml:space="preserve">Siswa mampu membuat program sederhana untuk </w:t>
            </w:r>
            <w:r w:rsidRPr="00623042">
              <w:rPr>
                <w:rFonts w:ascii="Arial" w:hAnsi="Arial" w:cs="Arial"/>
                <w:color w:val="FF0000"/>
                <w:w w:val="110"/>
                <w:sz w:val="24"/>
                <w:szCs w:val="24"/>
              </w:rPr>
              <w:lastRenderedPageBreak/>
              <w:t>menunjang komputasi yang dibutuhkan di pelajaran</w:t>
            </w:r>
            <w:r w:rsidRPr="00623042">
              <w:rPr>
                <w:rFonts w:ascii="Arial" w:hAnsi="Arial" w:cs="Arial"/>
                <w:color w:val="FF0000"/>
                <w:spacing w:val="8"/>
                <w:w w:val="110"/>
                <w:sz w:val="24"/>
                <w:szCs w:val="24"/>
              </w:rPr>
              <w:t xml:space="preserve"> </w:t>
            </w:r>
            <w:r w:rsidRPr="00623042">
              <w:rPr>
                <w:rFonts w:ascii="Arial" w:hAnsi="Arial" w:cs="Arial"/>
                <w:color w:val="FF0000"/>
                <w:w w:val="110"/>
                <w:sz w:val="24"/>
                <w:szCs w:val="24"/>
              </w:rPr>
              <w:t>lain.</w:t>
            </w:r>
          </w:p>
          <w:p w14:paraId="32469A1B" w14:textId="77777777" w:rsidR="002631EA" w:rsidRPr="00623042" w:rsidRDefault="002631EA" w:rsidP="00883C8D">
            <w:pPr>
              <w:pStyle w:val="TableParagraph"/>
              <w:numPr>
                <w:ilvl w:val="0"/>
                <w:numId w:val="182"/>
              </w:numPr>
              <w:tabs>
                <w:tab w:val="left" w:pos="745"/>
              </w:tabs>
              <w:spacing w:line="276" w:lineRule="auto"/>
              <w:ind w:left="988" w:right="558" w:hanging="851"/>
              <w:jc w:val="both"/>
              <w:rPr>
                <w:rFonts w:ascii="Arial" w:hAnsi="Arial" w:cs="Arial"/>
                <w:color w:val="FF0000"/>
                <w:sz w:val="24"/>
                <w:szCs w:val="24"/>
              </w:rPr>
            </w:pPr>
            <w:r w:rsidRPr="00623042">
              <w:rPr>
                <w:rFonts w:ascii="Arial" w:hAnsi="Arial" w:cs="Arial"/>
                <w:color w:val="FF0000"/>
                <w:w w:val="110"/>
                <w:sz w:val="24"/>
                <w:szCs w:val="24"/>
              </w:rPr>
              <w:t>Mengembangkan rencana pengujian, Menguji dan mendokumentasikan hasil uji artefak Komputasional</w:t>
            </w:r>
            <w:r w:rsidRPr="00623042">
              <w:rPr>
                <w:rFonts w:ascii="Arial" w:hAnsi="Arial" w:cs="Arial"/>
                <w:color w:val="FF0000"/>
                <w:spacing w:val="-38"/>
                <w:w w:val="110"/>
                <w:sz w:val="24"/>
                <w:szCs w:val="24"/>
              </w:rPr>
              <w:t xml:space="preserve"> </w:t>
            </w:r>
            <w:r w:rsidRPr="00623042">
              <w:rPr>
                <w:rFonts w:ascii="Arial" w:hAnsi="Arial" w:cs="Arial"/>
                <w:color w:val="FF0000"/>
                <w:w w:val="110"/>
                <w:sz w:val="24"/>
                <w:szCs w:val="24"/>
              </w:rPr>
              <w:t>(produk TIK).</w:t>
            </w:r>
          </w:p>
          <w:p w14:paraId="7093168B" w14:textId="72039AF1" w:rsidR="002631EA" w:rsidRPr="00623042" w:rsidRDefault="002631EA" w:rsidP="00883C8D">
            <w:pPr>
              <w:pStyle w:val="TableParagraph"/>
              <w:numPr>
                <w:ilvl w:val="0"/>
                <w:numId w:val="182"/>
              </w:numPr>
              <w:tabs>
                <w:tab w:val="left" w:pos="745"/>
              </w:tabs>
              <w:spacing w:line="276" w:lineRule="auto"/>
              <w:ind w:left="988" w:right="137" w:hanging="851"/>
              <w:jc w:val="both"/>
              <w:rPr>
                <w:rFonts w:ascii="Arial" w:hAnsi="Arial" w:cs="Arial"/>
                <w:color w:val="FF0000"/>
                <w:sz w:val="24"/>
                <w:szCs w:val="24"/>
              </w:rPr>
            </w:pPr>
            <w:r w:rsidRPr="00623042">
              <w:rPr>
                <w:rFonts w:ascii="Arial" w:hAnsi="Arial" w:cs="Arial"/>
                <w:color w:val="FF0000"/>
                <w:w w:val="110"/>
                <w:sz w:val="24"/>
                <w:szCs w:val="24"/>
              </w:rPr>
              <w:t>Mengkomunikasikan suatu proses, fenomena, solusi TIK</w:t>
            </w:r>
            <w:r w:rsidRPr="00623042">
              <w:rPr>
                <w:rFonts w:ascii="Arial" w:hAnsi="Arial" w:cs="Arial"/>
                <w:color w:val="FF0000"/>
                <w:spacing w:val="11"/>
                <w:w w:val="110"/>
                <w:sz w:val="24"/>
                <w:szCs w:val="24"/>
              </w:rPr>
              <w:t xml:space="preserve"> </w:t>
            </w:r>
            <w:r w:rsidRPr="00623042">
              <w:rPr>
                <w:rFonts w:ascii="Arial" w:hAnsi="Arial" w:cs="Arial"/>
                <w:color w:val="FF0000"/>
                <w:w w:val="110"/>
                <w:sz w:val="24"/>
                <w:szCs w:val="24"/>
              </w:rPr>
              <w:t>dengan</w:t>
            </w:r>
            <w:r w:rsidR="0059531E" w:rsidRPr="00623042">
              <w:rPr>
                <w:rFonts w:ascii="Arial" w:hAnsi="Arial" w:cs="Arial"/>
                <w:color w:val="FF0000"/>
                <w:sz w:val="24"/>
                <w:szCs w:val="24"/>
                <w:lang w:val="id-ID"/>
              </w:rPr>
              <w:t xml:space="preserve"> </w:t>
            </w:r>
            <w:r w:rsidRPr="00623042">
              <w:rPr>
                <w:rFonts w:ascii="Arial" w:hAnsi="Arial" w:cs="Arial"/>
                <w:color w:val="FF0000"/>
                <w:w w:val="110"/>
                <w:sz w:val="24"/>
                <w:szCs w:val="24"/>
              </w:rPr>
              <w:t>mempresentasikan,</w:t>
            </w:r>
            <w:r w:rsidRPr="00623042">
              <w:rPr>
                <w:rFonts w:ascii="Arial" w:hAnsi="Arial" w:cs="Arial"/>
                <w:color w:val="FF0000"/>
                <w:w w:val="110"/>
                <w:sz w:val="24"/>
                <w:szCs w:val="24"/>
                <w:lang w:val="id-ID"/>
              </w:rPr>
              <w:t xml:space="preserve"> </w:t>
            </w:r>
            <w:r w:rsidRPr="00623042">
              <w:rPr>
                <w:rFonts w:ascii="Arial" w:hAnsi="Arial" w:cs="Arial"/>
                <w:color w:val="FF0000"/>
                <w:w w:val="110"/>
                <w:sz w:val="24"/>
                <w:szCs w:val="24"/>
              </w:rPr>
              <w:t>memvisualisasikan serta memerhatikan Hak kekayaan intelektual.</w:t>
            </w:r>
          </w:p>
        </w:tc>
      </w:tr>
    </w:tbl>
    <w:p w14:paraId="3C203A4B" w14:textId="77777777" w:rsidR="00E93B24" w:rsidRPr="00623042" w:rsidRDefault="00E93B24" w:rsidP="00E93B24">
      <w:pPr>
        <w:rPr>
          <w:color w:val="FF0000"/>
          <w:lang w:val="id-ID"/>
        </w:rPr>
      </w:pPr>
    </w:p>
    <w:p w14:paraId="591D3923" w14:textId="77777777" w:rsidR="0059531E" w:rsidRPr="00623042" w:rsidRDefault="0059531E" w:rsidP="002E3444">
      <w:pPr>
        <w:pStyle w:val="Caption"/>
        <w:jc w:val="center"/>
        <w:rPr>
          <w:rFonts w:ascii="Arial" w:hAnsi="Arial" w:cs="Arial"/>
          <w:i w:val="0"/>
          <w:iCs w:val="0"/>
          <w:color w:val="FF0000"/>
          <w:sz w:val="24"/>
          <w:szCs w:val="24"/>
        </w:rPr>
      </w:pPr>
      <w:bookmarkStart w:id="72" w:name="_Toc74675962"/>
    </w:p>
    <w:p w14:paraId="712BECD2" w14:textId="61733BF3" w:rsidR="00E93B24" w:rsidRPr="00623042" w:rsidRDefault="002E3444" w:rsidP="0059531E">
      <w:pPr>
        <w:pStyle w:val="Caption"/>
        <w:jc w:val="center"/>
        <w:rPr>
          <w:rFonts w:ascii="Arial" w:hAnsi="Arial" w:cs="Arial"/>
          <w:i w:val="0"/>
          <w:iCs w:val="0"/>
          <w:color w:val="FF0000"/>
          <w:sz w:val="24"/>
          <w:szCs w:val="24"/>
          <w:lang w:val="id-ID"/>
        </w:rPr>
      </w:pPr>
      <w:r w:rsidRPr="00623042">
        <w:rPr>
          <w:rFonts w:ascii="Arial" w:hAnsi="Arial" w:cs="Arial"/>
          <w:i w:val="0"/>
          <w:iCs w:val="0"/>
          <w:color w:val="FF0000"/>
          <w:sz w:val="24"/>
          <w:szCs w:val="24"/>
        </w:rPr>
        <w:t xml:space="preserve">Tabel 3. </w:t>
      </w:r>
      <w:r w:rsidRPr="00623042">
        <w:rPr>
          <w:rFonts w:ascii="Arial" w:hAnsi="Arial" w:cs="Arial"/>
          <w:i w:val="0"/>
          <w:iCs w:val="0"/>
          <w:color w:val="FF0000"/>
          <w:sz w:val="24"/>
          <w:szCs w:val="24"/>
        </w:rPr>
        <w:fldChar w:fldCharType="begin"/>
      </w:r>
      <w:r w:rsidRPr="00623042">
        <w:rPr>
          <w:rFonts w:ascii="Arial" w:hAnsi="Arial" w:cs="Arial"/>
          <w:i w:val="0"/>
          <w:iCs w:val="0"/>
          <w:color w:val="FF0000"/>
          <w:sz w:val="24"/>
          <w:szCs w:val="24"/>
        </w:rPr>
        <w:instrText xml:space="preserve"> SEQ Tabel_3. \* ARABIC </w:instrText>
      </w:r>
      <w:r w:rsidRPr="00623042">
        <w:rPr>
          <w:rFonts w:ascii="Arial" w:hAnsi="Arial" w:cs="Arial"/>
          <w:i w:val="0"/>
          <w:iCs w:val="0"/>
          <w:color w:val="FF0000"/>
          <w:sz w:val="24"/>
          <w:szCs w:val="24"/>
        </w:rPr>
        <w:fldChar w:fldCharType="separate"/>
      </w:r>
      <w:r w:rsidR="00052D14" w:rsidRPr="00623042">
        <w:rPr>
          <w:rFonts w:ascii="Arial" w:hAnsi="Arial" w:cs="Arial"/>
          <w:i w:val="0"/>
          <w:iCs w:val="0"/>
          <w:noProof/>
          <w:color w:val="FF0000"/>
          <w:sz w:val="24"/>
          <w:szCs w:val="24"/>
        </w:rPr>
        <w:t>68</w:t>
      </w:r>
      <w:r w:rsidRPr="00623042">
        <w:rPr>
          <w:rFonts w:ascii="Arial" w:hAnsi="Arial" w:cs="Arial"/>
          <w:i w:val="0"/>
          <w:iCs w:val="0"/>
          <w:color w:val="FF0000"/>
          <w:sz w:val="24"/>
          <w:szCs w:val="24"/>
        </w:rPr>
        <w:fldChar w:fldCharType="end"/>
      </w:r>
      <w:r w:rsidRPr="00623042">
        <w:rPr>
          <w:rFonts w:ascii="Arial" w:hAnsi="Arial" w:cs="Arial"/>
          <w:i w:val="0"/>
          <w:iCs w:val="0"/>
          <w:color w:val="FF0000"/>
          <w:sz w:val="24"/>
          <w:szCs w:val="24"/>
          <w:lang w:val="id-ID"/>
        </w:rPr>
        <w:t xml:space="preserve"> </w:t>
      </w:r>
      <w:r w:rsidR="00E35410" w:rsidRPr="00623042">
        <w:rPr>
          <w:rFonts w:ascii="Arial" w:hAnsi="Arial" w:cs="Arial"/>
          <w:i w:val="0"/>
          <w:iCs w:val="0"/>
          <w:color w:val="FF0000"/>
          <w:sz w:val="24"/>
          <w:szCs w:val="24"/>
          <w:lang w:val="id-ID"/>
        </w:rPr>
        <w:t>KD Mata Pelajaran</w:t>
      </w:r>
      <w:r w:rsidRPr="00623042">
        <w:rPr>
          <w:rFonts w:ascii="Arial" w:hAnsi="Arial" w:cs="Arial"/>
          <w:i w:val="0"/>
          <w:iCs w:val="0"/>
          <w:color w:val="FF0000"/>
          <w:sz w:val="24"/>
          <w:szCs w:val="24"/>
          <w:lang w:val="id-ID"/>
        </w:rPr>
        <w:t xml:space="preserve"> Informatika Kelas XI dan XII</w:t>
      </w:r>
      <w:bookmarkEnd w:id="72"/>
    </w:p>
    <w:tbl>
      <w:tblPr>
        <w:tblW w:w="15452"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5"/>
        <w:gridCol w:w="7797"/>
      </w:tblGrid>
      <w:tr w:rsidR="00623042" w:rsidRPr="00623042" w14:paraId="4303BAEB" w14:textId="77777777" w:rsidTr="0059531E">
        <w:trPr>
          <w:trHeight w:val="20"/>
          <w:tblHeader/>
        </w:trPr>
        <w:tc>
          <w:tcPr>
            <w:tcW w:w="7655" w:type="dxa"/>
          </w:tcPr>
          <w:p w14:paraId="0C31AF1C" w14:textId="77777777" w:rsidR="0059531E" w:rsidRPr="00623042" w:rsidRDefault="0059531E" w:rsidP="0059531E">
            <w:pPr>
              <w:pStyle w:val="TableParagraph"/>
              <w:spacing w:before="6" w:line="276" w:lineRule="auto"/>
              <w:ind w:left="1264"/>
              <w:rPr>
                <w:rFonts w:ascii="Arial" w:hAnsi="Arial" w:cs="Arial"/>
                <w:color w:val="FF0000"/>
                <w:sz w:val="24"/>
                <w:szCs w:val="24"/>
              </w:rPr>
            </w:pPr>
            <w:r w:rsidRPr="00623042">
              <w:rPr>
                <w:rFonts w:ascii="Arial" w:hAnsi="Arial" w:cs="Arial"/>
                <w:b/>
                <w:bCs/>
                <w:color w:val="FF0000"/>
                <w:sz w:val="24"/>
                <w:szCs w:val="24"/>
                <w:lang w:val="id-ID"/>
              </w:rPr>
              <w:t>Kompetensi Dasar (Pengetahuan)</w:t>
            </w:r>
          </w:p>
        </w:tc>
        <w:tc>
          <w:tcPr>
            <w:tcW w:w="7797" w:type="dxa"/>
          </w:tcPr>
          <w:p w14:paraId="69176ED4" w14:textId="77777777" w:rsidR="0059531E" w:rsidRPr="00623042" w:rsidRDefault="0059531E" w:rsidP="0059531E">
            <w:pPr>
              <w:pStyle w:val="TableParagraph"/>
              <w:spacing w:before="6" w:line="276" w:lineRule="auto"/>
              <w:ind w:left="1264"/>
              <w:rPr>
                <w:rFonts w:ascii="Arial" w:hAnsi="Arial" w:cs="Arial"/>
                <w:color w:val="FF0000"/>
                <w:sz w:val="24"/>
                <w:szCs w:val="24"/>
              </w:rPr>
            </w:pPr>
            <w:r w:rsidRPr="00623042">
              <w:rPr>
                <w:rFonts w:ascii="Arial" w:hAnsi="Arial" w:cs="Arial"/>
                <w:b/>
                <w:bCs/>
                <w:color w:val="FF0000"/>
                <w:sz w:val="24"/>
                <w:szCs w:val="24"/>
                <w:lang w:val="id-ID"/>
              </w:rPr>
              <w:t>Kompetensi Dasar (Keterampilan)</w:t>
            </w:r>
          </w:p>
        </w:tc>
      </w:tr>
      <w:tr w:rsidR="00623042" w:rsidRPr="00623042" w14:paraId="42A93C48" w14:textId="77777777" w:rsidTr="0059531E">
        <w:trPr>
          <w:trHeight w:val="20"/>
        </w:trPr>
        <w:tc>
          <w:tcPr>
            <w:tcW w:w="15452" w:type="dxa"/>
            <w:gridSpan w:val="2"/>
          </w:tcPr>
          <w:p w14:paraId="0126A589" w14:textId="77777777" w:rsidR="0059531E" w:rsidRPr="00623042" w:rsidRDefault="0059531E" w:rsidP="0059531E">
            <w:pPr>
              <w:pStyle w:val="TableParagraph"/>
              <w:spacing w:line="276" w:lineRule="auto"/>
              <w:ind w:left="2866" w:right="2856"/>
              <w:jc w:val="center"/>
              <w:rPr>
                <w:rFonts w:ascii="Arial" w:hAnsi="Arial" w:cs="Arial"/>
                <w:color w:val="FF0000"/>
                <w:sz w:val="24"/>
                <w:szCs w:val="24"/>
              </w:rPr>
            </w:pPr>
            <w:r w:rsidRPr="00623042">
              <w:rPr>
                <w:rFonts w:ascii="Arial" w:hAnsi="Arial" w:cs="Arial"/>
                <w:color w:val="FF0000"/>
                <w:w w:val="110"/>
                <w:sz w:val="24"/>
                <w:szCs w:val="24"/>
              </w:rPr>
              <w:t>Teknik Komputer</w:t>
            </w:r>
          </w:p>
        </w:tc>
      </w:tr>
      <w:tr w:rsidR="00623042" w:rsidRPr="00623042" w14:paraId="1F281972" w14:textId="77777777" w:rsidTr="0059531E">
        <w:trPr>
          <w:trHeight w:val="20"/>
        </w:trPr>
        <w:tc>
          <w:tcPr>
            <w:tcW w:w="7655" w:type="dxa"/>
          </w:tcPr>
          <w:p w14:paraId="717A62E2" w14:textId="77777777" w:rsidR="0059531E" w:rsidRPr="00623042" w:rsidRDefault="0059531E" w:rsidP="0059531E">
            <w:pPr>
              <w:pStyle w:val="TableParagraph"/>
              <w:spacing w:line="276" w:lineRule="auto"/>
              <w:ind w:left="504" w:right="133" w:hanging="408"/>
              <w:jc w:val="both"/>
              <w:rPr>
                <w:rFonts w:ascii="Arial" w:hAnsi="Arial" w:cs="Arial"/>
                <w:color w:val="FF0000"/>
                <w:sz w:val="24"/>
                <w:szCs w:val="24"/>
              </w:rPr>
            </w:pPr>
            <w:r w:rsidRPr="00623042">
              <w:rPr>
                <w:rFonts w:ascii="Arial" w:hAnsi="Arial" w:cs="Arial"/>
                <w:color w:val="FF0000"/>
                <w:w w:val="110"/>
                <w:sz w:val="24"/>
                <w:szCs w:val="24"/>
              </w:rPr>
              <w:t>3.1 Memahami cara merakit/memrogram piranti</w:t>
            </w:r>
            <w:r w:rsidRPr="00623042">
              <w:rPr>
                <w:rFonts w:ascii="Arial" w:hAnsi="Arial" w:cs="Arial"/>
                <w:color w:val="FF0000"/>
                <w:spacing w:val="-14"/>
                <w:w w:val="110"/>
                <w:sz w:val="24"/>
                <w:szCs w:val="24"/>
              </w:rPr>
              <w:t xml:space="preserve"> </w:t>
            </w:r>
            <w:r w:rsidRPr="00623042">
              <w:rPr>
                <w:rFonts w:ascii="Arial" w:hAnsi="Arial" w:cs="Arial"/>
                <w:color w:val="FF0000"/>
                <w:w w:val="110"/>
                <w:sz w:val="24"/>
                <w:szCs w:val="24"/>
              </w:rPr>
              <w:t>sederhana</w:t>
            </w:r>
            <w:r w:rsidRPr="00623042">
              <w:rPr>
                <w:rFonts w:ascii="Arial" w:hAnsi="Arial" w:cs="Arial"/>
                <w:color w:val="FF0000"/>
                <w:spacing w:val="-15"/>
                <w:w w:val="110"/>
                <w:sz w:val="24"/>
                <w:szCs w:val="24"/>
              </w:rPr>
              <w:t xml:space="preserve"> </w:t>
            </w:r>
            <w:r w:rsidRPr="00623042">
              <w:rPr>
                <w:rFonts w:ascii="Arial" w:hAnsi="Arial" w:cs="Arial"/>
                <w:color w:val="FF0000"/>
                <w:w w:val="110"/>
                <w:sz w:val="24"/>
                <w:szCs w:val="24"/>
              </w:rPr>
              <w:t>(</w:t>
            </w:r>
            <w:r w:rsidRPr="00623042">
              <w:rPr>
                <w:rFonts w:ascii="Arial" w:hAnsi="Arial" w:cs="Arial"/>
                <w:i/>
                <w:color w:val="FF0000"/>
                <w:w w:val="110"/>
                <w:sz w:val="24"/>
                <w:szCs w:val="24"/>
              </w:rPr>
              <w:t>embedded</w:t>
            </w:r>
            <w:r w:rsidRPr="00623042">
              <w:rPr>
                <w:rFonts w:ascii="Arial" w:hAnsi="Arial" w:cs="Arial"/>
                <w:i/>
                <w:color w:val="FF0000"/>
                <w:spacing w:val="-17"/>
                <w:w w:val="110"/>
                <w:sz w:val="24"/>
                <w:szCs w:val="24"/>
              </w:rPr>
              <w:t xml:space="preserve"> </w:t>
            </w:r>
            <w:r w:rsidRPr="00623042">
              <w:rPr>
                <w:rFonts w:ascii="Arial" w:hAnsi="Arial" w:cs="Arial"/>
                <w:i/>
                <w:color w:val="FF0000"/>
                <w:w w:val="110"/>
                <w:sz w:val="24"/>
                <w:szCs w:val="24"/>
              </w:rPr>
              <w:t>system</w:t>
            </w:r>
            <w:r w:rsidRPr="00623042">
              <w:rPr>
                <w:rFonts w:ascii="Arial" w:hAnsi="Arial" w:cs="Arial"/>
                <w:color w:val="FF0000"/>
                <w:w w:val="110"/>
                <w:sz w:val="24"/>
                <w:szCs w:val="24"/>
              </w:rPr>
              <w:t>) yang tersedia di</w:t>
            </w:r>
            <w:r w:rsidRPr="00623042">
              <w:rPr>
                <w:rFonts w:ascii="Arial" w:hAnsi="Arial" w:cs="Arial"/>
                <w:color w:val="FF0000"/>
                <w:spacing w:val="25"/>
                <w:w w:val="110"/>
                <w:sz w:val="24"/>
                <w:szCs w:val="24"/>
              </w:rPr>
              <w:t xml:space="preserve"> </w:t>
            </w:r>
            <w:r w:rsidRPr="00623042">
              <w:rPr>
                <w:rFonts w:ascii="Arial" w:hAnsi="Arial" w:cs="Arial"/>
                <w:color w:val="FF0000"/>
                <w:w w:val="110"/>
                <w:sz w:val="24"/>
                <w:szCs w:val="24"/>
              </w:rPr>
              <w:t>pasaran.</w:t>
            </w:r>
          </w:p>
        </w:tc>
        <w:tc>
          <w:tcPr>
            <w:tcW w:w="7797" w:type="dxa"/>
          </w:tcPr>
          <w:p w14:paraId="7F305D67" w14:textId="77777777" w:rsidR="0059531E" w:rsidRPr="00623042" w:rsidRDefault="0059531E" w:rsidP="0059531E">
            <w:pPr>
              <w:pStyle w:val="TableParagraph"/>
              <w:spacing w:line="276" w:lineRule="auto"/>
              <w:ind w:left="504" w:hanging="409"/>
              <w:jc w:val="both"/>
              <w:rPr>
                <w:rFonts w:ascii="Arial" w:hAnsi="Arial" w:cs="Arial"/>
                <w:i/>
                <w:color w:val="FF0000"/>
                <w:sz w:val="24"/>
                <w:szCs w:val="24"/>
              </w:rPr>
            </w:pPr>
            <w:r w:rsidRPr="00623042">
              <w:rPr>
                <w:rFonts w:ascii="Arial" w:hAnsi="Arial" w:cs="Arial"/>
                <w:color w:val="FF0000"/>
                <w:w w:val="110"/>
                <w:sz w:val="24"/>
                <w:szCs w:val="24"/>
              </w:rPr>
              <w:t xml:space="preserve">4.1 Memrogram dan merakit piranti sederhana </w:t>
            </w:r>
            <w:r w:rsidRPr="00623042">
              <w:rPr>
                <w:rFonts w:ascii="Arial" w:hAnsi="Arial" w:cs="Arial"/>
                <w:i/>
                <w:color w:val="FF0000"/>
                <w:w w:val="110"/>
                <w:sz w:val="24"/>
                <w:szCs w:val="24"/>
              </w:rPr>
              <w:t>embedded</w:t>
            </w:r>
          </w:p>
          <w:p w14:paraId="7D7C286F" w14:textId="77777777" w:rsidR="0059531E" w:rsidRPr="00623042" w:rsidRDefault="0059531E" w:rsidP="0059531E">
            <w:pPr>
              <w:pStyle w:val="TableParagraph"/>
              <w:spacing w:line="276" w:lineRule="auto"/>
              <w:ind w:left="504"/>
              <w:jc w:val="both"/>
              <w:rPr>
                <w:rFonts w:ascii="Arial" w:hAnsi="Arial" w:cs="Arial"/>
                <w:color w:val="FF0000"/>
                <w:sz w:val="24"/>
                <w:szCs w:val="24"/>
              </w:rPr>
            </w:pPr>
            <w:r w:rsidRPr="00623042">
              <w:rPr>
                <w:rFonts w:ascii="Arial" w:hAnsi="Arial" w:cs="Arial"/>
                <w:i/>
                <w:color w:val="FF0000"/>
                <w:w w:val="110"/>
                <w:sz w:val="24"/>
                <w:szCs w:val="24"/>
              </w:rPr>
              <w:t xml:space="preserve">system </w:t>
            </w:r>
            <w:r w:rsidRPr="00623042">
              <w:rPr>
                <w:rFonts w:ascii="Arial" w:hAnsi="Arial" w:cs="Arial"/>
                <w:color w:val="FF0000"/>
                <w:w w:val="110"/>
                <w:sz w:val="24"/>
                <w:szCs w:val="24"/>
              </w:rPr>
              <w:t>(berangkat dari contoh yang sudah ada) yang bersifat tepat guna.</w:t>
            </w:r>
          </w:p>
        </w:tc>
      </w:tr>
      <w:tr w:rsidR="00623042" w:rsidRPr="00623042" w14:paraId="1AC92CAC" w14:textId="77777777" w:rsidTr="0059531E">
        <w:trPr>
          <w:trHeight w:val="20"/>
        </w:trPr>
        <w:tc>
          <w:tcPr>
            <w:tcW w:w="15452" w:type="dxa"/>
            <w:gridSpan w:val="2"/>
          </w:tcPr>
          <w:p w14:paraId="6064EC46" w14:textId="77777777" w:rsidR="0059531E" w:rsidRPr="00623042" w:rsidRDefault="0059531E" w:rsidP="0059531E">
            <w:pPr>
              <w:pStyle w:val="TableParagraph"/>
              <w:spacing w:line="276" w:lineRule="auto"/>
              <w:ind w:left="2866" w:right="2856"/>
              <w:jc w:val="center"/>
              <w:rPr>
                <w:rFonts w:ascii="Arial" w:hAnsi="Arial" w:cs="Arial"/>
                <w:color w:val="FF0000"/>
                <w:sz w:val="24"/>
                <w:szCs w:val="24"/>
              </w:rPr>
            </w:pPr>
            <w:r w:rsidRPr="00623042">
              <w:rPr>
                <w:rFonts w:ascii="Arial" w:hAnsi="Arial" w:cs="Arial"/>
                <w:color w:val="FF0000"/>
                <w:w w:val="110"/>
                <w:sz w:val="24"/>
                <w:szCs w:val="24"/>
              </w:rPr>
              <w:t>Jaringan Komputer/Internet</w:t>
            </w:r>
          </w:p>
        </w:tc>
      </w:tr>
      <w:tr w:rsidR="00623042" w:rsidRPr="00623042" w14:paraId="2F5AFF1F" w14:textId="77777777" w:rsidTr="0059531E">
        <w:trPr>
          <w:trHeight w:val="20"/>
        </w:trPr>
        <w:tc>
          <w:tcPr>
            <w:tcW w:w="7655" w:type="dxa"/>
          </w:tcPr>
          <w:p w14:paraId="32C383E6" w14:textId="77777777" w:rsidR="0059531E" w:rsidRPr="00623042" w:rsidRDefault="0059531E" w:rsidP="00883C8D">
            <w:pPr>
              <w:pStyle w:val="TableParagraph"/>
              <w:numPr>
                <w:ilvl w:val="2"/>
                <w:numId w:val="187"/>
              </w:numPr>
              <w:tabs>
                <w:tab w:val="left" w:pos="708"/>
              </w:tabs>
              <w:spacing w:line="276" w:lineRule="auto"/>
              <w:ind w:right="220"/>
              <w:jc w:val="both"/>
              <w:rPr>
                <w:rFonts w:ascii="Arial" w:hAnsi="Arial" w:cs="Arial"/>
                <w:color w:val="FF0000"/>
                <w:sz w:val="24"/>
                <w:szCs w:val="24"/>
              </w:rPr>
            </w:pPr>
            <w:r w:rsidRPr="00623042">
              <w:rPr>
                <w:rFonts w:ascii="Arial" w:hAnsi="Arial" w:cs="Arial"/>
                <w:color w:val="FF0000"/>
                <w:w w:val="110"/>
                <w:sz w:val="24"/>
                <w:szCs w:val="24"/>
              </w:rPr>
              <w:t>Mengenal topologi jaringan, sehingga berapa banyak komputer yang terhubung serta dampaknya terbatas.</w:t>
            </w:r>
          </w:p>
          <w:p w14:paraId="11A7D7FD" w14:textId="77777777" w:rsidR="0059531E" w:rsidRPr="00623042" w:rsidRDefault="0059531E" w:rsidP="00883C8D">
            <w:pPr>
              <w:pStyle w:val="TableParagraph"/>
              <w:numPr>
                <w:ilvl w:val="2"/>
                <w:numId w:val="187"/>
              </w:numPr>
              <w:tabs>
                <w:tab w:val="left" w:pos="708"/>
              </w:tabs>
              <w:spacing w:line="276" w:lineRule="auto"/>
              <w:ind w:right="135"/>
              <w:jc w:val="both"/>
              <w:rPr>
                <w:rFonts w:ascii="Arial" w:hAnsi="Arial" w:cs="Arial"/>
                <w:color w:val="FF0000"/>
                <w:sz w:val="24"/>
                <w:szCs w:val="24"/>
              </w:rPr>
            </w:pPr>
            <w:r w:rsidRPr="00623042">
              <w:rPr>
                <w:rFonts w:ascii="Arial" w:hAnsi="Arial" w:cs="Arial"/>
                <w:color w:val="FF0000"/>
                <w:w w:val="110"/>
                <w:sz w:val="24"/>
                <w:szCs w:val="24"/>
              </w:rPr>
              <w:t>Memahami bahwa keamanan jaringan tergantung dari kombinasi perangkat keras, perangkat lunak, dan harus ada sistem yang baik untuk mengontrol akses data ke sistem.</w:t>
            </w:r>
          </w:p>
        </w:tc>
        <w:tc>
          <w:tcPr>
            <w:tcW w:w="7797" w:type="dxa"/>
          </w:tcPr>
          <w:p w14:paraId="6F15B8AF" w14:textId="77777777" w:rsidR="0059531E" w:rsidRPr="00623042" w:rsidRDefault="0059531E" w:rsidP="0059531E">
            <w:pPr>
              <w:pStyle w:val="TableParagraph"/>
              <w:spacing w:line="276" w:lineRule="auto"/>
              <w:ind w:left="504" w:right="112" w:hanging="409"/>
              <w:jc w:val="both"/>
              <w:rPr>
                <w:rFonts w:ascii="Arial" w:hAnsi="Arial" w:cs="Arial"/>
                <w:color w:val="FF0000"/>
                <w:sz w:val="24"/>
                <w:szCs w:val="24"/>
              </w:rPr>
            </w:pPr>
            <w:r w:rsidRPr="00623042">
              <w:rPr>
                <w:rFonts w:ascii="Arial" w:hAnsi="Arial" w:cs="Arial"/>
                <w:color w:val="FF0000"/>
                <w:w w:val="110"/>
                <w:sz w:val="24"/>
                <w:szCs w:val="24"/>
              </w:rPr>
              <w:t>4.2 Melakukan setting koneksi dengan aman ke jaringan dari suatu perangkat.</w:t>
            </w:r>
          </w:p>
        </w:tc>
      </w:tr>
      <w:tr w:rsidR="00623042" w:rsidRPr="00623042" w14:paraId="24772E17" w14:textId="77777777" w:rsidTr="0059531E">
        <w:trPr>
          <w:trHeight w:val="20"/>
        </w:trPr>
        <w:tc>
          <w:tcPr>
            <w:tcW w:w="15452" w:type="dxa"/>
            <w:gridSpan w:val="2"/>
          </w:tcPr>
          <w:p w14:paraId="50FA1151" w14:textId="77777777" w:rsidR="0059531E" w:rsidRPr="00623042" w:rsidRDefault="0059531E" w:rsidP="0059531E">
            <w:pPr>
              <w:pStyle w:val="TableParagraph"/>
              <w:spacing w:line="276" w:lineRule="auto"/>
              <w:ind w:left="2865" w:right="2860"/>
              <w:jc w:val="center"/>
              <w:rPr>
                <w:rFonts w:ascii="Arial" w:hAnsi="Arial" w:cs="Arial"/>
                <w:color w:val="FF0000"/>
                <w:sz w:val="24"/>
                <w:szCs w:val="24"/>
              </w:rPr>
            </w:pPr>
            <w:r w:rsidRPr="00623042">
              <w:rPr>
                <w:rFonts w:ascii="Arial" w:hAnsi="Arial" w:cs="Arial"/>
                <w:color w:val="FF0000"/>
                <w:w w:val="110"/>
                <w:sz w:val="24"/>
                <w:szCs w:val="24"/>
              </w:rPr>
              <w:t>Analisis Data</w:t>
            </w:r>
          </w:p>
        </w:tc>
      </w:tr>
      <w:tr w:rsidR="00623042" w:rsidRPr="00623042" w14:paraId="53C62945" w14:textId="77777777" w:rsidTr="0059531E">
        <w:trPr>
          <w:trHeight w:val="20"/>
        </w:trPr>
        <w:tc>
          <w:tcPr>
            <w:tcW w:w="7655" w:type="dxa"/>
          </w:tcPr>
          <w:p w14:paraId="0B2FDDC8" w14:textId="77777777" w:rsidR="0059531E" w:rsidRPr="00623042" w:rsidRDefault="0059531E" w:rsidP="0059531E">
            <w:pPr>
              <w:pStyle w:val="TableParagraph"/>
              <w:spacing w:line="276" w:lineRule="auto"/>
              <w:ind w:left="504" w:right="665" w:hanging="408"/>
              <w:jc w:val="both"/>
              <w:rPr>
                <w:rFonts w:ascii="Arial" w:hAnsi="Arial" w:cs="Arial"/>
                <w:color w:val="FF0000"/>
                <w:sz w:val="24"/>
                <w:szCs w:val="24"/>
              </w:rPr>
            </w:pPr>
            <w:r w:rsidRPr="00623042">
              <w:rPr>
                <w:rFonts w:ascii="Arial" w:hAnsi="Arial" w:cs="Arial"/>
                <w:color w:val="FF0000"/>
                <w:w w:val="110"/>
                <w:sz w:val="24"/>
                <w:szCs w:val="24"/>
              </w:rPr>
              <w:lastRenderedPageBreak/>
              <w:t>3.3 Memahami bahwa Data dapat bersifat kompleks dan dapat didekomposisi menjadi elemen- elemen data.</w:t>
            </w:r>
          </w:p>
        </w:tc>
        <w:tc>
          <w:tcPr>
            <w:tcW w:w="7797" w:type="dxa"/>
          </w:tcPr>
          <w:p w14:paraId="465C08B0" w14:textId="77777777" w:rsidR="0059531E" w:rsidRPr="00623042" w:rsidRDefault="0059531E" w:rsidP="0059531E">
            <w:pPr>
              <w:pStyle w:val="TableParagraph"/>
              <w:spacing w:line="276" w:lineRule="auto"/>
              <w:ind w:left="504" w:hanging="409"/>
              <w:jc w:val="both"/>
              <w:rPr>
                <w:rFonts w:ascii="Arial" w:hAnsi="Arial" w:cs="Arial"/>
                <w:color w:val="FF0000"/>
                <w:sz w:val="24"/>
                <w:szCs w:val="24"/>
              </w:rPr>
            </w:pPr>
            <w:r w:rsidRPr="00623042">
              <w:rPr>
                <w:rFonts w:ascii="Arial" w:hAnsi="Arial" w:cs="Arial"/>
                <w:color w:val="FF0000"/>
                <w:w w:val="110"/>
                <w:sz w:val="24"/>
                <w:szCs w:val="24"/>
              </w:rPr>
              <w:t>4.3 Mengumpulkan data besar dari berbagai sumber.</w:t>
            </w:r>
          </w:p>
        </w:tc>
      </w:tr>
      <w:tr w:rsidR="00623042" w:rsidRPr="00623042" w14:paraId="3843B0D7" w14:textId="77777777" w:rsidTr="0059531E">
        <w:trPr>
          <w:trHeight w:val="20"/>
        </w:trPr>
        <w:tc>
          <w:tcPr>
            <w:tcW w:w="7655" w:type="dxa"/>
          </w:tcPr>
          <w:p w14:paraId="742A1408" w14:textId="77777777" w:rsidR="0059531E" w:rsidRPr="00623042" w:rsidRDefault="0059531E" w:rsidP="0059531E">
            <w:pPr>
              <w:pStyle w:val="TableParagraph"/>
              <w:spacing w:line="276" w:lineRule="auto"/>
              <w:ind w:left="504" w:right="125" w:hanging="408"/>
              <w:jc w:val="both"/>
              <w:rPr>
                <w:rFonts w:ascii="Arial" w:hAnsi="Arial" w:cs="Arial"/>
                <w:color w:val="FF0000"/>
                <w:sz w:val="24"/>
                <w:szCs w:val="24"/>
              </w:rPr>
            </w:pPr>
            <w:r w:rsidRPr="00623042">
              <w:rPr>
                <w:rFonts w:ascii="Arial" w:hAnsi="Arial" w:cs="Arial"/>
                <w:color w:val="FF0000"/>
                <w:w w:val="110"/>
                <w:sz w:val="24"/>
                <w:szCs w:val="24"/>
              </w:rPr>
              <w:t>3.4 Memahami bahwa organisasi dan penyimpanannya akan mempengaruhi</w:t>
            </w:r>
            <w:r w:rsidRPr="00623042">
              <w:rPr>
                <w:rFonts w:ascii="Arial" w:hAnsi="Arial" w:cs="Arial"/>
                <w:color w:val="FF0000"/>
                <w:spacing w:val="-32"/>
                <w:w w:val="110"/>
                <w:sz w:val="24"/>
                <w:szCs w:val="24"/>
              </w:rPr>
              <w:t xml:space="preserve"> </w:t>
            </w:r>
            <w:r w:rsidRPr="00623042">
              <w:rPr>
                <w:rFonts w:ascii="Arial" w:hAnsi="Arial" w:cs="Arial"/>
                <w:i/>
                <w:color w:val="FF0000"/>
                <w:w w:val="110"/>
                <w:sz w:val="24"/>
                <w:szCs w:val="24"/>
              </w:rPr>
              <w:t>cost,</w:t>
            </w:r>
            <w:r w:rsidRPr="00623042">
              <w:rPr>
                <w:rFonts w:ascii="Arial" w:hAnsi="Arial" w:cs="Arial"/>
                <w:i/>
                <w:color w:val="FF0000"/>
                <w:spacing w:val="-32"/>
                <w:w w:val="110"/>
                <w:sz w:val="24"/>
                <w:szCs w:val="24"/>
              </w:rPr>
              <w:t xml:space="preserve"> </w:t>
            </w:r>
            <w:r w:rsidRPr="00623042">
              <w:rPr>
                <w:rFonts w:ascii="Arial" w:hAnsi="Arial" w:cs="Arial"/>
                <w:i/>
                <w:color w:val="FF0000"/>
                <w:w w:val="110"/>
                <w:sz w:val="24"/>
                <w:szCs w:val="24"/>
              </w:rPr>
              <w:t>speed,</w:t>
            </w:r>
            <w:r w:rsidRPr="00623042">
              <w:rPr>
                <w:rFonts w:ascii="Arial" w:hAnsi="Arial" w:cs="Arial"/>
                <w:i/>
                <w:color w:val="FF0000"/>
                <w:spacing w:val="-33"/>
                <w:w w:val="110"/>
                <w:sz w:val="24"/>
                <w:szCs w:val="24"/>
              </w:rPr>
              <w:t xml:space="preserve"> </w:t>
            </w:r>
            <w:r w:rsidRPr="00623042">
              <w:rPr>
                <w:rFonts w:ascii="Arial" w:hAnsi="Arial" w:cs="Arial"/>
                <w:i/>
                <w:color w:val="FF0000"/>
                <w:w w:val="110"/>
                <w:sz w:val="24"/>
                <w:szCs w:val="24"/>
              </w:rPr>
              <w:t xml:space="preserve">reliability, accesability, privacy </w:t>
            </w:r>
            <w:r w:rsidRPr="00623042">
              <w:rPr>
                <w:rFonts w:ascii="Arial" w:hAnsi="Arial" w:cs="Arial"/>
                <w:color w:val="FF0000"/>
                <w:w w:val="110"/>
                <w:sz w:val="24"/>
                <w:szCs w:val="24"/>
              </w:rPr>
              <w:t>dan</w:t>
            </w:r>
            <w:r w:rsidRPr="00623042">
              <w:rPr>
                <w:rFonts w:ascii="Arial" w:hAnsi="Arial" w:cs="Arial"/>
                <w:color w:val="FF0000"/>
                <w:spacing w:val="-33"/>
                <w:w w:val="110"/>
                <w:sz w:val="24"/>
                <w:szCs w:val="24"/>
              </w:rPr>
              <w:t xml:space="preserve"> </w:t>
            </w:r>
            <w:r w:rsidRPr="00623042">
              <w:rPr>
                <w:rFonts w:ascii="Arial" w:hAnsi="Arial" w:cs="Arial"/>
                <w:i/>
                <w:color w:val="FF0000"/>
                <w:w w:val="110"/>
                <w:sz w:val="24"/>
                <w:szCs w:val="24"/>
              </w:rPr>
              <w:t>itegerity</w:t>
            </w:r>
            <w:r w:rsidRPr="00623042">
              <w:rPr>
                <w:rFonts w:ascii="Arial" w:hAnsi="Arial" w:cs="Arial"/>
                <w:color w:val="FF0000"/>
                <w:w w:val="110"/>
                <w:sz w:val="24"/>
                <w:szCs w:val="24"/>
              </w:rPr>
              <w:t>.</w:t>
            </w:r>
          </w:p>
        </w:tc>
        <w:tc>
          <w:tcPr>
            <w:tcW w:w="7797" w:type="dxa"/>
          </w:tcPr>
          <w:p w14:paraId="0D4F5A31" w14:textId="77777777" w:rsidR="0059531E" w:rsidRPr="00623042" w:rsidRDefault="0059531E" w:rsidP="0059531E">
            <w:pPr>
              <w:pStyle w:val="TableParagraph"/>
              <w:spacing w:line="276" w:lineRule="auto"/>
              <w:ind w:left="504" w:hanging="409"/>
              <w:jc w:val="both"/>
              <w:rPr>
                <w:rFonts w:ascii="Arial" w:hAnsi="Arial" w:cs="Arial"/>
                <w:color w:val="FF0000"/>
                <w:sz w:val="24"/>
                <w:szCs w:val="24"/>
              </w:rPr>
            </w:pPr>
            <w:r w:rsidRPr="00623042">
              <w:rPr>
                <w:rFonts w:ascii="Arial" w:hAnsi="Arial" w:cs="Arial"/>
                <w:color w:val="FF0000"/>
                <w:w w:val="110"/>
                <w:sz w:val="24"/>
                <w:szCs w:val="24"/>
              </w:rPr>
              <w:t>4.4 Mengorganisasikan, menyimpan dan mengolah data yang kompleks berdasarkan suatu model yang sudah ada.</w:t>
            </w:r>
          </w:p>
        </w:tc>
      </w:tr>
      <w:tr w:rsidR="00623042" w:rsidRPr="00623042" w14:paraId="0D686455" w14:textId="77777777" w:rsidTr="0059531E">
        <w:trPr>
          <w:trHeight w:val="20"/>
        </w:trPr>
        <w:tc>
          <w:tcPr>
            <w:tcW w:w="7655" w:type="dxa"/>
          </w:tcPr>
          <w:p w14:paraId="17E3F3F0" w14:textId="77777777" w:rsidR="0059531E" w:rsidRPr="00623042" w:rsidRDefault="0059531E" w:rsidP="0059531E">
            <w:pPr>
              <w:pStyle w:val="TableParagraph"/>
              <w:spacing w:line="276" w:lineRule="auto"/>
              <w:ind w:left="504" w:hanging="408"/>
              <w:jc w:val="both"/>
              <w:rPr>
                <w:rFonts w:ascii="Arial" w:hAnsi="Arial" w:cs="Arial"/>
                <w:color w:val="FF0000"/>
                <w:sz w:val="24"/>
                <w:szCs w:val="24"/>
              </w:rPr>
            </w:pPr>
            <w:r w:rsidRPr="00623042">
              <w:rPr>
                <w:rFonts w:ascii="Arial" w:hAnsi="Arial" w:cs="Arial"/>
                <w:color w:val="FF0000"/>
                <w:w w:val="110"/>
                <w:sz w:val="24"/>
                <w:szCs w:val="24"/>
              </w:rPr>
              <w:t>3.5 Memahami bahwa penalaran dan prediksi terhadap suatu data tergantung pada model.</w:t>
            </w:r>
          </w:p>
        </w:tc>
        <w:tc>
          <w:tcPr>
            <w:tcW w:w="7797" w:type="dxa"/>
          </w:tcPr>
          <w:p w14:paraId="1F11EAC6" w14:textId="77777777" w:rsidR="0059531E" w:rsidRPr="00623042" w:rsidRDefault="0059531E" w:rsidP="0059531E">
            <w:pPr>
              <w:pStyle w:val="TableParagraph"/>
              <w:spacing w:line="276" w:lineRule="auto"/>
              <w:ind w:left="504" w:right="281" w:hanging="409"/>
              <w:jc w:val="both"/>
              <w:rPr>
                <w:rFonts w:ascii="Arial" w:hAnsi="Arial" w:cs="Arial"/>
                <w:color w:val="FF0000"/>
                <w:sz w:val="24"/>
                <w:szCs w:val="24"/>
              </w:rPr>
            </w:pPr>
            <w:r w:rsidRPr="00623042">
              <w:rPr>
                <w:rFonts w:ascii="Arial" w:hAnsi="Arial" w:cs="Arial"/>
                <w:color w:val="FF0000"/>
                <w:w w:val="110"/>
                <w:sz w:val="24"/>
                <w:szCs w:val="24"/>
              </w:rPr>
              <w:t>4.5 Memeriksa kesesuaian model terhadap data.</w:t>
            </w:r>
          </w:p>
        </w:tc>
      </w:tr>
      <w:tr w:rsidR="00623042" w:rsidRPr="00623042" w14:paraId="6E04F143" w14:textId="77777777" w:rsidTr="0059531E">
        <w:trPr>
          <w:trHeight w:val="20"/>
        </w:trPr>
        <w:tc>
          <w:tcPr>
            <w:tcW w:w="15452" w:type="dxa"/>
            <w:gridSpan w:val="2"/>
          </w:tcPr>
          <w:p w14:paraId="78DDBF68" w14:textId="77777777" w:rsidR="0059531E" w:rsidRPr="00623042" w:rsidRDefault="0059531E" w:rsidP="0059531E">
            <w:pPr>
              <w:pStyle w:val="TableParagraph"/>
              <w:spacing w:line="276" w:lineRule="auto"/>
              <w:ind w:left="2866" w:right="2860"/>
              <w:jc w:val="center"/>
              <w:rPr>
                <w:rFonts w:ascii="Arial" w:hAnsi="Arial" w:cs="Arial"/>
                <w:color w:val="FF0000"/>
                <w:sz w:val="24"/>
                <w:szCs w:val="24"/>
              </w:rPr>
            </w:pPr>
            <w:r w:rsidRPr="00623042">
              <w:rPr>
                <w:rFonts w:ascii="Arial" w:hAnsi="Arial" w:cs="Arial"/>
                <w:color w:val="FF0000"/>
                <w:w w:val="110"/>
                <w:sz w:val="24"/>
                <w:szCs w:val="24"/>
              </w:rPr>
              <w:t>Algoritma dan Pemrograman</w:t>
            </w:r>
          </w:p>
        </w:tc>
      </w:tr>
      <w:tr w:rsidR="00623042" w:rsidRPr="00623042" w14:paraId="73A0BB50" w14:textId="77777777" w:rsidTr="0059531E">
        <w:trPr>
          <w:trHeight w:val="20"/>
        </w:trPr>
        <w:tc>
          <w:tcPr>
            <w:tcW w:w="7655" w:type="dxa"/>
          </w:tcPr>
          <w:p w14:paraId="7637EE4D" w14:textId="77777777" w:rsidR="0059531E" w:rsidRPr="00623042" w:rsidRDefault="0059531E" w:rsidP="00883C8D">
            <w:pPr>
              <w:pStyle w:val="TableParagraph"/>
              <w:numPr>
                <w:ilvl w:val="2"/>
                <w:numId w:val="186"/>
              </w:numPr>
              <w:tabs>
                <w:tab w:val="left" w:pos="708"/>
              </w:tabs>
              <w:spacing w:line="276" w:lineRule="auto"/>
              <w:ind w:right="678"/>
              <w:jc w:val="both"/>
              <w:rPr>
                <w:rFonts w:ascii="Arial" w:hAnsi="Arial" w:cs="Arial"/>
                <w:color w:val="FF0000"/>
                <w:sz w:val="24"/>
                <w:szCs w:val="24"/>
              </w:rPr>
            </w:pPr>
            <w:r w:rsidRPr="00623042">
              <w:rPr>
                <w:rFonts w:ascii="Arial" w:hAnsi="Arial" w:cs="Arial"/>
                <w:color w:val="FF0000"/>
                <w:w w:val="110"/>
                <w:sz w:val="24"/>
                <w:szCs w:val="24"/>
              </w:rPr>
              <w:t>Mengenal modularisasi</w:t>
            </w:r>
            <w:r w:rsidRPr="00623042">
              <w:rPr>
                <w:rFonts w:ascii="Arial" w:hAnsi="Arial" w:cs="Arial"/>
                <w:color w:val="FF0000"/>
                <w:spacing w:val="-30"/>
                <w:w w:val="110"/>
                <w:sz w:val="24"/>
                <w:szCs w:val="24"/>
              </w:rPr>
              <w:t xml:space="preserve"> </w:t>
            </w:r>
            <w:r w:rsidRPr="00623042">
              <w:rPr>
                <w:rFonts w:ascii="Arial" w:hAnsi="Arial" w:cs="Arial"/>
                <w:color w:val="FF0000"/>
                <w:w w:val="110"/>
                <w:sz w:val="24"/>
                <w:szCs w:val="24"/>
              </w:rPr>
              <w:t>dalam penulisan</w:t>
            </w:r>
            <w:r w:rsidRPr="00623042">
              <w:rPr>
                <w:rFonts w:ascii="Arial" w:hAnsi="Arial" w:cs="Arial"/>
                <w:color w:val="FF0000"/>
                <w:spacing w:val="7"/>
                <w:w w:val="110"/>
                <w:sz w:val="24"/>
                <w:szCs w:val="24"/>
              </w:rPr>
              <w:t xml:space="preserve"> </w:t>
            </w:r>
            <w:r w:rsidRPr="00623042">
              <w:rPr>
                <w:rFonts w:ascii="Arial" w:hAnsi="Arial" w:cs="Arial"/>
                <w:color w:val="FF0000"/>
                <w:w w:val="110"/>
                <w:sz w:val="24"/>
                <w:szCs w:val="24"/>
              </w:rPr>
              <w:t>program.</w:t>
            </w:r>
          </w:p>
          <w:p w14:paraId="353D7C12" w14:textId="3F3BDA71" w:rsidR="0059531E" w:rsidRPr="00623042" w:rsidRDefault="0059531E" w:rsidP="00883C8D">
            <w:pPr>
              <w:pStyle w:val="TableParagraph"/>
              <w:numPr>
                <w:ilvl w:val="2"/>
                <w:numId w:val="186"/>
              </w:numPr>
              <w:tabs>
                <w:tab w:val="left" w:pos="708"/>
              </w:tabs>
              <w:spacing w:line="276" w:lineRule="auto"/>
              <w:ind w:right="678"/>
              <w:jc w:val="both"/>
              <w:rPr>
                <w:rFonts w:ascii="Arial" w:hAnsi="Arial" w:cs="Arial"/>
                <w:color w:val="FF0000"/>
                <w:sz w:val="24"/>
                <w:szCs w:val="24"/>
              </w:rPr>
            </w:pPr>
            <w:r w:rsidRPr="00623042">
              <w:rPr>
                <w:rFonts w:ascii="Arial" w:hAnsi="Arial" w:cs="Arial"/>
                <w:color w:val="FF0000"/>
                <w:w w:val="110"/>
                <w:sz w:val="24"/>
                <w:szCs w:val="24"/>
              </w:rPr>
              <w:t>Mengenal beberapa</w:t>
            </w:r>
            <w:r w:rsidRPr="00623042">
              <w:rPr>
                <w:rFonts w:ascii="Arial" w:hAnsi="Arial" w:cs="Arial"/>
                <w:color w:val="FF0000"/>
                <w:spacing w:val="-27"/>
                <w:w w:val="110"/>
                <w:sz w:val="24"/>
                <w:szCs w:val="24"/>
              </w:rPr>
              <w:t xml:space="preserve"> </w:t>
            </w:r>
            <w:r w:rsidRPr="00623042">
              <w:rPr>
                <w:rFonts w:ascii="Arial" w:hAnsi="Arial" w:cs="Arial"/>
                <w:color w:val="FF0000"/>
                <w:w w:val="110"/>
                <w:sz w:val="24"/>
                <w:szCs w:val="24"/>
              </w:rPr>
              <w:t>proses standard (</w:t>
            </w:r>
            <w:r w:rsidRPr="00623042">
              <w:rPr>
                <w:rFonts w:ascii="Arial" w:hAnsi="Arial" w:cs="Arial"/>
                <w:i/>
                <w:color w:val="FF0000"/>
                <w:w w:val="110"/>
                <w:sz w:val="24"/>
                <w:szCs w:val="24"/>
              </w:rPr>
              <w:t>search, sort</w:t>
            </w:r>
            <w:r w:rsidRPr="00623042">
              <w:rPr>
                <w:rFonts w:ascii="Arial" w:hAnsi="Arial" w:cs="Arial"/>
                <w:color w:val="FF0000"/>
                <w:w w:val="110"/>
                <w:sz w:val="24"/>
                <w:szCs w:val="24"/>
              </w:rPr>
              <w:t>) yang primitif/sederhana.</w:t>
            </w:r>
          </w:p>
        </w:tc>
        <w:tc>
          <w:tcPr>
            <w:tcW w:w="7797" w:type="dxa"/>
          </w:tcPr>
          <w:p w14:paraId="12CD9383" w14:textId="77777777" w:rsidR="0059531E" w:rsidRPr="00623042" w:rsidRDefault="0059531E" w:rsidP="0059531E">
            <w:pPr>
              <w:pStyle w:val="TableParagraph"/>
              <w:spacing w:line="276" w:lineRule="auto"/>
              <w:ind w:left="504" w:right="290" w:hanging="409"/>
              <w:jc w:val="both"/>
              <w:rPr>
                <w:rFonts w:ascii="Arial" w:hAnsi="Arial" w:cs="Arial"/>
                <w:color w:val="FF0000"/>
                <w:sz w:val="24"/>
                <w:szCs w:val="24"/>
              </w:rPr>
            </w:pPr>
            <w:r w:rsidRPr="00623042">
              <w:rPr>
                <w:rFonts w:ascii="Arial" w:hAnsi="Arial" w:cs="Arial"/>
                <w:color w:val="FF0000"/>
                <w:w w:val="110"/>
                <w:sz w:val="24"/>
                <w:szCs w:val="24"/>
              </w:rPr>
              <w:t>4.6 Menulis program yang mengandung prosedur/fungsi dan array (Siswa mampu menulis pemecahan persoalan dalam bentuk program moduler, yang sudah mengandung parameter-parameter).</w:t>
            </w:r>
          </w:p>
        </w:tc>
      </w:tr>
      <w:tr w:rsidR="00623042" w:rsidRPr="00623042" w14:paraId="04A50491" w14:textId="77777777" w:rsidTr="0059531E">
        <w:trPr>
          <w:trHeight w:val="20"/>
        </w:trPr>
        <w:tc>
          <w:tcPr>
            <w:tcW w:w="7655" w:type="dxa"/>
          </w:tcPr>
          <w:p w14:paraId="783EEB23" w14:textId="77777777" w:rsidR="0059531E" w:rsidRPr="00623042" w:rsidRDefault="0059531E" w:rsidP="0059531E">
            <w:pPr>
              <w:pStyle w:val="TableParagraph"/>
              <w:spacing w:line="276" w:lineRule="auto"/>
              <w:ind w:left="504" w:right="197" w:hanging="408"/>
              <w:jc w:val="both"/>
              <w:rPr>
                <w:rFonts w:ascii="Arial" w:hAnsi="Arial" w:cs="Arial"/>
                <w:color w:val="FF0000"/>
                <w:sz w:val="24"/>
                <w:szCs w:val="24"/>
              </w:rPr>
            </w:pPr>
            <w:r w:rsidRPr="00623042">
              <w:rPr>
                <w:rFonts w:ascii="Arial" w:hAnsi="Arial" w:cs="Arial"/>
                <w:color w:val="FF0000"/>
                <w:w w:val="110"/>
                <w:sz w:val="24"/>
                <w:szCs w:val="24"/>
              </w:rPr>
              <w:t>3.7 Mengetahui adanya algoritma- algoritma standar yang efisien untuk keperluan-keperluan tertentu termasuk yang berdasarkan konsep AI.</w:t>
            </w:r>
          </w:p>
        </w:tc>
        <w:tc>
          <w:tcPr>
            <w:tcW w:w="7797" w:type="dxa"/>
          </w:tcPr>
          <w:p w14:paraId="20CFA051" w14:textId="77777777" w:rsidR="0059531E" w:rsidRPr="00623042" w:rsidRDefault="0059531E" w:rsidP="00883C8D">
            <w:pPr>
              <w:pStyle w:val="TableParagraph"/>
              <w:numPr>
                <w:ilvl w:val="2"/>
                <w:numId w:val="185"/>
              </w:numPr>
              <w:tabs>
                <w:tab w:val="left" w:pos="708"/>
              </w:tabs>
              <w:spacing w:line="276" w:lineRule="auto"/>
              <w:ind w:right="324" w:hanging="611"/>
              <w:jc w:val="both"/>
              <w:rPr>
                <w:rFonts w:ascii="Arial" w:hAnsi="Arial" w:cs="Arial"/>
                <w:color w:val="FF0000"/>
                <w:sz w:val="24"/>
                <w:szCs w:val="24"/>
              </w:rPr>
            </w:pPr>
            <w:r w:rsidRPr="00623042">
              <w:rPr>
                <w:rFonts w:ascii="Arial" w:hAnsi="Arial" w:cs="Arial"/>
                <w:color w:val="FF0000"/>
                <w:w w:val="110"/>
                <w:sz w:val="24"/>
                <w:szCs w:val="24"/>
              </w:rPr>
              <w:t>Melakukan pemecahan persoalan dengan cara</w:t>
            </w:r>
            <w:r w:rsidRPr="00623042">
              <w:rPr>
                <w:rFonts w:ascii="Arial" w:hAnsi="Arial" w:cs="Arial"/>
                <w:color w:val="FF0000"/>
                <w:spacing w:val="17"/>
                <w:w w:val="110"/>
                <w:sz w:val="24"/>
                <w:szCs w:val="24"/>
              </w:rPr>
              <w:t xml:space="preserve"> </w:t>
            </w:r>
            <w:r w:rsidRPr="00623042">
              <w:rPr>
                <w:rFonts w:ascii="Arial" w:hAnsi="Arial" w:cs="Arial"/>
                <w:color w:val="FF0000"/>
                <w:w w:val="110"/>
                <w:sz w:val="24"/>
                <w:szCs w:val="24"/>
              </w:rPr>
              <w:t>sederhana.</w:t>
            </w:r>
          </w:p>
          <w:p w14:paraId="58460DFA" w14:textId="77777777" w:rsidR="0059531E" w:rsidRPr="00623042" w:rsidRDefault="0059531E" w:rsidP="00883C8D">
            <w:pPr>
              <w:pStyle w:val="TableParagraph"/>
              <w:numPr>
                <w:ilvl w:val="2"/>
                <w:numId w:val="185"/>
              </w:numPr>
              <w:tabs>
                <w:tab w:val="left" w:pos="708"/>
              </w:tabs>
              <w:spacing w:line="276" w:lineRule="auto"/>
              <w:ind w:right="324" w:hanging="611"/>
              <w:jc w:val="both"/>
              <w:rPr>
                <w:rFonts w:ascii="Arial" w:hAnsi="Arial" w:cs="Arial"/>
                <w:color w:val="FF0000"/>
                <w:sz w:val="24"/>
                <w:szCs w:val="24"/>
              </w:rPr>
            </w:pPr>
            <w:r w:rsidRPr="00623042">
              <w:rPr>
                <w:rFonts w:ascii="Arial" w:hAnsi="Arial" w:cs="Arial"/>
                <w:color w:val="FF0000"/>
                <w:w w:val="110"/>
                <w:sz w:val="24"/>
                <w:szCs w:val="24"/>
              </w:rPr>
              <w:t>Melakukan pemecahan persoalan dengan cara lebih</w:t>
            </w:r>
            <w:r w:rsidRPr="00623042">
              <w:rPr>
                <w:rFonts w:ascii="Arial" w:hAnsi="Arial" w:cs="Arial"/>
                <w:color w:val="FF0000"/>
                <w:spacing w:val="23"/>
                <w:w w:val="110"/>
                <w:sz w:val="24"/>
                <w:szCs w:val="24"/>
              </w:rPr>
              <w:t xml:space="preserve"> </w:t>
            </w:r>
            <w:r w:rsidRPr="00623042">
              <w:rPr>
                <w:rFonts w:ascii="Arial" w:hAnsi="Arial" w:cs="Arial"/>
                <w:color w:val="FF0000"/>
                <w:w w:val="110"/>
                <w:sz w:val="24"/>
                <w:szCs w:val="24"/>
              </w:rPr>
              <w:t>advance.</w:t>
            </w:r>
          </w:p>
          <w:p w14:paraId="129325C3" w14:textId="77777777" w:rsidR="0059531E" w:rsidRPr="00623042" w:rsidRDefault="0059531E" w:rsidP="00883C8D">
            <w:pPr>
              <w:pStyle w:val="TableParagraph"/>
              <w:numPr>
                <w:ilvl w:val="2"/>
                <w:numId w:val="185"/>
              </w:numPr>
              <w:tabs>
                <w:tab w:val="left" w:pos="708"/>
              </w:tabs>
              <w:spacing w:line="276" w:lineRule="auto"/>
              <w:ind w:right="130" w:hanging="611"/>
              <w:jc w:val="both"/>
              <w:rPr>
                <w:rFonts w:ascii="Arial" w:hAnsi="Arial" w:cs="Arial"/>
                <w:color w:val="FF0000"/>
                <w:sz w:val="24"/>
                <w:szCs w:val="24"/>
              </w:rPr>
            </w:pPr>
            <w:r w:rsidRPr="00623042">
              <w:rPr>
                <w:rFonts w:ascii="Arial" w:hAnsi="Arial" w:cs="Arial"/>
                <w:color w:val="FF0000"/>
                <w:w w:val="110"/>
                <w:sz w:val="24"/>
                <w:szCs w:val="24"/>
              </w:rPr>
              <w:t>Mengevaluasi dan memilih algoritma berdasarkan perfomansi, penggunaan ulang dan kemudahan implementasi.</w:t>
            </w:r>
          </w:p>
          <w:p w14:paraId="321C5992" w14:textId="77777777" w:rsidR="0059531E" w:rsidRPr="00623042" w:rsidRDefault="0059531E" w:rsidP="00883C8D">
            <w:pPr>
              <w:pStyle w:val="TableParagraph"/>
              <w:numPr>
                <w:ilvl w:val="2"/>
                <w:numId w:val="185"/>
              </w:numPr>
              <w:tabs>
                <w:tab w:val="left" w:pos="708"/>
              </w:tabs>
              <w:spacing w:line="276" w:lineRule="auto"/>
              <w:ind w:right="205" w:hanging="611"/>
              <w:jc w:val="both"/>
              <w:rPr>
                <w:rFonts w:ascii="Arial" w:hAnsi="Arial" w:cs="Arial"/>
                <w:color w:val="FF0000"/>
                <w:sz w:val="24"/>
                <w:szCs w:val="24"/>
              </w:rPr>
            </w:pPr>
            <w:r w:rsidRPr="00623042">
              <w:rPr>
                <w:rFonts w:ascii="Arial" w:hAnsi="Arial" w:cs="Arial"/>
                <w:color w:val="FF0000"/>
                <w:w w:val="110"/>
                <w:sz w:val="24"/>
                <w:szCs w:val="24"/>
              </w:rPr>
              <w:t>Mengenal beberapa algoritma</w:t>
            </w:r>
            <w:r w:rsidRPr="00623042">
              <w:rPr>
                <w:rFonts w:ascii="Arial" w:hAnsi="Arial" w:cs="Arial"/>
                <w:color w:val="FF0000"/>
                <w:spacing w:val="-42"/>
                <w:w w:val="110"/>
                <w:sz w:val="24"/>
                <w:szCs w:val="24"/>
              </w:rPr>
              <w:t xml:space="preserve"> </w:t>
            </w:r>
            <w:r w:rsidRPr="00623042">
              <w:rPr>
                <w:rFonts w:ascii="Arial" w:hAnsi="Arial" w:cs="Arial"/>
                <w:color w:val="FF0000"/>
                <w:w w:val="110"/>
                <w:sz w:val="24"/>
                <w:szCs w:val="24"/>
              </w:rPr>
              <w:t>yang dipakai mengembangkan</w:t>
            </w:r>
            <w:r w:rsidRPr="00623042">
              <w:rPr>
                <w:rFonts w:ascii="Arial" w:hAnsi="Arial" w:cs="Arial"/>
                <w:color w:val="FF0000"/>
                <w:spacing w:val="-22"/>
                <w:w w:val="110"/>
                <w:sz w:val="24"/>
                <w:szCs w:val="24"/>
              </w:rPr>
              <w:t xml:space="preserve"> </w:t>
            </w:r>
            <w:r w:rsidRPr="00623042">
              <w:rPr>
                <w:rFonts w:ascii="Arial" w:hAnsi="Arial" w:cs="Arial"/>
                <w:color w:val="FF0000"/>
                <w:w w:val="110"/>
                <w:sz w:val="24"/>
                <w:szCs w:val="24"/>
              </w:rPr>
              <w:t>software, mengamankan data dan menyimpan</w:t>
            </w:r>
            <w:r w:rsidRPr="00623042">
              <w:rPr>
                <w:rFonts w:ascii="Arial" w:hAnsi="Arial" w:cs="Arial"/>
                <w:color w:val="FF0000"/>
                <w:spacing w:val="6"/>
                <w:w w:val="110"/>
                <w:sz w:val="24"/>
                <w:szCs w:val="24"/>
              </w:rPr>
              <w:t xml:space="preserve"> </w:t>
            </w:r>
            <w:r w:rsidRPr="00623042">
              <w:rPr>
                <w:rFonts w:ascii="Arial" w:hAnsi="Arial" w:cs="Arial"/>
                <w:color w:val="FF0000"/>
                <w:w w:val="110"/>
                <w:sz w:val="24"/>
                <w:szCs w:val="24"/>
              </w:rPr>
              <w:t>informasi.</w:t>
            </w:r>
          </w:p>
        </w:tc>
      </w:tr>
      <w:tr w:rsidR="00623042" w:rsidRPr="00623042" w14:paraId="0A7DAC0C" w14:textId="77777777" w:rsidTr="0059531E">
        <w:trPr>
          <w:trHeight w:val="20"/>
        </w:trPr>
        <w:tc>
          <w:tcPr>
            <w:tcW w:w="15452" w:type="dxa"/>
            <w:gridSpan w:val="2"/>
          </w:tcPr>
          <w:p w14:paraId="49ACEFF0" w14:textId="77777777" w:rsidR="0059531E" w:rsidRPr="00623042" w:rsidRDefault="0059531E" w:rsidP="0059531E">
            <w:pPr>
              <w:pStyle w:val="TableParagraph"/>
              <w:spacing w:line="276" w:lineRule="auto"/>
              <w:ind w:left="2866" w:right="2858"/>
              <w:jc w:val="center"/>
              <w:rPr>
                <w:rFonts w:ascii="Arial" w:hAnsi="Arial" w:cs="Arial"/>
                <w:color w:val="FF0000"/>
                <w:sz w:val="24"/>
                <w:szCs w:val="24"/>
              </w:rPr>
            </w:pPr>
            <w:r w:rsidRPr="00623042">
              <w:rPr>
                <w:rFonts w:ascii="Arial" w:hAnsi="Arial" w:cs="Arial"/>
                <w:color w:val="FF0000"/>
                <w:w w:val="110"/>
                <w:sz w:val="24"/>
                <w:szCs w:val="24"/>
              </w:rPr>
              <w:t>Dampak Sosial Informatika</w:t>
            </w:r>
          </w:p>
        </w:tc>
      </w:tr>
      <w:tr w:rsidR="00623042" w:rsidRPr="00623042" w14:paraId="2F800DF9" w14:textId="77777777" w:rsidTr="0059531E">
        <w:trPr>
          <w:trHeight w:val="20"/>
        </w:trPr>
        <w:tc>
          <w:tcPr>
            <w:tcW w:w="7655" w:type="dxa"/>
          </w:tcPr>
          <w:p w14:paraId="123E0461" w14:textId="77777777" w:rsidR="0059531E" w:rsidRPr="00623042" w:rsidRDefault="0059531E" w:rsidP="00883C8D">
            <w:pPr>
              <w:pStyle w:val="TableParagraph"/>
              <w:numPr>
                <w:ilvl w:val="2"/>
                <w:numId w:val="184"/>
              </w:numPr>
              <w:tabs>
                <w:tab w:val="left" w:pos="708"/>
              </w:tabs>
              <w:spacing w:line="276" w:lineRule="auto"/>
              <w:ind w:right="453"/>
              <w:jc w:val="both"/>
              <w:rPr>
                <w:rFonts w:ascii="Arial" w:hAnsi="Arial" w:cs="Arial"/>
                <w:color w:val="FF0000"/>
                <w:sz w:val="24"/>
                <w:szCs w:val="24"/>
              </w:rPr>
            </w:pPr>
            <w:r w:rsidRPr="00623042">
              <w:rPr>
                <w:rFonts w:ascii="Arial" w:hAnsi="Arial" w:cs="Arial"/>
                <w:color w:val="FF0000"/>
                <w:w w:val="110"/>
                <w:sz w:val="24"/>
                <w:szCs w:val="24"/>
              </w:rPr>
              <w:lastRenderedPageBreak/>
              <w:t>Mengetahui hak kekayaan intelektual dari karya perangkat TIK yang</w:t>
            </w:r>
            <w:r w:rsidRPr="00623042">
              <w:rPr>
                <w:rFonts w:ascii="Arial" w:hAnsi="Arial" w:cs="Arial"/>
                <w:color w:val="FF0000"/>
                <w:spacing w:val="13"/>
                <w:w w:val="110"/>
                <w:sz w:val="24"/>
                <w:szCs w:val="24"/>
              </w:rPr>
              <w:t xml:space="preserve"> </w:t>
            </w:r>
            <w:r w:rsidRPr="00623042">
              <w:rPr>
                <w:rFonts w:ascii="Arial" w:hAnsi="Arial" w:cs="Arial"/>
                <w:color w:val="FF0000"/>
                <w:w w:val="110"/>
                <w:sz w:val="24"/>
                <w:szCs w:val="24"/>
              </w:rPr>
              <w:t>dihasilkan.</w:t>
            </w:r>
          </w:p>
          <w:p w14:paraId="703AC3AB" w14:textId="77777777" w:rsidR="0059531E" w:rsidRPr="00623042" w:rsidRDefault="0059531E" w:rsidP="00883C8D">
            <w:pPr>
              <w:pStyle w:val="TableParagraph"/>
              <w:numPr>
                <w:ilvl w:val="2"/>
                <w:numId w:val="184"/>
              </w:numPr>
              <w:tabs>
                <w:tab w:val="left" w:pos="708"/>
              </w:tabs>
              <w:spacing w:line="276" w:lineRule="auto"/>
              <w:ind w:right="104"/>
              <w:jc w:val="both"/>
              <w:rPr>
                <w:rFonts w:ascii="Arial" w:hAnsi="Arial" w:cs="Arial"/>
                <w:color w:val="FF0000"/>
                <w:sz w:val="24"/>
                <w:szCs w:val="24"/>
              </w:rPr>
            </w:pPr>
            <w:r w:rsidRPr="00623042">
              <w:rPr>
                <w:rFonts w:ascii="Arial" w:hAnsi="Arial" w:cs="Arial"/>
                <w:color w:val="FF0000"/>
                <w:w w:val="110"/>
                <w:sz w:val="24"/>
                <w:szCs w:val="24"/>
              </w:rPr>
              <w:t>Mengetahui adanya berbagai lisensi dalam penggunakan komponen perangkat yang</w:t>
            </w:r>
            <w:r w:rsidRPr="00623042">
              <w:rPr>
                <w:rFonts w:ascii="Arial" w:hAnsi="Arial" w:cs="Arial"/>
                <w:color w:val="FF0000"/>
                <w:spacing w:val="17"/>
                <w:w w:val="110"/>
                <w:sz w:val="24"/>
                <w:szCs w:val="24"/>
              </w:rPr>
              <w:t xml:space="preserve"> </w:t>
            </w:r>
            <w:r w:rsidRPr="00623042">
              <w:rPr>
                <w:rFonts w:ascii="Arial" w:hAnsi="Arial" w:cs="Arial"/>
                <w:color w:val="FF0000"/>
                <w:w w:val="110"/>
                <w:sz w:val="24"/>
                <w:szCs w:val="24"/>
              </w:rPr>
              <w:t>dibuat.</w:t>
            </w:r>
          </w:p>
        </w:tc>
        <w:tc>
          <w:tcPr>
            <w:tcW w:w="7797" w:type="dxa"/>
          </w:tcPr>
          <w:p w14:paraId="19716D70" w14:textId="77777777" w:rsidR="0059531E" w:rsidRPr="00623042" w:rsidRDefault="0059531E" w:rsidP="0059531E">
            <w:pPr>
              <w:pStyle w:val="TableParagraph"/>
              <w:spacing w:line="276" w:lineRule="auto"/>
              <w:ind w:left="504" w:right="1041" w:hanging="409"/>
              <w:jc w:val="both"/>
              <w:rPr>
                <w:rFonts w:ascii="Arial" w:hAnsi="Arial" w:cs="Arial"/>
                <w:color w:val="FF0000"/>
                <w:sz w:val="24"/>
                <w:szCs w:val="24"/>
              </w:rPr>
            </w:pPr>
            <w:r w:rsidRPr="00623042">
              <w:rPr>
                <w:rFonts w:ascii="Arial" w:hAnsi="Arial" w:cs="Arial"/>
                <w:color w:val="FF0000"/>
                <w:w w:val="110"/>
                <w:sz w:val="24"/>
                <w:szCs w:val="24"/>
              </w:rPr>
              <w:t>4.8 Mengidentifikasi lisensi dari komponen perangkat lunak.</w:t>
            </w:r>
          </w:p>
        </w:tc>
      </w:tr>
      <w:tr w:rsidR="00623042" w:rsidRPr="00623042" w14:paraId="013661F6" w14:textId="77777777" w:rsidTr="0059531E">
        <w:trPr>
          <w:trHeight w:val="20"/>
        </w:trPr>
        <w:tc>
          <w:tcPr>
            <w:tcW w:w="7655" w:type="dxa"/>
          </w:tcPr>
          <w:p w14:paraId="5EA4CA58" w14:textId="77777777" w:rsidR="0059531E" w:rsidRPr="00623042" w:rsidRDefault="0059531E" w:rsidP="0059531E">
            <w:pPr>
              <w:pStyle w:val="TableParagraph"/>
              <w:spacing w:line="276" w:lineRule="auto"/>
              <w:ind w:left="504" w:right="211" w:hanging="408"/>
              <w:jc w:val="both"/>
              <w:rPr>
                <w:rFonts w:ascii="Arial" w:hAnsi="Arial" w:cs="Arial"/>
                <w:color w:val="FF0000"/>
                <w:sz w:val="24"/>
                <w:szCs w:val="24"/>
              </w:rPr>
            </w:pPr>
            <w:r w:rsidRPr="00623042">
              <w:rPr>
                <w:rFonts w:ascii="Arial" w:hAnsi="Arial" w:cs="Arial"/>
                <w:color w:val="FF0000"/>
                <w:w w:val="110"/>
                <w:sz w:val="24"/>
                <w:szCs w:val="24"/>
              </w:rPr>
              <w:t>3.9 Mengetahui aspek ekonomi dan bisnis dari suatu kekayaan intelektual.</w:t>
            </w:r>
          </w:p>
        </w:tc>
        <w:tc>
          <w:tcPr>
            <w:tcW w:w="7797" w:type="dxa"/>
          </w:tcPr>
          <w:p w14:paraId="72F37758" w14:textId="77777777" w:rsidR="0059531E" w:rsidRPr="00623042" w:rsidRDefault="0059531E" w:rsidP="0059531E">
            <w:pPr>
              <w:pStyle w:val="TableParagraph"/>
              <w:spacing w:line="276" w:lineRule="auto"/>
              <w:ind w:left="504" w:right="281" w:hanging="409"/>
              <w:jc w:val="both"/>
              <w:rPr>
                <w:rFonts w:ascii="Arial" w:hAnsi="Arial" w:cs="Arial"/>
                <w:color w:val="FF0000"/>
                <w:sz w:val="24"/>
                <w:szCs w:val="24"/>
              </w:rPr>
            </w:pPr>
            <w:r w:rsidRPr="00623042">
              <w:rPr>
                <w:rFonts w:ascii="Arial" w:hAnsi="Arial" w:cs="Arial"/>
                <w:color w:val="FF0000"/>
                <w:w w:val="110"/>
                <w:sz w:val="24"/>
                <w:szCs w:val="24"/>
              </w:rPr>
              <w:t>4.9 Menjelaskan aspek ekonomi dan bisnis dari perangkat TIK yang dihasilkan.</w:t>
            </w:r>
          </w:p>
        </w:tc>
      </w:tr>
      <w:tr w:rsidR="00623042" w:rsidRPr="00623042" w14:paraId="4CAD4DDF" w14:textId="77777777" w:rsidTr="0059531E">
        <w:trPr>
          <w:trHeight w:val="20"/>
        </w:trPr>
        <w:tc>
          <w:tcPr>
            <w:tcW w:w="15452" w:type="dxa"/>
            <w:gridSpan w:val="2"/>
          </w:tcPr>
          <w:p w14:paraId="1E58B891" w14:textId="77777777" w:rsidR="0059531E" w:rsidRPr="00623042" w:rsidRDefault="0059531E" w:rsidP="0059531E">
            <w:pPr>
              <w:pStyle w:val="TableParagraph"/>
              <w:spacing w:line="276" w:lineRule="auto"/>
              <w:ind w:left="2676"/>
              <w:jc w:val="center"/>
              <w:rPr>
                <w:rFonts w:ascii="Arial" w:hAnsi="Arial" w:cs="Arial"/>
                <w:color w:val="FF0000"/>
                <w:sz w:val="24"/>
                <w:szCs w:val="24"/>
              </w:rPr>
            </w:pPr>
            <w:r w:rsidRPr="00623042">
              <w:rPr>
                <w:rFonts w:ascii="Arial" w:hAnsi="Arial" w:cs="Arial"/>
                <w:color w:val="FF0000"/>
                <w:w w:val="105"/>
                <w:sz w:val="24"/>
                <w:szCs w:val="24"/>
              </w:rPr>
              <w:t>Berpikir Komputasional (Tematis)</w:t>
            </w:r>
          </w:p>
        </w:tc>
      </w:tr>
      <w:tr w:rsidR="00623042" w:rsidRPr="00623042" w14:paraId="4D714566" w14:textId="77777777" w:rsidTr="0059531E">
        <w:trPr>
          <w:trHeight w:val="20"/>
        </w:trPr>
        <w:tc>
          <w:tcPr>
            <w:tcW w:w="7655" w:type="dxa"/>
          </w:tcPr>
          <w:p w14:paraId="2F913606" w14:textId="77777777" w:rsidR="0059531E" w:rsidRPr="00623042" w:rsidRDefault="0059531E" w:rsidP="0059531E">
            <w:pPr>
              <w:pStyle w:val="TableParagraph"/>
              <w:spacing w:line="276" w:lineRule="auto"/>
              <w:ind w:left="707" w:right="142" w:hanging="611"/>
              <w:jc w:val="both"/>
              <w:rPr>
                <w:rFonts w:ascii="Arial" w:hAnsi="Arial" w:cs="Arial"/>
                <w:color w:val="FF0000"/>
                <w:sz w:val="24"/>
                <w:szCs w:val="24"/>
              </w:rPr>
            </w:pPr>
            <w:r w:rsidRPr="00623042">
              <w:rPr>
                <w:rFonts w:ascii="Arial" w:hAnsi="Arial" w:cs="Arial"/>
                <w:color w:val="FF0000"/>
                <w:w w:val="110"/>
                <w:sz w:val="24"/>
                <w:szCs w:val="24"/>
              </w:rPr>
              <w:t xml:space="preserve">3.10 </w:t>
            </w:r>
            <w:r w:rsidRPr="00623042">
              <w:rPr>
                <w:rFonts w:ascii="Arial" w:hAnsi="Arial" w:cs="Arial"/>
                <w:i/>
                <w:color w:val="FF0000"/>
                <w:w w:val="110"/>
                <w:sz w:val="24"/>
                <w:szCs w:val="24"/>
              </w:rPr>
              <w:t xml:space="preserve">Computational Thinking </w:t>
            </w:r>
            <w:r w:rsidRPr="00623042">
              <w:rPr>
                <w:rFonts w:ascii="Arial" w:hAnsi="Arial" w:cs="Arial"/>
                <w:color w:val="FF0000"/>
                <w:w w:val="110"/>
                <w:sz w:val="24"/>
                <w:szCs w:val="24"/>
              </w:rPr>
              <w:t>untuk memecahkan persoalan yang lebih kompleks dari sebelumnya, dengan data bervolume lebih besar.</w:t>
            </w:r>
          </w:p>
        </w:tc>
        <w:tc>
          <w:tcPr>
            <w:tcW w:w="7797" w:type="dxa"/>
          </w:tcPr>
          <w:p w14:paraId="70D2436B" w14:textId="77777777" w:rsidR="0059531E" w:rsidRPr="00623042" w:rsidRDefault="0059531E" w:rsidP="0059531E">
            <w:pPr>
              <w:pStyle w:val="TableParagraph"/>
              <w:spacing w:line="276" w:lineRule="auto"/>
              <w:ind w:left="707" w:right="287" w:hanging="612"/>
              <w:jc w:val="both"/>
              <w:rPr>
                <w:rFonts w:ascii="Arial" w:hAnsi="Arial" w:cs="Arial"/>
                <w:color w:val="FF0000"/>
                <w:sz w:val="24"/>
                <w:szCs w:val="24"/>
              </w:rPr>
            </w:pPr>
            <w:r w:rsidRPr="00623042">
              <w:rPr>
                <w:rFonts w:ascii="Arial" w:hAnsi="Arial" w:cs="Arial"/>
                <w:color w:val="FF0000"/>
                <w:w w:val="110"/>
                <w:sz w:val="24"/>
                <w:szCs w:val="24"/>
              </w:rPr>
              <w:t>4.10 Memecahkan persoalan kompleks yang membutuhkan dekomposisi, abstraksi dan representasi data dan ukuran data cukup besar.</w:t>
            </w:r>
          </w:p>
        </w:tc>
      </w:tr>
      <w:tr w:rsidR="00623042" w:rsidRPr="00623042" w14:paraId="0B0BA197" w14:textId="77777777" w:rsidTr="0059531E">
        <w:trPr>
          <w:trHeight w:val="20"/>
        </w:trPr>
        <w:tc>
          <w:tcPr>
            <w:tcW w:w="15452" w:type="dxa"/>
            <w:gridSpan w:val="2"/>
          </w:tcPr>
          <w:p w14:paraId="0D8038B1" w14:textId="77777777" w:rsidR="0059531E" w:rsidRPr="00623042" w:rsidRDefault="0059531E" w:rsidP="0059531E">
            <w:pPr>
              <w:pStyle w:val="TableParagraph"/>
              <w:spacing w:line="276" w:lineRule="auto"/>
              <w:ind w:left="2778"/>
              <w:jc w:val="both"/>
              <w:rPr>
                <w:rFonts w:ascii="Arial" w:hAnsi="Arial" w:cs="Arial"/>
                <w:color w:val="FF0000"/>
                <w:sz w:val="24"/>
                <w:szCs w:val="24"/>
              </w:rPr>
            </w:pPr>
            <w:r w:rsidRPr="00623042">
              <w:rPr>
                <w:rFonts w:ascii="Arial" w:hAnsi="Arial" w:cs="Arial"/>
                <w:color w:val="FF0000"/>
                <w:w w:val="110"/>
                <w:sz w:val="24"/>
                <w:szCs w:val="24"/>
              </w:rPr>
              <w:t>Praktik Lintas Bidang (Tematis)</w:t>
            </w:r>
          </w:p>
        </w:tc>
      </w:tr>
      <w:tr w:rsidR="00623042" w:rsidRPr="00623042" w14:paraId="6749334E" w14:textId="77777777" w:rsidTr="0059531E">
        <w:trPr>
          <w:trHeight w:val="20"/>
        </w:trPr>
        <w:tc>
          <w:tcPr>
            <w:tcW w:w="7655" w:type="dxa"/>
          </w:tcPr>
          <w:p w14:paraId="5842D5AD" w14:textId="77777777" w:rsidR="0059531E" w:rsidRPr="00623042" w:rsidRDefault="0059531E" w:rsidP="0059531E">
            <w:pPr>
              <w:pStyle w:val="TableParagraph"/>
              <w:spacing w:line="276" w:lineRule="auto"/>
              <w:ind w:left="707" w:hanging="611"/>
              <w:jc w:val="both"/>
              <w:rPr>
                <w:rFonts w:ascii="Arial" w:hAnsi="Arial" w:cs="Arial"/>
                <w:color w:val="FF0000"/>
                <w:sz w:val="24"/>
                <w:szCs w:val="24"/>
              </w:rPr>
            </w:pPr>
            <w:r w:rsidRPr="00623042">
              <w:rPr>
                <w:rFonts w:ascii="Arial" w:hAnsi="Arial" w:cs="Arial"/>
                <w:color w:val="FF0000"/>
                <w:w w:val="105"/>
                <w:sz w:val="24"/>
                <w:szCs w:val="24"/>
              </w:rPr>
              <w:t xml:space="preserve">3.11 </w:t>
            </w:r>
            <w:r w:rsidRPr="00623042">
              <w:rPr>
                <w:rFonts w:ascii="Arial" w:hAnsi="Arial" w:cs="Arial"/>
                <w:i/>
                <w:color w:val="FF0000"/>
                <w:w w:val="105"/>
                <w:sz w:val="24"/>
                <w:szCs w:val="24"/>
              </w:rPr>
              <w:t xml:space="preserve">Cross-Cut Component, Capstone </w:t>
            </w:r>
            <w:r w:rsidRPr="00623042">
              <w:rPr>
                <w:rFonts w:ascii="Arial" w:hAnsi="Arial" w:cs="Arial"/>
                <w:color w:val="FF0000"/>
                <w:w w:val="105"/>
                <w:sz w:val="24"/>
                <w:szCs w:val="24"/>
              </w:rPr>
              <w:t>(Integrasi pengetahuan dan keterampilan), Praktek</w:t>
            </w:r>
          </w:p>
        </w:tc>
        <w:tc>
          <w:tcPr>
            <w:tcW w:w="7797" w:type="dxa"/>
          </w:tcPr>
          <w:p w14:paraId="170C340D" w14:textId="77777777" w:rsidR="0059531E" w:rsidRPr="00623042" w:rsidRDefault="0059531E" w:rsidP="00883C8D">
            <w:pPr>
              <w:pStyle w:val="TableParagraph"/>
              <w:numPr>
                <w:ilvl w:val="2"/>
                <w:numId w:val="183"/>
              </w:numPr>
              <w:tabs>
                <w:tab w:val="left" w:pos="760"/>
              </w:tabs>
              <w:spacing w:line="276" w:lineRule="auto"/>
              <w:ind w:right="109" w:hanging="663"/>
              <w:jc w:val="both"/>
              <w:rPr>
                <w:rFonts w:ascii="Arial" w:hAnsi="Arial" w:cs="Arial"/>
                <w:color w:val="FF0000"/>
                <w:sz w:val="24"/>
                <w:szCs w:val="24"/>
              </w:rPr>
            </w:pPr>
            <w:r w:rsidRPr="00623042">
              <w:rPr>
                <w:rFonts w:ascii="Arial" w:hAnsi="Arial" w:cs="Arial"/>
                <w:color w:val="FF0000"/>
                <w:w w:val="110"/>
                <w:sz w:val="24"/>
                <w:szCs w:val="24"/>
              </w:rPr>
              <w:t>Membina budaya kerja masyarakat digital dalam tim yang</w:t>
            </w:r>
            <w:r w:rsidRPr="00623042">
              <w:rPr>
                <w:rFonts w:ascii="Arial" w:hAnsi="Arial" w:cs="Arial"/>
                <w:color w:val="FF0000"/>
                <w:spacing w:val="16"/>
                <w:w w:val="110"/>
                <w:sz w:val="24"/>
                <w:szCs w:val="24"/>
              </w:rPr>
              <w:t xml:space="preserve"> </w:t>
            </w:r>
            <w:r w:rsidRPr="00623042">
              <w:rPr>
                <w:rFonts w:ascii="Arial" w:hAnsi="Arial" w:cs="Arial"/>
                <w:color w:val="FF0000"/>
                <w:w w:val="110"/>
                <w:sz w:val="24"/>
                <w:szCs w:val="24"/>
              </w:rPr>
              <w:t>inklusif.</w:t>
            </w:r>
          </w:p>
          <w:p w14:paraId="4A35A745" w14:textId="77777777" w:rsidR="0059531E" w:rsidRPr="00623042" w:rsidRDefault="0059531E" w:rsidP="00883C8D">
            <w:pPr>
              <w:pStyle w:val="TableParagraph"/>
              <w:numPr>
                <w:ilvl w:val="2"/>
                <w:numId w:val="183"/>
              </w:numPr>
              <w:tabs>
                <w:tab w:val="left" w:pos="760"/>
              </w:tabs>
              <w:spacing w:line="276" w:lineRule="auto"/>
              <w:ind w:right="210" w:hanging="663"/>
              <w:jc w:val="both"/>
              <w:rPr>
                <w:rFonts w:ascii="Arial" w:hAnsi="Arial" w:cs="Arial"/>
                <w:color w:val="FF0000"/>
                <w:sz w:val="24"/>
                <w:szCs w:val="24"/>
              </w:rPr>
            </w:pPr>
            <w:r w:rsidRPr="00623042">
              <w:rPr>
                <w:rFonts w:ascii="Arial" w:hAnsi="Arial" w:cs="Arial"/>
                <w:color w:val="FF0000"/>
                <w:w w:val="110"/>
                <w:sz w:val="24"/>
                <w:szCs w:val="24"/>
              </w:rPr>
              <w:t>Mampu berkolaborasi untuk melaksanakan tugas dengan tema komputing khususnya dalam file sharing.</w:t>
            </w:r>
          </w:p>
          <w:p w14:paraId="075EE606" w14:textId="77777777" w:rsidR="0059531E" w:rsidRPr="00623042" w:rsidRDefault="0059531E" w:rsidP="00883C8D">
            <w:pPr>
              <w:pStyle w:val="TableParagraph"/>
              <w:numPr>
                <w:ilvl w:val="2"/>
                <w:numId w:val="183"/>
              </w:numPr>
              <w:tabs>
                <w:tab w:val="left" w:pos="760"/>
              </w:tabs>
              <w:spacing w:line="276" w:lineRule="auto"/>
              <w:ind w:right="149" w:hanging="663"/>
              <w:jc w:val="both"/>
              <w:rPr>
                <w:rFonts w:ascii="Arial" w:hAnsi="Arial" w:cs="Arial"/>
                <w:color w:val="FF0000"/>
                <w:sz w:val="24"/>
                <w:szCs w:val="24"/>
              </w:rPr>
            </w:pPr>
            <w:r w:rsidRPr="00623042">
              <w:rPr>
                <w:rFonts w:ascii="Arial" w:hAnsi="Arial" w:cs="Arial"/>
                <w:color w:val="FF0000"/>
                <w:w w:val="110"/>
                <w:sz w:val="24"/>
                <w:szCs w:val="24"/>
              </w:rPr>
              <w:t>Mengenali dan mendefinisikan Persoalan yang pemecahannya dapat didukung dengan</w:t>
            </w:r>
            <w:r w:rsidRPr="00623042">
              <w:rPr>
                <w:rFonts w:ascii="Arial" w:hAnsi="Arial" w:cs="Arial"/>
                <w:color w:val="FF0000"/>
                <w:spacing w:val="6"/>
                <w:w w:val="110"/>
                <w:sz w:val="24"/>
                <w:szCs w:val="24"/>
              </w:rPr>
              <w:t xml:space="preserve"> </w:t>
            </w:r>
            <w:r w:rsidRPr="00623042">
              <w:rPr>
                <w:rFonts w:ascii="Arial" w:hAnsi="Arial" w:cs="Arial"/>
                <w:color w:val="FF0000"/>
                <w:w w:val="110"/>
                <w:sz w:val="24"/>
                <w:szCs w:val="24"/>
              </w:rPr>
              <w:t>komputer.</w:t>
            </w:r>
          </w:p>
          <w:p w14:paraId="5EAB337E" w14:textId="77777777" w:rsidR="0059531E" w:rsidRPr="00623042" w:rsidRDefault="0059531E" w:rsidP="00883C8D">
            <w:pPr>
              <w:pStyle w:val="TableParagraph"/>
              <w:numPr>
                <w:ilvl w:val="2"/>
                <w:numId w:val="183"/>
              </w:numPr>
              <w:tabs>
                <w:tab w:val="left" w:pos="760"/>
              </w:tabs>
              <w:spacing w:line="276" w:lineRule="auto"/>
              <w:ind w:right="1127" w:hanging="663"/>
              <w:jc w:val="both"/>
              <w:rPr>
                <w:rFonts w:ascii="Arial" w:hAnsi="Arial" w:cs="Arial"/>
                <w:color w:val="FF0000"/>
                <w:sz w:val="24"/>
                <w:szCs w:val="24"/>
              </w:rPr>
            </w:pPr>
            <w:r w:rsidRPr="00623042">
              <w:rPr>
                <w:rFonts w:ascii="Arial" w:hAnsi="Arial" w:cs="Arial"/>
                <w:color w:val="FF0000"/>
                <w:w w:val="110"/>
                <w:sz w:val="24"/>
                <w:szCs w:val="24"/>
              </w:rPr>
              <w:t>Mengembangkan dan menggunakan</w:t>
            </w:r>
            <w:r w:rsidRPr="00623042">
              <w:rPr>
                <w:rFonts w:ascii="Arial" w:hAnsi="Arial" w:cs="Arial"/>
                <w:color w:val="FF0000"/>
                <w:spacing w:val="22"/>
                <w:w w:val="110"/>
                <w:sz w:val="24"/>
                <w:szCs w:val="24"/>
              </w:rPr>
              <w:t xml:space="preserve"> </w:t>
            </w:r>
            <w:r w:rsidRPr="00623042">
              <w:rPr>
                <w:rFonts w:ascii="Arial" w:hAnsi="Arial" w:cs="Arial"/>
                <w:color w:val="FF0000"/>
                <w:w w:val="110"/>
                <w:sz w:val="24"/>
                <w:szCs w:val="24"/>
              </w:rPr>
              <w:t>abstraksi.</w:t>
            </w:r>
          </w:p>
          <w:p w14:paraId="68E35544" w14:textId="77777777" w:rsidR="0059531E" w:rsidRPr="00623042" w:rsidRDefault="0059531E" w:rsidP="00883C8D">
            <w:pPr>
              <w:pStyle w:val="TableParagraph"/>
              <w:numPr>
                <w:ilvl w:val="2"/>
                <w:numId w:val="183"/>
              </w:numPr>
              <w:tabs>
                <w:tab w:val="left" w:pos="760"/>
              </w:tabs>
              <w:spacing w:line="276" w:lineRule="auto"/>
              <w:ind w:right="283" w:hanging="663"/>
              <w:jc w:val="both"/>
              <w:rPr>
                <w:rFonts w:ascii="Arial" w:hAnsi="Arial" w:cs="Arial"/>
                <w:color w:val="FF0000"/>
                <w:sz w:val="24"/>
                <w:szCs w:val="24"/>
              </w:rPr>
            </w:pPr>
            <w:r w:rsidRPr="00623042">
              <w:rPr>
                <w:rFonts w:ascii="Arial" w:hAnsi="Arial" w:cs="Arial"/>
                <w:color w:val="FF0000"/>
                <w:w w:val="110"/>
                <w:sz w:val="24"/>
                <w:szCs w:val="24"/>
              </w:rPr>
              <w:t>Mengembangkan program yang melakukan komputasi sederhana untuk menunjang pelajaran lainnya.</w:t>
            </w:r>
          </w:p>
          <w:p w14:paraId="744B1281" w14:textId="77777777" w:rsidR="0059531E" w:rsidRPr="00623042" w:rsidRDefault="0059531E" w:rsidP="00883C8D">
            <w:pPr>
              <w:pStyle w:val="TableParagraph"/>
              <w:numPr>
                <w:ilvl w:val="2"/>
                <w:numId w:val="183"/>
              </w:numPr>
              <w:tabs>
                <w:tab w:val="left" w:pos="760"/>
              </w:tabs>
              <w:spacing w:line="276" w:lineRule="auto"/>
              <w:ind w:right="506" w:hanging="663"/>
              <w:jc w:val="both"/>
              <w:rPr>
                <w:rFonts w:ascii="Arial" w:hAnsi="Arial" w:cs="Arial"/>
                <w:color w:val="FF0000"/>
                <w:sz w:val="24"/>
                <w:szCs w:val="24"/>
              </w:rPr>
            </w:pPr>
            <w:r w:rsidRPr="00623042">
              <w:rPr>
                <w:rFonts w:ascii="Arial" w:hAnsi="Arial" w:cs="Arial"/>
                <w:color w:val="FF0000"/>
                <w:w w:val="110"/>
                <w:sz w:val="24"/>
                <w:szCs w:val="24"/>
              </w:rPr>
              <w:t>Mengembangkan rencana pengujian, Menguji dan mendokumentasikan hasil uji artefak Komputasional</w:t>
            </w:r>
            <w:r w:rsidRPr="00623042">
              <w:rPr>
                <w:rFonts w:ascii="Arial" w:hAnsi="Arial" w:cs="Arial"/>
                <w:color w:val="FF0000"/>
                <w:spacing w:val="-38"/>
                <w:w w:val="110"/>
                <w:sz w:val="24"/>
                <w:szCs w:val="24"/>
              </w:rPr>
              <w:t xml:space="preserve"> </w:t>
            </w:r>
            <w:r w:rsidRPr="00623042">
              <w:rPr>
                <w:rFonts w:ascii="Arial" w:hAnsi="Arial" w:cs="Arial"/>
                <w:color w:val="FF0000"/>
                <w:w w:val="110"/>
                <w:sz w:val="24"/>
                <w:szCs w:val="24"/>
              </w:rPr>
              <w:t>(produk TIK).</w:t>
            </w:r>
          </w:p>
          <w:p w14:paraId="7F11C1EA" w14:textId="77777777" w:rsidR="0059531E" w:rsidRPr="00623042" w:rsidRDefault="0059531E" w:rsidP="00883C8D">
            <w:pPr>
              <w:pStyle w:val="TableParagraph"/>
              <w:numPr>
                <w:ilvl w:val="2"/>
                <w:numId w:val="183"/>
              </w:numPr>
              <w:tabs>
                <w:tab w:val="left" w:pos="760"/>
              </w:tabs>
              <w:spacing w:line="276" w:lineRule="auto"/>
              <w:ind w:right="122" w:hanging="663"/>
              <w:jc w:val="both"/>
              <w:rPr>
                <w:rFonts w:ascii="Arial" w:hAnsi="Arial" w:cs="Arial"/>
                <w:color w:val="FF0000"/>
                <w:sz w:val="24"/>
                <w:szCs w:val="24"/>
              </w:rPr>
            </w:pPr>
            <w:r w:rsidRPr="00623042">
              <w:rPr>
                <w:rFonts w:ascii="Arial" w:hAnsi="Arial" w:cs="Arial"/>
                <w:color w:val="FF0000"/>
                <w:w w:val="110"/>
                <w:sz w:val="24"/>
                <w:szCs w:val="24"/>
              </w:rPr>
              <w:lastRenderedPageBreak/>
              <w:t>Mengkomunikasikan suatu proses, fenomena, solusi TIK dengan mempresentasikan, memvisualisasikan serta memerhatikan Hak kekayaan intelektual.</w:t>
            </w:r>
          </w:p>
        </w:tc>
      </w:tr>
    </w:tbl>
    <w:p w14:paraId="1D16627F" w14:textId="792F3DD2" w:rsidR="0059531E" w:rsidRPr="00C50626" w:rsidRDefault="0059531E" w:rsidP="00E93B24">
      <w:pPr>
        <w:rPr>
          <w:rFonts w:eastAsiaTheme="minorHAnsi"/>
          <w:lang w:val="id-ID"/>
        </w:rPr>
        <w:sectPr w:rsidR="0059531E" w:rsidRPr="00C50626" w:rsidSect="00183923">
          <w:pgSz w:w="16839" w:h="11907" w:orient="landscape" w:code="9"/>
          <w:pgMar w:top="2268" w:right="1388" w:bottom="1701" w:left="1701" w:header="720" w:footer="720" w:gutter="0"/>
          <w:cols w:space="720"/>
          <w:docGrid w:linePitch="360"/>
        </w:sectPr>
      </w:pPr>
    </w:p>
    <w:bookmarkEnd w:id="0"/>
    <w:bookmarkEnd w:id="1"/>
    <w:p w14:paraId="13EFE3B9" w14:textId="7EA260AD" w:rsidR="00F80A23" w:rsidRPr="00C50626" w:rsidRDefault="00F80A23" w:rsidP="00FF31FE">
      <w:pPr>
        <w:pStyle w:val="Heading2"/>
        <w:tabs>
          <w:tab w:val="left" w:pos="426"/>
        </w:tabs>
        <w:spacing w:line="360" w:lineRule="auto"/>
        <w:jc w:val="both"/>
        <w:rPr>
          <w:rFonts w:ascii="Arial" w:eastAsiaTheme="minorHAnsi" w:hAnsi="Arial" w:cs="Arial"/>
          <w:b w:val="0"/>
          <w:bCs w:val="0"/>
        </w:rPr>
      </w:pPr>
    </w:p>
    <w:sectPr w:rsidR="00F80A23" w:rsidRPr="00C50626" w:rsidSect="00FF31FE">
      <w:footerReference w:type="default" r:id="rId62"/>
      <w:pgSz w:w="11907" w:h="16839" w:code="9"/>
      <w:pgMar w:top="138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13D2D" w14:textId="77777777" w:rsidR="008544B7" w:rsidRDefault="008544B7" w:rsidP="0053430D">
      <w:r>
        <w:separator/>
      </w:r>
    </w:p>
  </w:endnote>
  <w:endnote w:type="continuationSeparator" w:id="0">
    <w:p w14:paraId="64B60112" w14:textId="77777777" w:rsidR="008544B7" w:rsidRDefault="008544B7" w:rsidP="00534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2020503050405090304"/>
    <w:charset w:val="00"/>
    <w:family w:val="roman"/>
    <w:pitch w:val="variable"/>
  </w:font>
  <w:font w:name="Consolas">
    <w:panose1 w:val="020B0609020204030204"/>
    <w:charset w:val="00"/>
    <w:family w:val="modern"/>
    <w:pitch w:val="fixed"/>
    <w:sig w:usb0="E00006FF" w:usb1="0000FCFF" w:usb2="00000001"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AachenDEEMed">
    <w:altName w:val="Times New Roman"/>
    <w:charset w:val="00"/>
    <w:family w:val="auto"/>
    <w:pitch w:val="default"/>
    <w:sig w:usb0="00000000" w:usb1="00000000" w:usb2="00000000" w:usb3="00000000" w:csb0="00000001" w:csb1="00000000"/>
  </w:font>
  <w:font w:name="Times New Roman - Arab">
    <w:altName w:val="Trebuchet MS"/>
    <w:charset w:val="00"/>
    <w:family w:val="swiss"/>
    <w:pitch w:val="default"/>
    <w:sig w:usb0="00000000" w:usb1="00000000" w:usb2="00000000" w:usb3="00000000" w:csb0="00000001" w:csb1="00000000"/>
  </w:font>
  <w:font w:name="Bookman Old">
    <w:altName w:val="Calibri"/>
    <w:charset w:val="00"/>
    <w:family w:val="auto"/>
    <w:pitch w:val="default"/>
    <w:sig w:usb0="00000000"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938939"/>
      <w:docPartObj>
        <w:docPartGallery w:val="Page Numbers (Bottom of Page)"/>
        <w:docPartUnique/>
      </w:docPartObj>
    </w:sdtPr>
    <w:sdtEndPr>
      <w:rPr>
        <w:noProof/>
      </w:rPr>
    </w:sdtEndPr>
    <w:sdtContent>
      <w:p w14:paraId="38FECB6C" w14:textId="77777777" w:rsidR="00FC568B" w:rsidRDefault="00FC568B">
        <w:pPr>
          <w:pStyle w:val="Footer"/>
          <w:jc w:val="center"/>
        </w:pPr>
        <w:r>
          <w:fldChar w:fldCharType="begin"/>
        </w:r>
        <w:r>
          <w:instrText xml:space="preserve"> PAGE   \* MERGEFORMAT </w:instrText>
        </w:r>
        <w:r>
          <w:fldChar w:fldCharType="separate"/>
        </w:r>
        <w:r>
          <w:rPr>
            <w:noProof/>
          </w:rPr>
          <w:t>281</w:t>
        </w:r>
        <w:r>
          <w:rPr>
            <w:noProof/>
          </w:rPr>
          <w:fldChar w:fldCharType="end"/>
        </w:r>
      </w:p>
    </w:sdtContent>
  </w:sdt>
  <w:p w14:paraId="21CEB9EA" w14:textId="77777777" w:rsidR="00FC568B" w:rsidRDefault="00FC56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19258"/>
      <w:docPartObj>
        <w:docPartGallery w:val="Page Numbers (Bottom of Page)"/>
        <w:docPartUnique/>
      </w:docPartObj>
    </w:sdtPr>
    <w:sdtEndPr>
      <w:rPr>
        <w:noProof/>
      </w:rPr>
    </w:sdtEndPr>
    <w:sdtContent>
      <w:p w14:paraId="08EBF896" w14:textId="77777777" w:rsidR="00FC568B" w:rsidRDefault="00FC568B">
        <w:pPr>
          <w:pStyle w:val="Footer"/>
          <w:jc w:val="center"/>
        </w:pPr>
        <w:r>
          <w:fldChar w:fldCharType="begin"/>
        </w:r>
        <w:r>
          <w:instrText xml:space="preserve"> PAGE   \* MERGEFORMAT </w:instrText>
        </w:r>
        <w:r>
          <w:fldChar w:fldCharType="separate"/>
        </w:r>
        <w:r>
          <w:rPr>
            <w:noProof/>
          </w:rPr>
          <w:t>296</w:t>
        </w:r>
        <w:r>
          <w:rPr>
            <w:noProof/>
          </w:rPr>
          <w:fldChar w:fldCharType="end"/>
        </w:r>
      </w:p>
    </w:sdtContent>
  </w:sdt>
  <w:p w14:paraId="5FAC5819" w14:textId="77777777" w:rsidR="00FC568B" w:rsidRDefault="00FC568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B0D99" w14:textId="77777777" w:rsidR="008544B7" w:rsidRDefault="008544B7" w:rsidP="0053430D">
      <w:r>
        <w:separator/>
      </w:r>
    </w:p>
  </w:footnote>
  <w:footnote w:type="continuationSeparator" w:id="0">
    <w:p w14:paraId="1B8C7AE8" w14:textId="77777777" w:rsidR="008544B7" w:rsidRDefault="008544B7" w:rsidP="00534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912"/>
    <w:multiLevelType w:val="hybridMultilevel"/>
    <w:tmpl w:val="312E3D9A"/>
    <w:lvl w:ilvl="0" w:tplc="04090001">
      <w:start w:val="1"/>
      <w:numFmt w:val="bullet"/>
      <w:lvlText w:val=""/>
      <w:lvlJc w:val="left"/>
      <w:pPr>
        <w:ind w:left="1724" w:hanging="360"/>
      </w:pPr>
      <w:rPr>
        <w:rFonts w:ascii="Symbol" w:hAnsi="Symbol" w:hint="default"/>
      </w:rPr>
    </w:lvl>
    <w:lvl w:ilvl="1" w:tplc="04090017">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1" w15:restartNumberingAfterBreak="0">
    <w:nsid w:val="00381C69"/>
    <w:multiLevelType w:val="hybridMultilevel"/>
    <w:tmpl w:val="0CF8C942"/>
    <w:lvl w:ilvl="0" w:tplc="E364085E">
      <w:start w:val="1"/>
      <w:numFmt w:val="decimal"/>
      <w:lvlText w:val="%1."/>
      <w:lvlJc w:val="left"/>
      <w:pPr>
        <w:ind w:left="1500" w:hanging="360"/>
      </w:pPr>
    </w:lvl>
    <w:lvl w:ilvl="1" w:tplc="1C5A25F4">
      <w:start w:val="1"/>
      <w:numFmt w:val="decimal"/>
      <w:lvlText w:val="%2)"/>
      <w:lvlJc w:val="left"/>
      <w:pPr>
        <w:ind w:left="2220" w:hanging="360"/>
      </w:pPr>
    </w:lvl>
    <w:lvl w:ilvl="2" w:tplc="8D4E93F8">
      <w:start w:val="1"/>
      <w:numFmt w:val="lowerLetter"/>
      <w:lvlText w:val="%3."/>
      <w:lvlJc w:val="left"/>
      <w:pPr>
        <w:ind w:left="3120" w:hanging="36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2" w15:restartNumberingAfterBreak="0">
    <w:nsid w:val="00BD0CE3"/>
    <w:multiLevelType w:val="hybridMultilevel"/>
    <w:tmpl w:val="FFB8CBBE"/>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2CF783F"/>
    <w:multiLevelType w:val="hybridMultilevel"/>
    <w:tmpl w:val="C2DAC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442AA"/>
    <w:multiLevelType w:val="hybridMultilevel"/>
    <w:tmpl w:val="746CB8BC"/>
    <w:lvl w:ilvl="0" w:tplc="1C5A25F4">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046306FA"/>
    <w:multiLevelType w:val="hybridMultilevel"/>
    <w:tmpl w:val="9530C7FC"/>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05210454"/>
    <w:multiLevelType w:val="hybridMultilevel"/>
    <w:tmpl w:val="611C0808"/>
    <w:lvl w:ilvl="0" w:tplc="04090001">
      <w:start w:val="1"/>
      <w:numFmt w:val="bullet"/>
      <w:lvlText w:val=""/>
      <w:lvlJc w:val="left"/>
      <w:pPr>
        <w:ind w:left="1797" w:hanging="360"/>
      </w:pPr>
      <w:rPr>
        <w:rFonts w:ascii="Symbol" w:hAnsi="Symbol" w:hint="default"/>
      </w:rPr>
    </w:lvl>
    <w:lvl w:ilvl="1" w:tplc="04210019" w:tentative="1">
      <w:start w:val="1"/>
      <w:numFmt w:val="lowerLetter"/>
      <w:lvlText w:val="%2."/>
      <w:lvlJc w:val="left"/>
      <w:pPr>
        <w:ind w:left="2517" w:hanging="360"/>
      </w:pPr>
    </w:lvl>
    <w:lvl w:ilvl="2" w:tplc="0421001B" w:tentative="1">
      <w:start w:val="1"/>
      <w:numFmt w:val="lowerRoman"/>
      <w:lvlText w:val="%3."/>
      <w:lvlJc w:val="right"/>
      <w:pPr>
        <w:ind w:left="3237" w:hanging="180"/>
      </w:pPr>
    </w:lvl>
    <w:lvl w:ilvl="3" w:tplc="0421000F" w:tentative="1">
      <w:start w:val="1"/>
      <w:numFmt w:val="decimal"/>
      <w:lvlText w:val="%4."/>
      <w:lvlJc w:val="left"/>
      <w:pPr>
        <w:ind w:left="3957" w:hanging="360"/>
      </w:pPr>
    </w:lvl>
    <w:lvl w:ilvl="4" w:tplc="04210019" w:tentative="1">
      <w:start w:val="1"/>
      <w:numFmt w:val="lowerLetter"/>
      <w:lvlText w:val="%5."/>
      <w:lvlJc w:val="left"/>
      <w:pPr>
        <w:ind w:left="4677" w:hanging="360"/>
      </w:pPr>
    </w:lvl>
    <w:lvl w:ilvl="5" w:tplc="0421001B" w:tentative="1">
      <w:start w:val="1"/>
      <w:numFmt w:val="lowerRoman"/>
      <w:lvlText w:val="%6."/>
      <w:lvlJc w:val="right"/>
      <w:pPr>
        <w:ind w:left="5397" w:hanging="180"/>
      </w:pPr>
    </w:lvl>
    <w:lvl w:ilvl="6" w:tplc="0421000F" w:tentative="1">
      <w:start w:val="1"/>
      <w:numFmt w:val="decimal"/>
      <w:lvlText w:val="%7."/>
      <w:lvlJc w:val="left"/>
      <w:pPr>
        <w:ind w:left="6117" w:hanging="360"/>
      </w:pPr>
    </w:lvl>
    <w:lvl w:ilvl="7" w:tplc="04210019" w:tentative="1">
      <w:start w:val="1"/>
      <w:numFmt w:val="lowerLetter"/>
      <w:lvlText w:val="%8."/>
      <w:lvlJc w:val="left"/>
      <w:pPr>
        <w:ind w:left="6837" w:hanging="360"/>
      </w:pPr>
    </w:lvl>
    <w:lvl w:ilvl="8" w:tplc="0421001B" w:tentative="1">
      <w:start w:val="1"/>
      <w:numFmt w:val="lowerRoman"/>
      <w:lvlText w:val="%9."/>
      <w:lvlJc w:val="right"/>
      <w:pPr>
        <w:ind w:left="7557" w:hanging="180"/>
      </w:pPr>
    </w:lvl>
  </w:abstractNum>
  <w:abstractNum w:abstractNumId="7" w15:restartNumberingAfterBreak="0">
    <w:nsid w:val="0553039D"/>
    <w:multiLevelType w:val="hybridMultilevel"/>
    <w:tmpl w:val="823CDBF6"/>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05652A20"/>
    <w:multiLevelType w:val="hybridMultilevel"/>
    <w:tmpl w:val="8430CE0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4454DA9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F6618C"/>
    <w:multiLevelType w:val="hybridMultilevel"/>
    <w:tmpl w:val="F1A264CE"/>
    <w:lvl w:ilvl="0" w:tplc="04090011">
      <w:start w:val="1"/>
      <w:numFmt w:val="decimal"/>
      <w:lvlText w:val="%1)"/>
      <w:lvlJc w:val="left"/>
      <w:pPr>
        <w:ind w:left="720" w:hanging="360"/>
      </w:pPr>
    </w:lvl>
    <w:lvl w:ilvl="1" w:tplc="8DA8F03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060102B1"/>
    <w:multiLevelType w:val="hybridMultilevel"/>
    <w:tmpl w:val="A2620AAC"/>
    <w:lvl w:ilvl="0" w:tplc="F19225E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1639BB"/>
    <w:multiLevelType w:val="hybridMultilevel"/>
    <w:tmpl w:val="04627C4A"/>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0633770A"/>
    <w:multiLevelType w:val="multilevel"/>
    <w:tmpl w:val="D9AC267E"/>
    <w:lvl w:ilvl="0">
      <w:start w:val="3"/>
      <w:numFmt w:val="decimal"/>
      <w:lvlText w:val="%1"/>
      <w:lvlJc w:val="left"/>
      <w:pPr>
        <w:ind w:left="707" w:hanging="611"/>
      </w:pPr>
      <w:rPr>
        <w:rFonts w:hint="default"/>
      </w:rPr>
    </w:lvl>
    <w:lvl w:ilvl="1">
      <w:start w:val="6"/>
      <w:numFmt w:val="decimal"/>
      <w:lvlText w:val="%1.%2"/>
      <w:lvlJc w:val="left"/>
      <w:pPr>
        <w:ind w:left="707" w:hanging="611"/>
      </w:pPr>
      <w:rPr>
        <w:rFonts w:hint="default"/>
      </w:rPr>
    </w:lvl>
    <w:lvl w:ilvl="2">
      <w:start w:val="1"/>
      <w:numFmt w:val="decimal"/>
      <w:lvlText w:val="%1.%2.%3"/>
      <w:lvlJc w:val="left"/>
      <w:pPr>
        <w:ind w:left="707" w:hanging="611"/>
        <w:jc w:val="right"/>
      </w:pPr>
      <w:rPr>
        <w:rFonts w:ascii="Arial" w:eastAsia="Georgia" w:hAnsi="Arial" w:cs="Arial" w:hint="default"/>
        <w:spacing w:val="-2"/>
        <w:w w:val="111"/>
        <w:sz w:val="24"/>
        <w:szCs w:val="24"/>
      </w:rPr>
    </w:lvl>
    <w:lvl w:ilvl="3">
      <w:numFmt w:val="bullet"/>
      <w:lvlText w:val="•"/>
      <w:lvlJc w:val="left"/>
      <w:pPr>
        <w:ind w:left="1779" w:hanging="611"/>
      </w:pPr>
      <w:rPr>
        <w:rFonts w:hint="default"/>
      </w:rPr>
    </w:lvl>
    <w:lvl w:ilvl="4">
      <w:numFmt w:val="bullet"/>
      <w:lvlText w:val="•"/>
      <w:lvlJc w:val="left"/>
      <w:pPr>
        <w:ind w:left="2138" w:hanging="611"/>
      </w:pPr>
      <w:rPr>
        <w:rFonts w:hint="default"/>
      </w:rPr>
    </w:lvl>
    <w:lvl w:ilvl="5">
      <w:numFmt w:val="bullet"/>
      <w:lvlText w:val="•"/>
      <w:lvlJc w:val="left"/>
      <w:pPr>
        <w:ind w:left="2498" w:hanging="611"/>
      </w:pPr>
      <w:rPr>
        <w:rFonts w:hint="default"/>
      </w:rPr>
    </w:lvl>
    <w:lvl w:ilvl="6">
      <w:numFmt w:val="bullet"/>
      <w:lvlText w:val="•"/>
      <w:lvlJc w:val="left"/>
      <w:pPr>
        <w:ind w:left="2858" w:hanging="611"/>
      </w:pPr>
      <w:rPr>
        <w:rFonts w:hint="default"/>
      </w:rPr>
    </w:lvl>
    <w:lvl w:ilvl="7">
      <w:numFmt w:val="bullet"/>
      <w:lvlText w:val="•"/>
      <w:lvlJc w:val="left"/>
      <w:pPr>
        <w:ind w:left="3217" w:hanging="611"/>
      </w:pPr>
      <w:rPr>
        <w:rFonts w:hint="default"/>
      </w:rPr>
    </w:lvl>
    <w:lvl w:ilvl="8">
      <w:numFmt w:val="bullet"/>
      <w:lvlText w:val="•"/>
      <w:lvlJc w:val="left"/>
      <w:pPr>
        <w:ind w:left="3577" w:hanging="611"/>
      </w:pPr>
      <w:rPr>
        <w:rFonts w:hint="default"/>
      </w:rPr>
    </w:lvl>
  </w:abstractNum>
  <w:abstractNum w:abstractNumId="13" w15:restartNumberingAfterBreak="0">
    <w:nsid w:val="06AB03F5"/>
    <w:multiLevelType w:val="hybridMultilevel"/>
    <w:tmpl w:val="F0768A5A"/>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06EF3A68"/>
    <w:multiLevelType w:val="hybridMultilevel"/>
    <w:tmpl w:val="83EA3206"/>
    <w:lvl w:ilvl="0" w:tplc="257210FC">
      <w:start w:val="1"/>
      <w:numFmt w:val="upperLetter"/>
      <w:lvlText w:val="%1."/>
      <w:lvlJc w:val="left"/>
      <w:pPr>
        <w:ind w:left="800" w:hanging="404"/>
      </w:pPr>
      <w:rPr>
        <w:rFonts w:ascii="Times New Roman" w:eastAsia="Times New Roman" w:hAnsi="Times New Roman" w:cs="Times New Roman" w:hint="default"/>
        <w:w w:val="102"/>
        <w:sz w:val="22"/>
        <w:szCs w:val="22"/>
      </w:rPr>
    </w:lvl>
    <w:lvl w:ilvl="1" w:tplc="0726910E">
      <w:start w:val="1"/>
      <w:numFmt w:val="decimal"/>
      <w:lvlText w:val="%2."/>
      <w:lvlJc w:val="left"/>
      <w:pPr>
        <w:ind w:left="1064" w:hanging="267"/>
      </w:pPr>
      <w:rPr>
        <w:rFonts w:ascii="Times New Roman" w:eastAsia="Times New Roman" w:hAnsi="Times New Roman" w:cs="Times New Roman" w:hint="default"/>
        <w:w w:val="103"/>
        <w:sz w:val="20"/>
        <w:szCs w:val="20"/>
      </w:rPr>
    </w:lvl>
    <w:lvl w:ilvl="2" w:tplc="04090017">
      <w:start w:val="1"/>
      <w:numFmt w:val="lowerLetter"/>
      <w:lvlText w:val="%3)"/>
      <w:lvlJc w:val="left"/>
      <w:pPr>
        <w:ind w:left="1462" w:hanging="394"/>
      </w:pPr>
      <w:rPr>
        <w:rFonts w:hint="default"/>
        <w:spacing w:val="-3"/>
        <w:w w:val="103"/>
        <w:sz w:val="24"/>
        <w:szCs w:val="24"/>
      </w:rPr>
    </w:lvl>
    <w:lvl w:ilvl="3" w:tplc="063EB0B6">
      <w:start w:val="1"/>
      <w:numFmt w:val="decimal"/>
      <w:lvlText w:val="%4)"/>
      <w:lvlJc w:val="left"/>
      <w:pPr>
        <w:ind w:left="1836" w:hanging="339"/>
      </w:pPr>
      <w:rPr>
        <w:rFonts w:asciiTheme="minorBidi" w:eastAsia="Times New Roman" w:hAnsiTheme="minorBidi" w:cstheme="minorBidi" w:hint="default"/>
        <w:w w:val="103"/>
        <w:sz w:val="24"/>
        <w:szCs w:val="24"/>
      </w:rPr>
    </w:lvl>
    <w:lvl w:ilvl="4" w:tplc="AC5A7734">
      <w:numFmt w:val="bullet"/>
      <w:lvlText w:val="•"/>
      <w:lvlJc w:val="left"/>
      <w:pPr>
        <w:ind w:left="1720" w:hanging="339"/>
      </w:pPr>
      <w:rPr>
        <w:rFonts w:hint="default"/>
      </w:rPr>
    </w:lvl>
    <w:lvl w:ilvl="5" w:tplc="A1E8DAC6">
      <w:numFmt w:val="bullet"/>
      <w:lvlText w:val="•"/>
      <w:lvlJc w:val="left"/>
      <w:pPr>
        <w:ind w:left="1760" w:hanging="339"/>
      </w:pPr>
      <w:rPr>
        <w:rFonts w:hint="default"/>
      </w:rPr>
    </w:lvl>
    <w:lvl w:ilvl="6" w:tplc="588A3900">
      <w:numFmt w:val="bullet"/>
      <w:lvlText w:val="•"/>
      <w:lvlJc w:val="left"/>
      <w:pPr>
        <w:ind w:left="1840" w:hanging="339"/>
      </w:pPr>
      <w:rPr>
        <w:rFonts w:hint="default"/>
      </w:rPr>
    </w:lvl>
    <w:lvl w:ilvl="7" w:tplc="432C7E52">
      <w:numFmt w:val="bullet"/>
      <w:lvlText w:val="•"/>
      <w:lvlJc w:val="left"/>
      <w:pPr>
        <w:ind w:left="2080" w:hanging="339"/>
      </w:pPr>
      <w:rPr>
        <w:rFonts w:hint="default"/>
      </w:rPr>
    </w:lvl>
    <w:lvl w:ilvl="8" w:tplc="99248A0E">
      <w:numFmt w:val="bullet"/>
      <w:lvlText w:val="•"/>
      <w:lvlJc w:val="left"/>
      <w:pPr>
        <w:ind w:left="2120" w:hanging="339"/>
      </w:pPr>
      <w:rPr>
        <w:rFonts w:hint="default"/>
      </w:rPr>
    </w:lvl>
  </w:abstractNum>
  <w:abstractNum w:abstractNumId="15" w15:restartNumberingAfterBreak="0">
    <w:nsid w:val="070C1975"/>
    <w:multiLevelType w:val="hybridMultilevel"/>
    <w:tmpl w:val="B2CCEBDE"/>
    <w:lvl w:ilvl="0" w:tplc="84FAECB6">
      <w:start w:val="1"/>
      <w:numFmt w:val="decimal"/>
      <w:lvlText w:val="4.%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6" w15:restartNumberingAfterBreak="0">
    <w:nsid w:val="07766D94"/>
    <w:multiLevelType w:val="hybridMultilevel"/>
    <w:tmpl w:val="C630C76C"/>
    <w:lvl w:ilvl="0" w:tplc="04090015">
      <w:start w:val="2"/>
      <w:numFmt w:val="upperLetter"/>
      <w:lvlText w:val="%1."/>
      <w:lvlJc w:val="left"/>
      <w:pPr>
        <w:ind w:left="720" w:hanging="360"/>
      </w:pPr>
      <w:rPr>
        <w:rFonts w:hint="default"/>
      </w:rPr>
    </w:lvl>
    <w:lvl w:ilvl="1" w:tplc="11FC4D4A">
      <w:start w:val="1"/>
      <w:numFmt w:val="decimal"/>
      <w:lvlText w:val="%2."/>
      <w:lvlJc w:val="left"/>
      <w:pPr>
        <w:ind w:left="1440" w:hanging="360"/>
      </w:pPr>
      <w:rPr>
        <w:rFonts w:hint="default"/>
      </w:r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F655AA"/>
    <w:multiLevelType w:val="hybridMultilevel"/>
    <w:tmpl w:val="65CE1198"/>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8" w15:restartNumberingAfterBreak="0">
    <w:nsid w:val="0A3825CA"/>
    <w:multiLevelType w:val="hybridMultilevel"/>
    <w:tmpl w:val="F5487900"/>
    <w:lvl w:ilvl="0" w:tplc="063EB0B6">
      <w:start w:val="1"/>
      <w:numFmt w:val="decimal"/>
      <w:lvlText w:val="%1)"/>
      <w:lvlJc w:val="left"/>
      <w:pPr>
        <w:ind w:left="720" w:hanging="360"/>
      </w:pPr>
      <w:rPr>
        <w:rFonts w:asciiTheme="minorBidi" w:eastAsia="Times New Roman" w:hAnsiTheme="minorBidi" w:cstheme="minorBidi" w:hint="default"/>
        <w:w w:val="103"/>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0A83007C"/>
    <w:multiLevelType w:val="hybridMultilevel"/>
    <w:tmpl w:val="ADF2BF28"/>
    <w:lvl w:ilvl="0" w:tplc="D966A300">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0" w15:restartNumberingAfterBreak="0">
    <w:nsid w:val="0B451633"/>
    <w:multiLevelType w:val="hybridMultilevel"/>
    <w:tmpl w:val="AE127290"/>
    <w:lvl w:ilvl="0" w:tplc="A86A732A">
      <w:start w:val="1"/>
      <w:numFmt w:val="decimal"/>
      <w:lvlText w:val="3.%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21" w15:restartNumberingAfterBreak="0">
    <w:nsid w:val="0B560416"/>
    <w:multiLevelType w:val="hybridMultilevel"/>
    <w:tmpl w:val="B8E6DF4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0C17086E"/>
    <w:multiLevelType w:val="hybridMultilevel"/>
    <w:tmpl w:val="78DCFBAE"/>
    <w:lvl w:ilvl="0" w:tplc="0F408024">
      <w:start w:val="1"/>
      <w:numFmt w:val="lowerLetter"/>
      <w:lvlText w:val="%1."/>
      <w:lvlJc w:val="left"/>
      <w:pPr>
        <w:ind w:left="720" w:hanging="360"/>
      </w:pPr>
      <w:rPr>
        <w:rFonts w:ascii="Arial" w:hAnsi="Arial" w:cs="Arial"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0CA71B69"/>
    <w:multiLevelType w:val="hybridMultilevel"/>
    <w:tmpl w:val="30E4160C"/>
    <w:lvl w:ilvl="0" w:tplc="4808E718">
      <w:start w:val="1"/>
      <w:numFmt w:val="upperLetter"/>
      <w:lvlText w:val="%1."/>
      <w:lvlJc w:val="left"/>
      <w:pPr>
        <w:ind w:left="720" w:hanging="360"/>
      </w:pPr>
      <w:rPr>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15:restartNumberingAfterBreak="0">
    <w:nsid w:val="0D076C4C"/>
    <w:multiLevelType w:val="hybridMultilevel"/>
    <w:tmpl w:val="8B327AF4"/>
    <w:lvl w:ilvl="0" w:tplc="B4F4A0A4">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5" w15:restartNumberingAfterBreak="0">
    <w:nsid w:val="0E046AD2"/>
    <w:multiLevelType w:val="hybridMultilevel"/>
    <w:tmpl w:val="551A3982"/>
    <w:lvl w:ilvl="0" w:tplc="BBFEADEE">
      <w:start w:val="3"/>
      <w:numFmt w:val="lowerLetter"/>
      <w:lvlText w:val="%1."/>
      <w:lvlJc w:val="left"/>
      <w:pPr>
        <w:ind w:left="956" w:hanging="344"/>
      </w:pPr>
      <w:rPr>
        <w:rFonts w:ascii="Arial" w:eastAsia="Arial" w:hAnsi="Arial" w:cs="Arial" w:hint="default"/>
        <w:w w:val="87"/>
        <w:sz w:val="27"/>
        <w:szCs w:val="27"/>
        <w:lang w:val="id" w:eastAsia="en-US" w:bidi="ar-SA"/>
      </w:rPr>
    </w:lvl>
    <w:lvl w:ilvl="1" w:tplc="04090011">
      <w:start w:val="1"/>
      <w:numFmt w:val="decimal"/>
      <w:lvlText w:val="%2)"/>
      <w:lvlJc w:val="left"/>
      <w:pPr>
        <w:ind w:left="1301" w:hanging="341"/>
        <w:jc w:val="right"/>
      </w:pPr>
      <w:rPr>
        <w:rFonts w:hint="default"/>
        <w:spacing w:val="-1"/>
        <w:w w:val="101"/>
        <w:lang w:val="id" w:eastAsia="en-US" w:bidi="ar-SA"/>
      </w:rPr>
    </w:lvl>
    <w:lvl w:ilvl="2" w:tplc="04090017">
      <w:start w:val="1"/>
      <w:numFmt w:val="lowerLetter"/>
      <w:lvlText w:val="%3)"/>
      <w:lvlJc w:val="left"/>
      <w:pPr>
        <w:ind w:left="1683" w:hanging="273"/>
      </w:pPr>
      <w:rPr>
        <w:rFonts w:hint="default"/>
        <w:spacing w:val="-1"/>
        <w:w w:val="96"/>
        <w:lang w:val="id" w:eastAsia="en-US" w:bidi="ar-SA"/>
      </w:rPr>
    </w:lvl>
    <w:lvl w:ilvl="3" w:tplc="1D8E5C24">
      <w:start w:val="1"/>
      <w:numFmt w:val="lowerLetter"/>
      <w:lvlText w:val="%4."/>
      <w:lvlJc w:val="left"/>
      <w:pPr>
        <w:ind w:left="2094" w:hanging="264"/>
      </w:pPr>
      <w:rPr>
        <w:rFonts w:hint="default"/>
        <w:spacing w:val="-1"/>
        <w:w w:val="90"/>
        <w:lang w:val="id" w:eastAsia="en-US" w:bidi="ar-SA"/>
      </w:rPr>
    </w:lvl>
    <w:lvl w:ilvl="4" w:tplc="557CD588">
      <w:numFmt w:val="bullet"/>
      <w:lvlText w:val="•"/>
      <w:lvlJc w:val="left"/>
      <w:pPr>
        <w:ind w:left="1520" w:hanging="264"/>
      </w:pPr>
      <w:rPr>
        <w:rFonts w:hint="default"/>
        <w:lang w:val="id" w:eastAsia="en-US" w:bidi="ar-SA"/>
      </w:rPr>
    </w:lvl>
    <w:lvl w:ilvl="5" w:tplc="811EF712">
      <w:numFmt w:val="bullet"/>
      <w:lvlText w:val="•"/>
      <w:lvlJc w:val="left"/>
      <w:pPr>
        <w:ind w:left="1660" w:hanging="264"/>
      </w:pPr>
      <w:rPr>
        <w:rFonts w:hint="default"/>
        <w:lang w:val="id" w:eastAsia="en-US" w:bidi="ar-SA"/>
      </w:rPr>
    </w:lvl>
    <w:lvl w:ilvl="6" w:tplc="F6E681AE">
      <w:numFmt w:val="bullet"/>
      <w:lvlText w:val="•"/>
      <w:lvlJc w:val="left"/>
      <w:pPr>
        <w:ind w:left="1680" w:hanging="264"/>
      </w:pPr>
      <w:rPr>
        <w:rFonts w:hint="default"/>
        <w:lang w:val="id" w:eastAsia="en-US" w:bidi="ar-SA"/>
      </w:rPr>
    </w:lvl>
    <w:lvl w:ilvl="7" w:tplc="583C5C24">
      <w:numFmt w:val="bullet"/>
      <w:lvlText w:val="•"/>
      <w:lvlJc w:val="left"/>
      <w:pPr>
        <w:ind w:left="1940" w:hanging="264"/>
      </w:pPr>
      <w:rPr>
        <w:rFonts w:hint="default"/>
        <w:lang w:val="id" w:eastAsia="en-US" w:bidi="ar-SA"/>
      </w:rPr>
    </w:lvl>
    <w:lvl w:ilvl="8" w:tplc="3A645C92">
      <w:numFmt w:val="bullet"/>
      <w:lvlText w:val="•"/>
      <w:lvlJc w:val="left"/>
      <w:pPr>
        <w:ind w:left="1960" w:hanging="264"/>
      </w:pPr>
      <w:rPr>
        <w:rFonts w:hint="default"/>
        <w:lang w:val="id" w:eastAsia="en-US" w:bidi="ar-SA"/>
      </w:rPr>
    </w:lvl>
  </w:abstractNum>
  <w:abstractNum w:abstractNumId="26" w15:restartNumberingAfterBreak="0">
    <w:nsid w:val="0E603669"/>
    <w:multiLevelType w:val="hybridMultilevel"/>
    <w:tmpl w:val="1BBEA7A0"/>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0E6C75A0"/>
    <w:multiLevelType w:val="hybridMultilevel"/>
    <w:tmpl w:val="9CC26F12"/>
    <w:lvl w:ilvl="0" w:tplc="84FAECB6">
      <w:start w:val="1"/>
      <w:numFmt w:val="decimal"/>
      <w:lvlText w:val="4.%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28" w15:restartNumberingAfterBreak="0">
    <w:nsid w:val="0F542F8D"/>
    <w:multiLevelType w:val="hybridMultilevel"/>
    <w:tmpl w:val="8D904C74"/>
    <w:lvl w:ilvl="0" w:tplc="84FAECB6">
      <w:start w:val="1"/>
      <w:numFmt w:val="decimal"/>
      <w:lvlText w:val="4.%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9" w15:restartNumberingAfterBreak="0">
    <w:nsid w:val="0F5A2B43"/>
    <w:multiLevelType w:val="hybridMultilevel"/>
    <w:tmpl w:val="CCE4E7FE"/>
    <w:lvl w:ilvl="0" w:tplc="1CC8A2FC">
      <w:start w:val="1"/>
      <w:numFmt w:val="decimal"/>
      <w:lvlText w:val="4.2.%1"/>
      <w:lvlJc w:val="left"/>
      <w:pPr>
        <w:ind w:left="813"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117C6AAE"/>
    <w:multiLevelType w:val="hybridMultilevel"/>
    <w:tmpl w:val="AFF872EA"/>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119D6EB5"/>
    <w:multiLevelType w:val="multilevel"/>
    <w:tmpl w:val="C5F0F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1CC69B7"/>
    <w:multiLevelType w:val="hybridMultilevel"/>
    <w:tmpl w:val="DD0250A4"/>
    <w:lvl w:ilvl="0" w:tplc="EBF8124E">
      <w:start w:val="1"/>
      <w:numFmt w:val="decimal"/>
      <w:lvlText w:val="4.3.%1"/>
      <w:lvlJc w:val="righ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12015CBD"/>
    <w:multiLevelType w:val="hybridMultilevel"/>
    <w:tmpl w:val="350A3C60"/>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4" w15:restartNumberingAfterBreak="0">
    <w:nsid w:val="1211538C"/>
    <w:multiLevelType w:val="hybridMultilevel"/>
    <w:tmpl w:val="C750C32E"/>
    <w:lvl w:ilvl="0" w:tplc="A86A732A">
      <w:start w:val="1"/>
      <w:numFmt w:val="decimal"/>
      <w:lvlText w:val="3.%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35" w15:restartNumberingAfterBreak="0">
    <w:nsid w:val="12212EC3"/>
    <w:multiLevelType w:val="hybridMultilevel"/>
    <w:tmpl w:val="5F8AA5AE"/>
    <w:lvl w:ilvl="0" w:tplc="44221A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33E7262"/>
    <w:multiLevelType w:val="hybridMultilevel"/>
    <w:tmpl w:val="CA104326"/>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37" w15:restartNumberingAfterBreak="0">
    <w:nsid w:val="14AE073B"/>
    <w:multiLevelType w:val="hybridMultilevel"/>
    <w:tmpl w:val="02B08D20"/>
    <w:lvl w:ilvl="0" w:tplc="A86A732A">
      <w:start w:val="1"/>
      <w:numFmt w:val="decimal"/>
      <w:lvlText w:val="3.%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38" w15:restartNumberingAfterBreak="0">
    <w:nsid w:val="15B50801"/>
    <w:multiLevelType w:val="hybridMultilevel"/>
    <w:tmpl w:val="74463562"/>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9" w15:restartNumberingAfterBreak="0">
    <w:nsid w:val="15D12CB0"/>
    <w:multiLevelType w:val="multilevel"/>
    <w:tmpl w:val="627830F4"/>
    <w:lvl w:ilvl="0">
      <w:start w:val="3"/>
      <w:numFmt w:val="decimal"/>
      <w:lvlText w:val="%1"/>
      <w:lvlJc w:val="left"/>
      <w:pPr>
        <w:ind w:left="707" w:hanging="611"/>
      </w:pPr>
      <w:rPr>
        <w:rFonts w:hint="default"/>
      </w:rPr>
    </w:lvl>
    <w:lvl w:ilvl="1">
      <w:start w:val="8"/>
      <w:numFmt w:val="decimal"/>
      <w:lvlText w:val="%1.%2"/>
      <w:lvlJc w:val="left"/>
      <w:pPr>
        <w:ind w:left="707" w:hanging="611"/>
      </w:pPr>
      <w:rPr>
        <w:rFonts w:hint="default"/>
      </w:rPr>
    </w:lvl>
    <w:lvl w:ilvl="2">
      <w:start w:val="1"/>
      <w:numFmt w:val="decimal"/>
      <w:lvlText w:val="%1.%2.%3"/>
      <w:lvlJc w:val="left"/>
      <w:pPr>
        <w:ind w:left="707" w:hanging="611"/>
      </w:pPr>
      <w:rPr>
        <w:rFonts w:ascii="Arial" w:eastAsia="Georgia" w:hAnsi="Arial" w:cs="Arial" w:hint="default"/>
        <w:spacing w:val="-2"/>
        <w:w w:val="107"/>
        <w:sz w:val="24"/>
        <w:szCs w:val="24"/>
      </w:rPr>
    </w:lvl>
    <w:lvl w:ilvl="3">
      <w:numFmt w:val="bullet"/>
      <w:lvlText w:val="•"/>
      <w:lvlJc w:val="left"/>
      <w:pPr>
        <w:ind w:left="1779" w:hanging="611"/>
      </w:pPr>
      <w:rPr>
        <w:rFonts w:hint="default"/>
      </w:rPr>
    </w:lvl>
    <w:lvl w:ilvl="4">
      <w:numFmt w:val="bullet"/>
      <w:lvlText w:val="•"/>
      <w:lvlJc w:val="left"/>
      <w:pPr>
        <w:ind w:left="2138" w:hanging="611"/>
      </w:pPr>
      <w:rPr>
        <w:rFonts w:hint="default"/>
      </w:rPr>
    </w:lvl>
    <w:lvl w:ilvl="5">
      <w:numFmt w:val="bullet"/>
      <w:lvlText w:val="•"/>
      <w:lvlJc w:val="left"/>
      <w:pPr>
        <w:ind w:left="2498" w:hanging="611"/>
      </w:pPr>
      <w:rPr>
        <w:rFonts w:hint="default"/>
      </w:rPr>
    </w:lvl>
    <w:lvl w:ilvl="6">
      <w:numFmt w:val="bullet"/>
      <w:lvlText w:val="•"/>
      <w:lvlJc w:val="left"/>
      <w:pPr>
        <w:ind w:left="2858" w:hanging="611"/>
      </w:pPr>
      <w:rPr>
        <w:rFonts w:hint="default"/>
      </w:rPr>
    </w:lvl>
    <w:lvl w:ilvl="7">
      <w:numFmt w:val="bullet"/>
      <w:lvlText w:val="•"/>
      <w:lvlJc w:val="left"/>
      <w:pPr>
        <w:ind w:left="3217" w:hanging="611"/>
      </w:pPr>
      <w:rPr>
        <w:rFonts w:hint="default"/>
      </w:rPr>
    </w:lvl>
    <w:lvl w:ilvl="8">
      <w:numFmt w:val="bullet"/>
      <w:lvlText w:val="•"/>
      <w:lvlJc w:val="left"/>
      <w:pPr>
        <w:ind w:left="3577" w:hanging="611"/>
      </w:pPr>
      <w:rPr>
        <w:rFonts w:hint="default"/>
      </w:rPr>
    </w:lvl>
  </w:abstractNum>
  <w:abstractNum w:abstractNumId="40" w15:restartNumberingAfterBreak="0">
    <w:nsid w:val="15D366E0"/>
    <w:multiLevelType w:val="multilevel"/>
    <w:tmpl w:val="AF5AB888"/>
    <w:lvl w:ilvl="0">
      <w:start w:val="3"/>
      <w:numFmt w:val="decimal"/>
      <w:lvlText w:val="%1"/>
      <w:lvlJc w:val="left"/>
      <w:pPr>
        <w:ind w:left="707" w:hanging="611"/>
      </w:pPr>
      <w:rPr>
        <w:rFonts w:hint="default"/>
      </w:rPr>
    </w:lvl>
    <w:lvl w:ilvl="1">
      <w:start w:val="2"/>
      <w:numFmt w:val="decimal"/>
      <w:lvlText w:val="%1.%2"/>
      <w:lvlJc w:val="left"/>
      <w:pPr>
        <w:ind w:left="707" w:hanging="611"/>
      </w:pPr>
      <w:rPr>
        <w:rFonts w:hint="default"/>
      </w:rPr>
    </w:lvl>
    <w:lvl w:ilvl="2">
      <w:start w:val="1"/>
      <w:numFmt w:val="decimal"/>
      <w:lvlText w:val="%1.%2.%3"/>
      <w:lvlJc w:val="left"/>
      <w:pPr>
        <w:ind w:left="707" w:hanging="611"/>
      </w:pPr>
      <w:rPr>
        <w:rFonts w:ascii="Arial" w:eastAsia="Georgia" w:hAnsi="Arial" w:cs="Arial" w:hint="default"/>
        <w:spacing w:val="-2"/>
        <w:w w:val="112"/>
        <w:sz w:val="24"/>
        <w:szCs w:val="24"/>
      </w:rPr>
    </w:lvl>
    <w:lvl w:ilvl="3">
      <w:numFmt w:val="bullet"/>
      <w:lvlText w:val="•"/>
      <w:lvlJc w:val="left"/>
      <w:pPr>
        <w:ind w:left="1779" w:hanging="611"/>
      </w:pPr>
      <w:rPr>
        <w:rFonts w:hint="default"/>
      </w:rPr>
    </w:lvl>
    <w:lvl w:ilvl="4">
      <w:numFmt w:val="bullet"/>
      <w:lvlText w:val="•"/>
      <w:lvlJc w:val="left"/>
      <w:pPr>
        <w:ind w:left="2138" w:hanging="611"/>
      </w:pPr>
      <w:rPr>
        <w:rFonts w:hint="default"/>
      </w:rPr>
    </w:lvl>
    <w:lvl w:ilvl="5">
      <w:numFmt w:val="bullet"/>
      <w:lvlText w:val="•"/>
      <w:lvlJc w:val="left"/>
      <w:pPr>
        <w:ind w:left="2498" w:hanging="611"/>
      </w:pPr>
      <w:rPr>
        <w:rFonts w:hint="default"/>
      </w:rPr>
    </w:lvl>
    <w:lvl w:ilvl="6">
      <w:numFmt w:val="bullet"/>
      <w:lvlText w:val="•"/>
      <w:lvlJc w:val="left"/>
      <w:pPr>
        <w:ind w:left="2858" w:hanging="611"/>
      </w:pPr>
      <w:rPr>
        <w:rFonts w:hint="default"/>
      </w:rPr>
    </w:lvl>
    <w:lvl w:ilvl="7">
      <w:numFmt w:val="bullet"/>
      <w:lvlText w:val="•"/>
      <w:lvlJc w:val="left"/>
      <w:pPr>
        <w:ind w:left="3217" w:hanging="611"/>
      </w:pPr>
      <w:rPr>
        <w:rFonts w:hint="default"/>
      </w:rPr>
    </w:lvl>
    <w:lvl w:ilvl="8">
      <w:numFmt w:val="bullet"/>
      <w:lvlText w:val="•"/>
      <w:lvlJc w:val="left"/>
      <w:pPr>
        <w:ind w:left="3577" w:hanging="611"/>
      </w:pPr>
      <w:rPr>
        <w:rFonts w:hint="default"/>
      </w:rPr>
    </w:lvl>
  </w:abstractNum>
  <w:abstractNum w:abstractNumId="41" w15:restartNumberingAfterBreak="0">
    <w:nsid w:val="165578B5"/>
    <w:multiLevelType w:val="hybridMultilevel"/>
    <w:tmpl w:val="FE3AC360"/>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42" w15:restartNumberingAfterBreak="0">
    <w:nsid w:val="171951E0"/>
    <w:multiLevelType w:val="hybridMultilevel"/>
    <w:tmpl w:val="8E8888A0"/>
    <w:lvl w:ilvl="0" w:tplc="32CAC80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8292383"/>
    <w:multiLevelType w:val="hybridMultilevel"/>
    <w:tmpl w:val="0EEA862E"/>
    <w:lvl w:ilvl="0" w:tplc="A86A732A">
      <w:start w:val="1"/>
      <w:numFmt w:val="decimal"/>
      <w:lvlText w:val="3.%1"/>
      <w:lvlJc w:val="left"/>
      <w:pPr>
        <w:ind w:left="823" w:hanging="360"/>
      </w:pPr>
      <w:rPr>
        <w:rFonts w:hint="default"/>
      </w:rPr>
    </w:lvl>
    <w:lvl w:ilvl="1" w:tplc="38090019" w:tentative="1">
      <w:start w:val="1"/>
      <w:numFmt w:val="lowerLetter"/>
      <w:lvlText w:val="%2."/>
      <w:lvlJc w:val="left"/>
      <w:pPr>
        <w:ind w:left="1543" w:hanging="360"/>
      </w:pPr>
    </w:lvl>
    <w:lvl w:ilvl="2" w:tplc="3809001B" w:tentative="1">
      <w:start w:val="1"/>
      <w:numFmt w:val="lowerRoman"/>
      <w:lvlText w:val="%3."/>
      <w:lvlJc w:val="right"/>
      <w:pPr>
        <w:ind w:left="2263" w:hanging="180"/>
      </w:pPr>
    </w:lvl>
    <w:lvl w:ilvl="3" w:tplc="3809000F" w:tentative="1">
      <w:start w:val="1"/>
      <w:numFmt w:val="decimal"/>
      <w:lvlText w:val="%4."/>
      <w:lvlJc w:val="left"/>
      <w:pPr>
        <w:ind w:left="2983" w:hanging="360"/>
      </w:pPr>
    </w:lvl>
    <w:lvl w:ilvl="4" w:tplc="38090019" w:tentative="1">
      <w:start w:val="1"/>
      <w:numFmt w:val="lowerLetter"/>
      <w:lvlText w:val="%5."/>
      <w:lvlJc w:val="left"/>
      <w:pPr>
        <w:ind w:left="3703" w:hanging="360"/>
      </w:pPr>
    </w:lvl>
    <w:lvl w:ilvl="5" w:tplc="3809001B" w:tentative="1">
      <w:start w:val="1"/>
      <w:numFmt w:val="lowerRoman"/>
      <w:lvlText w:val="%6."/>
      <w:lvlJc w:val="right"/>
      <w:pPr>
        <w:ind w:left="4423" w:hanging="180"/>
      </w:pPr>
    </w:lvl>
    <w:lvl w:ilvl="6" w:tplc="3809000F" w:tentative="1">
      <w:start w:val="1"/>
      <w:numFmt w:val="decimal"/>
      <w:lvlText w:val="%7."/>
      <w:lvlJc w:val="left"/>
      <w:pPr>
        <w:ind w:left="5143" w:hanging="360"/>
      </w:pPr>
    </w:lvl>
    <w:lvl w:ilvl="7" w:tplc="38090019" w:tentative="1">
      <w:start w:val="1"/>
      <w:numFmt w:val="lowerLetter"/>
      <w:lvlText w:val="%8."/>
      <w:lvlJc w:val="left"/>
      <w:pPr>
        <w:ind w:left="5863" w:hanging="360"/>
      </w:pPr>
    </w:lvl>
    <w:lvl w:ilvl="8" w:tplc="3809001B" w:tentative="1">
      <w:start w:val="1"/>
      <w:numFmt w:val="lowerRoman"/>
      <w:lvlText w:val="%9."/>
      <w:lvlJc w:val="right"/>
      <w:pPr>
        <w:ind w:left="6583" w:hanging="180"/>
      </w:pPr>
    </w:lvl>
  </w:abstractNum>
  <w:abstractNum w:abstractNumId="44" w15:restartNumberingAfterBreak="0">
    <w:nsid w:val="1844161E"/>
    <w:multiLevelType w:val="hybridMultilevel"/>
    <w:tmpl w:val="612C4C52"/>
    <w:lvl w:ilvl="0" w:tplc="A86A732A">
      <w:start w:val="1"/>
      <w:numFmt w:val="decimal"/>
      <w:lvlText w:val="3.%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45" w15:restartNumberingAfterBreak="0">
    <w:nsid w:val="19311212"/>
    <w:multiLevelType w:val="hybridMultilevel"/>
    <w:tmpl w:val="FD703650"/>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6" w15:restartNumberingAfterBreak="0">
    <w:nsid w:val="195E5C2D"/>
    <w:multiLevelType w:val="hybridMultilevel"/>
    <w:tmpl w:val="E38ABE56"/>
    <w:lvl w:ilvl="0" w:tplc="04210011">
      <w:start w:val="1"/>
      <w:numFmt w:val="decimal"/>
      <w:lvlText w:val="%1)"/>
      <w:lvlJc w:val="left"/>
      <w:pPr>
        <w:ind w:left="2214" w:hanging="360"/>
      </w:pPr>
    </w:lvl>
    <w:lvl w:ilvl="1" w:tplc="04210019" w:tentative="1">
      <w:start w:val="1"/>
      <w:numFmt w:val="lowerLetter"/>
      <w:lvlText w:val="%2."/>
      <w:lvlJc w:val="left"/>
      <w:pPr>
        <w:ind w:left="2934" w:hanging="360"/>
      </w:pPr>
    </w:lvl>
    <w:lvl w:ilvl="2" w:tplc="0421001B" w:tentative="1">
      <w:start w:val="1"/>
      <w:numFmt w:val="lowerRoman"/>
      <w:lvlText w:val="%3."/>
      <w:lvlJc w:val="right"/>
      <w:pPr>
        <w:ind w:left="3654" w:hanging="180"/>
      </w:pPr>
    </w:lvl>
    <w:lvl w:ilvl="3" w:tplc="0421000F" w:tentative="1">
      <w:start w:val="1"/>
      <w:numFmt w:val="decimal"/>
      <w:lvlText w:val="%4."/>
      <w:lvlJc w:val="left"/>
      <w:pPr>
        <w:ind w:left="4374" w:hanging="360"/>
      </w:pPr>
    </w:lvl>
    <w:lvl w:ilvl="4" w:tplc="04210019" w:tentative="1">
      <w:start w:val="1"/>
      <w:numFmt w:val="lowerLetter"/>
      <w:lvlText w:val="%5."/>
      <w:lvlJc w:val="left"/>
      <w:pPr>
        <w:ind w:left="5094" w:hanging="360"/>
      </w:pPr>
    </w:lvl>
    <w:lvl w:ilvl="5" w:tplc="0421001B" w:tentative="1">
      <w:start w:val="1"/>
      <w:numFmt w:val="lowerRoman"/>
      <w:lvlText w:val="%6."/>
      <w:lvlJc w:val="right"/>
      <w:pPr>
        <w:ind w:left="5814" w:hanging="180"/>
      </w:pPr>
    </w:lvl>
    <w:lvl w:ilvl="6" w:tplc="0421000F" w:tentative="1">
      <w:start w:val="1"/>
      <w:numFmt w:val="decimal"/>
      <w:lvlText w:val="%7."/>
      <w:lvlJc w:val="left"/>
      <w:pPr>
        <w:ind w:left="6534" w:hanging="360"/>
      </w:pPr>
    </w:lvl>
    <w:lvl w:ilvl="7" w:tplc="04210019" w:tentative="1">
      <w:start w:val="1"/>
      <w:numFmt w:val="lowerLetter"/>
      <w:lvlText w:val="%8."/>
      <w:lvlJc w:val="left"/>
      <w:pPr>
        <w:ind w:left="7254" w:hanging="360"/>
      </w:pPr>
    </w:lvl>
    <w:lvl w:ilvl="8" w:tplc="0421001B" w:tentative="1">
      <w:start w:val="1"/>
      <w:numFmt w:val="lowerRoman"/>
      <w:lvlText w:val="%9."/>
      <w:lvlJc w:val="right"/>
      <w:pPr>
        <w:ind w:left="7974" w:hanging="180"/>
      </w:pPr>
    </w:lvl>
  </w:abstractNum>
  <w:abstractNum w:abstractNumId="47" w15:restartNumberingAfterBreak="0">
    <w:nsid w:val="1ABA16A5"/>
    <w:multiLevelType w:val="hybridMultilevel"/>
    <w:tmpl w:val="001474EC"/>
    <w:lvl w:ilvl="0" w:tplc="84FAECB6">
      <w:start w:val="1"/>
      <w:numFmt w:val="decimal"/>
      <w:lvlText w:val="4.%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48" w15:restartNumberingAfterBreak="0">
    <w:nsid w:val="1B1E7C5D"/>
    <w:multiLevelType w:val="hybridMultilevel"/>
    <w:tmpl w:val="B17C6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B583037"/>
    <w:multiLevelType w:val="multilevel"/>
    <w:tmpl w:val="BA5AA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B816089"/>
    <w:multiLevelType w:val="hybridMultilevel"/>
    <w:tmpl w:val="67C8DDE8"/>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1" w15:restartNumberingAfterBreak="0">
    <w:nsid w:val="1C1B701B"/>
    <w:multiLevelType w:val="hybridMultilevel"/>
    <w:tmpl w:val="83D8957E"/>
    <w:lvl w:ilvl="0" w:tplc="991662AA">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2" w15:restartNumberingAfterBreak="0">
    <w:nsid w:val="1C51770C"/>
    <w:multiLevelType w:val="hybridMultilevel"/>
    <w:tmpl w:val="D88AC6FE"/>
    <w:lvl w:ilvl="0" w:tplc="B7C6AB00">
      <w:start w:val="4"/>
      <w:numFmt w:val="lowerLetter"/>
      <w:lvlText w:val="%1."/>
      <w:lvlJc w:val="left"/>
      <w:pPr>
        <w:ind w:left="1669" w:hanging="360"/>
      </w:pPr>
      <w:rPr>
        <w:rFonts w:hint="default"/>
      </w:rPr>
    </w:lvl>
    <w:lvl w:ilvl="1" w:tplc="04090019">
      <w:start w:val="1"/>
      <w:numFmt w:val="lowerLetter"/>
      <w:lvlText w:val="%2."/>
      <w:lvlJc w:val="left"/>
      <w:pPr>
        <w:ind w:left="2389" w:hanging="360"/>
      </w:pPr>
    </w:lvl>
    <w:lvl w:ilvl="2" w:tplc="0409001B" w:tentative="1">
      <w:start w:val="1"/>
      <w:numFmt w:val="lowerRoman"/>
      <w:lvlText w:val="%3."/>
      <w:lvlJc w:val="right"/>
      <w:pPr>
        <w:ind w:left="3109" w:hanging="180"/>
      </w:pPr>
    </w:lvl>
    <w:lvl w:ilvl="3" w:tplc="0409000F" w:tentative="1">
      <w:start w:val="1"/>
      <w:numFmt w:val="decimal"/>
      <w:lvlText w:val="%4."/>
      <w:lvlJc w:val="left"/>
      <w:pPr>
        <w:ind w:left="3829" w:hanging="360"/>
      </w:pPr>
    </w:lvl>
    <w:lvl w:ilvl="4" w:tplc="04090019" w:tentative="1">
      <w:start w:val="1"/>
      <w:numFmt w:val="lowerLetter"/>
      <w:lvlText w:val="%5."/>
      <w:lvlJc w:val="left"/>
      <w:pPr>
        <w:ind w:left="4549" w:hanging="360"/>
      </w:pPr>
    </w:lvl>
    <w:lvl w:ilvl="5" w:tplc="0409001B" w:tentative="1">
      <w:start w:val="1"/>
      <w:numFmt w:val="lowerRoman"/>
      <w:lvlText w:val="%6."/>
      <w:lvlJc w:val="right"/>
      <w:pPr>
        <w:ind w:left="5269" w:hanging="180"/>
      </w:pPr>
    </w:lvl>
    <w:lvl w:ilvl="6" w:tplc="0409000F" w:tentative="1">
      <w:start w:val="1"/>
      <w:numFmt w:val="decimal"/>
      <w:lvlText w:val="%7."/>
      <w:lvlJc w:val="left"/>
      <w:pPr>
        <w:ind w:left="5989" w:hanging="360"/>
      </w:pPr>
    </w:lvl>
    <w:lvl w:ilvl="7" w:tplc="04090019" w:tentative="1">
      <w:start w:val="1"/>
      <w:numFmt w:val="lowerLetter"/>
      <w:lvlText w:val="%8."/>
      <w:lvlJc w:val="left"/>
      <w:pPr>
        <w:ind w:left="6709" w:hanging="360"/>
      </w:pPr>
    </w:lvl>
    <w:lvl w:ilvl="8" w:tplc="0409001B" w:tentative="1">
      <w:start w:val="1"/>
      <w:numFmt w:val="lowerRoman"/>
      <w:lvlText w:val="%9."/>
      <w:lvlJc w:val="right"/>
      <w:pPr>
        <w:ind w:left="7429" w:hanging="180"/>
      </w:pPr>
    </w:lvl>
  </w:abstractNum>
  <w:abstractNum w:abstractNumId="53" w15:restartNumberingAfterBreak="0">
    <w:nsid w:val="1D5D2E66"/>
    <w:multiLevelType w:val="hybridMultilevel"/>
    <w:tmpl w:val="6CA674EE"/>
    <w:lvl w:ilvl="0" w:tplc="04090011">
      <w:start w:val="1"/>
      <w:numFmt w:val="decimal"/>
      <w:lvlText w:val="%1)"/>
      <w:lvlJc w:val="left"/>
      <w:pPr>
        <w:ind w:left="1077" w:hanging="360"/>
      </w:pPr>
      <w:rPr>
        <w:rFonts w:hint="default"/>
      </w:r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54" w15:restartNumberingAfterBreak="0">
    <w:nsid w:val="1DD23CF1"/>
    <w:multiLevelType w:val="hybridMultilevel"/>
    <w:tmpl w:val="176CD16E"/>
    <w:lvl w:ilvl="0" w:tplc="C8BC9002">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55" w15:restartNumberingAfterBreak="0">
    <w:nsid w:val="1EBC4266"/>
    <w:multiLevelType w:val="hybridMultilevel"/>
    <w:tmpl w:val="78328C3C"/>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6" w15:restartNumberingAfterBreak="0">
    <w:nsid w:val="1F634911"/>
    <w:multiLevelType w:val="hybridMultilevel"/>
    <w:tmpl w:val="8E606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F8D2920"/>
    <w:multiLevelType w:val="hybridMultilevel"/>
    <w:tmpl w:val="C8F04342"/>
    <w:lvl w:ilvl="0" w:tplc="7E6C67DE">
      <w:start w:val="7"/>
      <w:numFmt w:val="decimal"/>
      <w:lvlText w:val="1.%1"/>
      <w:lvlJc w:val="left"/>
      <w:pPr>
        <w:ind w:left="77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8" w15:restartNumberingAfterBreak="0">
    <w:nsid w:val="21271786"/>
    <w:multiLevelType w:val="hybridMultilevel"/>
    <w:tmpl w:val="4FC00238"/>
    <w:lvl w:ilvl="0" w:tplc="04242E4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2DB685F"/>
    <w:multiLevelType w:val="multilevel"/>
    <w:tmpl w:val="1EC267CC"/>
    <w:lvl w:ilvl="0">
      <w:start w:val="3"/>
      <w:numFmt w:val="decimal"/>
      <w:lvlText w:val="%1"/>
      <w:lvlJc w:val="left"/>
      <w:pPr>
        <w:ind w:left="707" w:hanging="611"/>
      </w:pPr>
      <w:rPr>
        <w:rFonts w:hint="default"/>
      </w:rPr>
    </w:lvl>
    <w:lvl w:ilvl="1">
      <w:start w:val="8"/>
      <w:numFmt w:val="decimal"/>
      <w:lvlText w:val="%1.%2"/>
      <w:lvlJc w:val="left"/>
      <w:pPr>
        <w:ind w:left="707" w:hanging="611"/>
      </w:pPr>
      <w:rPr>
        <w:rFonts w:hint="default"/>
      </w:rPr>
    </w:lvl>
    <w:lvl w:ilvl="2">
      <w:start w:val="1"/>
      <w:numFmt w:val="decimal"/>
      <w:lvlText w:val="%1.%2.%3"/>
      <w:lvlJc w:val="left"/>
      <w:pPr>
        <w:ind w:left="707" w:hanging="611"/>
      </w:pPr>
      <w:rPr>
        <w:rFonts w:ascii="Arial" w:eastAsia="Georgia" w:hAnsi="Arial" w:cs="Arial" w:hint="default"/>
        <w:spacing w:val="-2"/>
        <w:w w:val="107"/>
        <w:sz w:val="24"/>
        <w:szCs w:val="24"/>
      </w:rPr>
    </w:lvl>
    <w:lvl w:ilvl="3">
      <w:numFmt w:val="bullet"/>
      <w:lvlText w:val="•"/>
      <w:lvlJc w:val="left"/>
      <w:pPr>
        <w:ind w:left="1779" w:hanging="611"/>
      </w:pPr>
      <w:rPr>
        <w:rFonts w:hint="default"/>
      </w:rPr>
    </w:lvl>
    <w:lvl w:ilvl="4">
      <w:numFmt w:val="bullet"/>
      <w:lvlText w:val="•"/>
      <w:lvlJc w:val="left"/>
      <w:pPr>
        <w:ind w:left="2138" w:hanging="611"/>
      </w:pPr>
      <w:rPr>
        <w:rFonts w:hint="default"/>
      </w:rPr>
    </w:lvl>
    <w:lvl w:ilvl="5">
      <w:numFmt w:val="bullet"/>
      <w:lvlText w:val="•"/>
      <w:lvlJc w:val="left"/>
      <w:pPr>
        <w:ind w:left="2498" w:hanging="611"/>
      </w:pPr>
      <w:rPr>
        <w:rFonts w:hint="default"/>
      </w:rPr>
    </w:lvl>
    <w:lvl w:ilvl="6">
      <w:numFmt w:val="bullet"/>
      <w:lvlText w:val="•"/>
      <w:lvlJc w:val="left"/>
      <w:pPr>
        <w:ind w:left="2858" w:hanging="611"/>
      </w:pPr>
      <w:rPr>
        <w:rFonts w:hint="default"/>
      </w:rPr>
    </w:lvl>
    <w:lvl w:ilvl="7">
      <w:numFmt w:val="bullet"/>
      <w:lvlText w:val="•"/>
      <w:lvlJc w:val="left"/>
      <w:pPr>
        <w:ind w:left="3217" w:hanging="611"/>
      </w:pPr>
      <w:rPr>
        <w:rFonts w:hint="default"/>
      </w:rPr>
    </w:lvl>
    <w:lvl w:ilvl="8">
      <w:numFmt w:val="bullet"/>
      <w:lvlText w:val="•"/>
      <w:lvlJc w:val="left"/>
      <w:pPr>
        <w:ind w:left="3577" w:hanging="611"/>
      </w:pPr>
      <w:rPr>
        <w:rFonts w:hint="default"/>
      </w:rPr>
    </w:lvl>
  </w:abstractNum>
  <w:abstractNum w:abstractNumId="60" w15:restartNumberingAfterBreak="0">
    <w:nsid w:val="24A21D2D"/>
    <w:multiLevelType w:val="hybridMultilevel"/>
    <w:tmpl w:val="0D92F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4EA6F07"/>
    <w:multiLevelType w:val="hybridMultilevel"/>
    <w:tmpl w:val="4A5C3DE6"/>
    <w:lvl w:ilvl="0" w:tplc="04090001">
      <w:start w:val="1"/>
      <w:numFmt w:val="bullet"/>
      <w:lvlText w:val=""/>
      <w:lvlJc w:val="left"/>
      <w:pPr>
        <w:ind w:left="1800" w:hanging="360"/>
      </w:pPr>
      <w:rPr>
        <w:rFonts w:ascii="Symbol" w:hAnsi="Symbol"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2" w15:restartNumberingAfterBreak="0">
    <w:nsid w:val="252B1D9B"/>
    <w:multiLevelType w:val="hybridMultilevel"/>
    <w:tmpl w:val="EA345F46"/>
    <w:lvl w:ilvl="0" w:tplc="A86A732A">
      <w:start w:val="1"/>
      <w:numFmt w:val="decimal"/>
      <w:lvlText w:val="3.%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63" w15:restartNumberingAfterBreak="0">
    <w:nsid w:val="26123FB4"/>
    <w:multiLevelType w:val="hybridMultilevel"/>
    <w:tmpl w:val="E9805934"/>
    <w:lvl w:ilvl="0" w:tplc="9E0844E8">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64" w15:restartNumberingAfterBreak="0">
    <w:nsid w:val="27727C4D"/>
    <w:multiLevelType w:val="hybridMultilevel"/>
    <w:tmpl w:val="3100575A"/>
    <w:lvl w:ilvl="0" w:tplc="15D880D6">
      <w:start w:val="1"/>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5" w15:restartNumberingAfterBreak="0">
    <w:nsid w:val="27C55C6E"/>
    <w:multiLevelType w:val="hybridMultilevel"/>
    <w:tmpl w:val="A46A1D18"/>
    <w:lvl w:ilvl="0" w:tplc="04090017">
      <w:start w:val="1"/>
      <w:numFmt w:val="lowerLetter"/>
      <w:lvlText w:val="%1)"/>
      <w:lvlJc w:val="left"/>
      <w:pPr>
        <w:ind w:left="1571" w:hanging="360"/>
      </w:pPr>
    </w:lvl>
    <w:lvl w:ilvl="1" w:tplc="04210019">
      <w:start w:val="1"/>
      <w:numFmt w:val="lowerLetter"/>
      <w:lvlText w:val="%2."/>
      <w:lvlJc w:val="left"/>
      <w:pPr>
        <w:ind w:left="2291" w:hanging="360"/>
      </w:pPr>
    </w:lvl>
    <w:lvl w:ilvl="2" w:tplc="0421001B">
      <w:start w:val="1"/>
      <w:numFmt w:val="lowerRoman"/>
      <w:lvlText w:val="%3."/>
      <w:lvlJc w:val="right"/>
      <w:pPr>
        <w:ind w:left="3011" w:hanging="180"/>
      </w:pPr>
    </w:lvl>
    <w:lvl w:ilvl="3" w:tplc="0421000F">
      <w:start w:val="1"/>
      <w:numFmt w:val="decimal"/>
      <w:lvlText w:val="%4."/>
      <w:lvlJc w:val="left"/>
      <w:pPr>
        <w:ind w:left="3731" w:hanging="360"/>
      </w:pPr>
    </w:lvl>
    <w:lvl w:ilvl="4" w:tplc="04210019">
      <w:start w:val="1"/>
      <w:numFmt w:val="lowerLetter"/>
      <w:lvlText w:val="%5."/>
      <w:lvlJc w:val="left"/>
      <w:pPr>
        <w:ind w:left="4451" w:hanging="360"/>
      </w:pPr>
    </w:lvl>
    <w:lvl w:ilvl="5" w:tplc="0421001B">
      <w:start w:val="1"/>
      <w:numFmt w:val="lowerRoman"/>
      <w:lvlText w:val="%6."/>
      <w:lvlJc w:val="right"/>
      <w:pPr>
        <w:ind w:left="5171" w:hanging="180"/>
      </w:pPr>
    </w:lvl>
    <w:lvl w:ilvl="6" w:tplc="0421000F">
      <w:start w:val="1"/>
      <w:numFmt w:val="decimal"/>
      <w:lvlText w:val="%7."/>
      <w:lvlJc w:val="left"/>
      <w:pPr>
        <w:ind w:left="5891" w:hanging="360"/>
      </w:pPr>
    </w:lvl>
    <w:lvl w:ilvl="7" w:tplc="04210019">
      <w:start w:val="1"/>
      <w:numFmt w:val="lowerLetter"/>
      <w:lvlText w:val="%8."/>
      <w:lvlJc w:val="left"/>
      <w:pPr>
        <w:ind w:left="6611" w:hanging="360"/>
      </w:pPr>
    </w:lvl>
    <w:lvl w:ilvl="8" w:tplc="0421001B">
      <w:start w:val="1"/>
      <w:numFmt w:val="lowerRoman"/>
      <w:lvlText w:val="%9."/>
      <w:lvlJc w:val="right"/>
      <w:pPr>
        <w:ind w:left="7331" w:hanging="180"/>
      </w:pPr>
    </w:lvl>
  </w:abstractNum>
  <w:abstractNum w:abstractNumId="66" w15:restartNumberingAfterBreak="0">
    <w:nsid w:val="28AD1F77"/>
    <w:multiLevelType w:val="hybridMultilevel"/>
    <w:tmpl w:val="A588CA18"/>
    <w:lvl w:ilvl="0" w:tplc="C02257B0">
      <w:start w:val="5"/>
      <w:numFmt w:val="decimal"/>
      <w:lvlText w:val="3.%1"/>
      <w:lvlJc w:val="left"/>
      <w:pPr>
        <w:ind w:left="77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7" w15:restartNumberingAfterBreak="0">
    <w:nsid w:val="29973001"/>
    <w:multiLevelType w:val="hybridMultilevel"/>
    <w:tmpl w:val="51327346"/>
    <w:lvl w:ilvl="0" w:tplc="3FDAD93C">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68" w15:restartNumberingAfterBreak="0">
    <w:nsid w:val="2A180D5D"/>
    <w:multiLevelType w:val="hybridMultilevel"/>
    <w:tmpl w:val="E0F48F88"/>
    <w:lvl w:ilvl="0" w:tplc="925086B2">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69" w15:restartNumberingAfterBreak="0">
    <w:nsid w:val="2A6360E0"/>
    <w:multiLevelType w:val="hybridMultilevel"/>
    <w:tmpl w:val="99722FEA"/>
    <w:lvl w:ilvl="0" w:tplc="0421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70" w15:restartNumberingAfterBreak="0">
    <w:nsid w:val="2BBF7F85"/>
    <w:multiLevelType w:val="multilevel"/>
    <w:tmpl w:val="CE0AE25A"/>
    <w:lvl w:ilvl="0">
      <w:start w:val="3"/>
      <w:numFmt w:val="decimal"/>
      <w:lvlText w:val="%1"/>
      <w:lvlJc w:val="left"/>
      <w:pPr>
        <w:ind w:left="759" w:hanging="664"/>
      </w:pPr>
      <w:rPr>
        <w:rFonts w:hint="default"/>
      </w:rPr>
    </w:lvl>
    <w:lvl w:ilvl="1">
      <w:start w:val="11"/>
      <w:numFmt w:val="decimal"/>
      <w:lvlText w:val="%1.%2"/>
      <w:lvlJc w:val="left"/>
      <w:pPr>
        <w:ind w:left="759" w:hanging="664"/>
      </w:pPr>
      <w:rPr>
        <w:rFonts w:hint="default"/>
      </w:rPr>
    </w:lvl>
    <w:lvl w:ilvl="2">
      <w:start w:val="1"/>
      <w:numFmt w:val="decimal"/>
      <w:lvlText w:val="%1.%2.%3"/>
      <w:lvlJc w:val="left"/>
      <w:pPr>
        <w:ind w:left="759" w:hanging="664"/>
      </w:pPr>
      <w:rPr>
        <w:rFonts w:ascii="Arial" w:eastAsia="Georgia" w:hAnsi="Arial" w:cs="Arial" w:hint="default"/>
        <w:spacing w:val="-2"/>
        <w:w w:val="113"/>
        <w:sz w:val="20"/>
        <w:szCs w:val="20"/>
      </w:rPr>
    </w:lvl>
    <w:lvl w:ilvl="3">
      <w:numFmt w:val="bullet"/>
      <w:lvlText w:val="•"/>
      <w:lvlJc w:val="left"/>
      <w:pPr>
        <w:ind w:left="1822" w:hanging="664"/>
      </w:pPr>
      <w:rPr>
        <w:rFonts w:hint="default"/>
      </w:rPr>
    </w:lvl>
    <w:lvl w:ilvl="4">
      <w:numFmt w:val="bullet"/>
      <w:lvlText w:val="•"/>
      <w:lvlJc w:val="left"/>
      <w:pPr>
        <w:ind w:left="2176" w:hanging="664"/>
      </w:pPr>
      <w:rPr>
        <w:rFonts w:hint="default"/>
      </w:rPr>
    </w:lvl>
    <w:lvl w:ilvl="5">
      <w:numFmt w:val="bullet"/>
      <w:lvlText w:val="•"/>
      <w:lvlJc w:val="left"/>
      <w:pPr>
        <w:ind w:left="2530" w:hanging="664"/>
      </w:pPr>
      <w:rPr>
        <w:rFonts w:hint="default"/>
      </w:rPr>
    </w:lvl>
    <w:lvl w:ilvl="6">
      <w:numFmt w:val="bullet"/>
      <w:lvlText w:val="•"/>
      <w:lvlJc w:val="left"/>
      <w:pPr>
        <w:ind w:left="2884" w:hanging="664"/>
      </w:pPr>
      <w:rPr>
        <w:rFonts w:hint="default"/>
      </w:rPr>
    </w:lvl>
    <w:lvl w:ilvl="7">
      <w:numFmt w:val="bullet"/>
      <w:lvlText w:val="•"/>
      <w:lvlJc w:val="left"/>
      <w:pPr>
        <w:ind w:left="3238" w:hanging="664"/>
      </w:pPr>
      <w:rPr>
        <w:rFonts w:hint="default"/>
      </w:rPr>
    </w:lvl>
    <w:lvl w:ilvl="8">
      <w:numFmt w:val="bullet"/>
      <w:lvlText w:val="•"/>
      <w:lvlJc w:val="left"/>
      <w:pPr>
        <w:ind w:left="3592" w:hanging="664"/>
      </w:pPr>
      <w:rPr>
        <w:rFonts w:hint="default"/>
      </w:rPr>
    </w:lvl>
  </w:abstractNum>
  <w:abstractNum w:abstractNumId="71" w15:restartNumberingAfterBreak="0">
    <w:nsid w:val="2BC26545"/>
    <w:multiLevelType w:val="hybridMultilevel"/>
    <w:tmpl w:val="8EA61826"/>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2" w15:restartNumberingAfterBreak="0">
    <w:nsid w:val="2C27140E"/>
    <w:multiLevelType w:val="hybridMultilevel"/>
    <w:tmpl w:val="C3C86302"/>
    <w:lvl w:ilvl="0" w:tplc="07E8A168">
      <w:start w:val="2"/>
      <w:numFmt w:val="decimal"/>
      <w:lvlText w:val="%1."/>
      <w:lvlJc w:val="left"/>
      <w:pPr>
        <w:ind w:left="1309" w:hanging="361"/>
      </w:pPr>
      <w:rPr>
        <w:rFonts w:ascii="Cambria" w:eastAsia="Cambria" w:hAnsi="Cambria" w:cs="Cambria" w:hint="default"/>
        <w:b/>
        <w:bCs/>
        <w:spacing w:val="-13"/>
        <w:w w:val="100"/>
        <w:sz w:val="24"/>
        <w:szCs w:val="24"/>
        <w:lang w:val="id" w:eastAsia="id" w:bidi="id"/>
      </w:rPr>
    </w:lvl>
    <w:lvl w:ilvl="1" w:tplc="95AED306">
      <w:start w:val="1"/>
      <w:numFmt w:val="lowerLetter"/>
      <w:lvlText w:val="%2."/>
      <w:lvlJc w:val="left"/>
      <w:pPr>
        <w:ind w:left="1654" w:hanging="345"/>
      </w:pPr>
      <w:rPr>
        <w:rFonts w:hint="default"/>
        <w:spacing w:val="-13"/>
        <w:w w:val="100"/>
        <w:lang w:val="id" w:eastAsia="id" w:bidi="id"/>
      </w:rPr>
    </w:lvl>
    <w:lvl w:ilvl="2" w:tplc="B936F27A">
      <w:start w:val="1"/>
      <w:numFmt w:val="decimal"/>
      <w:lvlText w:val="%3)"/>
      <w:lvlJc w:val="left"/>
      <w:pPr>
        <w:ind w:left="2029" w:hanging="345"/>
      </w:pPr>
      <w:rPr>
        <w:rFonts w:asciiTheme="minorBidi" w:eastAsia="Cambria" w:hAnsiTheme="minorBidi" w:cstheme="minorBidi" w:hint="default"/>
        <w:spacing w:val="0"/>
        <w:w w:val="100"/>
        <w:sz w:val="24"/>
        <w:szCs w:val="24"/>
        <w:lang w:val="id" w:eastAsia="id" w:bidi="id"/>
      </w:rPr>
    </w:lvl>
    <w:lvl w:ilvl="3" w:tplc="D1681CC4">
      <w:numFmt w:val="bullet"/>
      <w:lvlText w:val="-"/>
      <w:lvlJc w:val="left"/>
      <w:pPr>
        <w:ind w:left="2390" w:hanging="345"/>
      </w:pPr>
      <w:rPr>
        <w:rFonts w:ascii="Arial" w:eastAsia="Arial" w:hAnsi="Arial" w:cs="Arial" w:hint="default"/>
        <w:spacing w:val="-14"/>
        <w:w w:val="99"/>
        <w:sz w:val="24"/>
        <w:szCs w:val="24"/>
        <w:lang w:val="id" w:eastAsia="id" w:bidi="id"/>
      </w:rPr>
    </w:lvl>
    <w:lvl w:ilvl="4" w:tplc="02B4F644">
      <w:numFmt w:val="bullet"/>
      <w:lvlText w:val="•"/>
      <w:lvlJc w:val="left"/>
      <w:pPr>
        <w:ind w:left="3438" w:hanging="345"/>
      </w:pPr>
      <w:rPr>
        <w:rFonts w:hint="default"/>
        <w:lang w:val="id" w:eastAsia="id" w:bidi="id"/>
      </w:rPr>
    </w:lvl>
    <w:lvl w:ilvl="5" w:tplc="12F4755E">
      <w:numFmt w:val="bullet"/>
      <w:lvlText w:val="•"/>
      <w:lvlJc w:val="left"/>
      <w:pPr>
        <w:ind w:left="4477" w:hanging="345"/>
      </w:pPr>
      <w:rPr>
        <w:rFonts w:hint="default"/>
        <w:lang w:val="id" w:eastAsia="id" w:bidi="id"/>
      </w:rPr>
    </w:lvl>
    <w:lvl w:ilvl="6" w:tplc="3CAE5998">
      <w:numFmt w:val="bullet"/>
      <w:lvlText w:val="•"/>
      <w:lvlJc w:val="left"/>
      <w:pPr>
        <w:ind w:left="5515" w:hanging="345"/>
      </w:pPr>
      <w:rPr>
        <w:rFonts w:hint="default"/>
        <w:lang w:val="id" w:eastAsia="id" w:bidi="id"/>
      </w:rPr>
    </w:lvl>
    <w:lvl w:ilvl="7" w:tplc="A536B58E">
      <w:numFmt w:val="bullet"/>
      <w:lvlText w:val="•"/>
      <w:lvlJc w:val="left"/>
      <w:pPr>
        <w:ind w:left="6554" w:hanging="345"/>
      </w:pPr>
      <w:rPr>
        <w:rFonts w:hint="default"/>
        <w:lang w:val="id" w:eastAsia="id" w:bidi="id"/>
      </w:rPr>
    </w:lvl>
    <w:lvl w:ilvl="8" w:tplc="788C1192">
      <w:numFmt w:val="bullet"/>
      <w:lvlText w:val="•"/>
      <w:lvlJc w:val="left"/>
      <w:pPr>
        <w:ind w:left="7592" w:hanging="345"/>
      </w:pPr>
      <w:rPr>
        <w:rFonts w:hint="default"/>
        <w:lang w:val="id" w:eastAsia="id" w:bidi="id"/>
      </w:rPr>
    </w:lvl>
  </w:abstractNum>
  <w:abstractNum w:abstractNumId="73" w15:restartNumberingAfterBreak="0">
    <w:nsid w:val="2C690492"/>
    <w:multiLevelType w:val="hybridMultilevel"/>
    <w:tmpl w:val="837A426E"/>
    <w:lvl w:ilvl="0" w:tplc="FA96E36E">
      <w:start w:val="1"/>
      <w:numFmt w:val="lowerLetter"/>
      <w:lvlText w:val="%1."/>
      <w:lvlJc w:val="left"/>
      <w:pPr>
        <w:ind w:left="720" w:hanging="360"/>
      </w:pPr>
      <w:rPr>
        <w:rFonts w:ascii="Arial" w:hAnsi="Arial" w:cs="Arial"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4" w15:restartNumberingAfterBreak="0">
    <w:nsid w:val="2CEF1A56"/>
    <w:multiLevelType w:val="hybridMultilevel"/>
    <w:tmpl w:val="F9888AA2"/>
    <w:lvl w:ilvl="0" w:tplc="5A8C0ECA">
      <w:start w:val="1"/>
      <w:numFmt w:val="decimal"/>
      <w:lvlText w:val="4.6.%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5" w15:restartNumberingAfterBreak="0">
    <w:nsid w:val="2DFA7BE2"/>
    <w:multiLevelType w:val="hybridMultilevel"/>
    <w:tmpl w:val="E5A81422"/>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6" w15:restartNumberingAfterBreak="0">
    <w:nsid w:val="2E7A43AE"/>
    <w:multiLevelType w:val="hybridMultilevel"/>
    <w:tmpl w:val="514AD7F2"/>
    <w:lvl w:ilvl="0" w:tplc="04090019">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7" w15:restartNumberingAfterBreak="0">
    <w:nsid w:val="2E913E4F"/>
    <w:multiLevelType w:val="hybridMultilevel"/>
    <w:tmpl w:val="DD246B2C"/>
    <w:lvl w:ilvl="0" w:tplc="84FAECB6">
      <w:start w:val="1"/>
      <w:numFmt w:val="decimal"/>
      <w:lvlText w:val="4.%1"/>
      <w:lvlJc w:val="left"/>
      <w:pPr>
        <w:ind w:left="720" w:hanging="360"/>
      </w:pPr>
      <w:rPr>
        <w:rFonts w:hint="default"/>
      </w:rPr>
    </w:lvl>
    <w:lvl w:ilvl="1" w:tplc="38090019">
      <w:start w:val="1"/>
      <w:numFmt w:val="lowerLetter"/>
      <w:lvlText w:val="%2."/>
      <w:lvlJc w:val="left"/>
      <w:pPr>
        <w:ind w:left="1440" w:hanging="360"/>
      </w:pPr>
    </w:lvl>
    <w:lvl w:ilvl="2" w:tplc="E44CBC62">
      <w:start w:val="1"/>
      <w:numFmt w:val="decimal"/>
      <w:lvlText w:val="4.4.%3"/>
      <w:lvlJc w:val="right"/>
      <w:pPr>
        <w:ind w:left="2160" w:hanging="180"/>
      </w:pPr>
      <w:rPr>
        <w:rFonts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8" w15:restartNumberingAfterBreak="0">
    <w:nsid w:val="2F8C3A2C"/>
    <w:multiLevelType w:val="hybridMultilevel"/>
    <w:tmpl w:val="DBEEEA26"/>
    <w:lvl w:ilvl="0" w:tplc="3809000F">
      <w:start w:val="1"/>
      <w:numFmt w:val="decimal"/>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3809000F"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79" w15:restartNumberingAfterBreak="0">
    <w:nsid w:val="2FC13AF2"/>
    <w:multiLevelType w:val="multilevel"/>
    <w:tmpl w:val="92703800"/>
    <w:lvl w:ilvl="0">
      <w:start w:val="1"/>
      <w:numFmt w:val="decimal"/>
      <w:lvlText w:val="%1)"/>
      <w:lvlJc w:val="left"/>
      <w:pPr>
        <w:ind w:left="1919" w:hanging="360"/>
      </w:pPr>
      <w:rPr>
        <w:rFonts w:hint="default"/>
        <w:color w:val="000000"/>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80" w15:restartNumberingAfterBreak="0">
    <w:nsid w:val="30A8675A"/>
    <w:multiLevelType w:val="hybridMultilevel"/>
    <w:tmpl w:val="E8629F36"/>
    <w:lvl w:ilvl="0" w:tplc="89B46930">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81" w15:restartNumberingAfterBreak="0">
    <w:nsid w:val="312C2202"/>
    <w:multiLevelType w:val="hybridMultilevel"/>
    <w:tmpl w:val="234201D6"/>
    <w:lvl w:ilvl="0" w:tplc="04090019">
      <w:start w:val="1"/>
      <w:numFmt w:val="lowerLetter"/>
      <w:lvlText w:val="%1."/>
      <w:lvlJc w:val="left"/>
      <w:pPr>
        <w:ind w:left="72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2" w15:restartNumberingAfterBreak="0">
    <w:nsid w:val="318D34E4"/>
    <w:multiLevelType w:val="hybridMultilevel"/>
    <w:tmpl w:val="876EF594"/>
    <w:lvl w:ilvl="0" w:tplc="84FAECB6">
      <w:start w:val="1"/>
      <w:numFmt w:val="decimal"/>
      <w:lvlText w:val="4.%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83" w15:restartNumberingAfterBreak="0">
    <w:nsid w:val="31CD5345"/>
    <w:multiLevelType w:val="hybridMultilevel"/>
    <w:tmpl w:val="23C45BAE"/>
    <w:lvl w:ilvl="0" w:tplc="7430DE66">
      <w:start w:val="1"/>
      <w:numFmt w:val="decimal"/>
      <w:lvlText w:val="4.%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322A3608"/>
    <w:multiLevelType w:val="hybridMultilevel"/>
    <w:tmpl w:val="129E7F2E"/>
    <w:lvl w:ilvl="0" w:tplc="B4F4A0A4">
      <w:start w:val="1"/>
      <w:numFmt w:val="decimal"/>
      <w:lvlText w:val="1.%1"/>
      <w:lvlJc w:val="left"/>
      <w:pPr>
        <w:ind w:left="81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5" w15:restartNumberingAfterBreak="0">
    <w:nsid w:val="32BA4C01"/>
    <w:multiLevelType w:val="hybridMultilevel"/>
    <w:tmpl w:val="B17C6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2F517AC"/>
    <w:multiLevelType w:val="hybridMultilevel"/>
    <w:tmpl w:val="608657F4"/>
    <w:lvl w:ilvl="0" w:tplc="38090011">
      <w:start w:val="1"/>
      <w:numFmt w:val="decimal"/>
      <w:lvlText w:val="%1)"/>
      <w:lvlJc w:val="left"/>
      <w:pPr>
        <w:ind w:left="1800" w:hanging="360"/>
      </w:pPr>
    </w:lvl>
    <w:lvl w:ilvl="1" w:tplc="04210019">
      <w:start w:val="1"/>
      <w:numFmt w:val="lowerLetter"/>
      <w:lvlText w:val="%2."/>
      <w:lvlJc w:val="left"/>
      <w:pPr>
        <w:ind w:left="2520" w:hanging="360"/>
      </w:pPr>
    </w:lvl>
    <w:lvl w:ilvl="2" w:tplc="0421001B">
      <w:start w:val="1"/>
      <w:numFmt w:val="lowerRoman"/>
      <w:lvlText w:val="%3."/>
      <w:lvlJc w:val="right"/>
      <w:pPr>
        <w:ind w:left="3240" w:hanging="180"/>
      </w:pPr>
    </w:lvl>
    <w:lvl w:ilvl="3" w:tplc="0421000F">
      <w:start w:val="1"/>
      <w:numFmt w:val="decimal"/>
      <w:lvlText w:val="%4."/>
      <w:lvlJc w:val="left"/>
      <w:pPr>
        <w:ind w:left="3960" w:hanging="360"/>
      </w:pPr>
    </w:lvl>
    <w:lvl w:ilvl="4" w:tplc="04210019">
      <w:start w:val="1"/>
      <w:numFmt w:val="lowerLetter"/>
      <w:lvlText w:val="%5."/>
      <w:lvlJc w:val="left"/>
      <w:pPr>
        <w:ind w:left="4680" w:hanging="360"/>
      </w:pPr>
    </w:lvl>
    <w:lvl w:ilvl="5" w:tplc="0421001B">
      <w:start w:val="1"/>
      <w:numFmt w:val="lowerRoman"/>
      <w:lvlText w:val="%6."/>
      <w:lvlJc w:val="right"/>
      <w:pPr>
        <w:ind w:left="5400" w:hanging="180"/>
      </w:pPr>
    </w:lvl>
    <w:lvl w:ilvl="6" w:tplc="0421000F">
      <w:start w:val="1"/>
      <w:numFmt w:val="decimal"/>
      <w:lvlText w:val="%7."/>
      <w:lvlJc w:val="left"/>
      <w:pPr>
        <w:ind w:left="6120" w:hanging="360"/>
      </w:pPr>
    </w:lvl>
    <w:lvl w:ilvl="7" w:tplc="04210019">
      <w:start w:val="1"/>
      <w:numFmt w:val="lowerLetter"/>
      <w:lvlText w:val="%8."/>
      <w:lvlJc w:val="left"/>
      <w:pPr>
        <w:ind w:left="6840" w:hanging="360"/>
      </w:pPr>
    </w:lvl>
    <w:lvl w:ilvl="8" w:tplc="0421001B">
      <w:start w:val="1"/>
      <w:numFmt w:val="lowerRoman"/>
      <w:lvlText w:val="%9."/>
      <w:lvlJc w:val="right"/>
      <w:pPr>
        <w:ind w:left="7560" w:hanging="180"/>
      </w:pPr>
    </w:lvl>
  </w:abstractNum>
  <w:abstractNum w:abstractNumId="87" w15:restartNumberingAfterBreak="0">
    <w:nsid w:val="341F4B0B"/>
    <w:multiLevelType w:val="multilevel"/>
    <w:tmpl w:val="DFA8B5E0"/>
    <w:lvl w:ilvl="0">
      <w:start w:val="3"/>
      <w:numFmt w:val="decimal"/>
      <w:lvlText w:val="%1"/>
      <w:lvlJc w:val="left"/>
      <w:pPr>
        <w:ind w:left="707" w:hanging="611"/>
      </w:pPr>
      <w:rPr>
        <w:rFonts w:hint="default"/>
      </w:rPr>
    </w:lvl>
    <w:lvl w:ilvl="1">
      <w:start w:val="2"/>
      <w:numFmt w:val="decimal"/>
      <w:lvlText w:val="%1.%2"/>
      <w:lvlJc w:val="left"/>
      <w:pPr>
        <w:ind w:left="707" w:hanging="611"/>
      </w:pPr>
      <w:rPr>
        <w:rFonts w:hint="default"/>
      </w:rPr>
    </w:lvl>
    <w:lvl w:ilvl="2">
      <w:start w:val="1"/>
      <w:numFmt w:val="decimal"/>
      <w:lvlText w:val="%1.%2.%3"/>
      <w:lvlJc w:val="left"/>
      <w:pPr>
        <w:ind w:left="707" w:hanging="611"/>
      </w:pPr>
      <w:rPr>
        <w:rFonts w:ascii="Arial" w:eastAsia="Georgia" w:hAnsi="Arial" w:cs="Arial" w:hint="default"/>
        <w:spacing w:val="-2"/>
        <w:w w:val="112"/>
        <w:sz w:val="24"/>
        <w:szCs w:val="24"/>
      </w:rPr>
    </w:lvl>
    <w:lvl w:ilvl="3">
      <w:numFmt w:val="bullet"/>
      <w:lvlText w:val="•"/>
      <w:lvlJc w:val="left"/>
      <w:pPr>
        <w:ind w:left="1779" w:hanging="611"/>
      </w:pPr>
      <w:rPr>
        <w:rFonts w:hint="default"/>
      </w:rPr>
    </w:lvl>
    <w:lvl w:ilvl="4">
      <w:numFmt w:val="bullet"/>
      <w:lvlText w:val="•"/>
      <w:lvlJc w:val="left"/>
      <w:pPr>
        <w:ind w:left="2138" w:hanging="611"/>
      </w:pPr>
      <w:rPr>
        <w:rFonts w:hint="default"/>
      </w:rPr>
    </w:lvl>
    <w:lvl w:ilvl="5">
      <w:numFmt w:val="bullet"/>
      <w:lvlText w:val="•"/>
      <w:lvlJc w:val="left"/>
      <w:pPr>
        <w:ind w:left="2498" w:hanging="611"/>
      </w:pPr>
      <w:rPr>
        <w:rFonts w:hint="default"/>
      </w:rPr>
    </w:lvl>
    <w:lvl w:ilvl="6">
      <w:numFmt w:val="bullet"/>
      <w:lvlText w:val="•"/>
      <w:lvlJc w:val="left"/>
      <w:pPr>
        <w:ind w:left="2858" w:hanging="611"/>
      </w:pPr>
      <w:rPr>
        <w:rFonts w:hint="default"/>
      </w:rPr>
    </w:lvl>
    <w:lvl w:ilvl="7">
      <w:numFmt w:val="bullet"/>
      <w:lvlText w:val="•"/>
      <w:lvlJc w:val="left"/>
      <w:pPr>
        <w:ind w:left="3217" w:hanging="611"/>
      </w:pPr>
      <w:rPr>
        <w:rFonts w:hint="default"/>
      </w:rPr>
    </w:lvl>
    <w:lvl w:ilvl="8">
      <w:numFmt w:val="bullet"/>
      <w:lvlText w:val="•"/>
      <w:lvlJc w:val="left"/>
      <w:pPr>
        <w:ind w:left="3577" w:hanging="611"/>
      </w:pPr>
      <w:rPr>
        <w:rFonts w:hint="default"/>
      </w:rPr>
    </w:lvl>
  </w:abstractNum>
  <w:abstractNum w:abstractNumId="88" w15:restartNumberingAfterBreak="0">
    <w:nsid w:val="348D4918"/>
    <w:multiLevelType w:val="hybridMultilevel"/>
    <w:tmpl w:val="DF5EAE76"/>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9" w15:restartNumberingAfterBreak="0">
    <w:nsid w:val="3493178B"/>
    <w:multiLevelType w:val="hybridMultilevel"/>
    <w:tmpl w:val="D2C0CBD0"/>
    <w:lvl w:ilvl="0" w:tplc="CF44EC82">
      <w:start w:val="1"/>
      <w:numFmt w:val="decimal"/>
      <w:lvlText w:val="4.12.%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90" w15:restartNumberingAfterBreak="0">
    <w:nsid w:val="35053631"/>
    <w:multiLevelType w:val="hybridMultilevel"/>
    <w:tmpl w:val="88245F50"/>
    <w:lvl w:ilvl="0" w:tplc="5A8C0ECA">
      <w:start w:val="1"/>
      <w:numFmt w:val="decimal"/>
      <w:lvlText w:val="4.6.%1"/>
      <w:lvlJc w:val="left"/>
      <w:pPr>
        <w:ind w:left="2700" w:hanging="360"/>
      </w:pPr>
      <w:rPr>
        <w:rFonts w:hint="default"/>
      </w:rPr>
    </w:lvl>
    <w:lvl w:ilvl="1" w:tplc="38090019" w:tentative="1">
      <w:start w:val="1"/>
      <w:numFmt w:val="lowerLetter"/>
      <w:lvlText w:val="%2."/>
      <w:lvlJc w:val="left"/>
      <w:pPr>
        <w:ind w:left="3420" w:hanging="360"/>
      </w:pPr>
    </w:lvl>
    <w:lvl w:ilvl="2" w:tplc="3809001B" w:tentative="1">
      <w:start w:val="1"/>
      <w:numFmt w:val="lowerRoman"/>
      <w:lvlText w:val="%3."/>
      <w:lvlJc w:val="right"/>
      <w:pPr>
        <w:ind w:left="4140" w:hanging="180"/>
      </w:pPr>
    </w:lvl>
    <w:lvl w:ilvl="3" w:tplc="3809000F" w:tentative="1">
      <w:start w:val="1"/>
      <w:numFmt w:val="decimal"/>
      <w:lvlText w:val="%4."/>
      <w:lvlJc w:val="left"/>
      <w:pPr>
        <w:ind w:left="4860" w:hanging="360"/>
      </w:pPr>
    </w:lvl>
    <w:lvl w:ilvl="4" w:tplc="38090019" w:tentative="1">
      <w:start w:val="1"/>
      <w:numFmt w:val="lowerLetter"/>
      <w:lvlText w:val="%5."/>
      <w:lvlJc w:val="left"/>
      <w:pPr>
        <w:ind w:left="5580" w:hanging="360"/>
      </w:pPr>
    </w:lvl>
    <w:lvl w:ilvl="5" w:tplc="3809001B" w:tentative="1">
      <w:start w:val="1"/>
      <w:numFmt w:val="lowerRoman"/>
      <w:lvlText w:val="%6."/>
      <w:lvlJc w:val="right"/>
      <w:pPr>
        <w:ind w:left="6300" w:hanging="180"/>
      </w:pPr>
    </w:lvl>
    <w:lvl w:ilvl="6" w:tplc="3809000F" w:tentative="1">
      <w:start w:val="1"/>
      <w:numFmt w:val="decimal"/>
      <w:lvlText w:val="%7."/>
      <w:lvlJc w:val="left"/>
      <w:pPr>
        <w:ind w:left="7020" w:hanging="360"/>
      </w:pPr>
    </w:lvl>
    <w:lvl w:ilvl="7" w:tplc="38090019" w:tentative="1">
      <w:start w:val="1"/>
      <w:numFmt w:val="lowerLetter"/>
      <w:lvlText w:val="%8."/>
      <w:lvlJc w:val="left"/>
      <w:pPr>
        <w:ind w:left="7740" w:hanging="360"/>
      </w:pPr>
    </w:lvl>
    <w:lvl w:ilvl="8" w:tplc="3809001B" w:tentative="1">
      <w:start w:val="1"/>
      <w:numFmt w:val="lowerRoman"/>
      <w:lvlText w:val="%9."/>
      <w:lvlJc w:val="right"/>
      <w:pPr>
        <w:ind w:left="8460" w:hanging="180"/>
      </w:pPr>
    </w:lvl>
  </w:abstractNum>
  <w:abstractNum w:abstractNumId="91" w15:restartNumberingAfterBreak="0">
    <w:nsid w:val="35B81342"/>
    <w:multiLevelType w:val="hybridMultilevel"/>
    <w:tmpl w:val="12F821FA"/>
    <w:lvl w:ilvl="0" w:tplc="A86A732A">
      <w:start w:val="1"/>
      <w:numFmt w:val="decimal"/>
      <w:lvlText w:val="3.%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92" w15:restartNumberingAfterBreak="0">
    <w:nsid w:val="35C57860"/>
    <w:multiLevelType w:val="hybridMultilevel"/>
    <w:tmpl w:val="BED456D4"/>
    <w:lvl w:ilvl="0" w:tplc="C7B892FE">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93" w15:restartNumberingAfterBreak="0">
    <w:nsid w:val="37F61D34"/>
    <w:multiLevelType w:val="hybridMultilevel"/>
    <w:tmpl w:val="FB8E28AE"/>
    <w:lvl w:ilvl="0" w:tplc="3809000F">
      <w:start w:val="1"/>
      <w:numFmt w:val="decimal"/>
      <w:lvlText w:val="%1."/>
      <w:lvlJc w:val="left"/>
      <w:pPr>
        <w:ind w:left="754" w:hanging="360"/>
      </w:pPr>
    </w:lvl>
    <w:lvl w:ilvl="1" w:tplc="38090019" w:tentative="1">
      <w:start w:val="1"/>
      <w:numFmt w:val="lowerLetter"/>
      <w:lvlText w:val="%2."/>
      <w:lvlJc w:val="left"/>
      <w:pPr>
        <w:ind w:left="1474" w:hanging="360"/>
      </w:pPr>
    </w:lvl>
    <w:lvl w:ilvl="2" w:tplc="3809001B" w:tentative="1">
      <w:start w:val="1"/>
      <w:numFmt w:val="lowerRoman"/>
      <w:lvlText w:val="%3."/>
      <w:lvlJc w:val="right"/>
      <w:pPr>
        <w:ind w:left="2194" w:hanging="180"/>
      </w:pPr>
    </w:lvl>
    <w:lvl w:ilvl="3" w:tplc="3809000F" w:tentative="1">
      <w:start w:val="1"/>
      <w:numFmt w:val="decimal"/>
      <w:lvlText w:val="%4."/>
      <w:lvlJc w:val="left"/>
      <w:pPr>
        <w:ind w:left="2914" w:hanging="360"/>
      </w:pPr>
    </w:lvl>
    <w:lvl w:ilvl="4" w:tplc="38090019" w:tentative="1">
      <w:start w:val="1"/>
      <w:numFmt w:val="lowerLetter"/>
      <w:lvlText w:val="%5."/>
      <w:lvlJc w:val="left"/>
      <w:pPr>
        <w:ind w:left="3634" w:hanging="360"/>
      </w:pPr>
    </w:lvl>
    <w:lvl w:ilvl="5" w:tplc="3809001B" w:tentative="1">
      <w:start w:val="1"/>
      <w:numFmt w:val="lowerRoman"/>
      <w:lvlText w:val="%6."/>
      <w:lvlJc w:val="right"/>
      <w:pPr>
        <w:ind w:left="4354" w:hanging="180"/>
      </w:pPr>
    </w:lvl>
    <w:lvl w:ilvl="6" w:tplc="3809000F" w:tentative="1">
      <w:start w:val="1"/>
      <w:numFmt w:val="decimal"/>
      <w:lvlText w:val="%7."/>
      <w:lvlJc w:val="left"/>
      <w:pPr>
        <w:ind w:left="5074" w:hanging="360"/>
      </w:pPr>
    </w:lvl>
    <w:lvl w:ilvl="7" w:tplc="38090019" w:tentative="1">
      <w:start w:val="1"/>
      <w:numFmt w:val="lowerLetter"/>
      <w:lvlText w:val="%8."/>
      <w:lvlJc w:val="left"/>
      <w:pPr>
        <w:ind w:left="5794" w:hanging="360"/>
      </w:pPr>
    </w:lvl>
    <w:lvl w:ilvl="8" w:tplc="3809001B" w:tentative="1">
      <w:start w:val="1"/>
      <w:numFmt w:val="lowerRoman"/>
      <w:lvlText w:val="%9."/>
      <w:lvlJc w:val="right"/>
      <w:pPr>
        <w:ind w:left="6514" w:hanging="180"/>
      </w:pPr>
    </w:lvl>
  </w:abstractNum>
  <w:abstractNum w:abstractNumId="94" w15:restartNumberingAfterBreak="0">
    <w:nsid w:val="388205D0"/>
    <w:multiLevelType w:val="hybridMultilevel"/>
    <w:tmpl w:val="78328C3C"/>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5" w15:restartNumberingAfterBreak="0">
    <w:nsid w:val="389576E8"/>
    <w:multiLevelType w:val="hybridMultilevel"/>
    <w:tmpl w:val="8C5C406C"/>
    <w:lvl w:ilvl="0" w:tplc="DA6CFD42">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6" w15:restartNumberingAfterBreak="0">
    <w:nsid w:val="38E72F76"/>
    <w:multiLevelType w:val="hybridMultilevel"/>
    <w:tmpl w:val="E6C4B1D0"/>
    <w:lvl w:ilvl="0" w:tplc="942A732A">
      <w:start w:val="5"/>
      <w:numFmt w:val="decimal"/>
      <w:lvlText w:val="2.%1"/>
      <w:lvlJc w:val="left"/>
      <w:pPr>
        <w:ind w:left="77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7" w15:restartNumberingAfterBreak="0">
    <w:nsid w:val="395A02F9"/>
    <w:multiLevelType w:val="hybridMultilevel"/>
    <w:tmpl w:val="26BE8D0A"/>
    <w:lvl w:ilvl="0" w:tplc="980A33AE">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8" w15:restartNumberingAfterBreak="0">
    <w:nsid w:val="39B3588A"/>
    <w:multiLevelType w:val="hybridMultilevel"/>
    <w:tmpl w:val="CCE053DA"/>
    <w:lvl w:ilvl="0" w:tplc="84FAECB6">
      <w:start w:val="1"/>
      <w:numFmt w:val="decimal"/>
      <w:lvlText w:val="4.%1"/>
      <w:lvlJc w:val="left"/>
      <w:pPr>
        <w:ind w:left="876" w:hanging="360"/>
      </w:pPr>
      <w:rPr>
        <w:rFonts w:hint="default"/>
      </w:rPr>
    </w:lvl>
    <w:lvl w:ilvl="1" w:tplc="38090019" w:tentative="1">
      <w:start w:val="1"/>
      <w:numFmt w:val="lowerLetter"/>
      <w:lvlText w:val="%2."/>
      <w:lvlJc w:val="left"/>
      <w:pPr>
        <w:ind w:left="1596" w:hanging="360"/>
      </w:pPr>
    </w:lvl>
    <w:lvl w:ilvl="2" w:tplc="3809001B" w:tentative="1">
      <w:start w:val="1"/>
      <w:numFmt w:val="lowerRoman"/>
      <w:lvlText w:val="%3."/>
      <w:lvlJc w:val="right"/>
      <w:pPr>
        <w:ind w:left="2316" w:hanging="180"/>
      </w:pPr>
    </w:lvl>
    <w:lvl w:ilvl="3" w:tplc="3809000F" w:tentative="1">
      <w:start w:val="1"/>
      <w:numFmt w:val="decimal"/>
      <w:lvlText w:val="%4."/>
      <w:lvlJc w:val="left"/>
      <w:pPr>
        <w:ind w:left="3036" w:hanging="360"/>
      </w:pPr>
    </w:lvl>
    <w:lvl w:ilvl="4" w:tplc="38090019" w:tentative="1">
      <w:start w:val="1"/>
      <w:numFmt w:val="lowerLetter"/>
      <w:lvlText w:val="%5."/>
      <w:lvlJc w:val="left"/>
      <w:pPr>
        <w:ind w:left="3756" w:hanging="360"/>
      </w:pPr>
    </w:lvl>
    <w:lvl w:ilvl="5" w:tplc="3809001B" w:tentative="1">
      <w:start w:val="1"/>
      <w:numFmt w:val="lowerRoman"/>
      <w:lvlText w:val="%6."/>
      <w:lvlJc w:val="right"/>
      <w:pPr>
        <w:ind w:left="4476" w:hanging="180"/>
      </w:pPr>
    </w:lvl>
    <w:lvl w:ilvl="6" w:tplc="3809000F" w:tentative="1">
      <w:start w:val="1"/>
      <w:numFmt w:val="decimal"/>
      <w:lvlText w:val="%7."/>
      <w:lvlJc w:val="left"/>
      <w:pPr>
        <w:ind w:left="5196" w:hanging="360"/>
      </w:pPr>
    </w:lvl>
    <w:lvl w:ilvl="7" w:tplc="38090019" w:tentative="1">
      <w:start w:val="1"/>
      <w:numFmt w:val="lowerLetter"/>
      <w:lvlText w:val="%8."/>
      <w:lvlJc w:val="left"/>
      <w:pPr>
        <w:ind w:left="5916" w:hanging="360"/>
      </w:pPr>
    </w:lvl>
    <w:lvl w:ilvl="8" w:tplc="3809001B" w:tentative="1">
      <w:start w:val="1"/>
      <w:numFmt w:val="lowerRoman"/>
      <w:lvlText w:val="%9."/>
      <w:lvlJc w:val="right"/>
      <w:pPr>
        <w:ind w:left="6636" w:hanging="180"/>
      </w:pPr>
    </w:lvl>
  </w:abstractNum>
  <w:abstractNum w:abstractNumId="99" w15:restartNumberingAfterBreak="0">
    <w:nsid w:val="3AB737B4"/>
    <w:multiLevelType w:val="hybridMultilevel"/>
    <w:tmpl w:val="42704C0C"/>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0" w15:restartNumberingAfterBreak="0">
    <w:nsid w:val="3B917A3D"/>
    <w:multiLevelType w:val="hybridMultilevel"/>
    <w:tmpl w:val="73F283AE"/>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1" w15:restartNumberingAfterBreak="0">
    <w:nsid w:val="3BED29AC"/>
    <w:multiLevelType w:val="multilevel"/>
    <w:tmpl w:val="360CBF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BFC7502"/>
    <w:multiLevelType w:val="hybridMultilevel"/>
    <w:tmpl w:val="60D2BA5C"/>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03" w15:restartNumberingAfterBreak="0">
    <w:nsid w:val="3C7B0DD6"/>
    <w:multiLevelType w:val="hybridMultilevel"/>
    <w:tmpl w:val="453209D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3D23154A"/>
    <w:multiLevelType w:val="hybridMultilevel"/>
    <w:tmpl w:val="78328C3C"/>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5" w15:restartNumberingAfterBreak="0">
    <w:nsid w:val="3D6F1C0A"/>
    <w:multiLevelType w:val="hybridMultilevel"/>
    <w:tmpl w:val="1D883EE2"/>
    <w:lvl w:ilvl="0" w:tplc="04210019">
      <w:start w:val="1"/>
      <w:numFmt w:val="lowerLetter"/>
      <w:lvlText w:val="%1."/>
      <w:lvlJc w:val="left"/>
      <w:pPr>
        <w:ind w:left="1077" w:hanging="360"/>
      </w:pPr>
    </w:lvl>
    <w:lvl w:ilvl="1" w:tplc="04090011">
      <w:start w:val="1"/>
      <w:numFmt w:val="decimal"/>
      <w:lvlText w:val="%2)"/>
      <w:lvlJc w:val="left"/>
      <w:pPr>
        <w:ind w:left="1797" w:hanging="360"/>
      </w:pPr>
      <w:rPr>
        <w:b w:val="0"/>
        <w:bCs w:val="0"/>
      </w:rPr>
    </w:lvl>
    <w:lvl w:ilvl="2" w:tplc="E7368C02">
      <w:start w:val="1"/>
      <w:numFmt w:val="decimal"/>
      <w:lvlText w:val="%3."/>
      <w:lvlJc w:val="left"/>
      <w:pPr>
        <w:ind w:left="2697" w:hanging="360"/>
      </w:pPr>
      <w:rPr>
        <w:rFonts w:hint="default"/>
      </w:r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106" w15:restartNumberingAfterBreak="0">
    <w:nsid w:val="3E1037E0"/>
    <w:multiLevelType w:val="hybridMultilevel"/>
    <w:tmpl w:val="746AA29A"/>
    <w:lvl w:ilvl="0" w:tplc="04090011">
      <w:start w:val="1"/>
      <w:numFmt w:val="decimal"/>
      <w:lvlText w:val="%1)"/>
      <w:lvlJc w:val="left"/>
      <w:pPr>
        <w:ind w:left="1797" w:hanging="360"/>
      </w:pPr>
    </w:lvl>
    <w:lvl w:ilvl="1" w:tplc="04210019" w:tentative="1">
      <w:start w:val="1"/>
      <w:numFmt w:val="lowerLetter"/>
      <w:lvlText w:val="%2."/>
      <w:lvlJc w:val="left"/>
      <w:pPr>
        <w:ind w:left="2517" w:hanging="360"/>
      </w:pPr>
    </w:lvl>
    <w:lvl w:ilvl="2" w:tplc="0421001B" w:tentative="1">
      <w:start w:val="1"/>
      <w:numFmt w:val="lowerRoman"/>
      <w:lvlText w:val="%3."/>
      <w:lvlJc w:val="right"/>
      <w:pPr>
        <w:ind w:left="3237" w:hanging="180"/>
      </w:pPr>
    </w:lvl>
    <w:lvl w:ilvl="3" w:tplc="0421000F" w:tentative="1">
      <w:start w:val="1"/>
      <w:numFmt w:val="decimal"/>
      <w:lvlText w:val="%4."/>
      <w:lvlJc w:val="left"/>
      <w:pPr>
        <w:ind w:left="3957" w:hanging="360"/>
      </w:pPr>
    </w:lvl>
    <w:lvl w:ilvl="4" w:tplc="04210019" w:tentative="1">
      <w:start w:val="1"/>
      <w:numFmt w:val="lowerLetter"/>
      <w:lvlText w:val="%5."/>
      <w:lvlJc w:val="left"/>
      <w:pPr>
        <w:ind w:left="4677" w:hanging="360"/>
      </w:pPr>
    </w:lvl>
    <w:lvl w:ilvl="5" w:tplc="0421001B" w:tentative="1">
      <w:start w:val="1"/>
      <w:numFmt w:val="lowerRoman"/>
      <w:lvlText w:val="%6."/>
      <w:lvlJc w:val="right"/>
      <w:pPr>
        <w:ind w:left="5397" w:hanging="180"/>
      </w:pPr>
    </w:lvl>
    <w:lvl w:ilvl="6" w:tplc="0421000F" w:tentative="1">
      <w:start w:val="1"/>
      <w:numFmt w:val="decimal"/>
      <w:lvlText w:val="%7."/>
      <w:lvlJc w:val="left"/>
      <w:pPr>
        <w:ind w:left="6117" w:hanging="360"/>
      </w:pPr>
    </w:lvl>
    <w:lvl w:ilvl="7" w:tplc="04210019" w:tentative="1">
      <w:start w:val="1"/>
      <w:numFmt w:val="lowerLetter"/>
      <w:lvlText w:val="%8."/>
      <w:lvlJc w:val="left"/>
      <w:pPr>
        <w:ind w:left="6837" w:hanging="360"/>
      </w:pPr>
    </w:lvl>
    <w:lvl w:ilvl="8" w:tplc="0421001B" w:tentative="1">
      <w:start w:val="1"/>
      <w:numFmt w:val="lowerRoman"/>
      <w:lvlText w:val="%9."/>
      <w:lvlJc w:val="right"/>
      <w:pPr>
        <w:ind w:left="7557" w:hanging="180"/>
      </w:pPr>
    </w:lvl>
  </w:abstractNum>
  <w:abstractNum w:abstractNumId="107" w15:restartNumberingAfterBreak="0">
    <w:nsid w:val="3F706E7A"/>
    <w:multiLevelType w:val="hybridMultilevel"/>
    <w:tmpl w:val="479EE86E"/>
    <w:lvl w:ilvl="0" w:tplc="D24AE97E">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08" w15:restartNumberingAfterBreak="0">
    <w:nsid w:val="3F876DBF"/>
    <w:multiLevelType w:val="hybridMultilevel"/>
    <w:tmpl w:val="881638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210019">
      <w:start w:val="1"/>
      <w:numFmt w:val="lowerLetter"/>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F933A20"/>
    <w:multiLevelType w:val="hybridMultilevel"/>
    <w:tmpl w:val="3DF66816"/>
    <w:lvl w:ilvl="0" w:tplc="84FAECB6">
      <w:start w:val="1"/>
      <w:numFmt w:val="decimal"/>
      <w:lvlText w:val="4.%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10" w15:restartNumberingAfterBreak="0">
    <w:nsid w:val="40512AC2"/>
    <w:multiLevelType w:val="hybridMultilevel"/>
    <w:tmpl w:val="275E88C2"/>
    <w:lvl w:ilvl="0" w:tplc="04210017">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11" w15:restartNumberingAfterBreak="0">
    <w:nsid w:val="40BF2019"/>
    <w:multiLevelType w:val="hybridMultilevel"/>
    <w:tmpl w:val="44ACE8D4"/>
    <w:lvl w:ilvl="0" w:tplc="A86A732A">
      <w:start w:val="1"/>
      <w:numFmt w:val="decimal"/>
      <w:lvlText w:val="3.%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112" w15:restartNumberingAfterBreak="0">
    <w:nsid w:val="4120268E"/>
    <w:multiLevelType w:val="hybridMultilevel"/>
    <w:tmpl w:val="0DB40598"/>
    <w:lvl w:ilvl="0" w:tplc="8AFAFF70">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13" w15:restartNumberingAfterBreak="0">
    <w:nsid w:val="41355FB7"/>
    <w:multiLevelType w:val="hybridMultilevel"/>
    <w:tmpl w:val="B17C6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2B303B5"/>
    <w:multiLevelType w:val="hybridMultilevel"/>
    <w:tmpl w:val="F894E702"/>
    <w:lvl w:ilvl="0" w:tplc="C3BEC9EC">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15" w15:restartNumberingAfterBreak="0">
    <w:nsid w:val="42BA08AB"/>
    <w:multiLevelType w:val="multilevel"/>
    <w:tmpl w:val="42BA08AB"/>
    <w:lvl w:ilvl="0">
      <w:start w:val="1"/>
      <w:numFmt w:val="decimal"/>
      <w:lvlText w:val="%1)"/>
      <w:lvlJc w:val="left"/>
      <w:pPr>
        <w:ind w:left="1982" w:hanging="360"/>
      </w:pPr>
    </w:lvl>
    <w:lvl w:ilvl="1">
      <w:start w:val="1"/>
      <w:numFmt w:val="lowerLetter"/>
      <w:lvlText w:val="%2."/>
      <w:lvlJc w:val="left"/>
      <w:pPr>
        <w:ind w:left="2702" w:hanging="360"/>
      </w:pPr>
    </w:lvl>
    <w:lvl w:ilvl="2">
      <w:start w:val="1"/>
      <w:numFmt w:val="lowerRoman"/>
      <w:lvlText w:val="%3."/>
      <w:lvlJc w:val="right"/>
      <w:pPr>
        <w:ind w:left="3422" w:hanging="180"/>
      </w:pPr>
    </w:lvl>
    <w:lvl w:ilvl="3">
      <w:start w:val="1"/>
      <w:numFmt w:val="decimal"/>
      <w:lvlText w:val="%4."/>
      <w:lvlJc w:val="left"/>
      <w:pPr>
        <w:ind w:left="4142" w:hanging="360"/>
      </w:pPr>
    </w:lvl>
    <w:lvl w:ilvl="4">
      <w:start w:val="1"/>
      <w:numFmt w:val="lowerLetter"/>
      <w:lvlText w:val="%5."/>
      <w:lvlJc w:val="left"/>
      <w:pPr>
        <w:ind w:left="4862" w:hanging="360"/>
      </w:pPr>
    </w:lvl>
    <w:lvl w:ilvl="5">
      <w:start w:val="1"/>
      <w:numFmt w:val="lowerRoman"/>
      <w:lvlText w:val="%6."/>
      <w:lvlJc w:val="right"/>
      <w:pPr>
        <w:ind w:left="5582" w:hanging="180"/>
      </w:pPr>
    </w:lvl>
    <w:lvl w:ilvl="6">
      <w:start w:val="1"/>
      <w:numFmt w:val="decimal"/>
      <w:lvlText w:val="%7."/>
      <w:lvlJc w:val="left"/>
      <w:pPr>
        <w:ind w:left="6302" w:hanging="360"/>
      </w:pPr>
    </w:lvl>
    <w:lvl w:ilvl="7">
      <w:start w:val="1"/>
      <w:numFmt w:val="lowerLetter"/>
      <w:lvlText w:val="%8."/>
      <w:lvlJc w:val="left"/>
      <w:pPr>
        <w:ind w:left="7022" w:hanging="360"/>
      </w:pPr>
    </w:lvl>
    <w:lvl w:ilvl="8">
      <w:start w:val="1"/>
      <w:numFmt w:val="lowerRoman"/>
      <w:lvlText w:val="%9."/>
      <w:lvlJc w:val="right"/>
      <w:pPr>
        <w:ind w:left="7742" w:hanging="180"/>
      </w:pPr>
    </w:lvl>
  </w:abstractNum>
  <w:abstractNum w:abstractNumId="116" w15:restartNumberingAfterBreak="0">
    <w:nsid w:val="42C67406"/>
    <w:multiLevelType w:val="hybridMultilevel"/>
    <w:tmpl w:val="78DCFBAE"/>
    <w:lvl w:ilvl="0" w:tplc="0F408024">
      <w:start w:val="1"/>
      <w:numFmt w:val="lowerLetter"/>
      <w:lvlText w:val="%1."/>
      <w:lvlJc w:val="left"/>
      <w:pPr>
        <w:ind w:left="720" w:hanging="360"/>
      </w:pPr>
      <w:rPr>
        <w:rFonts w:ascii="Arial" w:hAnsi="Arial" w:cs="Arial"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7" w15:restartNumberingAfterBreak="0">
    <w:nsid w:val="42E93043"/>
    <w:multiLevelType w:val="hybridMultilevel"/>
    <w:tmpl w:val="500C30BA"/>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18" w15:restartNumberingAfterBreak="0">
    <w:nsid w:val="431D6693"/>
    <w:multiLevelType w:val="hybridMultilevel"/>
    <w:tmpl w:val="AFE2FA08"/>
    <w:lvl w:ilvl="0" w:tplc="BBFEADEE">
      <w:start w:val="3"/>
      <w:numFmt w:val="lowerLetter"/>
      <w:lvlText w:val="%1."/>
      <w:lvlJc w:val="left"/>
      <w:pPr>
        <w:ind w:left="956" w:hanging="344"/>
      </w:pPr>
      <w:rPr>
        <w:rFonts w:ascii="Arial" w:eastAsia="Arial" w:hAnsi="Arial" w:cs="Arial" w:hint="default"/>
        <w:w w:val="87"/>
        <w:sz w:val="27"/>
        <w:szCs w:val="27"/>
        <w:lang w:val="id" w:eastAsia="en-US" w:bidi="ar-SA"/>
      </w:rPr>
    </w:lvl>
    <w:lvl w:ilvl="1" w:tplc="04090011">
      <w:start w:val="1"/>
      <w:numFmt w:val="decimal"/>
      <w:lvlText w:val="%2)"/>
      <w:lvlJc w:val="left"/>
      <w:pPr>
        <w:ind w:left="1301" w:hanging="341"/>
        <w:jc w:val="right"/>
      </w:pPr>
      <w:rPr>
        <w:rFonts w:hint="default"/>
        <w:spacing w:val="-1"/>
        <w:w w:val="101"/>
        <w:lang w:val="id" w:eastAsia="en-US" w:bidi="ar-SA"/>
      </w:rPr>
    </w:lvl>
    <w:lvl w:ilvl="2" w:tplc="04090017">
      <w:start w:val="1"/>
      <w:numFmt w:val="lowerLetter"/>
      <w:lvlText w:val="%3)"/>
      <w:lvlJc w:val="left"/>
      <w:pPr>
        <w:ind w:left="1683" w:hanging="273"/>
      </w:pPr>
      <w:rPr>
        <w:rFonts w:hint="default"/>
        <w:spacing w:val="-1"/>
        <w:w w:val="96"/>
        <w:lang w:val="id" w:eastAsia="en-US" w:bidi="ar-SA"/>
      </w:rPr>
    </w:lvl>
    <w:lvl w:ilvl="3" w:tplc="1D8E5C24">
      <w:start w:val="1"/>
      <w:numFmt w:val="lowerLetter"/>
      <w:lvlText w:val="%4."/>
      <w:lvlJc w:val="left"/>
      <w:pPr>
        <w:ind w:left="2094" w:hanging="264"/>
      </w:pPr>
      <w:rPr>
        <w:rFonts w:hint="default"/>
        <w:spacing w:val="-1"/>
        <w:w w:val="90"/>
        <w:lang w:val="id" w:eastAsia="en-US" w:bidi="ar-SA"/>
      </w:rPr>
    </w:lvl>
    <w:lvl w:ilvl="4" w:tplc="557CD588">
      <w:numFmt w:val="bullet"/>
      <w:lvlText w:val="•"/>
      <w:lvlJc w:val="left"/>
      <w:pPr>
        <w:ind w:left="1520" w:hanging="264"/>
      </w:pPr>
      <w:rPr>
        <w:rFonts w:hint="default"/>
        <w:lang w:val="id" w:eastAsia="en-US" w:bidi="ar-SA"/>
      </w:rPr>
    </w:lvl>
    <w:lvl w:ilvl="5" w:tplc="811EF712">
      <w:numFmt w:val="bullet"/>
      <w:lvlText w:val="•"/>
      <w:lvlJc w:val="left"/>
      <w:pPr>
        <w:ind w:left="1660" w:hanging="264"/>
      </w:pPr>
      <w:rPr>
        <w:rFonts w:hint="default"/>
        <w:lang w:val="id" w:eastAsia="en-US" w:bidi="ar-SA"/>
      </w:rPr>
    </w:lvl>
    <w:lvl w:ilvl="6" w:tplc="F6E681AE">
      <w:numFmt w:val="bullet"/>
      <w:lvlText w:val="•"/>
      <w:lvlJc w:val="left"/>
      <w:pPr>
        <w:ind w:left="1680" w:hanging="264"/>
      </w:pPr>
      <w:rPr>
        <w:rFonts w:hint="default"/>
        <w:lang w:val="id" w:eastAsia="en-US" w:bidi="ar-SA"/>
      </w:rPr>
    </w:lvl>
    <w:lvl w:ilvl="7" w:tplc="583C5C24">
      <w:numFmt w:val="bullet"/>
      <w:lvlText w:val="•"/>
      <w:lvlJc w:val="left"/>
      <w:pPr>
        <w:ind w:left="1940" w:hanging="264"/>
      </w:pPr>
      <w:rPr>
        <w:rFonts w:hint="default"/>
        <w:lang w:val="id" w:eastAsia="en-US" w:bidi="ar-SA"/>
      </w:rPr>
    </w:lvl>
    <w:lvl w:ilvl="8" w:tplc="3A645C92">
      <w:numFmt w:val="bullet"/>
      <w:lvlText w:val="•"/>
      <w:lvlJc w:val="left"/>
      <w:pPr>
        <w:ind w:left="1960" w:hanging="264"/>
      </w:pPr>
      <w:rPr>
        <w:rFonts w:hint="default"/>
        <w:lang w:val="id" w:eastAsia="en-US" w:bidi="ar-SA"/>
      </w:rPr>
    </w:lvl>
  </w:abstractNum>
  <w:abstractNum w:abstractNumId="119" w15:restartNumberingAfterBreak="0">
    <w:nsid w:val="44733344"/>
    <w:multiLevelType w:val="hybridMultilevel"/>
    <w:tmpl w:val="78328C3C"/>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0" w15:restartNumberingAfterBreak="0">
    <w:nsid w:val="45DB12E3"/>
    <w:multiLevelType w:val="hybridMultilevel"/>
    <w:tmpl w:val="843EA548"/>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1" w15:restartNumberingAfterBreak="0">
    <w:nsid w:val="45ED55E7"/>
    <w:multiLevelType w:val="hybridMultilevel"/>
    <w:tmpl w:val="A69E7BC6"/>
    <w:lvl w:ilvl="0" w:tplc="BAC6CB32">
      <w:start w:val="1"/>
      <w:numFmt w:val="decimal"/>
      <w:lvlText w:val="%1."/>
      <w:lvlJc w:val="left"/>
      <w:pPr>
        <w:ind w:left="1008" w:hanging="421"/>
      </w:pPr>
      <w:rPr>
        <w:rFonts w:ascii="Arial Narrow" w:eastAsia="Cambria" w:hAnsi="Arial Narrow" w:cs="Cambria" w:hint="default"/>
        <w:spacing w:val="-23"/>
        <w:w w:val="100"/>
        <w:sz w:val="24"/>
        <w:szCs w:val="24"/>
        <w:lang w:val="id" w:eastAsia="id" w:bidi="id"/>
      </w:rPr>
    </w:lvl>
    <w:lvl w:ilvl="1" w:tplc="CA829080">
      <w:numFmt w:val="bullet"/>
      <w:lvlText w:val="•"/>
      <w:lvlJc w:val="left"/>
      <w:pPr>
        <w:ind w:left="1867" w:hanging="421"/>
      </w:pPr>
      <w:rPr>
        <w:rFonts w:hint="default"/>
        <w:lang w:val="id" w:eastAsia="id" w:bidi="id"/>
      </w:rPr>
    </w:lvl>
    <w:lvl w:ilvl="2" w:tplc="F7BC8D10">
      <w:numFmt w:val="bullet"/>
      <w:lvlText w:val="•"/>
      <w:lvlJc w:val="left"/>
      <w:pPr>
        <w:ind w:left="2734" w:hanging="421"/>
      </w:pPr>
      <w:rPr>
        <w:rFonts w:hint="default"/>
        <w:lang w:val="id" w:eastAsia="id" w:bidi="id"/>
      </w:rPr>
    </w:lvl>
    <w:lvl w:ilvl="3" w:tplc="47D87C76">
      <w:numFmt w:val="bullet"/>
      <w:lvlText w:val="•"/>
      <w:lvlJc w:val="left"/>
      <w:pPr>
        <w:ind w:left="3601" w:hanging="421"/>
      </w:pPr>
      <w:rPr>
        <w:rFonts w:hint="default"/>
        <w:lang w:val="id" w:eastAsia="id" w:bidi="id"/>
      </w:rPr>
    </w:lvl>
    <w:lvl w:ilvl="4" w:tplc="58367A3E">
      <w:numFmt w:val="bullet"/>
      <w:lvlText w:val="•"/>
      <w:lvlJc w:val="left"/>
      <w:pPr>
        <w:ind w:left="4468" w:hanging="421"/>
      </w:pPr>
      <w:rPr>
        <w:rFonts w:hint="default"/>
        <w:lang w:val="id" w:eastAsia="id" w:bidi="id"/>
      </w:rPr>
    </w:lvl>
    <w:lvl w:ilvl="5" w:tplc="04BCFC4C">
      <w:numFmt w:val="bullet"/>
      <w:lvlText w:val="•"/>
      <w:lvlJc w:val="left"/>
      <w:pPr>
        <w:ind w:left="5335" w:hanging="421"/>
      </w:pPr>
      <w:rPr>
        <w:rFonts w:hint="default"/>
        <w:lang w:val="id" w:eastAsia="id" w:bidi="id"/>
      </w:rPr>
    </w:lvl>
    <w:lvl w:ilvl="6" w:tplc="83C82AE6">
      <w:numFmt w:val="bullet"/>
      <w:lvlText w:val="•"/>
      <w:lvlJc w:val="left"/>
      <w:pPr>
        <w:ind w:left="6202" w:hanging="421"/>
      </w:pPr>
      <w:rPr>
        <w:rFonts w:hint="default"/>
        <w:lang w:val="id" w:eastAsia="id" w:bidi="id"/>
      </w:rPr>
    </w:lvl>
    <w:lvl w:ilvl="7" w:tplc="138C6A0C">
      <w:numFmt w:val="bullet"/>
      <w:lvlText w:val="•"/>
      <w:lvlJc w:val="left"/>
      <w:pPr>
        <w:ind w:left="7069" w:hanging="421"/>
      </w:pPr>
      <w:rPr>
        <w:rFonts w:hint="default"/>
        <w:lang w:val="id" w:eastAsia="id" w:bidi="id"/>
      </w:rPr>
    </w:lvl>
    <w:lvl w:ilvl="8" w:tplc="DE1EBFBC">
      <w:numFmt w:val="bullet"/>
      <w:lvlText w:val="•"/>
      <w:lvlJc w:val="left"/>
      <w:pPr>
        <w:ind w:left="7936" w:hanging="421"/>
      </w:pPr>
      <w:rPr>
        <w:rFonts w:hint="default"/>
        <w:lang w:val="id" w:eastAsia="id" w:bidi="id"/>
      </w:rPr>
    </w:lvl>
  </w:abstractNum>
  <w:abstractNum w:abstractNumId="122" w15:restartNumberingAfterBreak="0">
    <w:nsid w:val="462C44B8"/>
    <w:multiLevelType w:val="hybridMultilevel"/>
    <w:tmpl w:val="F5B00BE2"/>
    <w:lvl w:ilvl="0" w:tplc="B4F4A0A4">
      <w:start w:val="1"/>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3" w15:restartNumberingAfterBreak="0">
    <w:nsid w:val="47496CF0"/>
    <w:multiLevelType w:val="hybridMultilevel"/>
    <w:tmpl w:val="0D68D36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4" w15:restartNumberingAfterBreak="0">
    <w:nsid w:val="490D42D2"/>
    <w:multiLevelType w:val="hybridMultilevel"/>
    <w:tmpl w:val="5ADE4D78"/>
    <w:lvl w:ilvl="0" w:tplc="A86A732A">
      <w:start w:val="1"/>
      <w:numFmt w:val="decimal"/>
      <w:lvlText w:val="3.%1"/>
      <w:lvlJc w:val="left"/>
      <w:pPr>
        <w:ind w:left="744" w:hanging="360"/>
      </w:pPr>
      <w:rPr>
        <w:rFonts w:hint="default"/>
      </w:rPr>
    </w:lvl>
    <w:lvl w:ilvl="1" w:tplc="38090019" w:tentative="1">
      <w:start w:val="1"/>
      <w:numFmt w:val="lowerLetter"/>
      <w:lvlText w:val="%2."/>
      <w:lvlJc w:val="left"/>
      <w:pPr>
        <w:ind w:left="1464" w:hanging="360"/>
      </w:pPr>
    </w:lvl>
    <w:lvl w:ilvl="2" w:tplc="3809001B" w:tentative="1">
      <w:start w:val="1"/>
      <w:numFmt w:val="lowerRoman"/>
      <w:lvlText w:val="%3."/>
      <w:lvlJc w:val="right"/>
      <w:pPr>
        <w:ind w:left="2184" w:hanging="180"/>
      </w:pPr>
    </w:lvl>
    <w:lvl w:ilvl="3" w:tplc="3809000F" w:tentative="1">
      <w:start w:val="1"/>
      <w:numFmt w:val="decimal"/>
      <w:lvlText w:val="%4."/>
      <w:lvlJc w:val="left"/>
      <w:pPr>
        <w:ind w:left="2904" w:hanging="360"/>
      </w:pPr>
    </w:lvl>
    <w:lvl w:ilvl="4" w:tplc="38090019" w:tentative="1">
      <w:start w:val="1"/>
      <w:numFmt w:val="lowerLetter"/>
      <w:lvlText w:val="%5."/>
      <w:lvlJc w:val="left"/>
      <w:pPr>
        <w:ind w:left="3624" w:hanging="360"/>
      </w:pPr>
    </w:lvl>
    <w:lvl w:ilvl="5" w:tplc="3809001B" w:tentative="1">
      <w:start w:val="1"/>
      <w:numFmt w:val="lowerRoman"/>
      <w:lvlText w:val="%6."/>
      <w:lvlJc w:val="right"/>
      <w:pPr>
        <w:ind w:left="4344" w:hanging="180"/>
      </w:pPr>
    </w:lvl>
    <w:lvl w:ilvl="6" w:tplc="3809000F" w:tentative="1">
      <w:start w:val="1"/>
      <w:numFmt w:val="decimal"/>
      <w:lvlText w:val="%7."/>
      <w:lvlJc w:val="left"/>
      <w:pPr>
        <w:ind w:left="5064" w:hanging="360"/>
      </w:pPr>
    </w:lvl>
    <w:lvl w:ilvl="7" w:tplc="38090019" w:tentative="1">
      <w:start w:val="1"/>
      <w:numFmt w:val="lowerLetter"/>
      <w:lvlText w:val="%8."/>
      <w:lvlJc w:val="left"/>
      <w:pPr>
        <w:ind w:left="5784" w:hanging="360"/>
      </w:pPr>
    </w:lvl>
    <w:lvl w:ilvl="8" w:tplc="3809001B" w:tentative="1">
      <w:start w:val="1"/>
      <w:numFmt w:val="lowerRoman"/>
      <w:lvlText w:val="%9."/>
      <w:lvlJc w:val="right"/>
      <w:pPr>
        <w:ind w:left="6504" w:hanging="180"/>
      </w:pPr>
    </w:lvl>
  </w:abstractNum>
  <w:abstractNum w:abstractNumId="125" w15:restartNumberingAfterBreak="0">
    <w:nsid w:val="49F207DC"/>
    <w:multiLevelType w:val="hybridMultilevel"/>
    <w:tmpl w:val="8CE6C2DE"/>
    <w:lvl w:ilvl="0" w:tplc="7EB201A6">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26" w15:restartNumberingAfterBreak="0">
    <w:nsid w:val="49FB6DE1"/>
    <w:multiLevelType w:val="hybridMultilevel"/>
    <w:tmpl w:val="AAE0C382"/>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7" w15:restartNumberingAfterBreak="0">
    <w:nsid w:val="4A671A3F"/>
    <w:multiLevelType w:val="hybridMultilevel"/>
    <w:tmpl w:val="200E0ACA"/>
    <w:lvl w:ilvl="0" w:tplc="A2D66BF8">
      <w:start w:val="1"/>
      <w:numFmt w:val="decimal"/>
      <w:lvlText w:val="%1."/>
      <w:lvlJc w:val="left"/>
      <w:pPr>
        <w:tabs>
          <w:tab w:val="num" w:pos="360"/>
        </w:tabs>
        <w:ind w:left="360" w:hanging="360"/>
      </w:pPr>
      <w:rPr>
        <w:rFonts w:cs="Times New Roman"/>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28" w15:restartNumberingAfterBreak="0">
    <w:nsid w:val="4AD91C9E"/>
    <w:multiLevelType w:val="hybridMultilevel"/>
    <w:tmpl w:val="21702C0A"/>
    <w:lvl w:ilvl="0" w:tplc="84FAECB6">
      <w:start w:val="1"/>
      <w:numFmt w:val="decimal"/>
      <w:lvlText w:val="4.%1"/>
      <w:lvlJc w:val="left"/>
      <w:pPr>
        <w:ind w:left="720" w:hanging="360"/>
      </w:pPr>
      <w:rPr>
        <w:rFonts w:hint="default"/>
      </w:rPr>
    </w:lvl>
    <w:lvl w:ilvl="1" w:tplc="38090019">
      <w:start w:val="1"/>
      <w:numFmt w:val="lowerLetter"/>
      <w:lvlText w:val="%2."/>
      <w:lvlJc w:val="left"/>
      <w:pPr>
        <w:ind w:left="1440" w:hanging="360"/>
      </w:pPr>
    </w:lvl>
    <w:lvl w:ilvl="2" w:tplc="50A09B98">
      <w:start w:val="1"/>
      <w:numFmt w:val="decimal"/>
      <w:lvlText w:val="4.7.%3"/>
      <w:lvlJc w:val="right"/>
      <w:pPr>
        <w:ind w:left="2160" w:hanging="180"/>
      </w:pPr>
      <w:rPr>
        <w:rFonts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9" w15:restartNumberingAfterBreak="0">
    <w:nsid w:val="4BAD6D6E"/>
    <w:multiLevelType w:val="hybridMultilevel"/>
    <w:tmpl w:val="3D3C9F8C"/>
    <w:lvl w:ilvl="0" w:tplc="04090001">
      <w:start w:val="1"/>
      <w:numFmt w:val="bullet"/>
      <w:lvlText w:val=""/>
      <w:lvlJc w:val="left"/>
      <w:pPr>
        <w:ind w:left="1724" w:hanging="360"/>
      </w:pPr>
      <w:rPr>
        <w:rFonts w:ascii="Symbol" w:hAnsi="Symbol" w:hint="default"/>
      </w:rPr>
    </w:lvl>
    <w:lvl w:ilvl="1" w:tplc="04090019">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130" w15:restartNumberingAfterBreak="0">
    <w:nsid w:val="4C3675B8"/>
    <w:multiLevelType w:val="hybridMultilevel"/>
    <w:tmpl w:val="10E8F2C8"/>
    <w:lvl w:ilvl="0" w:tplc="A86A732A">
      <w:start w:val="1"/>
      <w:numFmt w:val="decimal"/>
      <w:lvlText w:val="3.%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1" w15:restartNumberingAfterBreak="0">
    <w:nsid w:val="4D144096"/>
    <w:multiLevelType w:val="hybridMultilevel"/>
    <w:tmpl w:val="FA1C88F0"/>
    <w:lvl w:ilvl="0" w:tplc="A86A732A">
      <w:start w:val="1"/>
      <w:numFmt w:val="decimal"/>
      <w:lvlText w:val="3.%1"/>
      <w:lvlJc w:val="left"/>
      <w:pPr>
        <w:ind w:left="1008"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2" w15:restartNumberingAfterBreak="0">
    <w:nsid w:val="4D450CD1"/>
    <w:multiLevelType w:val="hybridMultilevel"/>
    <w:tmpl w:val="CD664D9C"/>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3" w15:restartNumberingAfterBreak="0">
    <w:nsid w:val="4D615598"/>
    <w:multiLevelType w:val="hybridMultilevel"/>
    <w:tmpl w:val="EAC2C63A"/>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4" w15:restartNumberingAfterBreak="0">
    <w:nsid w:val="4D644B12"/>
    <w:multiLevelType w:val="multilevel"/>
    <w:tmpl w:val="FDC88F92"/>
    <w:lvl w:ilvl="0">
      <w:start w:val="4"/>
      <w:numFmt w:val="decimal"/>
      <w:lvlText w:val="%1"/>
      <w:lvlJc w:val="left"/>
      <w:pPr>
        <w:ind w:left="504" w:hanging="648"/>
      </w:pPr>
      <w:rPr>
        <w:rFonts w:hint="default"/>
      </w:rPr>
    </w:lvl>
    <w:lvl w:ilvl="1">
      <w:start w:val="8"/>
      <w:numFmt w:val="decimal"/>
      <w:lvlText w:val="%1.%2"/>
      <w:lvlJc w:val="left"/>
      <w:pPr>
        <w:ind w:left="504" w:hanging="648"/>
      </w:pPr>
      <w:rPr>
        <w:rFonts w:hint="default"/>
      </w:rPr>
    </w:lvl>
    <w:lvl w:ilvl="2">
      <w:start w:val="1"/>
      <w:numFmt w:val="decimal"/>
      <w:lvlText w:val="%1.%2.%3"/>
      <w:lvlJc w:val="left"/>
      <w:pPr>
        <w:ind w:left="504" w:hanging="648"/>
      </w:pPr>
      <w:rPr>
        <w:rFonts w:ascii="Arial" w:eastAsia="Georgia" w:hAnsi="Arial" w:cs="Arial" w:hint="default"/>
        <w:spacing w:val="-2"/>
        <w:w w:val="107"/>
        <w:sz w:val="24"/>
        <w:szCs w:val="24"/>
      </w:rPr>
    </w:lvl>
    <w:lvl w:ilvl="3">
      <w:numFmt w:val="bullet"/>
      <w:lvlText w:val="•"/>
      <w:lvlJc w:val="left"/>
      <w:pPr>
        <w:ind w:left="1640" w:hanging="648"/>
      </w:pPr>
      <w:rPr>
        <w:rFonts w:hint="default"/>
      </w:rPr>
    </w:lvl>
    <w:lvl w:ilvl="4">
      <w:numFmt w:val="bullet"/>
      <w:lvlText w:val="•"/>
      <w:lvlJc w:val="left"/>
      <w:pPr>
        <w:ind w:left="2020" w:hanging="648"/>
      </w:pPr>
      <w:rPr>
        <w:rFonts w:hint="default"/>
      </w:rPr>
    </w:lvl>
    <w:lvl w:ilvl="5">
      <w:numFmt w:val="bullet"/>
      <w:lvlText w:val="•"/>
      <w:lvlJc w:val="left"/>
      <w:pPr>
        <w:ind w:left="2400" w:hanging="648"/>
      </w:pPr>
      <w:rPr>
        <w:rFonts w:hint="default"/>
      </w:rPr>
    </w:lvl>
    <w:lvl w:ilvl="6">
      <w:numFmt w:val="bullet"/>
      <w:lvlText w:val="•"/>
      <w:lvlJc w:val="left"/>
      <w:pPr>
        <w:ind w:left="2780" w:hanging="648"/>
      </w:pPr>
      <w:rPr>
        <w:rFonts w:hint="default"/>
      </w:rPr>
    </w:lvl>
    <w:lvl w:ilvl="7">
      <w:numFmt w:val="bullet"/>
      <w:lvlText w:val="•"/>
      <w:lvlJc w:val="left"/>
      <w:pPr>
        <w:ind w:left="3160" w:hanging="648"/>
      </w:pPr>
      <w:rPr>
        <w:rFonts w:hint="default"/>
      </w:rPr>
    </w:lvl>
    <w:lvl w:ilvl="8">
      <w:numFmt w:val="bullet"/>
      <w:lvlText w:val="•"/>
      <w:lvlJc w:val="left"/>
      <w:pPr>
        <w:ind w:left="3540" w:hanging="648"/>
      </w:pPr>
      <w:rPr>
        <w:rFonts w:hint="default"/>
      </w:rPr>
    </w:lvl>
  </w:abstractNum>
  <w:abstractNum w:abstractNumId="135" w15:restartNumberingAfterBreak="0">
    <w:nsid w:val="4D8F35D8"/>
    <w:multiLevelType w:val="hybridMultilevel"/>
    <w:tmpl w:val="CD4203BA"/>
    <w:lvl w:ilvl="0" w:tplc="A86A732A">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36" w15:restartNumberingAfterBreak="0">
    <w:nsid w:val="4DAB560B"/>
    <w:multiLevelType w:val="hybridMultilevel"/>
    <w:tmpl w:val="91AC2098"/>
    <w:lvl w:ilvl="0" w:tplc="D5F6CAEC">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DE210E0"/>
    <w:multiLevelType w:val="hybridMultilevel"/>
    <w:tmpl w:val="3B2420B2"/>
    <w:lvl w:ilvl="0" w:tplc="E0107FA0">
      <w:start w:val="6"/>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8" w15:restartNumberingAfterBreak="0">
    <w:nsid w:val="4E391FCF"/>
    <w:multiLevelType w:val="hybridMultilevel"/>
    <w:tmpl w:val="4BAC8E1C"/>
    <w:lvl w:ilvl="0" w:tplc="951E1C5C">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39" w15:restartNumberingAfterBreak="0">
    <w:nsid w:val="4E4F6DAA"/>
    <w:multiLevelType w:val="hybridMultilevel"/>
    <w:tmpl w:val="CE5A10AE"/>
    <w:lvl w:ilvl="0" w:tplc="BBFEADEE">
      <w:start w:val="3"/>
      <w:numFmt w:val="lowerLetter"/>
      <w:lvlText w:val="%1."/>
      <w:lvlJc w:val="left"/>
      <w:pPr>
        <w:ind w:left="956" w:hanging="344"/>
      </w:pPr>
      <w:rPr>
        <w:rFonts w:ascii="Arial" w:eastAsia="Arial" w:hAnsi="Arial" w:cs="Arial" w:hint="default"/>
        <w:w w:val="87"/>
        <w:sz w:val="27"/>
        <w:szCs w:val="27"/>
        <w:lang w:val="id" w:eastAsia="en-US" w:bidi="ar-SA"/>
      </w:rPr>
    </w:lvl>
    <w:lvl w:ilvl="1" w:tplc="04090011">
      <w:start w:val="1"/>
      <w:numFmt w:val="decimal"/>
      <w:lvlText w:val="%2)"/>
      <w:lvlJc w:val="left"/>
      <w:pPr>
        <w:ind w:left="1301" w:hanging="341"/>
        <w:jc w:val="right"/>
      </w:pPr>
      <w:rPr>
        <w:rFonts w:hint="default"/>
        <w:spacing w:val="-1"/>
        <w:w w:val="101"/>
        <w:lang w:val="id" w:eastAsia="en-US" w:bidi="ar-SA"/>
      </w:rPr>
    </w:lvl>
    <w:lvl w:ilvl="2" w:tplc="04CEAB74">
      <w:start w:val="1"/>
      <w:numFmt w:val="decimal"/>
      <w:lvlText w:val="%3."/>
      <w:lvlJc w:val="left"/>
      <w:pPr>
        <w:ind w:left="1683" w:hanging="273"/>
      </w:pPr>
      <w:rPr>
        <w:rFonts w:hint="default"/>
        <w:spacing w:val="-1"/>
        <w:w w:val="96"/>
        <w:lang w:val="id" w:eastAsia="en-US" w:bidi="ar-SA"/>
      </w:rPr>
    </w:lvl>
    <w:lvl w:ilvl="3" w:tplc="04090017">
      <w:start w:val="1"/>
      <w:numFmt w:val="lowerLetter"/>
      <w:lvlText w:val="%4)"/>
      <w:lvlJc w:val="left"/>
      <w:pPr>
        <w:ind w:left="2094" w:hanging="264"/>
      </w:pPr>
      <w:rPr>
        <w:rFonts w:hint="default"/>
        <w:spacing w:val="-1"/>
        <w:w w:val="90"/>
        <w:lang w:val="id" w:eastAsia="en-US" w:bidi="ar-SA"/>
      </w:rPr>
    </w:lvl>
    <w:lvl w:ilvl="4" w:tplc="557CD588">
      <w:numFmt w:val="bullet"/>
      <w:lvlText w:val="•"/>
      <w:lvlJc w:val="left"/>
      <w:pPr>
        <w:ind w:left="1520" w:hanging="264"/>
      </w:pPr>
      <w:rPr>
        <w:rFonts w:hint="default"/>
        <w:lang w:val="id" w:eastAsia="en-US" w:bidi="ar-SA"/>
      </w:rPr>
    </w:lvl>
    <w:lvl w:ilvl="5" w:tplc="811EF712">
      <w:numFmt w:val="bullet"/>
      <w:lvlText w:val="•"/>
      <w:lvlJc w:val="left"/>
      <w:pPr>
        <w:ind w:left="1660" w:hanging="264"/>
      </w:pPr>
      <w:rPr>
        <w:rFonts w:hint="default"/>
        <w:lang w:val="id" w:eastAsia="en-US" w:bidi="ar-SA"/>
      </w:rPr>
    </w:lvl>
    <w:lvl w:ilvl="6" w:tplc="F6E681AE">
      <w:numFmt w:val="bullet"/>
      <w:lvlText w:val="•"/>
      <w:lvlJc w:val="left"/>
      <w:pPr>
        <w:ind w:left="1680" w:hanging="264"/>
      </w:pPr>
      <w:rPr>
        <w:rFonts w:hint="default"/>
        <w:lang w:val="id" w:eastAsia="en-US" w:bidi="ar-SA"/>
      </w:rPr>
    </w:lvl>
    <w:lvl w:ilvl="7" w:tplc="583C5C24">
      <w:numFmt w:val="bullet"/>
      <w:lvlText w:val="•"/>
      <w:lvlJc w:val="left"/>
      <w:pPr>
        <w:ind w:left="1940" w:hanging="264"/>
      </w:pPr>
      <w:rPr>
        <w:rFonts w:hint="default"/>
        <w:lang w:val="id" w:eastAsia="en-US" w:bidi="ar-SA"/>
      </w:rPr>
    </w:lvl>
    <w:lvl w:ilvl="8" w:tplc="3A645C92">
      <w:numFmt w:val="bullet"/>
      <w:lvlText w:val="•"/>
      <w:lvlJc w:val="left"/>
      <w:pPr>
        <w:ind w:left="1960" w:hanging="264"/>
      </w:pPr>
      <w:rPr>
        <w:rFonts w:hint="default"/>
        <w:lang w:val="id" w:eastAsia="en-US" w:bidi="ar-SA"/>
      </w:rPr>
    </w:lvl>
  </w:abstractNum>
  <w:abstractNum w:abstractNumId="140" w15:restartNumberingAfterBreak="0">
    <w:nsid w:val="4FDC7336"/>
    <w:multiLevelType w:val="hybridMultilevel"/>
    <w:tmpl w:val="B9A443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9">
      <w:start w:val="1"/>
      <w:numFmt w:val="lowerLetter"/>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0A04D55"/>
    <w:multiLevelType w:val="hybridMultilevel"/>
    <w:tmpl w:val="039EFC2A"/>
    <w:lvl w:ilvl="0" w:tplc="84FAECB6">
      <w:start w:val="1"/>
      <w:numFmt w:val="decimal"/>
      <w:lvlText w:val="4.%1"/>
      <w:lvlJc w:val="left"/>
      <w:pPr>
        <w:ind w:left="720" w:hanging="360"/>
      </w:pPr>
      <w:rPr>
        <w:rFonts w:hint="default"/>
      </w:rPr>
    </w:lvl>
    <w:lvl w:ilvl="1" w:tplc="38090019">
      <w:start w:val="1"/>
      <w:numFmt w:val="lowerLetter"/>
      <w:lvlText w:val="%2."/>
      <w:lvlJc w:val="left"/>
      <w:pPr>
        <w:ind w:left="1440" w:hanging="360"/>
      </w:pPr>
    </w:lvl>
    <w:lvl w:ilvl="2" w:tplc="C44A037A">
      <w:start w:val="1"/>
      <w:numFmt w:val="decimal"/>
      <w:lvlText w:val="4.5.%3"/>
      <w:lvlJc w:val="right"/>
      <w:pPr>
        <w:ind w:left="2160" w:hanging="180"/>
      </w:pPr>
      <w:rPr>
        <w:rFonts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2" w15:restartNumberingAfterBreak="0">
    <w:nsid w:val="50B9111B"/>
    <w:multiLevelType w:val="hybridMultilevel"/>
    <w:tmpl w:val="9FBC5B50"/>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43" w15:restartNumberingAfterBreak="0">
    <w:nsid w:val="50F2153D"/>
    <w:multiLevelType w:val="hybridMultilevel"/>
    <w:tmpl w:val="418E72BE"/>
    <w:lvl w:ilvl="0" w:tplc="84FAECB6">
      <w:start w:val="1"/>
      <w:numFmt w:val="decimal"/>
      <w:lvlText w:val="4.%1"/>
      <w:lvlJc w:val="left"/>
      <w:pPr>
        <w:ind w:left="816" w:hanging="360"/>
      </w:pPr>
      <w:rPr>
        <w:rFonts w:hint="default"/>
      </w:rPr>
    </w:lvl>
    <w:lvl w:ilvl="1" w:tplc="38090019">
      <w:start w:val="1"/>
      <w:numFmt w:val="lowerLetter"/>
      <w:lvlText w:val="%2."/>
      <w:lvlJc w:val="left"/>
      <w:pPr>
        <w:ind w:left="1536" w:hanging="360"/>
      </w:pPr>
    </w:lvl>
    <w:lvl w:ilvl="2" w:tplc="EBF8124E">
      <w:start w:val="1"/>
      <w:numFmt w:val="decimal"/>
      <w:lvlText w:val="4.3.%3"/>
      <w:lvlJc w:val="right"/>
      <w:pPr>
        <w:ind w:left="2256" w:hanging="180"/>
      </w:pPr>
      <w:rPr>
        <w:rFonts w:hint="default"/>
      </w:r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144" w15:restartNumberingAfterBreak="0">
    <w:nsid w:val="514758B0"/>
    <w:multiLevelType w:val="hybridMultilevel"/>
    <w:tmpl w:val="6118522A"/>
    <w:lvl w:ilvl="0" w:tplc="04090001">
      <w:start w:val="1"/>
      <w:numFmt w:val="bullet"/>
      <w:lvlText w:val=""/>
      <w:lvlJc w:val="left"/>
      <w:pPr>
        <w:ind w:left="1800" w:hanging="360"/>
      </w:pPr>
      <w:rPr>
        <w:rFonts w:ascii="Symbol" w:hAnsi="Symbol"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45" w15:restartNumberingAfterBreak="0">
    <w:nsid w:val="5294470C"/>
    <w:multiLevelType w:val="hybridMultilevel"/>
    <w:tmpl w:val="B1D4891A"/>
    <w:lvl w:ilvl="0" w:tplc="0409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46" w15:restartNumberingAfterBreak="0">
    <w:nsid w:val="52A14216"/>
    <w:multiLevelType w:val="hybridMultilevel"/>
    <w:tmpl w:val="07AA4BBC"/>
    <w:lvl w:ilvl="0" w:tplc="FFA6229C">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47" w15:restartNumberingAfterBreak="0">
    <w:nsid w:val="53151929"/>
    <w:multiLevelType w:val="hybridMultilevel"/>
    <w:tmpl w:val="DAC65D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3621931"/>
    <w:multiLevelType w:val="hybridMultilevel"/>
    <w:tmpl w:val="319EC40C"/>
    <w:lvl w:ilvl="0" w:tplc="2D96316A">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49" w15:restartNumberingAfterBreak="0">
    <w:nsid w:val="539256D6"/>
    <w:multiLevelType w:val="hybridMultilevel"/>
    <w:tmpl w:val="38F0D73C"/>
    <w:lvl w:ilvl="0" w:tplc="A46066C0">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0" w15:restartNumberingAfterBreak="0">
    <w:nsid w:val="53A94873"/>
    <w:multiLevelType w:val="hybridMultilevel"/>
    <w:tmpl w:val="FF7838D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3C037FB"/>
    <w:multiLevelType w:val="hybridMultilevel"/>
    <w:tmpl w:val="023869A6"/>
    <w:lvl w:ilvl="0" w:tplc="109A52FC">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2" w15:restartNumberingAfterBreak="0">
    <w:nsid w:val="548F40D5"/>
    <w:multiLevelType w:val="hybridMultilevel"/>
    <w:tmpl w:val="EDD6A9AC"/>
    <w:lvl w:ilvl="0" w:tplc="04090019">
      <w:start w:val="1"/>
      <w:numFmt w:val="lowerLetter"/>
      <w:lvlText w:val="%1."/>
      <w:lvlJc w:val="left"/>
      <w:pPr>
        <w:ind w:left="1434" w:hanging="360"/>
      </w:pPr>
    </w:lvl>
    <w:lvl w:ilvl="1" w:tplc="04210019" w:tentative="1">
      <w:start w:val="1"/>
      <w:numFmt w:val="lowerLetter"/>
      <w:lvlText w:val="%2."/>
      <w:lvlJc w:val="left"/>
      <w:pPr>
        <w:ind w:left="2154" w:hanging="360"/>
      </w:pPr>
    </w:lvl>
    <w:lvl w:ilvl="2" w:tplc="0421001B" w:tentative="1">
      <w:start w:val="1"/>
      <w:numFmt w:val="lowerRoman"/>
      <w:lvlText w:val="%3."/>
      <w:lvlJc w:val="right"/>
      <w:pPr>
        <w:ind w:left="2874" w:hanging="180"/>
      </w:pPr>
    </w:lvl>
    <w:lvl w:ilvl="3" w:tplc="0421000F" w:tentative="1">
      <w:start w:val="1"/>
      <w:numFmt w:val="decimal"/>
      <w:lvlText w:val="%4."/>
      <w:lvlJc w:val="left"/>
      <w:pPr>
        <w:ind w:left="3594" w:hanging="360"/>
      </w:pPr>
    </w:lvl>
    <w:lvl w:ilvl="4" w:tplc="04210019" w:tentative="1">
      <w:start w:val="1"/>
      <w:numFmt w:val="lowerLetter"/>
      <w:lvlText w:val="%5."/>
      <w:lvlJc w:val="left"/>
      <w:pPr>
        <w:ind w:left="4314" w:hanging="360"/>
      </w:pPr>
    </w:lvl>
    <w:lvl w:ilvl="5" w:tplc="0421001B" w:tentative="1">
      <w:start w:val="1"/>
      <w:numFmt w:val="lowerRoman"/>
      <w:lvlText w:val="%6."/>
      <w:lvlJc w:val="right"/>
      <w:pPr>
        <w:ind w:left="5034" w:hanging="180"/>
      </w:pPr>
    </w:lvl>
    <w:lvl w:ilvl="6" w:tplc="0421000F" w:tentative="1">
      <w:start w:val="1"/>
      <w:numFmt w:val="decimal"/>
      <w:lvlText w:val="%7."/>
      <w:lvlJc w:val="left"/>
      <w:pPr>
        <w:ind w:left="5754" w:hanging="360"/>
      </w:pPr>
    </w:lvl>
    <w:lvl w:ilvl="7" w:tplc="04210019" w:tentative="1">
      <w:start w:val="1"/>
      <w:numFmt w:val="lowerLetter"/>
      <w:lvlText w:val="%8."/>
      <w:lvlJc w:val="left"/>
      <w:pPr>
        <w:ind w:left="6474" w:hanging="360"/>
      </w:pPr>
    </w:lvl>
    <w:lvl w:ilvl="8" w:tplc="0421001B" w:tentative="1">
      <w:start w:val="1"/>
      <w:numFmt w:val="lowerRoman"/>
      <w:lvlText w:val="%9."/>
      <w:lvlJc w:val="right"/>
      <w:pPr>
        <w:ind w:left="7194" w:hanging="180"/>
      </w:pPr>
    </w:lvl>
  </w:abstractNum>
  <w:abstractNum w:abstractNumId="153" w15:restartNumberingAfterBreak="0">
    <w:nsid w:val="54B725B5"/>
    <w:multiLevelType w:val="hybridMultilevel"/>
    <w:tmpl w:val="2C46CC5A"/>
    <w:lvl w:ilvl="0" w:tplc="9E244D6A">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54" w15:restartNumberingAfterBreak="0">
    <w:nsid w:val="54E3556E"/>
    <w:multiLevelType w:val="hybridMultilevel"/>
    <w:tmpl w:val="2AC08C60"/>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55" w15:restartNumberingAfterBreak="0">
    <w:nsid w:val="555C6551"/>
    <w:multiLevelType w:val="hybridMultilevel"/>
    <w:tmpl w:val="6C94EA36"/>
    <w:lvl w:ilvl="0" w:tplc="576AE6EC">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56" w15:restartNumberingAfterBreak="0">
    <w:nsid w:val="55C078ED"/>
    <w:multiLevelType w:val="hybridMultilevel"/>
    <w:tmpl w:val="BEBE063C"/>
    <w:lvl w:ilvl="0" w:tplc="04090019">
      <w:start w:val="1"/>
      <w:numFmt w:val="lowerLetter"/>
      <w:lvlText w:val="%1."/>
      <w:lvlJc w:val="left"/>
      <w:pPr>
        <w:ind w:left="2280" w:hanging="360"/>
      </w:pPr>
      <w:rPr>
        <w:rFonts w:hint="default"/>
      </w:rPr>
    </w:lvl>
    <w:lvl w:ilvl="1" w:tplc="04090019">
      <w:start w:val="1"/>
      <w:numFmt w:val="lowerLetter"/>
      <w:lvlText w:val="%2."/>
      <w:lvlJc w:val="left"/>
      <w:pPr>
        <w:ind w:left="3000" w:hanging="360"/>
      </w:pPr>
    </w:lvl>
    <w:lvl w:ilvl="2" w:tplc="0409001B">
      <w:start w:val="1"/>
      <w:numFmt w:val="lowerRoman"/>
      <w:lvlText w:val="%3."/>
      <w:lvlJc w:val="right"/>
      <w:pPr>
        <w:ind w:left="3720" w:hanging="180"/>
      </w:pPr>
    </w:lvl>
    <w:lvl w:ilvl="3" w:tplc="0409000F">
      <w:start w:val="1"/>
      <w:numFmt w:val="decimal"/>
      <w:lvlText w:val="%4."/>
      <w:lvlJc w:val="left"/>
      <w:pPr>
        <w:ind w:left="4440" w:hanging="360"/>
      </w:pPr>
    </w:lvl>
    <w:lvl w:ilvl="4" w:tplc="04090019">
      <w:start w:val="1"/>
      <w:numFmt w:val="lowerLetter"/>
      <w:lvlText w:val="%5."/>
      <w:lvlJc w:val="left"/>
      <w:pPr>
        <w:ind w:left="5160" w:hanging="360"/>
      </w:pPr>
    </w:lvl>
    <w:lvl w:ilvl="5" w:tplc="0409001B">
      <w:start w:val="1"/>
      <w:numFmt w:val="lowerRoman"/>
      <w:lvlText w:val="%6."/>
      <w:lvlJc w:val="right"/>
      <w:pPr>
        <w:ind w:left="5880" w:hanging="180"/>
      </w:pPr>
    </w:lvl>
    <w:lvl w:ilvl="6" w:tplc="0409000F">
      <w:start w:val="1"/>
      <w:numFmt w:val="decimal"/>
      <w:lvlText w:val="%7."/>
      <w:lvlJc w:val="left"/>
      <w:pPr>
        <w:ind w:left="6600" w:hanging="360"/>
      </w:pPr>
    </w:lvl>
    <w:lvl w:ilvl="7" w:tplc="04090019">
      <w:start w:val="1"/>
      <w:numFmt w:val="lowerLetter"/>
      <w:lvlText w:val="%8."/>
      <w:lvlJc w:val="left"/>
      <w:pPr>
        <w:ind w:left="7320" w:hanging="360"/>
      </w:pPr>
    </w:lvl>
    <w:lvl w:ilvl="8" w:tplc="0409001B">
      <w:start w:val="1"/>
      <w:numFmt w:val="lowerRoman"/>
      <w:lvlText w:val="%9."/>
      <w:lvlJc w:val="right"/>
      <w:pPr>
        <w:ind w:left="8040" w:hanging="180"/>
      </w:pPr>
    </w:lvl>
  </w:abstractNum>
  <w:abstractNum w:abstractNumId="157" w15:restartNumberingAfterBreak="0">
    <w:nsid w:val="55CC2918"/>
    <w:multiLevelType w:val="hybridMultilevel"/>
    <w:tmpl w:val="83DE4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65076B9"/>
    <w:multiLevelType w:val="hybridMultilevel"/>
    <w:tmpl w:val="E89EA10A"/>
    <w:lvl w:ilvl="0" w:tplc="04090011">
      <w:start w:val="1"/>
      <w:numFmt w:val="decimal"/>
      <w:lvlText w:val="%1)"/>
      <w:lvlJc w:val="left"/>
      <w:pPr>
        <w:ind w:left="1434" w:hanging="360"/>
      </w:pPr>
    </w:lvl>
    <w:lvl w:ilvl="1" w:tplc="04210019" w:tentative="1">
      <w:start w:val="1"/>
      <w:numFmt w:val="lowerLetter"/>
      <w:lvlText w:val="%2."/>
      <w:lvlJc w:val="left"/>
      <w:pPr>
        <w:ind w:left="2154" w:hanging="360"/>
      </w:pPr>
    </w:lvl>
    <w:lvl w:ilvl="2" w:tplc="0421001B" w:tentative="1">
      <w:start w:val="1"/>
      <w:numFmt w:val="lowerRoman"/>
      <w:lvlText w:val="%3."/>
      <w:lvlJc w:val="right"/>
      <w:pPr>
        <w:ind w:left="2874" w:hanging="180"/>
      </w:pPr>
    </w:lvl>
    <w:lvl w:ilvl="3" w:tplc="0421000F" w:tentative="1">
      <w:start w:val="1"/>
      <w:numFmt w:val="decimal"/>
      <w:lvlText w:val="%4."/>
      <w:lvlJc w:val="left"/>
      <w:pPr>
        <w:ind w:left="3594" w:hanging="360"/>
      </w:pPr>
    </w:lvl>
    <w:lvl w:ilvl="4" w:tplc="04210019" w:tentative="1">
      <w:start w:val="1"/>
      <w:numFmt w:val="lowerLetter"/>
      <w:lvlText w:val="%5."/>
      <w:lvlJc w:val="left"/>
      <w:pPr>
        <w:ind w:left="4314" w:hanging="360"/>
      </w:pPr>
    </w:lvl>
    <w:lvl w:ilvl="5" w:tplc="0421001B" w:tentative="1">
      <w:start w:val="1"/>
      <w:numFmt w:val="lowerRoman"/>
      <w:lvlText w:val="%6."/>
      <w:lvlJc w:val="right"/>
      <w:pPr>
        <w:ind w:left="5034" w:hanging="180"/>
      </w:pPr>
    </w:lvl>
    <w:lvl w:ilvl="6" w:tplc="0421000F" w:tentative="1">
      <w:start w:val="1"/>
      <w:numFmt w:val="decimal"/>
      <w:lvlText w:val="%7."/>
      <w:lvlJc w:val="left"/>
      <w:pPr>
        <w:ind w:left="5754" w:hanging="360"/>
      </w:pPr>
    </w:lvl>
    <w:lvl w:ilvl="7" w:tplc="04210019" w:tentative="1">
      <w:start w:val="1"/>
      <w:numFmt w:val="lowerLetter"/>
      <w:lvlText w:val="%8."/>
      <w:lvlJc w:val="left"/>
      <w:pPr>
        <w:ind w:left="6474" w:hanging="360"/>
      </w:pPr>
    </w:lvl>
    <w:lvl w:ilvl="8" w:tplc="0421001B" w:tentative="1">
      <w:start w:val="1"/>
      <w:numFmt w:val="lowerRoman"/>
      <w:lvlText w:val="%9."/>
      <w:lvlJc w:val="right"/>
      <w:pPr>
        <w:ind w:left="7194" w:hanging="180"/>
      </w:pPr>
    </w:lvl>
  </w:abstractNum>
  <w:abstractNum w:abstractNumId="159" w15:restartNumberingAfterBreak="0">
    <w:nsid w:val="57226B28"/>
    <w:multiLevelType w:val="hybridMultilevel"/>
    <w:tmpl w:val="31F4B974"/>
    <w:lvl w:ilvl="0" w:tplc="3D765744">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60" w15:restartNumberingAfterBreak="0">
    <w:nsid w:val="57BC0784"/>
    <w:multiLevelType w:val="hybridMultilevel"/>
    <w:tmpl w:val="175EBECE"/>
    <w:lvl w:ilvl="0" w:tplc="0409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1" w15:restartNumberingAfterBreak="0">
    <w:nsid w:val="59F1461F"/>
    <w:multiLevelType w:val="hybridMultilevel"/>
    <w:tmpl w:val="8E8888A0"/>
    <w:lvl w:ilvl="0" w:tplc="32CAC80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9F67585"/>
    <w:multiLevelType w:val="hybridMultilevel"/>
    <w:tmpl w:val="31A021CC"/>
    <w:lvl w:ilvl="0" w:tplc="A86A732A">
      <w:start w:val="1"/>
      <w:numFmt w:val="decimal"/>
      <w:lvlText w:val="3.%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163" w15:restartNumberingAfterBreak="0">
    <w:nsid w:val="5A496A94"/>
    <w:multiLevelType w:val="hybridMultilevel"/>
    <w:tmpl w:val="C94AC37A"/>
    <w:lvl w:ilvl="0" w:tplc="5AA24E14">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64" w15:restartNumberingAfterBreak="0">
    <w:nsid w:val="5A4D1630"/>
    <w:multiLevelType w:val="hybridMultilevel"/>
    <w:tmpl w:val="D098D476"/>
    <w:lvl w:ilvl="0" w:tplc="84FAECB6">
      <w:start w:val="1"/>
      <w:numFmt w:val="decimal"/>
      <w:lvlText w:val="4.%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65" w15:restartNumberingAfterBreak="0">
    <w:nsid w:val="5A692F59"/>
    <w:multiLevelType w:val="hybridMultilevel"/>
    <w:tmpl w:val="421227E0"/>
    <w:lvl w:ilvl="0" w:tplc="B4F4A0A4">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66" w15:restartNumberingAfterBreak="0">
    <w:nsid w:val="5A88577C"/>
    <w:multiLevelType w:val="hybridMultilevel"/>
    <w:tmpl w:val="D7AC95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C3B151A"/>
    <w:multiLevelType w:val="hybridMultilevel"/>
    <w:tmpl w:val="7A24268E"/>
    <w:lvl w:ilvl="0" w:tplc="38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8" w15:restartNumberingAfterBreak="0">
    <w:nsid w:val="5C4917EC"/>
    <w:multiLevelType w:val="hybridMultilevel"/>
    <w:tmpl w:val="C02AA096"/>
    <w:lvl w:ilvl="0" w:tplc="04090017">
      <w:start w:val="1"/>
      <w:numFmt w:val="lowerLetter"/>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69" w15:restartNumberingAfterBreak="0">
    <w:nsid w:val="5C667032"/>
    <w:multiLevelType w:val="multilevel"/>
    <w:tmpl w:val="5C667032"/>
    <w:lvl w:ilvl="0">
      <w:start w:val="1"/>
      <w:numFmt w:val="upperLetter"/>
      <w:pStyle w:val="Heading5"/>
      <w:lvlText w:val="%1."/>
      <w:lvlJc w:val="left"/>
      <w:pPr>
        <w:tabs>
          <w:tab w:val="left" w:pos="720"/>
        </w:tabs>
        <w:ind w:left="720" w:hanging="360"/>
      </w:pPr>
    </w:lvl>
    <w:lvl w:ilvl="1">
      <w:start w:val="2"/>
      <w:numFmt w:val="decimal"/>
      <w:lvlText w:val="%2."/>
      <w:lvlJc w:val="left"/>
      <w:pPr>
        <w:tabs>
          <w:tab w:val="left" w:pos="1440"/>
        </w:tabs>
        <w:ind w:left="1440" w:hanging="360"/>
      </w:pPr>
    </w:lvl>
    <w:lvl w:ilvl="2">
      <w:start w:val="1"/>
      <w:numFmt w:val="decimal"/>
      <w:lvlText w:val="%3)"/>
      <w:lvlJc w:val="left"/>
      <w:pPr>
        <w:tabs>
          <w:tab w:val="left"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70" w15:restartNumberingAfterBreak="0">
    <w:nsid w:val="5D165280"/>
    <w:multiLevelType w:val="hybridMultilevel"/>
    <w:tmpl w:val="8D1E2C64"/>
    <w:lvl w:ilvl="0" w:tplc="84FAECB6">
      <w:start w:val="1"/>
      <w:numFmt w:val="decimal"/>
      <w:lvlText w:val="4.%1"/>
      <w:lvlJc w:val="left"/>
      <w:pPr>
        <w:ind w:left="823" w:hanging="360"/>
      </w:pPr>
      <w:rPr>
        <w:rFonts w:hint="default"/>
      </w:rPr>
    </w:lvl>
    <w:lvl w:ilvl="1" w:tplc="38090019" w:tentative="1">
      <w:start w:val="1"/>
      <w:numFmt w:val="lowerLetter"/>
      <w:lvlText w:val="%2."/>
      <w:lvlJc w:val="left"/>
      <w:pPr>
        <w:ind w:left="1543" w:hanging="360"/>
      </w:pPr>
    </w:lvl>
    <w:lvl w:ilvl="2" w:tplc="3809001B" w:tentative="1">
      <w:start w:val="1"/>
      <w:numFmt w:val="lowerRoman"/>
      <w:lvlText w:val="%3."/>
      <w:lvlJc w:val="right"/>
      <w:pPr>
        <w:ind w:left="2263" w:hanging="180"/>
      </w:pPr>
    </w:lvl>
    <w:lvl w:ilvl="3" w:tplc="3809000F" w:tentative="1">
      <w:start w:val="1"/>
      <w:numFmt w:val="decimal"/>
      <w:lvlText w:val="%4."/>
      <w:lvlJc w:val="left"/>
      <w:pPr>
        <w:ind w:left="2983" w:hanging="360"/>
      </w:pPr>
    </w:lvl>
    <w:lvl w:ilvl="4" w:tplc="38090019" w:tentative="1">
      <w:start w:val="1"/>
      <w:numFmt w:val="lowerLetter"/>
      <w:lvlText w:val="%5."/>
      <w:lvlJc w:val="left"/>
      <w:pPr>
        <w:ind w:left="3703" w:hanging="360"/>
      </w:pPr>
    </w:lvl>
    <w:lvl w:ilvl="5" w:tplc="3809001B" w:tentative="1">
      <w:start w:val="1"/>
      <w:numFmt w:val="lowerRoman"/>
      <w:lvlText w:val="%6."/>
      <w:lvlJc w:val="right"/>
      <w:pPr>
        <w:ind w:left="4423" w:hanging="180"/>
      </w:pPr>
    </w:lvl>
    <w:lvl w:ilvl="6" w:tplc="3809000F" w:tentative="1">
      <w:start w:val="1"/>
      <w:numFmt w:val="decimal"/>
      <w:lvlText w:val="%7."/>
      <w:lvlJc w:val="left"/>
      <w:pPr>
        <w:ind w:left="5143" w:hanging="360"/>
      </w:pPr>
    </w:lvl>
    <w:lvl w:ilvl="7" w:tplc="38090019" w:tentative="1">
      <w:start w:val="1"/>
      <w:numFmt w:val="lowerLetter"/>
      <w:lvlText w:val="%8."/>
      <w:lvlJc w:val="left"/>
      <w:pPr>
        <w:ind w:left="5863" w:hanging="360"/>
      </w:pPr>
    </w:lvl>
    <w:lvl w:ilvl="8" w:tplc="3809001B" w:tentative="1">
      <w:start w:val="1"/>
      <w:numFmt w:val="lowerRoman"/>
      <w:lvlText w:val="%9."/>
      <w:lvlJc w:val="right"/>
      <w:pPr>
        <w:ind w:left="6583" w:hanging="180"/>
      </w:pPr>
    </w:lvl>
  </w:abstractNum>
  <w:abstractNum w:abstractNumId="171" w15:restartNumberingAfterBreak="0">
    <w:nsid w:val="5D6776E0"/>
    <w:multiLevelType w:val="hybridMultilevel"/>
    <w:tmpl w:val="A6DCDE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E7505EE"/>
    <w:multiLevelType w:val="hybridMultilevel"/>
    <w:tmpl w:val="4C967FEE"/>
    <w:lvl w:ilvl="0" w:tplc="84FAECB6">
      <w:start w:val="1"/>
      <w:numFmt w:val="decimal"/>
      <w:lvlText w:val="4.%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173" w15:restartNumberingAfterBreak="0">
    <w:nsid w:val="5EBE5C9A"/>
    <w:multiLevelType w:val="hybridMultilevel"/>
    <w:tmpl w:val="7A92C8D6"/>
    <w:lvl w:ilvl="0" w:tplc="E44CBC62">
      <w:start w:val="1"/>
      <w:numFmt w:val="decimal"/>
      <w:lvlText w:val="4.4.%1"/>
      <w:lvlJc w:val="right"/>
      <w:pPr>
        <w:ind w:left="1912" w:hanging="360"/>
      </w:pPr>
      <w:rPr>
        <w:rFonts w:hint="default"/>
      </w:rPr>
    </w:lvl>
    <w:lvl w:ilvl="1" w:tplc="38090019" w:tentative="1">
      <w:start w:val="1"/>
      <w:numFmt w:val="lowerLetter"/>
      <w:lvlText w:val="%2."/>
      <w:lvlJc w:val="left"/>
      <w:pPr>
        <w:ind w:left="2632" w:hanging="360"/>
      </w:pPr>
    </w:lvl>
    <w:lvl w:ilvl="2" w:tplc="3809001B" w:tentative="1">
      <w:start w:val="1"/>
      <w:numFmt w:val="lowerRoman"/>
      <w:lvlText w:val="%3."/>
      <w:lvlJc w:val="right"/>
      <w:pPr>
        <w:ind w:left="3352" w:hanging="180"/>
      </w:pPr>
    </w:lvl>
    <w:lvl w:ilvl="3" w:tplc="3809000F" w:tentative="1">
      <w:start w:val="1"/>
      <w:numFmt w:val="decimal"/>
      <w:lvlText w:val="%4."/>
      <w:lvlJc w:val="left"/>
      <w:pPr>
        <w:ind w:left="4072" w:hanging="360"/>
      </w:pPr>
    </w:lvl>
    <w:lvl w:ilvl="4" w:tplc="38090019" w:tentative="1">
      <w:start w:val="1"/>
      <w:numFmt w:val="lowerLetter"/>
      <w:lvlText w:val="%5."/>
      <w:lvlJc w:val="left"/>
      <w:pPr>
        <w:ind w:left="4792" w:hanging="360"/>
      </w:pPr>
    </w:lvl>
    <w:lvl w:ilvl="5" w:tplc="3809001B" w:tentative="1">
      <w:start w:val="1"/>
      <w:numFmt w:val="lowerRoman"/>
      <w:lvlText w:val="%6."/>
      <w:lvlJc w:val="right"/>
      <w:pPr>
        <w:ind w:left="5512" w:hanging="180"/>
      </w:pPr>
    </w:lvl>
    <w:lvl w:ilvl="6" w:tplc="3809000F" w:tentative="1">
      <w:start w:val="1"/>
      <w:numFmt w:val="decimal"/>
      <w:lvlText w:val="%7."/>
      <w:lvlJc w:val="left"/>
      <w:pPr>
        <w:ind w:left="6232" w:hanging="360"/>
      </w:pPr>
    </w:lvl>
    <w:lvl w:ilvl="7" w:tplc="38090019" w:tentative="1">
      <w:start w:val="1"/>
      <w:numFmt w:val="lowerLetter"/>
      <w:lvlText w:val="%8."/>
      <w:lvlJc w:val="left"/>
      <w:pPr>
        <w:ind w:left="6952" w:hanging="360"/>
      </w:pPr>
    </w:lvl>
    <w:lvl w:ilvl="8" w:tplc="3809001B" w:tentative="1">
      <w:start w:val="1"/>
      <w:numFmt w:val="lowerRoman"/>
      <w:lvlText w:val="%9."/>
      <w:lvlJc w:val="right"/>
      <w:pPr>
        <w:ind w:left="7672" w:hanging="180"/>
      </w:pPr>
    </w:lvl>
  </w:abstractNum>
  <w:abstractNum w:abstractNumId="174" w15:restartNumberingAfterBreak="0">
    <w:nsid w:val="5EC16678"/>
    <w:multiLevelType w:val="hybridMultilevel"/>
    <w:tmpl w:val="919A6ADE"/>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75" w15:restartNumberingAfterBreak="0">
    <w:nsid w:val="5ED84D43"/>
    <w:multiLevelType w:val="hybridMultilevel"/>
    <w:tmpl w:val="7E46B1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F005211"/>
    <w:multiLevelType w:val="hybridMultilevel"/>
    <w:tmpl w:val="1F8A6B20"/>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77" w15:restartNumberingAfterBreak="0">
    <w:nsid w:val="5F034269"/>
    <w:multiLevelType w:val="hybridMultilevel"/>
    <w:tmpl w:val="1486BA3A"/>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8" w15:restartNumberingAfterBreak="0">
    <w:nsid w:val="5F5219AC"/>
    <w:multiLevelType w:val="hybridMultilevel"/>
    <w:tmpl w:val="914EE12C"/>
    <w:lvl w:ilvl="0" w:tplc="1C844E26">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79" w15:restartNumberingAfterBreak="0">
    <w:nsid w:val="602E0E81"/>
    <w:multiLevelType w:val="hybridMultilevel"/>
    <w:tmpl w:val="1F7E9722"/>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0" w15:restartNumberingAfterBreak="0">
    <w:nsid w:val="60E21246"/>
    <w:multiLevelType w:val="hybridMultilevel"/>
    <w:tmpl w:val="45DC6108"/>
    <w:lvl w:ilvl="0" w:tplc="0421000F">
      <w:start w:val="1"/>
      <w:numFmt w:val="decimal"/>
      <w:lvlText w:val="%1."/>
      <w:lvlJc w:val="left"/>
      <w:pPr>
        <w:ind w:left="1009" w:hanging="360"/>
      </w:pPr>
      <w:rPr>
        <w:rFonts w:hint="default"/>
      </w:rPr>
    </w:lvl>
    <w:lvl w:ilvl="1" w:tplc="04090019" w:tentative="1">
      <w:start w:val="1"/>
      <w:numFmt w:val="lowerLetter"/>
      <w:lvlText w:val="%2."/>
      <w:lvlJc w:val="left"/>
      <w:pPr>
        <w:ind w:left="1729" w:hanging="360"/>
      </w:pPr>
    </w:lvl>
    <w:lvl w:ilvl="2" w:tplc="0409001B" w:tentative="1">
      <w:start w:val="1"/>
      <w:numFmt w:val="lowerRoman"/>
      <w:lvlText w:val="%3."/>
      <w:lvlJc w:val="right"/>
      <w:pPr>
        <w:ind w:left="2449" w:hanging="180"/>
      </w:pPr>
    </w:lvl>
    <w:lvl w:ilvl="3" w:tplc="0409000F" w:tentative="1">
      <w:start w:val="1"/>
      <w:numFmt w:val="decimal"/>
      <w:lvlText w:val="%4."/>
      <w:lvlJc w:val="left"/>
      <w:pPr>
        <w:ind w:left="3169" w:hanging="360"/>
      </w:pPr>
    </w:lvl>
    <w:lvl w:ilvl="4" w:tplc="04090019" w:tentative="1">
      <w:start w:val="1"/>
      <w:numFmt w:val="lowerLetter"/>
      <w:lvlText w:val="%5."/>
      <w:lvlJc w:val="left"/>
      <w:pPr>
        <w:ind w:left="3889" w:hanging="360"/>
      </w:pPr>
    </w:lvl>
    <w:lvl w:ilvl="5" w:tplc="0409001B" w:tentative="1">
      <w:start w:val="1"/>
      <w:numFmt w:val="lowerRoman"/>
      <w:lvlText w:val="%6."/>
      <w:lvlJc w:val="right"/>
      <w:pPr>
        <w:ind w:left="4609" w:hanging="180"/>
      </w:pPr>
    </w:lvl>
    <w:lvl w:ilvl="6" w:tplc="0409000F" w:tentative="1">
      <w:start w:val="1"/>
      <w:numFmt w:val="decimal"/>
      <w:lvlText w:val="%7."/>
      <w:lvlJc w:val="left"/>
      <w:pPr>
        <w:ind w:left="5329" w:hanging="360"/>
      </w:pPr>
    </w:lvl>
    <w:lvl w:ilvl="7" w:tplc="04090019" w:tentative="1">
      <w:start w:val="1"/>
      <w:numFmt w:val="lowerLetter"/>
      <w:lvlText w:val="%8."/>
      <w:lvlJc w:val="left"/>
      <w:pPr>
        <w:ind w:left="6049" w:hanging="360"/>
      </w:pPr>
    </w:lvl>
    <w:lvl w:ilvl="8" w:tplc="0409001B" w:tentative="1">
      <w:start w:val="1"/>
      <w:numFmt w:val="lowerRoman"/>
      <w:lvlText w:val="%9."/>
      <w:lvlJc w:val="right"/>
      <w:pPr>
        <w:ind w:left="6769" w:hanging="180"/>
      </w:pPr>
    </w:lvl>
  </w:abstractNum>
  <w:abstractNum w:abstractNumId="181" w15:restartNumberingAfterBreak="0">
    <w:nsid w:val="613330FE"/>
    <w:multiLevelType w:val="hybridMultilevel"/>
    <w:tmpl w:val="70F841BC"/>
    <w:lvl w:ilvl="0" w:tplc="87680DD4">
      <w:start w:val="1"/>
      <w:numFmt w:val="decimal"/>
      <w:lvlText w:val="2.%1"/>
      <w:lvlJc w:val="left"/>
      <w:pPr>
        <w:ind w:left="912"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2" w15:restartNumberingAfterBreak="0">
    <w:nsid w:val="620221FA"/>
    <w:multiLevelType w:val="hybridMultilevel"/>
    <w:tmpl w:val="677C7566"/>
    <w:lvl w:ilvl="0" w:tplc="04090019">
      <w:start w:val="1"/>
      <w:numFmt w:val="lowerLetter"/>
      <w:lvlText w:val="%1."/>
      <w:lvlJc w:val="left"/>
      <w:pPr>
        <w:ind w:left="1077" w:hanging="360"/>
      </w:p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183" w15:restartNumberingAfterBreak="0">
    <w:nsid w:val="62094D43"/>
    <w:multiLevelType w:val="hybridMultilevel"/>
    <w:tmpl w:val="7A8EF48E"/>
    <w:lvl w:ilvl="0" w:tplc="BD40D24E">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84" w15:restartNumberingAfterBreak="0">
    <w:nsid w:val="62551776"/>
    <w:multiLevelType w:val="hybridMultilevel"/>
    <w:tmpl w:val="768E8B28"/>
    <w:lvl w:ilvl="0" w:tplc="07E8A168">
      <w:start w:val="2"/>
      <w:numFmt w:val="decimal"/>
      <w:lvlText w:val="%1."/>
      <w:lvlJc w:val="left"/>
      <w:pPr>
        <w:ind w:left="1309" w:hanging="361"/>
      </w:pPr>
      <w:rPr>
        <w:rFonts w:ascii="Cambria" w:eastAsia="Cambria" w:hAnsi="Cambria" w:cs="Cambria" w:hint="default"/>
        <w:b/>
        <w:bCs/>
        <w:spacing w:val="-13"/>
        <w:w w:val="100"/>
        <w:sz w:val="24"/>
        <w:szCs w:val="24"/>
        <w:lang w:val="id" w:eastAsia="id" w:bidi="id"/>
      </w:rPr>
    </w:lvl>
    <w:lvl w:ilvl="1" w:tplc="04090019">
      <w:start w:val="1"/>
      <w:numFmt w:val="lowerLetter"/>
      <w:lvlText w:val="%2."/>
      <w:lvlJc w:val="left"/>
      <w:pPr>
        <w:ind w:left="1654" w:hanging="345"/>
      </w:pPr>
      <w:rPr>
        <w:rFonts w:hint="default"/>
        <w:spacing w:val="-13"/>
        <w:w w:val="100"/>
        <w:lang w:val="id" w:eastAsia="id" w:bidi="id"/>
      </w:rPr>
    </w:lvl>
    <w:lvl w:ilvl="2" w:tplc="344E11CA">
      <w:start w:val="1"/>
      <w:numFmt w:val="decimal"/>
      <w:lvlText w:val="%3)"/>
      <w:lvlJc w:val="left"/>
      <w:pPr>
        <w:ind w:left="2029" w:hanging="345"/>
      </w:pPr>
      <w:rPr>
        <w:rFonts w:ascii="Cambria" w:eastAsia="Cambria" w:hAnsi="Cambria" w:cs="Cambria" w:hint="default"/>
        <w:spacing w:val="0"/>
        <w:w w:val="100"/>
        <w:sz w:val="24"/>
        <w:szCs w:val="24"/>
        <w:lang w:val="id" w:eastAsia="id" w:bidi="id"/>
      </w:rPr>
    </w:lvl>
    <w:lvl w:ilvl="3" w:tplc="D1681CC4">
      <w:numFmt w:val="bullet"/>
      <w:lvlText w:val="-"/>
      <w:lvlJc w:val="left"/>
      <w:pPr>
        <w:ind w:left="2390" w:hanging="345"/>
      </w:pPr>
      <w:rPr>
        <w:rFonts w:ascii="Arial" w:eastAsia="Arial" w:hAnsi="Arial" w:cs="Arial" w:hint="default"/>
        <w:spacing w:val="-14"/>
        <w:w w:val="99"/>
        <w:sz w:val="24"/>
        <w:szCs w:val="24"/>
        <w:lang w:val="id" w:eastAsia="id" w:bidi="id"/>
      </w:rPr>
    </w:lvl>
    <w:lvl w:ilvl="4" w:tplc="02B4F644">
      <w:numFmt w:val="bullet"/>
      <w:lvlText w:val="•"/>
      <w:lvlJc w:val="left"/>
      <w:pPr>
        <w:ind w:left="3438" w:hanging="345"/>
      </w:pPr>
      <w:rPr>
        <w:rFonts w:hint="default"/>
        <w:lang w:val="id" w:eastAsia="id" w:bidi="id"/>
      </w:rPr>
    </w:lvl>
    <w:lvl w:ilvl="5" w:tplc="12F4755E">
      <w:numFmt w:val="bullet"/>
      <w:lvlText w:val="•"/>
      <w:lvlJc w:val="left"/>
      <w:pPr>
        <w:ind w:left="4477" w:hanging="345"/>
      </w:pPr>
      <w:rPr>
        <w:rFonts w:hint="default"/>
        <w:lang w:val="id" w:eastAsia="id" w:bidi="id"/>
      </w:rPr>
    </w:lvl>
    <w:lvl w:ilvl="6" w:tplc="3CAE5998">
      <w:numFmt w:val="bullet"/>
      <w:lvlText w:val="•"/>
      <w:lvlJc w:val="left"/>
      <w:pPr>
        <w:ind w:left="5515" w:hanging="345"/>
      </w:pPr>
      <w:rPr>
        <w:rFonts w:hint="default"/>
        <w:lang w:val="id" w:eastAsia="id" w:bidi="id"/>
      </w:rPr>
    </w:lvl>
    <w:lvl w:ilvl="7" w:tplc="A536B58E">
      <w:numFmt w:val="bullet"/>
      <w:lvlText w:val="•"/>
      <w:lvlJc w:val="left"/>
      <w:pPr>
        <w:ind w:left="6554" w:hanging="345"/>
      </w:pPr>
      <w:rPr>
        <w:rFonts w:hint="default"/>
        <w:lang w:val="id" w:eastAsia="id" w:bidi="id"/>
      </w:rPr>
    </w:lvl>
    <w:lvl w:ilvl="8" w:tplc="788C1192">
      <w:numFmt w:val="bullet"/>
      <w:lvlText w:val="•"/>
      <w:lvlJc w:val="left"/>
      <w:pPr>
        <w:ind w:left="7592" w:hanging="345"/>
      </w:pPr>
      <w:rPr>
        <w:rFonts w:hint="default"/>
        <w:lang w:val="id" w:eastAsia="id" w:bidi="id"/>
      </w:rPr>
    </w:lvl>
  </w:abstractNum>
  <w:abstractNum w:abstractNumId="185" w15:restartNumberingAfterBreak="0">
    <w:nsid w:val="633A6D8D"/>
    <w:multiLevelType w:val="hybridMultilevel"/>
    <w:tmpl w:val="F5F8C9D6"/>
    <w:lvl w:ilvl="0" w:tplc="126AEBB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6" w15:restartNumberingAfterBreak="0">
    <w:nsid w:val="642A6F58"/>
    <w:multiLevelType w:val="hybridMultilevel"/>
    <w:tmpl w:val="BC7A34AE"/>
    <w:lvl w:ilvl="0" w:tplc="0726910E">
      <w:start w:val="1"/>
      <w:numFmt w:val="decimal"/>
      <w:lvlText w:val="%1."/>
      <w:lvlJc w:val="left"/>
      <w:pPr>
        <w:ind w:left="720" w:hanging="360"/>
      </w:pPr>
      <w:rPr>
        <w:rFonts w:ascii="Times New Roman" w:eastAsia="Times New Roman" w:hAnsi="Times New Roman" w:cs="Times New Roman" w:hint="default"/>
        <w:w w:val="103"/>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4350569"/>
    <w:multiLevelType w:val="multilevel"/>
    <w:tmpl w:val="94284DB2"/>
    <w:lvl w:ilvl="0">
      <w:start w:val="2"/>
      <w:numFmt w:val="upperLetter"/>
      <w:lvlText w:val="%1."/>
      <w:lvlJc w:val="left"/>
      <w:pPr>
        <w:tabs>
          <w:tab w:val="left" w:pos="397"/>
        </w:tabs>
        <w:ind w:left="397" w:hanging="397"/>
      </w:pPr>
      <w:rPr>
        <w:rFonts w:ascii="Times New Roman" w:hAnsi="Times New Roman" w:cs="Times New Roman" w:hint="default"/>
        <w:b w:val="0"/>
        <w:bCs/>
        <w:sz w:val="24"/>
        <w:szCs w:val="24"/>
      </w:rPr>
    </w:lvl>
    <w:lvl w:ilvl="1">
      <w:start w:val="1"/>
      <w:numFmt w:val="decimal"/>
      <w:lvlText w:val="%2."/>
      <w:lvlJc w:val="left"/>
      <w:pPr>
        <w:tabs>
          <w:tab w:val="left" w:pos="794"/>
        </w:tabs>
        <w:ind w:left="794" w:hanging="397"/>
      </w:pPr>
      <w:rPr>
        <w:rFonts w:hint="default"/>
        <w:b w:val="0"/>
        <w:i w:val="0"/>
        <w:sz w:val="24"/>
        <w:szCs w:val="24"/>
      </w:rPr>
    </w:lvl>
    <w:lvl w:ilvl="2">
      <w:start w:val="1"/>
      <w:numFmt w:val="lowerLetter"/>
      <w:lvlText w:val="%3."/>
      <w:lvlJc w:val="left"/>
      <w:pPr>
        <w:tabs>
          <w:tab w:val="left" w:pos="1191"/>
        </w:tabs>
        <w:ind w:left="1191" w:hanging="397"/>
      </w:pPr>
      <w:rPr>
        <w:rFonts w:ascii="Times New Roman" w:hAnsi="Times New Roman" w:cs="Times New Roman" w:hint="default"/>
        <w:sz w:val="24"/>
        <w:szCs w:val="24"/>
      </w:rPr>
    </w:lvl>
    <w:lvl w:ilvl="3">
      <w:start w:val="1"/>
      <w:numFmt w:val="decimal"/>
      <w:lvlText w:val="%4."/>
      <w:lvlJc w:val="left"/>
      <w:pPr>
        <w:tabs>
          <w:tab w:val="left" w:pos="1588"/>
        </w:tabs>
        <w:ind w:left="1588" w:hanging="397"/>
      </w:pPr>
      <w:rPr>
        <w:rFonts w:hint="default"/>
      </w:rPr>
    </w:lvl>
    <w:lvl w:ilvl="4">
      <w:start w:val="1"/>
      <w:numFmt w:val="lowerRoman"/>
      <w:lvlText w:val="%5"/>
      <w:lvlJc w:val="left"/>
      <w:pPr>
        <w:tabs>
          <w:tab w:val="left" w:pos="1985"/>
        </w:tabs>
        <w:ind w:left="1985" w:hanging="397"/>
      </w:pPr>
      <w:rPr>
        <w:rFonts w:hint="default"/>
      </w:rPr>
    </w:lvl>
    <w:lvl w:ilvl="5">
      <w:start w:val="1"/>
      <w:numFmt w:val="lowerLetter"/>
      <w:lvlText w:val="%6 )"/>
      <w:lvlJc w:val="left"/>
      <w:pPr>
        <w:tabs>
          <w:tab w:val="left" w:pos="2155"/>
        </w:tabs>
        <w:ind w:left="2155" w:hanging="355"/>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88" w15:restartNumberingAfterBreak="0">
    <w:nsid w:val="644A3CB4"/>
    <w:multiLevelType w:val="hybridMultilevel"/>
    <w:tmpl w:val="E7FAE8B4"/>
    <w:lvl w:ilvl="0" w:tplc="87680DD4">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9" w15:restartNumberingAfterBreak="0">
    <w:nsid w:val="644D2393"/>
    <w:multiLevelType w:val="hybridMultilevel"/>
    <w:tmpl w:val="CC2AEC30"/>
    <w:lvl w:ilvl="0" w:tplc="84FAECB6">
      <w:start w:val="1"/>
      <w:numFmt w:val="decimal"/>
      <w:lvlText w:val="4.%1"/>
      <w:lvlJc w:val="left"/>
      <w:pPr>
        <w:ind w:left="1104"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0" w15:restartNumberingAfterBreak="0">
    <w:nsid w:val="64A2745F"/>
    <w:multiLevelType w:val="hybridMultilevel"/>
    <w:tmpl w:val="75F48FA8"/>
    <w:lvl w:ilvl="0" w:tplc="5F3CDED0">
      <w:start w:val="1"/>
      <w:numFmt w:val="decimal"/>
      <w:lvlText w:val="%1."/>
      <w:lvlJc w:val="left"/>
      <w:pPr>
        <w:tabs>
          <w:tab w:val="num" w:pos="907"/>
        </w:tabs>
        <w:ind w:left="907"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64CF35F6"/>
    <w:multiLevelType w:val="hybridMultilevel"/>
    <w:tmpl w:val="DC52CF5C"/>
    <w:lvl w:ilvl="0" w:tplc="84FAECB6">
      <w:start w:val="1"/>
      <w:numFmt w:val="decimal"/>
      <w:lvlText w:val="4.%1"/>
      <w:lvlJc w:val="left"/>
      <w:pPr>
        <w:ind w:left="744" w:hanging="360"/>
      </w:pPr>
      <w:rPr>
        <w:rFonts w:hint="default"/>
      </w:rPr>
    </w:lvl>
    <w:lvl w:ilvl="1" w:tplc="38090019" w:tentative="1">
      <w:start w:val="1"/>
      <w:numFmt w:val="lowerLetter"/>
      <w:lvlText w:val="%2."/>
      <w:lvlJc w:val="left"/>
      <w:pPr>
        <w:ind w:left="1464" w:hanging="360"/>
      </w:pPr>
    </w:lvl>
    <w:lvl w:ilvl="2" w:tplc="3809001B" w:tentative="1">
      <w:start w:val="1"/>
      <w:numFmt w:val="lowerRoman"/>
      <w:lvlText w:val="%3."/>
      <w:lvlJc w:val="right"/>
      <w:pPr>
        <w:ind w:left="2184" w:hanging="180"/>
      </w:pPr>
    </w:lvl>
    <w:lvl w:ilvl="3" w:tplc="3809000F" w:tentative="1">
      <w:start w:val="1"/>
      <w:numFmt w:val="decimal"/>
      <w:lvlText w:val="%4."/>
      <w:lvlJc w:val="left"/>
      <w:pPr>
        <w:ind w:left="2904" w:hanging="360"/>
      </w:pPr>
    </w:lvl>
    <w:lvl w:ilvl="4" w:tplc="38090019" w:tentative="1">
      <w:start w:val="1"/>
      <w:numFmt w:val="lowerLetter"/>
      <w:lvlText w:val="%5."/>
      <w:lvlJc w:val="left"/>
      <w:pPr>
        <w:ind w:left="3624" w:hanging="360"/>
      </w:pPr>
    </w:lvl>
    <w:lvl w:ilvl="5" w:tplc="3809001B" w:tentative="1">
      <w:start w:val="1"/>
      <w:numFmt w:val="lowerRoman"/>
      <w:lvlText w:val="%6."/>
      <w:lvlJc w:val="right"/>
      <w:pPr>
        <w:ind w:left="4344" w:hanging="180"/>
      </w:pPr>
    </w:lvl>
    <w:lvl w:ilvl="6" w:tplc="3809000F" w:tentative="1">
      <w:start w:val="1"/>
      <w:numFmt w:val="decimal"/>
      <w:lvlText w:val="%7."/>
      <w:lvlJc w:val="left"/>
      <w:pPr>
        <w:ind w:left="5064" w:hanging="360"/>
      </w:pPr>
    </w:lvl>
    <w:lvl w:ilvl="7" w:tplc="38090019" w:tentative="1">
      <w:start w:val="1"/>
      <w:numFmt w:val="lowerLetter"/>
      <w:lvlText w:val="%8."/>
      <w:lvlJc w:val="left"/>
      <w:pPr>
        <w:ind w:left="5784" w:hanging="360"/>
      </w:pPr>
    </w:lvl>
    <w:lvl w:ilvl="8" w:tplc="3809001B" w:tentative="1">
      <w:start w:val="1"/>
      <w:numFmt w:val="lowerRoman"/>
      <w:lvlText w:val="%9."/>
      <w:lvlJc w:val="right"/>
      <w:pPr>
        <w:ind w:left="6504" w:hanging="180"/>
      </w:pPr>
    </w:lvl>
  </w:abstractNum>
  <w:abstractNum w:abstractNumId="192" w15:restartNumberingAfterBreak="0">
    <w:nsid w:val="6515160F"/>
    <w:multiLevelType w:val="hybridMultilevel"/>
    <w:tmpl w:val="F8EE82AC"/>
    <w:lvl w:ilvl="0" w:tplc="A86A732A">
      <w:start w:val="1"/>
      <w:numFmt w:val="decimal"/>
      <w:lvlText w:val="3.%1"/>
      <w:lvlJc w:val="left"/>
      <w:pPr>
        <w:ind w:left="875" w:hanging="360"/>
      </w:pPr>
      <w:rPr>
        <w:rFonts w:hint="default"/>
      </w:rPr>
    </w:lvl>
    <w:lvl w:ilvl="1" w:tplc="38090019" w:tentative="1">
      <w:start w:val="1"/>
      <w:numFmt w:val="lowerLetter"/>
      <w:lvlText w:val="%2."/>
      <w:lvlJc w:val="left"/>
      <w:pPr>
        <w:ind w:left="1595" w:hanging="360"/>
      </w:pPr>
    </w:lvl>
    <w:lvl w:ilvl="2" w:tplc="3809001B" w:tentative="1">
      <w:start w:val="1"/>
      <w:numFmt w:val="lowerRoman"/>
      <w:lvlText w:val="%3."/>
      <w:lvlJc w:val="right"/>
      <w:pPr>
        <w:ind w:left="2315" w:hanging="180"/>
      </w:pPr>
    </w:lvl>
    <w:lvl w:ilvl="3" w:tplc="3809000F" w:tentative="1">
      <w:start w:val="1"/>
      <w:numFmt w:val="decimal"/>
      <w:lvlText w:val="%4."/>
      <w:lvlJc w:val="left"/>
      <w:pPr>
        <w:ind w:left="3035" w:hanging="360"/>
      </w:pPr>
    </w:lvl>
    <w:lvl w:ilvl="4" w:tplc="38090019" w:tentative="1">
      <w:start w:val="1"/>
      <w:numFmt w:val="lowerLetter"/>
      <w:lvlText w:val="%5."/>
      <w:lvlJc w:val="left"/>
      <w:pPr>
        <w:ind w:left="3755" w:hanging="360"/>
      </w:pPr>
    </w:lvl>
    <w:lvl w:ilvl="5" w:tplc="3809001B" w:tentative="1">
      <w:start w:val="1"/>
      <w:numFmt w:val="lowerRoman"/>
      <w:lvlText w:val="%6."/>
      <w:lvlJc w:val="right"/>
      <w:pPr>
        <w:ind w:left="4475" w:hanging="180"/>
      </w:pPr>
    </w:lvl>
    <w:lvl w:ilvl="6" w:tplc="3809000F" w:tentative="1">
      <w:start w:val="1"/>
      <w:numFmt w:val="decimal"/>
      <w:lvlText w:val="%7."/>
      <w:lvlJc w:val="left"/>
      <w:pPr>
        <w:ind w:left="5195" w:hanging="360"/>
      </w:pPr>
    </w:lvl>
    <w:lvl w:ilvl="7" w:tplc="38090019" w:tentative="1">
      <w:start w:val="1"/>
      <w:numFmt w:val="lowerLetter"/>
      <w:lvlText w:val="%8."/>
      <w:lvlJc w:val="left"/>
      <w:pPr>
        <w:ind w:left="5915" w:hanging="360"/>
      </w:pPr>
    </w:lvl>
    <w:lvl w:ilvl="8" w:tplc="3809001B" w:tentative="1">
      <w:start w:val="1"/>
      <w:numFmt w:val="lowerRoman"/>
      <w:lvlText w:val="%9."/>
      <w:lvlJc w:val="right"/>
      <w:pPr>
        <w:ind w:left="6635" w:hanging="180"/>
      </w:pPr>
    </w:lvl>
  </w:abstractNum>
  <w:abstractNum w:abstractNumId="193" w15:restartNumberingAfterBreak="0">
    <w:nsid w:val="65832F6F"/>
    <w:multiLevelType w:val="hybridMultilevel"/>
    <w:tmpl w:val="0518CF58"/>
    <w:lvl w:ilvl="0" w:tplc="F008F34E">
      <w:start w:val="1"/>
      <w:numFmt w:val="lowerLetter"/>
      <w:lvlText w:val="%1)"/>
      <w:lvlJc w:val="left"/>
      <w:pPr>
        <w:ind w:left="720" w:hanging="360"/>
      </w:pPr>
      <w:rPr>
        <w:rFonts w:ascii="Times New Roman" w:hAnsi="Times New Roman" w:cs="Times New Roman"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4" w15:restartNumberingAfterBreak="0">
    <w:nsid w:val="675C0D3C"/>
    <w:multiLevelType w:val="hybridMultilevel"/>
    <w:tmpl w:val="48765036"/>
    <w:lvl w:ilvl="0" w:tplc="84FAECB6">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195" w15:restartNumberingAfterBreak="0">
    <w:nsid w:val="68BD78F4"/>
    <w:multiLevelType w:val="hybridMultilevel"/>
    <w:tmpl w:val="085CEB96"/>
    <w:lvl w:ilvl="0" w:tplc="84FAECB6">
      <w:start w:val="1"/>
      <w:numFmt w:val="decimal"/>
      <w:lvlText w:val="4.%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196" w15:restartNumberingAfterBreak="0">
    <w:nsid w:val="692D1E85"/>
    <w:multiLevelType w:val="hybridMultilevel"/>
    <w:tmpl w:val="23C45BAE"/>
    <w:lvl w:ilvl="0" w:tplc="7430DE66">
      <w:start w:val="1"/>
      <w:numFmt w:val="decimal"/>
      <w:lvlText w:val="4.%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15:restartNumberingAfterBreak="0">
    <w:nsid w:val="6A200CC8"/>
    <w:multiLevelType w:val="hybridMultilevel"/>
    <w:tmpl w:val="EC10B43E"/>
    <w:lvl w:ilvl="0" w:tplc="BBFEADEE">
      <w:start w:val="3"/>
      <w:numFmt w:val="lowerLetter"/>
      <w:lvlText w:val="%1."/>
      <w:lvlJc w:val="left"/>
      <w:pPr>
        <w:ind w:left="956" w:hanging="344"/>
      </w:pPr>
      <w:rPr>
        <w:rFonts w:ascii="Arial" w:eastAsia="Arial" w:hAnsi="Arial" w:cs="Arial" w:hint="default"/>
        <w:w w:val="87"/>
        <w:sz w:val="27"/>
        <w:szCs w:val="27"/>
        <w:lang w:val="id" w:eastAsia="en-US" w:bidi="ar-SA"/>
      </w:rPr>
    </w:lvl>
    <w:lvl w:ilvl="1" w:tplc="04090011">
      <w:start w:val="1"/>
      <w:numFmt w:val="decimal"/>
      <w:lvlText w:val="%2)"/>
      <w:lvlJc w:val="left"/>
      <w:pPr>
        <w:ind w:left="1301" w:hanging="341"/>
        <w:jc w:val="right"/>
      </w:pPr>
      <w:rPr>
        <w:rFonts w:hint="default"/>
        <w:spacing w:val="-1"/>
        <w:w w:val="101"/>
        <w:lang w:val="id" w:eastAsia="en-US" w:bidi="ar-SA"/>
      </w:rPr>
    </w:lvl>
    <w:lvl w:ilvl="2" w:tplc="04090017">
      <w:start w:val="1"/>
      <w:numFmt w:val="lowerLetter"/>
      <w:lvlText w:val="%3)"/>
      <w:lvlJc w:val="left"/>
      <w:pPr>
        <w:ind w:left="1683" w:hanging="273"/>
      </w:pPr>
      <w:rPr>
        <w:rFonts w:hint="default"/>
        <w:spacing w:val="-1"/>
        <w:w w:val="96"/>
        <w:lang w:val="id" w:eastAsia="en-US" w:bidi="ar-SA"/>
      </w:rPr>
    </w:lvl>
    <w:lvl w:ilvl="3" w:tplc="1D8E5C24">
      <w:start w:val="1"/>
      <w:numFmt w:val="lowerLetter"/>
      <w:lvlText w:val="%4."/>
      <w:lvlJc w:val="left"/>
      <w:pPr>
        <w:ind w:left="2094" w:hanging="264"/>
      </w:pPr>
      <w:rPr>
        <w:rFonts w:hint="default"/>
        <w:spacing w:val="-1"/>
        <w:w w:val="90"/>
        <w:lang w:val="id" w:eastAsia="en-US" w:bidi="ar-SA"/>
      </w:rPr>
    </w:lvl>
    <w:lvl w:ilvl="4" w:tplc="557CD588">
      <w:numFmt w:val="bullet"/>
      <w:lvlText w:val="•"/>
      <w:lvlJc w:val="left"/>
      <w:pPr>
        <w:ind w:left="1520" w:hanging="264"/>
      </w:pPr>
      <w:rPr>
        <w:rFonts w:hint="default"/>
        <w:lang w:val="id" w:eastAsia="en-US" w:bidi="ar-SA"/>
      </w:rPr>
    </w:lvl>
    <w:lvl w:ilvl="5" w:tplc="811EF712">
      <w:numFmt w:val="bullet"/>
      <w:lvlText w:val="•"/>
      <w:lvlJc w:val="left"/>
      <w:pPr>
        <w:ind w:left="1660" w:hanging="264"/>
      </w:pPr>
      <w:rPr>
        <w:rFonts w:hint="default"/>
        <w:lang w:val="id" w:eastAsia="en-US" w:bidi="ar-SA"/>
      </w:rPr>
    </w:lvl>
    <w:lvl w:ilvl="6" w:tplc="F6E681AE">
      <w:numFmt w:val="bullet"/>
      <w:lvlText w:val="•"/>
      <w:lvlJc w:val="left"/>
      <w:pPr>
        <w:ind w:left="1680" w:hanging="264"/>
      </w:pPr>
      <w:rPr>
        <w:rFonts w:hint="default"/>
        <w:lang w:val="id" w:eastAsia="en-US" w:bidi="ar-SA"/>
      </w:rPr>
    </w:lvl>
    <w:lvl w:ilvl="7" w:tplc="583C5C24">
      <w:numFmt w:val="bullet"/>
      <w:lvlText w:val="•"/>
      <w:lvlJc w:val="left"/>
      <w:pPr>
        <w:ind w:left="1940" w:hanging="264"/>
      </w:pPr>
      <w:rPr>
        <w:rFonts w:hint="default"/>
        <w:lang w:val="id" w:eastAsia="en-US" w:bidi="ar-SA"/>
      </w:rPr>
    </w:lvl>
    <w:lvl w:ilvl="8" w:tplc="3A645C92">
      <w:numFmt w:val="bullet"/>
      <w:lvlText w:val="•"/>
      <w:lvlJc w:val="left"/>
      <w:pPr>
        <w:ind w:left="1960" w:hanging="264"/>
      </w:pPr>
      <w:rPr>
        <w:rFonts w:hint="default"/>
        <w:lang w:val="id" w:eastAsia="en-US" w:bidi="ar-SA"/>
      </w:rPr>
    </w:lvl>
  </w:abstractNum>
  <w:abstractNum w:abstractNumId="198" w15:restartNumberingAfterBreak="0">
    <w:nsid w:val="6A28515D"/>
    <w:multiLevelType w:val="hybridMultilevel"/>
    <w:tmpl w:val="1BD875D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9" w15:restartNumberingAfterBreak="0">
    <w:nsid w:val="6B6969C6"/>
    <w:multiLevelType w:val="hybridMultilevel"/>
    <w:tmpl w:val="211EB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B7A0536"/>
    <w:multiLevelType w:val="hybridMultilevel"/>
    <w:tmpl w:val="264ECA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15:restartNumberingAfterBreak="0">
    <w:nsid w:val="6BD80E32"/>
    <w:multiLevelType w:val="hybridMultilevel"/>
    <w:tmpl w:val="71263B5A"/>
    <w:lvl w:ilvl="0" w:tplc="04090017">
      <w:start w:val="1"/>
      <w:numFmt w:val="lowerLetter"/>
      <w:lvlText w:val="%1)"/>
      <w:lvlJc w:val="left"/>
      <w:pPr>
        <w:ind w:left="1713" w:hanging="360"/>
      </w:pPr>
      <w:rPr>
        <w:rFonts w:hint="default"/>
        <w:spacing w:val="-1"/>
        <w:w w:val="96"/>
        <w:lang w:val="id" w:eastAsia="en-US" w:bidi="ar-SA"/>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02" w15:restartNumberingAfterBreak="0">
    <w:nsid w:val="6C2C26C8"/>
    <w:multiLevelType w:val="hybridMultilevel"/>
    <w:tmpl w:val="E5A81422"/>
    <w:lvl w:ilvl="0" w:tplc="0421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3" w15:restartNumberingAfterBreak="0">
    <w:nsid w:val="6C5425AF"/>
    <w:multiLevelType w:val="hybridMultilevel"/>
    <w:tmpl w:val="DED4F44A"/>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4" w15:restartNumberingAfterBreak="0">
    <w:nsid w:val="6F04359D"/>
    <w:multiLevelType w:val="hybridMultilevel"/>
    <w:tmpl w:val="202A5074"/>
    <w:lvl w:ilvl="0" w:tplc="FCD2B02C">
      <w:start w:val="1"/>
      <w:numFmt w:val="upperLetter"/>
      <w:lvlText w:val="%1."/>
      <w:lvlJc w:val="left"/>
      <w:pPr>
        <w:ind w:left="720" w:hanging="360"/>
      </w:pPr>
      <w:rPr>
        <w:rFonts w:ascii="Arial" w:hAnsi="Arial" w:cs="Arial" w:hint="default"/>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5" w15:restartNumberingAfterBreak="0">
    <w:nsid w:val="6F1B373F"/>
    <w:multiLevelType w:val="hybridMultilevel"/>
    <w:tmpl w:val="2FBEF386"/>
    <w:lvl w:ilvl="0" w:tplc="333E488A">
      <w:start w:val="1"/>
      <w:numFmt w:val="decimal"/>
      <w:lvlText w:val="1.%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06" w15:restartNumberingAfterBreak="0">
    <w:nsid w:val="70BA5216"/>
    <w:multiLevelType w:val="hybridMultilevel"/>
    <w:tmpl w:val="0BB6B6B0"/>
    <w:lvl w:ilvl="0" w:tplc="AFB2E698">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07" w15:restartNumberingAfterBreak="0">
    <w:nsid w:val="70E257AB"/>
    <w:multiLevelType w:val="hybridMultilevel"/>
    <w:tmpl w:val="22B4BD1E"/>
    <w:lvl w:ilvl="0" w:tplc="7430DE66">
      <w:start w:val="1"/>
      <w:numFmt w:val="decimal"/>
      <w:lvlText w:val="4.%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208" w15:restartNumberingAfterBreak="0">
    <w:nsid w:val="70E558E6"/>
    <w:multiLevelType w:val="hybridMultilevel"/>
    <w:tmpl w:val="6AE40D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16A51FD"/>
    <w:multiLevelType w:val="multilevel"/>
    <w:tmpl w:val="716A51FD"/>
    <w:lvl w:ilvl="0">
      <w:start w:val="1"/>
      <w:numFmt w:val="decimal"/>
      <w:lvlText w:val="%1."/>
      <w:lvlJc w:val="left"/>
      <w:pPr>
        <w:tabs>
          <w:tab w:val="num" w:pos="720"/>
        </w:tabs>
        <w:ind w:left="720" w:hanging="360"/>
      </w:pPr>
    </w:lvl>
    <w:lvl w:ilvl="1">
      <w:start w:val="1"/>
      <w:numFmt w:val="upperLetter"/>
      <w:pStyle w:val="Heading9"/>
      <w:lvlText w:val="%2."/>
      <w:lvlJc w:val="left"/>
      <w:pPr>
        <w:tabs>
          <w:tab w:val="left"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0" w15:restartNumberingAfterBreak="0">
    <w:nsid w:val="71790031"/>
    <w:multiLevelType w:val="multilevel"/>
    <w:tmpl w:val="08D8AD28"/>
    <w:lvl w:ilvl="0">
      <w:start w:val="4"/>
      <w:numFmt w:val="decimal"/>
      <w:lvlText w:val="%1"/>
      <w:lvlJc w:val="left"/>
      <w:pPr>
        <w:ind w:left="707" w:hanging="612"/>
      </w:pPr>
      <w:rPr>
        <w:rFonts w:hint="default"/>
      </w:rPr>
    </w:lvl>
    <w:lvl w:ilvl="1">
      <w:start w:val="3"/>
      <w:numFmt w:val="decimal"/>
      <w:lvlText w:val="%1.%2"/>
      <w:lvlJc w:val="left"/>
      <w:pPr>
        <w:ind w:left="707" w:hanging="612"/>
      </w:pPr>
      <w:rPr>
        <w:rFonts w:hint="default"/>
      </w:rPr>
    </w:lvl>
    <w:lvl w:ilvl="2">
      <w:start w:val="1"/>
      <w:numFmt w:val="decimal"/>
      <w:lvlText w:val="%1.%2.%3"/>
      <w:lvlJc w:val="left"/>
      <w:pPr>
        <w:ind w:left="707" w:hanging="612"/>
      </w:pPr>
      <w:rPr>
        <w:rFonts w:ascii="Arial" w:eastAsia="Georgia" w:hAnsi="Arial" w:cs="Arial" w:hint="default"/>
        <w:spacing w:val="-2"/>
        <w:w w:val="111"/>
        <w:sz w:val="24"/>
        <w:szCs w:val="24"/>
      </w:rPr>
    </w:lvl>
    <w:lvl w:ilvl="3">
      <w:numFmt w:val="bullet"/>
      <w:lvlText w:val="•"/>
      <w:lvlJc w:val="left"/>
      <w:pPr>
        <w:ind w:left="1780" w:hanging="612"/>
      </w:pPr>
      <w:rPr>
        <w:rFonts w:hint="default"/>
      </w:rPr>
    </w:lvl>
    <w:lvl w:ilvl="4">
      <w:numFmt w:val="bullet"/>
      <w:lvlText w:val="•"/>
      <w:lvlJc w:val="left"/>
      <w:pPr>
        <w:ind w:left="2140" w:hanging="612"/>
      </w:pPr>
      <w:rPr>
        <w:rFonts w:hint="default"/>
      </w:rPr>
    </w:lvl>
    <w:lvl w:ilvl="5">
      <w:numFmt w:val="bullet"/>
      <w:lvlText w:val="•"/>
      <w:lvlJc w:val="left"/>
      <w:pPr>
        <w:ind w:left="2500" w:hanging="612"/>
      </w:pPr>
      <w:rPr>
        <w:rFonts w:hint="default"/>
      </w:rPr>
    </w:lvl>
    <w:lvl w:ilvl="6">
      <w:numFmt w:val="bullet"/>
      <w:lvlText w:val="•"/>
      <w:lvlJc w:val="left"/>
      <w:pPr>
        <w:ind w:left="2860" w:hanging="612"/>
      </w:pPr>
      <w:rPr>
        <w:rFonts w:hint="default"/>
      </w:rPr>
    </w:lvl>
    <w:lvl w:ilvl="7">
      <w:numFmt w:val="bullet"/>
      <w:lvlText w:val="•"/>
      <w:lvlJc w:val="left"/>
      <w:pPr>
        <w:ind w:left="3220" w:hanging="612"/>
      </w:pPr>
      <w:rPr>
        <w:rFonts w:hint="default"/>
      </w:rPr>
    </w:lvl>
    <w:lvl w:ilvl="8">
      <w:numFmt w:val="bullet"/>
      <w:lvlText w:val="•"/>
      <w:lvlJc w:val="left"/>
      <w:pPr>
        <w:ind w:left="3580" w:hanging="612"/>
      </w:pPr>
      <w:rPr>
        <w:rFonts w:hint="default"/>
      </w:rPr>
    </w:lvl>
  </w:abstractNum>
  <w:abstractNum w:abstractNumId="211" w15:restartNumberingAfterBreak="0">
    <w:nsid w:val="72050A28"/>
    <w:multiLevelType w:val="hybridMultilevel"/>
    <w:tmpl w:val="C8D8B510"/>
    <w:lvl w:ilvl="0" w:tplc="504CDCA2">
      <w:start w:val="5"/>
      <w:numFmt w:val="decimal"/>
      <w:lvlText w:val="4.%1"/>
      <w:lvlJc w:val="left"/>
      <w:pPr>
        <w:ind w:left="77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2" w15:restartNumberingAfterBreak="0">
    <w:nsid w:val="72CC50CE"/>
    <w:multiLevelType w:val="hybridMultilevel"/>
    <w:tmpl w:val="71C86A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38E5A91"/>
    <w:multiLevelType w:val="hybridMultilevel"/>
    <w:tmpl w:val="7BBA1044"/>
    <w:lvl w:ilvl="0" w:tplc="B4F4A0A4">
      <w:start w:val="1"/>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4" w15:restartNumberingAfterBreak="0">
    <w:nsid w:val="74006825"/>
    <w:multiLevelType w:val="hybridMultilevel"/>
    <w:tmpl w:val="31EA2F82"/>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5" w15:restartNumberingAfterBreak="0">
    <w:nsid w:val="741F0F60"/>
    <w:multiLevelType w:val="hybridMultilevel"/>
    <w:tmpl w:val="184A52F0"/>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6" w15:restartNumberingAfterBreak="0">
    <w:nsid w:val="744259F5"/>
    <w:multiLevelType w:val="hybridMultilevel"/>
    <w:tmpl w:val="D0F2607C"/>
    <w:lvl w:ilvl="0" w:tplc="29DA1B7C">
      <w:start w:val="1"/>
      <w:numFmt w:val="decimal"/>
      <w:lvlText w:val="3.%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17" w15:restartNumberingAfterBreak="0">
    <w:nsid w:val="747908BF"/>
    <w:multiLevelType w:val="hybridMultilevel"/>
    <w:tmpl w:val="934C345E"/>
    <w:lvl w:ilvl="0" w:tplc="84FAECB6">
      <w:start w:val="1"/>
      <w:numFmt w:val="decimal"/>
      <w:lvlText w:val="4.%1"/>
      <w:lvlJc w:val="left"/>
      <w:pPr>
        <w:ind w:left="888" w:hanging="360"/>
      </w:pPr>
      <w:rPr>
        <w:rFonts w:hint="default"/>
      </w:rPr>
    </w:lvl>
    <w:lvl w:ilvl="1" w:tplc="38090019" w:tentative="1">
      <w:start w:val="1"/>
      <w:numFmt w:val="lowerLetter"/>
      <w:lvlText w:val="%2."/>
      <w:lvlJc w:val="left"/>
      <w:pPr>
        <w:ind w:left="1608" w:hanging="360"/>
      </w:pPr>
    </w:lvl>
    <w:lvl w:ilvl="2" w:tplc="3809001B" w:tentative="1">
      <w:start w:val="1"/>
      <w:numFmt w:val="lowerRoman"/>
      <w:lvlText w:val="%3."/>
      <w:lvlJc w:val="right"/>
      <w:pPr>
        <w:ind w:left="2328" w:hanging="180"/>
      </w:pPr>
    </w:lvl>
    <w:lvl w:ilvl="3" w:tplc="3809000F" w:tentative="1">
      <w:start w:val="1"/>
      <w:numFmt w:val="decimal"/>
      <w:lvlText w:val="%4."/>
      <w:lvlJc w:val="left"/>
      <w:pPr>
        <w:ind w:left="3048" w:hanging="360"/>
      </w:pPr>
    </w:lvl>
    <w:lvl w:ilvl="4" w:tplc="38090019" w:tentative="1">
      <w:start w:val="1"/>
      <w:numFmt w:val="lowerLetter"/>
      <w:lvlText w:val="%5."/>
      <w:lvlJc w:val="left"/>
      <w:pPr>
        <w:ind w:left="3768" w:hanging="360"/>
      </w:pPr>
    </w:lvl>
    <w:lvl w:ilvl="5" w:tplc="3809001B" w:tentative="1">
      <w:start w:val="1"/>
      <w:numFmt w:val="lowerRoman"/>
      <w:lvlText w:val="%6."/>
      <w:lvlJc w:val="right"/>
      <w:pPr>
        <w:ind w:left="4488" w:hanging="180"/>
      </w:pPr>
    </w:lvl>
    <w:lvl w:ilvl="6" w:tplc="3809000F" w:tentative="1">
      <w:start w:val="1"/>
      <w:numFmt w:val="decimal"/>
      <w:lvlText w:val="%7."/>
      <w:lvlJc w:val="left"/>
      <w:pPr>
        <w:ind w:left="5208" w:hanging="360"/>
      </w:pPr>
    </w:lvl>
    <w:lvl w:ilvl="7" w:tplc="38090019" w:tentative="1">
      <w:start w:val="1"/>
      <w:numFmt w:val="lowerLetter"/>
      <w:lvlText w:val="%8."/>
      <w:lvlJc w:val="left"/>
      <w:pPr>
        <w:ind w:left="5928" w:hanging="360"/>
      </w:pPr>
    </w:lvl>
    <w:lvl w:ilvl="8" w:tplc="3809001B" w:tentative="1">
      <w:start w:val="1"/>
      <w:numFmt w:val="lowerRoman"/>
      <w:lvlText w:val="%9."/>
      <w:lvlJc w:val="right"/>
      <w:pPr>
        <w:ind w:left="6648" w:hanging="180"/>
      </w:pPr>
    </w:lvl>
  </w:abstractNum>
  <w:abstractNum w:abstractNumId="218" w15:restartNumberingAfterBreak="0">
    <w:nsid w:val="750931F3"/>
    <w:multiLevelType w:val="hybridMultilevel"/>
    <w:tmpl w:val="E59059C0"/>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9" w15:restartNumberingAfterBreak="0">
    <w:nsid w:val="75440096"/>
    <w:multiLevelType w:val="multilevel"/>
    <w:tmpl w:val="9902491A"/>
    <w:lvl w:ilvl="0">
      <w:start w:val="1"/>
      <w:numFmt w:val="upperLetter"/>
      <w:lvlText w:val="%1."/>
      <w:lvlJc w:val="left"/>
      <w:pPr>
        <w:tabs>
          <w:tab w:val="left" w:pos="397"/>
        </w:tabs>
        <w:ind w:left="397" w:hanging="397"/>
      </w:pPr>
      <w:rPr>
        <w:rFonts w:ascii="Times New Roman" w:hAnsi="Times New Roman" w:cs="Times New Roman" w:hint="default"/>
        <w:sz w:val="24"/>
        <w:szCs w:val="24"/>
      </w:rPr>
    </w:lvl>
    <w:lvl w:ilvl="1">
      <w:start w:val="1"/>
      <w:numFmt w:val="decimal"/>
      <w:lvlText w:val="%2."/>
      <w:lvlJc w:val="left"/>
      <w:pPr>
        <w:tabs>
          <w:tab w:val="left" w:pos="680"/>
        </w:tabs>
        <w:ind w:left="397" w:firstLine="0"/>
      </w:pPr>
      <w:rPr>
        <w:rFonts w:asciiTheme="minorBidi" w:hAnsiTheme="minorBidi" w:cstheme="minorBidi" w:hint="default"/>
        <w:sz w:val="24"/>
        <w:szCs w:val="24"/>
      </w:rPr>
    </w:lvl>
    <w:lvl w:ilvl="2">
      <w:start w:val="1"/>
      <w:numFmt w:val="lowerLetter"/>
      <w:lvlText w:val="%3."/>
      <w:lvlJc w:val="left"/>
      <w:pPr>
        <w:tabs>
          <w:tab w:val="left" w:pos="1440"/>
        </w:tabs>
        <w:ind w:left="1224" w:hanging="504"/>
      </w:pPr>
      <w:rPr>
        <w:rFonts w:asciiTheme="minorBidi" w:hAnsiTheme="minorBidi" w:cstheme="minorBidi" w:hint="default"/>
        <w:sz w:val="24"/>
        <w:szCs w:val="24"/>
      </w:r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0" w15:restartNumberingAfterBreak="0">
    <w:nsid w:val="76305222"/>
    <w:multiLevelType w:val="hybridMultilevel"/>
    <w:tmpl w:val="34283F42"/>
    <w:lvl w:ilvl="0" w:tplc="158010CE">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21" w15:restartNumberingAfterBreak="0">
    <w:nsid w:val="76376F93"/>
    <w:multiLevelType w:val="hybridMultilevel"/>
    <w:tmpl w:val="3B50CA36"/>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2" w15:restartNumberingAfterBreak="0">
    <w:nsid w:val="76C65661"/>
    <w:multiLevelType w:val="multilevel"/>
    <w:tmpl w:val="2E2C98C0"/>
    <w:lvl w:ilvl="0">
      <w:start w:val="4"/>
      <w:numFmt w:val="decimal"/>
      <w:lvlText w:val="%1"/>
      <w:lvlJc w:val="left"/>
      <w:pPr>
        <w:ind w:left="707" w:hanging="612"/>
      </w:pPr>
      <w:rPr>
        <w:rFonts w:hint="default"/>
      </w:rPr>
    </w:lvl>
    <w:lvl w:ilvl="1">
      <w:start w:val="7"/>
      <w:numFmt w:val="decimal"/>
      <w:lvlText w:val="%1.%2"/>
      <w:lvlJc w:val="left"/>
      <w:pPr>
        <w:ind w:left="707" w:hanging="612"/>
      </w:pPr>
      <w:rPr>
        <w:rFonts w:hint="default"/>
      </w:rPr>
    </w:lvl>
    <w:lvl w:ilvl="2">
      <w:start w:val="1"/>
      <w:numFmt w:val="decimal"/>
      <w:lvlText w:val="%1.%2.%3"/>
      <w:lvlJc w:val="left"/>
      <w:pPr>
        <w:ind w:left="707" w:hanging="612"/>
      </w:pPr>
      <w:rPr>
        <w:rFonts w:ascii="Arial" w:eastAsia="Georgia" w:hAnsi="Arial" w:cs="Arial" w:hint="default"/>
        <w:spacing w:val="-2"/>
        <w:w w:val="111"/>
        <w:sz w:val="24"/>
        <w:szCs w:val="24"/>
      </w:rPr>
    </w:lvl>
    <w:lvl w:ilvl="3">
      <w:numFmt w:val="bullet"/>
      <w:lvlText w:val="•"/>
      <w:lvlJc w:val="left"/>
      <w:pPr>
        <w:ind w:left="1780" w:hanging="612"/>
      </w:pPr>
      <w:rPr>
        <w:rFonts w:hint="default"/>
      </w:rPr>
    </w:lvl>
    <w:lvl w:ilvl="4">
      <w:numFmt w:val="bullet"/>
      <w:lvlText w:val="•"/>
      <w:lvlJc w:val="left"/>
      <w:pPr>
        <w:ind w:left="2140" w:hanging="612"/>
      </w:pPr>
      <w:rPr>
        <w:rFonts w:hint="default"/>
      </w:rPr>
    </w:lvl>
    <w:lvl w:ilvl="5">
      <w:numFmt w:val="bullet"/>
      <w:lvlText w:val="•"/>
      <w:lvlJc w:val="left"/>
      <w:pPr>
        <w:ind w:left="2500" w:hanging="612"/>
      </w:pPr>
      <w:rPr>
        <w:rFonts w:hint="default"/>
      </w:rPr>
    </w:lvl>
    <w:lvl w:ilvl="6">
      <w:numFmt w:val="bullet"/>
      <w:lvlText w:val="•"/>
      <w:lvlJc w:val="left"/>
      <w:pPr>
        <w:ind w:left="2860" w:hanging="612"/>
      </w:pPr>
      <w:rPr>
        <w:rFonts w:hint="default"/>
      </w:rPr>
    </w:lvl>
    <w:lvl w:ilvl="7">
      <w:numFmt w:val="bullet"/>
      <w:lvlText w:val="•"/>
      <w:lvlJc w:val="left"/>
      <w:pPr>
        <w:ind w:left="3220" w:hanging="612"/>
      </w:pPr>
      <w:rPr>
        <w:rFonts w:hint="default"/>
      </w:rPr>
    </w:lvl>
    <w:lvl w:ilvl="8">
      <w:numFmt w:val="bullet"/>
      <w:lvlText w:val="•"/>
      <w:lvlJc w:val="left"/>
      <w:pPr>
        <w:ind w:left="3580" w:hanging="612"/>
      </w:pPr>
      <w:rPr>
        <w:rFonts w:hint="default"/>
      </w:rPr>
    </w:lvl>
  </w:abstractNum>
  <w:abstractNum w:abstractNumId="223" w15:restartNumberingAfterBreak="0">
    <w:nsid w:val="77886B16"/>
    <w:multiLevelType w:val="hybridMultilevel"/>
    <w:tmpl w:val="FC0AD0C4"/>
    <w:lvl w:ilvl="0" w:tplc="84FAECB6">
      <w:start w:val="1"/>
      <w:numFmt w:val="decimal"/>
      <w:lvlText w:val="4.%1"/>
      <w:lvlJc w:val="left"/>
      <w:pPr>
        <w:ind w:left="816" w:hanging="360"/>
      </w:pPr>
      <w:rPr>
        <w:rFonts w:hint="default"/>
      </w:rPr>
    </w:lvl>
    <w:lvl w:ilvl="1" w:tplc="38090019" w:tentative="1">
      <w:start w:val="1"/>
      <w:numFmt w:val="lowerLetter"/>
      <w:lvlText w:val="%2."/>
      <w:lvlJc w:val="left"/>
      <w:pPr>
        <w:ind w:left="1536" w:hanging="360"/>
      </w:pPr>
    </w:lvl>
    <w:lvl w:ilvl="2" w:tplc="3809001B" w:tentative="1">
      <w:start w:val="1"/>
      <w:numFmt w:val="lowerRoman"/>
      <w:lvlText w:val="%3."/>
      <w:lvlJc w:val="right"/>
      <w:pPr>
        <w:ind w:left="2256" w:hanging="180"/>
      </w:pPr>
    </w:lvl>
    <w:lvl w:ilvl="3" w:tplc="3809000F" w:tentative="1">
      <w:start w:val="1"/>
      <w:numFmt w:val="decimal"/>
      <w:lvlText w:val="%4."/>
      <w:lvlJc w:val="left"/>
      <w:pPr>
        <w:ind w:left="2976" w:hanging="360"/>
      </w:pPr>
    </w:lvl>
    <w:lvl w:ilvl="4" w:tplc="38090019" w:tentative="1">
      <w:start w:val="1"/>
      <w:numFmt w:val="lowerLetter"/>
      <w:lvlText w:val="%5."/>
      <w:lvlJc w:val="left"/>
      <w:pPr>
        <w:ind w:left="3696" w:hanging="360"/>
      </w:pPr>
    </w:lvl>
    <w:lvl w:ilvl="5" w:tplc="3809001B" w:tentative="1">
      <w:start w:val="1"/>
      <w:numFmt w:val="lowerRoman"/>
      <w:lvlText w:val="%6."/>
      <w:lvlJc w:val="right"/>
      <w:pPr>
        <w:ind w:left="4416" w:hanging="180"/>
      </w:pPr>
    </w:lvl>
    <w:lvl w:ilvl="6" w:tplc="3809000F" w:tentative="1">
      <w:start w:val="1"/>
      <w:numFmt w:val="decimal"/>
      <w:lvlText w:val="%7."/>
      <w:lvlJc w:val="left"/>
      <w:pPr>
        <w:ind w:left="5136" w:hanging="360"/>
      </w:pPr>
    </w:lvl>
    <w:lvl w:ilvl="7" w:tplc="38090019" w:tentative="1">
      <w:start w:val="1"/>
      <w:numFmt w:val="lowerLetter"/>
      <w:lvlText w:val="%8."/>
      <w:lvlJc w:val="left"/>
      <w:pPr>
        <w:ind w:left="5856" w:hanging="360"/>
      </w:pPr>
    </w:lvl>
    <w:lvl w:ilvl="8" w:tplc="3809001B" w:tentative="1">
      <w:start w:val="1"/>
      <w:numFmt w:val="lowerRoman"/>
      <w:lvlText w:val="%9."/>
      <w:lvlJc w:val="right"/>
      <w:pPr>
        <w:ind w:left="6576" w:hanging="180"/>
      </w:pPr>
    </w:lvl>
  </w:abstractNum>
  <w:abstractNum w:abstractNumId="224" w15:restartNumberingAfterBreak="0">
    <w:nsid w:val="78356817"/>
    <w:multiLevelType w:val="hybridMultilevel"/>
    <w:tmpl w:val="1604EAAA"/>
    <w:lvl w:ilvl="0" w:tplc="84FAECB6">
      <w:start w:val="1"/>
      <w:numFmt w:val="decimal"/>
      <w:lvlText w:val="4.%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5" w15:restartNumberingAfterBreak="0">
    <w:nsid w:val="78860340"/>
    <w:multiLevelType w:val="hybridMultilevel"/>
    <w:tmpl w:val="B17C6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8E664F6"/>
    <w:multiLevelType w:val="hybridMultilevel"/>
    <w:tmpl w:val="58181DB2"/>
    <w:lvl w:ilvl="0" w:tplc="5C7C8F50">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27" w15:restartNumberingAfterBreak="0">
    <w:nsid w:val="795336FD"/>
    <w:multiLevelType w:val="multilevel"/>
    <w:tmpl w:val="795336FD"/>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upperLetter"/>
      <w:lvlText w:val="%4."/>
      <w:lvlJc w:val="left"/>
      <w:pPr>
        <w:ind w:left="3087" w:hanging="360"/>
      </w:pPr>
      <w:rPr>
        <w:rFonts w:hint="default"/>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28" w15:restartNumberingAfterBreak="0">
    <w:nsid w:val="7AAD0EB4"/>
    <w:multiLevelType w:val="hybridMultilevel"/>
    <w:tmpl w:val="8C982E1A"/>
    <w:lvl w:ilvl="0" w:tplc="B2248D6C">
      <w:start w:val="7"/>
      <w:numFmt w:val="decimal"/>
      <w:lvlText w:val="4.%1"/>
      <w:lvlJc w:val="left"/>
      <w:pPr>
        <w:ind w:left="77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9" w15:restartNumberingAfterBreak="0">
    <w:nsid w:val="7B1771AC"/>
    <w:multiLevelType w:val="hybridMultilevel"/>
    <w:tmpl w:val="0262E370"/>
    <w:lvl w:ilvl="0" w:tplc="84FAECB6">
      <w:start w:val="1"/>
      <w:numFmt w:val="decimal"/>
      <w:lvlText w:val="4.%1"/>
      <w:lvlJc w:val="left"/>
      <w:pPr>
        <w:ind w:left="813" w:hanging="360"/>
      </w:pPr>
      <w:rPr>
        <w:rFonts w:hint="default"/>
      </w:rPr>
    </w:lvl>
    <w:lvl w:ilvl="1" w:tplc="38090019">
      <w:start w:val="1"/>
      <w:numFmt w:val="lowerLetter"/>
      <w:lvlText w:val="%2."/>
      <w:lvlJc w:val="left"/>
      <w:pPr>
        <w:ind w:left="1533" w:hanging="360"/>
      </w:pPr>
    </w:lvl>
    <w:lvl w:ilvl="2" w:tplc="3809001B">
      <w:start w:val="1"/>
      <w:numFmt w:val="lowerRoman"/>
      <w:lvlText w:val="%3."/>
      <w:lvlJc w:val="right"/>
      <w:pPr>
        <w:ind w:left="2253" w:hanging="180"/>
      </w:pPr>
    </w:lvl>
    <w:lvl w:ilvl="3" w:tplc="3809000F" w:tentative="1">
      <w:start w:val="1"/>
      <w:numFmt w:val="decimal"/>
      <w:lvlText w:val="%4."/>
      <w:lvlJc w:val="left"/>
      <w:pPr>
        <w:ind w:left="2973" w:hanging="360"/>
      </w:pPr>
    </w:lvl>
    <w:lvl w:ilvl="4" w:tplc="38090019" w:tentative="1">
      <w:start w:val="1"/>
      <w:numFmt w:val="lowerLetter"/>
      <w:lvlText w:val="%5."/>
      <w:lvlJc w:val="left"/>
      <w:pPr>
        <w:ind w:left="3693" w:hanging="360"/>
      </w:pPr>
    </w:lvl>
    <w:lvl w:ilvl="5" w:tplc="3809001B" w:tentative="1">
      <w:start w:val="1"/>
      <w:numFmt w:val="lowerRoman"/>
      <w:lvlText w:val="%6."/>
      <w:lvlJc w:val="right"/>
      <w:pPr>
        <w:ind w:left="4413" w:hanging="180"/>
      </w:pPr>
    </w:lvl>
    <w:lvl w:ilvl="6" w:tplc="3809000F" w:tentative="1">
      <w:start w:val="1"/>
      <w:numFmt w:val="decimal"/>
      <w:lvlText w:val="%7."/>
      <w:lvlJc w:val="left"/>
      <w:pPr>
        <w:ind w:left="5133" w:hanging="360"/>
      </w:pPr>
    </w:lvl>
    <w:lvl w:ilvl="7" w:tplc="38090019" w:tentative="1">
      <w:start w:val="1"/>
      <w:numFmt w:val="lowerLetter"/>
      <w:lvlText w:val="%8."/>
      <w:lvlJc w:val="left"/>
      <w:pPr>
        <w:ind w:left="5853" w:hanging="360"/>
      </w:pPr>
    </w:lvl>
    <w:lvl w:ilvl="8" w:tplc="3809001B" w:tentative="1">
      <w:start w:val="1"/>
      <w:numFmt w:val="lowerRoman"/>
      <w:lvlText w:val="%9."/>
      <w:lvlJc w:val="right"/>
      <w:pPr>
        <w:ind w:left="6573" w:hanging="180"/>
      </w:pPr>
    </w:lvl>
  </w:abstractNum>
  <w:abstractNum w:abstractNumId="230" w15:restartNumberingAfterBreak="0">
    <w:nsid w:val="7B275F59"/>
    <w:multiLevelType w:val="hybridMultilevel"/>
    <w:tmpl w:val="4296D052"/>
    <w:lvl w:ilvl="0" w:tplc="04090019">
      <w:start w:val="1"/>
      <w:numFmt w:val="lowerLetter"/>
      <w:lvlText w:val="%1."/>
      <w:lvlJc w:val="left"/>
      <w:pPr>
        <w:ind w:left="1077" w:hanging="360"/>
      </w:p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231" w15:restartNumberingAfterBreak="0">
    <w:nsid w:val="7B6646D7"/>
    <w:multiLevelType w:val="multilevel"/>
    <w:tmpl w:val="7012FE82"/>
    <w:lvl w:ilvl="0">
      <w:start w:val="3"/>
      <w:numFmt w:val="decimal"/>
      <w:lvlText w:val="%1"/>
      <w:lvlJc w:val="left"/>
      <w:pPr>
        <w:ind w:left="707" w:hanging="648"/>
      </w:pPr>
      <w:rPr>
        <w:rFonts w:hint="default"/>
      </w:rPr>
    </w:lvl>
    <w:lvl w:ilvl="1">
      <w:start w:val="10"/>
      <w:numFmt w:val="decimal"/>
      <w:lvlText w:val="%1.%2"/>
      <w:lvlJc w:val="left"/>
      <w:pPr>
        <w:ind w:left="707" w:hanging="648"/>
      </w:pPr>
      <w:rPr>
        <w:rFonts w:hint="default"/>
      </w:rPr>
    </w:lvl>
    <w:lvl w:ilvl="2">
      <w:start w:val="1"/>
      <w:numFmt w:val="decimal"/>
      <w:lvlText w:val="%1.%2.%3"/>
      <w:lvlJc w:val="left"/>
      <w:pPr>
        <w:ind w:left="707" w:hanging="648"/>
      </w:pPr>
      <w:rPr>
        <w:rFonts w:ascii="Arial" w:eastAsia="Georgia" w:hAnsi="Arial" w:cs="Arial" w:hint="default"/>
        <w:spacing w:val="-2"/>
        <w:w w:val="113"/>
        <w:sz w:val="24"/>
        <w:szCs w:val="24"/>
      </w:rPr>
    </w:lvl>
    <w:lvl w:ilvl="3">
      <w:numFmt w:val="bullet"/>
      <w:lvlText w:val="•"/>
      <w:lvlJc w:val="left"/>
      <w:pPr>
        <w:ind w:left="1779" w:hanging="648"/>
      </w:pPr>
      <w:rPr>
        <w:rFonts w:hint="default"/>
      </w:rPr>
    </w:lvl>
    <w:lvl w:ilvl="4">
      <w:numFmt w:val="bullet"/>
      <w:lvlText w:val="•"/>
      <w:lvlJc w:val="left"/>
      <w:pPr>
        <w:ind w:left="2138" w:hanging="648"/>
      </w:pPr>
      <w:rPr>
        <w:rFonts w:hint="default"/>
      </w:rPr>
    </w:lvl>
    <w:lvl w:ilvl="5">
      <w:numFmt w:val="bullet"/>
      <w:lvlText w:val="•"/>
      <w:lvlJc w:val="left"/>
      <w:pPr>
        <w:ind w:left="2498" w:hanging="648"/>
      </w:pPr>
      <w:rPr>
        <w:rFonts w:hint="default"/>
      </w:rPr>
    </w:lvl>
    <w:lvl w:ilvl="6">
      <w:numFmt w:val="bullet"/>
      <w:lvlText w:val="•"/>
      <w:lvlJc w:val="left"/>
      <w:pPr>
        <w:ind w:left="2858" w:hanging="648"/>
      </w:pPr>
      <w:rPr>
        <w:rFonts w:hint="default"/>
      </w:rPr>
    </w:lvl>
    <w:lvl w:ilvl="7">
      <w:numFmt w:val="bullet"/>
      <w:lvlText w:val="•"/>
      <w:lvlJc w:val="left"/>
      <w:pPr>
        <w:ind w:left="3217" w:hanging="648"/>
      </w:pPr>
      <w:rPr>
        <w:rFonts w:hint="default"/>
      </w:rPr>
    </w:lvl>
    <w:lvl w:ilvl="8">
      <w:numFmt w:val="bullet"/>
      <w:lvlText w:val="•"/>
      <w:lvlJc w:val="left"/>
      <w:pPr>
        <w:ind w:left="3577" w:hanging="648"/>
      </w:pPr>
      <w:rPr>
        <w:rFonts w:hint="default"/>
      </w:rPr>
    </w:lvl>
  </w:abstractNum>
  <w:abstractNum w:abstractNumId="232" w15:restartNumberingAfterBreak="0">
    <w:nsid w:val="7BE55AF6"/>
    <w:multiLevelType w:val="hybridMultilevel"/>
    <w:tmpl w:val="F122609E"/>
    <w:lvl w:ilvl="0" w:tplc="11D44D46">
      <w:start w:val="1"/>
      <w:numFmt w:val="decimal"/>
      <w:lvlText w:val="4.%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33" w15:restartNumberingAfterBreak="0">
    <w:nsid w:val="7C1A5336"/>
    <w:multiLevelType w:val="hybridMultilevel"/>
    <w:tmpl w:val="EC54D954"/>
    <w:lvl w:ilvl="0" w:tplc="21FC40E4">
      <w:start w:val="1"/>
      <w:numFmt w:val="decimal"/>
      <w:lvlText w:val="3.%1"/>
      <w:lvlJc w:val="left"/>
      <w:pPr>
        <w:ind w:left="720" w:hanging="360"/>
      </w:pPr>
      <w:rPr>
        <w:rFonts w:hint="default"/>
        <w:i w:val="0"/>
        <w:iCs/>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4" w15:restartNumberingAfterBreak="0">
    <w:nsid w:val="7CF80E46"/>
    <w:multiLevelType w:val="hybridMultilevel"/>
    <w:tmpl w:val="9D66ECDE"/>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5" w15:restartNumberingAfterBreak="0">
    <w:nsid w:val="7D686282"/>
    <w:multiLevelType w:val="hybridMultilevel"/>
    <w:tmpl w:val="BA2229BA"/>
    <w:lvl w:ilvl="0" w:tplc="04090001">
      <w:start w:val="1"/>
      <w:numFmt w:val="bullet"/>
      <w:lvlText w:val=""/>
      <w:lvlJc w:val="left"/>
      <w:pPr>
        <w:ind w:left="1800" w:hanging="360"/>
      </w:pPr>
      <w:rPr>
        <w:rFonts w:ascii="Symbol" w:hAnsi="Symbol" w:hint="default"/>
      </w:rPr>
    </w:lvl>
    <w:lvl w:ilvl="1" w:tplc="2C54DAE8">
      <w:start w:val="1"/>
      <w:numFmt w:val="lowerLetter"/>
      <w:lvlText w:val="%2."/>
      <w:lvlJc w:val="left"/>
      <w:pPr>
        <w:ind w:left="2565" w:hanging="405"/>
      </w:pPr>
      <w:rPr>
        <w:rFonts w:hint="default"/>
      </w:r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36" w15:restartNumberingAfterBreak="0">
    <w:nsid w:val="7E6C45EB"/>
    <w:multiLevelType w:val="hybridMultilevel"/>
    <w:tmpl w:val="018C95F4"/>
    <w:lvl w:ilvl="0" w:tplc="00981BD4">
      <w:start w:val="1"/>
      <w:numFmt w:val="decimal"/>
      <w:lvlText w:val="2.%1"/>
      <w:lvlJc w:val="left"/>
      <w:pPr>
        <w:ind w:left="776" w:hanging="360"/>
      </w:pPr>
      <w:rPr>
        <w:rFonts w:hint="default"/>
      </w:rPr>
    </w:lvl>
    <w:lvl w:ilvl="1" w:tplc="38090019" w:tentative="1">
      <w:start w:val="1"/>
      <w:numFmt w:val="lowerLetter"/>
      <w:lvlText w:val="%2."/>
      <w:lvlJc w:val="left"/>
      <w:pPr>
        <w:ind w:left="1496" w:hanging="360"/>
      </w:pPr>
    </w:lvl>
    <w:lvl w:ilvl="2" w:tplc="3809001B" w:tentative="1">
      <w:start w:val="1"/>
      <w:numFmt w:val="lowerRoman"/>
      <w:lvlText w:val="%3."/>
      <w:lvlJc w:val="right"/>
      <w:pPr>
        <w:ind w:left="2216" w:hanging="180"/>
      </w:pPr>
    </w:lvl>
    <w:lvl w:ilvl="3" w:tplc="3809000F" w:tentative="1">
      <w:start w:val="1"/>
      <w:numFmt w:val="decimal"/>
      <w:lvlText w:val="%4."/>
      <w:lvlJc w:val="left"/>
      <w:pPr>
        <w:ind w:left="2936" w:hanging="360"/>
      </w:pPr>
    </w:lvl>
    <w:lvl w:ilvl="4" w:tplc="38090019" w:tentative="1">
      <w:start w:val="1"/>
      <w:numFmt w:val="lowerLetter"/>
      <w:lvlText w:val="%5."/>
      <w:lvlJc w:val="left"/>
      <w:pPr>
        <w:ind w:left="3656" w:hanging="360"/>
      </w:pPr>
    </w:lvl>
    <w:lvl w:ilvl="5" w:tplc="3809001B" w:tentative="1">
      <w:start w:val="1"/>
      <w:numFmt w:val="lowerRoman"/>
      <w:lvlText w:val="%6."/>
      <w:lvlJc w:val="right"/>
      <w:pPr>
        <w:ind w:left="4376" w:hanging="180"/>
      </w:pPr>
    </w:lvl>
    <w:lvl w:ilvl="6" w:tplc="3809000F" w:tentative="1">
      <w:start w:val="1"/>
      <w:numFmt w:val="decimal"/>
      <w:lvlText w:val="%7."/>
      <w:lvlJc w:val="left"/>
      <w:pPr>
        <w:ind w:left="5096" w:hanging="360"/>
      </w:pPr>
    </w:lvl>
    <w:lvl w:ilvl="7" w:tplc="38090019" w:tentative="1">
      <w:start w:val="1"/>
      <w:numFmt w:val="lowerLetter"/>
      <w:lvlText w:val="%8."/>
      <w:lvlJc w:val="left"/>
      <w:pPr>
        <w:ind w:left="5816" w:hanging="360"/>
      </w:pPr>
    </w:lvl>
    <w:lvl w:ilvl="8" w:tplc="3809001B" w:tentative="1">
      <w:start w:val="1"/>
      <w:numFmt w:val="lowerRoman"/>
      <w:lvlText w:val="%9."/>
      <w:lvlJc w:val="right"/>
      <w:pPr>
        <w:ind w:left="6536" w:hanging="180"/>
      </w:pPr>
    </w:lvl>
  </w:abstractNum>
  <w:abstractNum w:abstractNumId="237" w15:restartNumberingAfterBreak="0">
    <w:nsid w:val="7F7E65E9"/>
    <w:multiLevelType w:val="hybridMultilevel"/>
    <w:tmpl w:val="D26CFE88"/>
    <w:lvl w:ilvl="0" w:tplc="A86A732A">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65694506">
    <w:abstractNumId w:val="16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0880803">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8578">
    <w:abstractNumId w:val="204"/>
  </w:num>
  <w:num w:numId="4" w16cid:durableId="1777434497">
    <w:abstractNumId w:val="23"/>
  </w:num>
  <w:num w:numId="5" w16cid:durableId="1623532722">
    <w:abstractNumId w:val="99"/>
  </w:num>
  <w:num w:numId="6" w16cid:durableId="301543243">
    <w:abstractNumId w:val="33"/>
  </w:num>
  <w:num w:numId="7" w16cid:durableId="1316034851">
    <w:abstractNumId w:val="30"/>
  </w:num>
  <w:num w:numId="8" w16cid:durableId="1688943155">
    <w:abstractNumId w:val="16"/>
  </w:num>
  <w:num w:numId="9" w16cid:durableId="1541935836">
    <w:abstractNumId w:val="103"/>
  </w:num>
  <w:num w:numId="10" w16cid:durableId="1415123365">
    <w:abstractNumId w:val="187"/>
  </w:num>
  <w:num w:numId="11" w16cid:durableId="2116711636">
    <w:abstractNumId w:val="227"/>
  </w:num>
  <w:num w:numId="12" w16cid:durableId="788934063">
    <w:abstractNumId w:val="7"/>
  </w:num>
  <w:num w:numId="13" w16cid:durableId="398601924">
    <w:abstractNumId w:val="60"/>
  </w:num>
  <w:num w:numId="14" w16cid:durableId="834998765">
    <w:abstractNumId w:val="140"/>
  </w:num>
  <w:num w:numId="15" w16cid:durableId="1158960612">
    <w:abstractNumId w:val="152"/>
  </w:num>
  <w:num w:numId="16" w16cid:durableId="244851263">
    <w:abstractNumId w:val="56"/>
  </w:num>
  <w:num w:numId="17" w16cid:durableId="816190197">
    <w:abstractNumId w:val="3"/>
  </w:num>
  <w:num w:numId="18" w16cid:durableId="1795178223">
    <w:abstractNumId w:val="48"/>
  </w:num>
  <w:num w:numId="19" w16cid:durableId="2052532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9565009">
    <w:abstractNumId w:val="101"/>
    <w:lvlOverride w:ilvl="0">
      <w:startOverride w:val="1"/>
      <w:lvl w:ilvl="0">
        <w:start w:val="1"/>
        <w:numFmt w:val="bullet"/>
        <w:lvlText w:val=""/>
        <w:lvlJc w:val="left"/>
        <w:pPr>
          <w:tabs>
            <w:tab w:val="num" w:pos="720"/>
          </w:tabs>
          <w:ind w:left="720" w:hanging="360"/>
        </w:pPr>
        <w:rPr>
          <w:rFonts w:ascii="Wingdings" w:hAnsi="Wingdings" w:hint="default"/>
          <w:sz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21" w16cid:durableId="390154904">
    <w:abstractNumId w:val="52"/>
  </w:num>
  <w:num w:numId="22" w16cid:durableId="1247034577">
    <w:abstractNumId w:val="120"/>
  </w:num>
  <w:num w:numId="23" w16cid:durableId="185094806">
    <w:abstractNumId w:val="142"/>
  </w:num>
  <w:num w:numId="24" w16cid:durableId="768160075">
    <w:abstractNumId w:val="69"/>
  </w:num>
  <w:num w:numId="25" w16cid:durableId="534075764">
    <w:abstractNumId w:val="110"/>
  </w:num>
  <w:num w:numId="26" w16cid:durableId="1691419415">
    <w:abstractNumId w:val="81"/>
  </w:num>
  <w:num w:numId="27" w16cid:durableId="734201018">
    <w:abstractNumId w:val="93"/>
  </w:num>
  <w:num w:numId="28" w16cid:durableId="224723409">
    <w:abstractNumId w:val="198"/>
  </w:num>
  <w:num w:numId="29" w16cid:durableId="1935164704">
    <w:abstractNumId w:val="113"/>
  </w:num>
  <w:num w:numId="30" w16cid:durableId="2104691048">
    <w:abstractNumId w:val="8"/>
  </w:num>
  <w:num w:numId="31" w16cid:durableId="1885673394">
    <w:abstractNumId w:val="79"/>
  </w:num>
  <w:num w:numId="32" w16cid:durableId="128982525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031592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836049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017364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8703219">
    <w:abstractNumId w:val="73"/>
  </w:num>
  <w:num w:numId="37" w16cid:durableId="1665355602">
    <w:abstractNumId w:val="35"/>
  </w:num>
  <w:num w:numId="38" w16cid:durableId="2145539302">
    <w:abstractNumId w:val="180"/>
  </w:num>
  <w:num w:numId="39" w16cid:durableId="318655517">
    <w:abstractNumId w:val="186"/>
  </w:num>
  <w:num w:numId="40" w16cid:durableId="1616332131">
    <w:abstractNumId w:val="14"/>
  </w:num>
  <w:num w:numId="41" w16cid:durableId="1922062940">
    <w:abstractNumId w:val="46"/>
  </w:num>
  <w:num w:numId="42" w16cid:durableId="118227465">
    <w:abstractNumId w:val="166"/>
  </w:num>
  <w:num w:numId="43" w16cid:durableId="307830900">
    <w:abstractNumId w:val="53"/>
  </w:num>
  <w:num w:numId="44" w16cid:durableId="1635987160">
    <w:abstractNumId w:val="106"/>
  </w:num>
  <w:num w:numId="45" w16cid:durableId="1678076546">
    <w:abstractNumId w:val="132"/>
  </w:num>
  <w:num w:numId="46" w16cid:durableId="1310286986">
    <w:abstractNumId w:val="9"/>
  </w:num>
  <w:num w:numId="47" w16cid:durableId="1620136717">
    <w:abstractNumId w:val="0"/>
  </w:num>
  <w:num w:numId="48" w16cid:durableId="1754014267">
    <w:abstractNumId w:val="212"/>
  </w:num>
  <w:num w:numId="49" w16cid:durableId="1151872843">
    <w:abstractNumId w:val="154"/>
  </w:num>
  <w:num w:numId="50" w16cid:durableId="1712068671">
    <w:abstractNumId w:val="199"/>
  </w:num>
  <w:num w:numId="51" w16cid:durableId="645665377">
    <w:abstractNumId w:val="108"/>
  </w:num>
  <w:num w:numId="52" w16cid:durableId="176042117">
    <w:abstractNumId w:val="129"/>
  </w:num>
  <w:num w:numId="53" w16cid:durableId="2065327298">
    <w:abstractNumId w:val="156"/>
  </w:num>
  <w:num w:numId="54" w16cid:durableId="70860468">
    <w:abstractNumId w:val="72"/>
  </w:num>
  <w:num w:numId="55" w16cid:durableId="31005091">
    <w:abstractNumId w:val="184"/>
  </w:num>
  <w:num w:numId="56" w16cid:durableId="221984576">
    <w:abstractNumId w:val="76"/>
  </w:num>
  <w:num w:numId="57" w16cid:durableId="707147785">
    <w:abstractNumId w:val="175"/>
  </w:num>
  <w:num w:numId="58" w16cid:durableId="328796864">
    <w:abstractNumId w:val="200"/>
  </w:num>
  <w:num w:numId="59" w16cid:durableId="193810112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11643443">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932516484">
    <w:abstractNumId w:val="190"/>
  </w:num>
  <w:num w:numId="62" w16cid:durableId="1362825602">
    <w:abstractNumId w:val="147"/>
  </w:num>
  <w:num w:numId="63" w16cid:durableId="965161695">
    <w:abstractNumId w:val="123"/>
  </w:num>
  <w:num w:numId="64" w16cid:durableId="235432064">
    <w:abstractNumId w:val="10"/>
  </w:num>
  <w:num w:numId="65" w16cid:durableId="128521863">
    <w:abstractNumId w:val="171"/>
  </w:num>
  <w:num w:numId="66" w16cid:durableId="1690990412">
    <w:abstractNumId w:val="100"/>
  </w:num>
  <w:num w:numId="67" w16cid:durableId="1539707793">
    <w:abstractNumId w:val="158"/>
  </w:num>
  <w:num w:numId="68" w16cid:durableId="1072309928">
    <w:abstractNumId w:val="136"/>
  </w:num>
  <w:num w:numId="69" w16cid:durableId="131797382">
    <w:abstractNumId w:val="160"/>
  </w:num>
  <w:num w:numId="70" w16cid:durableId="458036987">
    <w:abstractNumId w:val="144"/>
  </w:num>
  <w:num w:numId="71" w16cid:durableId="563837252">
    <w:abstractNumId w:val="6"/>
  </w:num>
  <w:num w:numId="72" w16cid:durableId="1498687837">
    <w:abstractNumId w:val="193"/>
  </w:num>
  <w:num w:numId="73" w16cid:durableId="251161072">
    <w:abstractNumId w:val="61"/>
  </w:num>
  <w:num w:numId="74" w16cid:durableId="1480610844">
    <w:abstractNumId w:val="235"/>
  </w:num>
  <w:num w:numId="75" w16cid:durableId="1188833362">
    <w:abstractNumId w:val="145"/>
  </w:num>
  <w:num w:numId="76" w16cid:durableId="850994069">
    <w:abstractNumId w:val="230"/>
  </w:num>
  <w:num w:numId="77" w16cid:durableId="1250700084">
    <w:abstractNumId w:val="49"/>
  </w:num>
  <w:num w:numId="78" w16cid:durableId="2071071398">
    <w:abstractNumId w:val="31"/>
  </w:num>
  <w:num w:numId="79" w16cid:durableId="484053988">
    <w:abstractNumId w:val="105"/>
  </w:num>
  <w:num w:numId="80" w16cid:durableId="1339772832">
    <w:abstractNumId w:val="182"/>
  </w:num>
  <w:num w:numId="81" w16cid:durableId="665745851">
    <w:abstractNumId w:val="208"/>
  </w:num>
  <w:num w:numId="82" w16cid:durableId="1146627097">
    <w:abstractNumId w:val="126"/>
  </w:num>
  <w:num w:numId="83" w16cid:durableId="1548491733">
    <w:abstractNumId w:val="150"/>
  </w:num>
  <w:num w:numId="84" w16cid:durableId="216865031">
    <w:abstractNumId w:val="25"/>
  </w:num>
  <w:num w:numId="85" w16cid:durableId="709496670">
    <w:abstractNumId w:val="197"/>
  </w:num>
  <w:num w:numId="86" w16cid:durableId="903830214">
    <w:abstractNumId w:val="118"/>
  </w:num>
  <w:num w:numId="87" w16cid:durableId="736630965">
    <w:abstractNumId w:val="157"/>
  </w:num>
  <w:num w:numId="88" w16cid:durableId="30808964">
    <w:abstractNumId w:val="139"/>
  </w:num>
  <w:num w:numId="89" w16cid:durableId="249125340">
    <w:abstractNumId w:val="168"/>
  </w:num>
  <w:num w:numId="90" w16cid:durableId="573011224">
    <w:abstractNumId w:val="121"/>
  </w:num>
  <w:num w:numId="91" w16cid:durableId="318116765">
    <w:abstractNumId w:val="167"/>
  </w:num>
  <w:num w:numId="92" w16cid:durableId="1395468362">
    <w:abstractNumId w:val="201"/>
  </w:num>
  <w:num w:numId="93" w16cid:durableId="1125273080">
    <w:abstractNumId w:val="18"/>
  </w:num>
  <w:num w:numId="94" w16cid:durableId="1188641520">
    <w:abstractNumId w:val="22"/>
  </w:num>
  <w:num w:numId="95" w16cid:durableId="1316908872">
    <w:abstractNumId w:val="116"/>
  </w:num>
  <w:num w:numId="96" w16cid:durableId="943421834">
    <w:abstractNumId w:val="84"/>
  </w:num>
  <w:num w:numId="97" w16cid:durableId="1505780896">
    <w:abstractNumId w:val="181"/>
  </w:num>
  <w:num w:numId="98" w16cid:durableId="1318805525">
    <w:abstractNumId w:val="131"/>
  </w:num>
  <w:num w:numId="99" w16cid:durableId="720981927">
    <w:abstractNumId w:val="189"/>
  </w:num>
  <w:num w:numId="100" w16cid:durableId="961691212">
    <w:abstractNumId w:val="122"/>
  </w:num>
  <w:num w:numId="101" w16cid:durableId="853761344">
    <w:abstractNumId w:val="188"/>
  </w:num>
  <w:num w:numId="102" w16cid:durableId="481045657">
    <w:abstractNumId w:val="43"/>
  </w:num>
  <w:num w:numId="103" w16cid:durableId="442070321">
    <w:abstractNumId w:val="170"/>
  </w:num>
  <w:num w:numId="104" w16cid:durableId="607127397">
    <w:abstractNumId w:val="62"/>
  </w:num>
  <w:num w:numId="105" w16cid:durableId="133252615">
    <w:abstractNumId w:val="82"/>
  </w:num>
  <w:num w:numId="106" w16cid:durableId="1425414604">
    <w:abstractNumId w:val="234"/>
  </w:num>
  <w:num w:numId="107" w16cid:durableId="604653351">
    <w:abstractNumId w:val="179"/>
  </w:num>
  <w:num w:numId="108" w16cid:durableId="592015844">
    <w:abstractNumId w:val="5"/>
  </w:num>
  <w:num w:numId="109" w16cid:durableId="750932473">
    <w:abstractNumId w:val="221"/>
  </w:num>
  <w:num w:numId="110" w16cid:durableId="938173844">
    <w:abstractNumId w:val="44"/>
  </w:num>
  <w:num w:numId="111" w16cid:durableId="835144382">
    <w:abstractNumId w:val="77"/>
  </w:num>
  <w:num w:numId="112" w16cid:durableId="496964416">
    <w:abstractNumId w:val="141"/>
  </w:num>
  <w:num w:numId="113" w16cid:durableId="2004812938">
    <w:abstractNumId w:val="128"/>
  </w:num>
  <w:num w:numId="114" w16cid:durableId="1847286066">
    <w:abstractNumId w:val="162"/>
  </w:num>
  <w:num w:numId="115" w16cid:durableId="874465779">
    <w:abstractNumId w:val="143"/>
  </w:num>
  <w:num w:numId="116" w16cid:durableId="471799817">
    <w:abstractNumId w:val="173"/>
  </w:num>
  <w:num w:numId="117" w16cid:durableId="383142580">
    <w:abstractNumId w:val="90"/>
  </w:num>
  <w:num w:numId="118" w16cid:durableId="668559897">
    <w:abstractNumId w:val="233"/>
  </w:num>
  <w:num w:numId="119" w16cid:durableId="1838183093">
    <w:abstractNumId w:val="229"/>
  </w:num>
  <w:num w:numId="120" w16cid:durableId="2031176959">
    <w:abstractNumId w:val="29"/>
  </w:num>
  <w:num w:numId="121" w16cid:durableId="252932507">
    <w:abstractNumId w:val="32"/>
  </w:num>
  <w:num w:numId="122" w16cid:durableId="1747259997">
    <w:abstractNumId w:val="74"/>
  </w:num>
  <w:num w:numId="123" w16cid:durableId="1975452794">
    <w:abstractNumId w:val="75"/>
  </w:num>
  <w:num w:numId="124" w16cid:durableId="1393654444">
    <w:abstractNumId w:val="41"/>
  </w:num>
  <w:num w:numId="125" w16cid:durableId="900798439">
    <w:abstractNumId w:val="98"/>
  </w:num>
  <w:num w:numId="126" w16cid:durableId="1073969541">
    <w:abstractNumId w:val="133"/>
  </w:num>
  <w:num w:numId="127" w16cid:durableId="825168580">
    <w:abstractNumId w:val="50"/>
  </w:num>
  <w:num w:numId="128" w16cid:durableId="1092316800">
    <w:abstractNumId w:val="202"/>
  </w:num>
  <w:num w:numId="129" w16cid:durableId="875049606">
    <w:abstractNumId w:val="174"/>
  </w:num>
  <w:num w:numId="130" w16cid:durableId="633144523">
    <w:abstractNumId w:val="27"/>
  </w:num>
  <w:num w:numId="131" w16cid:durableId="1088845243">
    <w:abstractNumId w:val="214"/>
  </w:num>
  <w:num w:numId="132" w16cid:durableId="2113620272">
    <w:abstractNumId w:val="224"/>
  </w:num>
  <w:num w:numId="133" w16cid:durableId="1979723786">
    <w:abstractNumId w:val="117"/>
  </w:num>
  <w:num w:numId="134" w16cid:durableId="266274407">
    <w:abstractNumId w:val="38"/>
  </w:num>
  <w:num w:numId="135" w16cid:durableId="1208492993">
    <w:abstractNumId w:val="192"/>
  </w:num>
  <w:num w:numId="136" w16cid:durableId="200633252">
    <w:abstractNumId w:val="45"/>
  </w:num>
  <w:num w:numId="137" w16cid:durableId="1955551869">
    <w:abstractNumId w:val="119"/>
  </w:num>
  <w:num w:numId="138" w16cid:durableId="1014067662">
    <w:abstractNumId w:val="2"/>
  </w:num>
  <w:num w:numId="139" w16cid:durableId="875234971">
    <w:abstractNumId w:val="177"/>
  </w:num>
  <w:num w:numId="140" w16cid:durableId="1209489521">
    <w:abstractNumId w:val="17"/>
  </w:num>
  <w:num w:numId="141" w16cid:durableId="282999199">
    <w:abstractNumId w:val="109"/>
  </w:num>
  <w:num w:numId="142" w16cid:durableId="1225215137">
    <w:abstractNumId w:val="237"/>
  </w:num>
  <w:num w:numId="143" w16cid:durableId="4671804">
    <w:abstractNumId w:val="218"/>
  </w:num>
  <w:num w:numId="144" w16cid:durableId="462306165">
    <w:abstractNumId w:val="26"/>
  </w:num>
  <w:num w:numId="145" w16cid:durableId="1327519399">
    <w:abstractNumId w:val="11"/>
  </w:num>
  <w:num w:numId="146" w16cid:durableId="1505516701">
    <w:abstractNumId w:val="37"/>
  </w:num>
  <w:num w:numId="147" w16cid:durableId="993878801">
    <w:abstractNumId w:val="195"/>
  </w:num>
  <w:num w:numId="148" w16cid:durableId="1332641490">
    <w:abstractNumId w:val="111"/>
  </w:num>
  <w:num w:numId="149" w16cid:durableId="1641760824">
    <w:abstractNumId w:val="217"/>
  </w:num>
  <w:num w:numId="150" w16cid:durableId="1614557799">
    <w:abstractNumId w:val="172"/>
  </w:num>
  <w:num w:numId="151" w16cid:durableId="689333803">
    <w:abstractNumId w:val="91"/>
  </w:num>
  <w:num w:numId="152" w16cid:durableId="1307005234">
    <w:abstractNumId w:val="104"/>
  </w:num>
  <w:num w:numId="153" w16cid:durableId="1117531475">
    <w:abstractNumId w:val="94"/>
  </w:num>
  <w:num w:numId="154" w16cid:durableId="356853664">
    <w:abstractNumId w:val="55"/>
  </w:num>
  <w:num w:numId="155" w16cid:durableId="487937909">
    <w:abstractNumId w:val="34"/>
  </w:num>
  <w:num w:numId="156" w16cid:durableId="44179637">
    <w:abstractNumId w:val="47"/>
  </w:num>
  <w:num w:numId="157" w16cid:durableId="2084525520">
    <w:abstractNumId w:val="58"/>
  </w:num>
  <w:num w:numId="158" w16cid:durableId="452554736">
    <w:abstractNumId w:val="207"/>
  </w:num>
  <w:num w:numId="159" w16cid:durableId="850946527">
    <w:abstractNumId w:val="42"/>
  </w:num>
  <w:num w:numId="160" w16cid:durableId="1838840688">
    <w:abstractNumId w:val="196"/>
  </w:num>
  <w:num w:numId="161" w16cid:durableId="2121803299">
    <w:abstractNumId w:val="124"/>
  </w:num>
  <w:num w:numId="162" w16cid:durableId="1061170463">
    <w:abstractNumId w:val="191"/>
  </w:num>
  <w:num w:numId="163" w16cid:durableId="885723602">
    <w:abstractNumId w:val="20"/>
  </w:num>
  <w:num w:numId="164" w16cid:durableId="664743723">
    <w:abstractNumId w:val="223"/>
  </w:num>
  <w:num w:numId="165" w16cid:durableId="920405080">
    <w:abstractNumId w:val="130"/>
  </w:num>
  <w:num w:numId="166" w16cid:durableId="2088575770">
    <w:abstractNumId w:val="28"/>
  </w:num>
  <w:num w:numId="167" w16cid:durableId="577129659">
    <w:abstractNumId w:val="36"/>
  </w:num>
  <w:num w:numId="168" w16cid:durableId="1418672787">
    <w:abstractNumId w:val="164"/>
  </w:num>
  <w:num w:numId="169" w16cid:durableId="121851893">
    <w:abstractNumId w:val="102"/>
  </w:num>
  <w:num w:numId="170" w16cid:durableId="1910267094">
    <w:abstractNumId w:val="203"/>
  </w:num>
  <w:num w:numId="171" w16cid:durableId="1978611229">
    <w:abstractNumId w:val="176"/>
  </w:num>
  <w:num w:numId="172" w16cid:durableId="1315333582">
    <w:abstractNumId w:val="15"/>
  </w:num>
  <w:num w:numId="173" w16cid:durableId="719860451">
    <w:abstractNumId w:val="215"/>
  </w:num>
  <w:num w:numId="174" w16cid:durableId="167059433">
    <w:abstractNumId w:val="13"/>
  </w:num>
  <w:num w:numId="175" w16cid:durableId="377710010">
    <w:abstractNumId w:val="88"/>
  </w:num>
  <w:num w:numId="176" w16cid:durableId="925312013">
    <w:abstractNumId w:val="71"/>
  </w:num>
  <w:num w:numId="177" w16cid:durableId="833838031">
    <w:abstractNumId w:val="231"/>
  </w:num>
  <w:num w:numId="178" w16cid:durableId="1070812160">
    <w:abstractNumId w:val="134"/>
  </w:num>
  <w:num w:numId="179" w16cid:durableId="1271858138">
    <w:abstractNumId w:val="39"/>
  </w:num>
  <w:num w:numId="180" w16cid:durableId="80689532">
    <w:abstractNumId w:val="210"/>
  </w:num>
  <w:num w:numId="181" w16cid:durableId="660039595">
    <w:abstractNumId w:val="87"/>
  </w:num>
  <w:num w:numId="182" w16cid:durableId="123819174">
    <w:abstractNumId w:val="89"/>
  </w:num>
  <w:num w:numId="183" w16cid:durableId="634716933">
    <w:abstractNumId w:val="70"/>
  </w:num>
  <w:num w:numId="184" w16cid:durableId="1865749521">
    <w:abstractNumId w:val="59"/>
  </w:num>
  <w:num w:numId="185" w16cid:durableId="1611400495">
    <w:abstractNumId w:val="222"/>
  </w:num>
  <w:num w:numId="186" w16cid:durableId="2032340066">
    <w:abstractNumId w:val="12"/>
  </w:num>
  <w:num w:numId="187" w16cid:durableId="2093895265">
    <w:abstractNumId w:val="40"/>
  </w:num>
  <w:num w:numId="188" w16cid:durableId="1732342321">
    <w:abstractNumId w:val="64"/>
  </w:num>
  <w:num w:numId="189" w16cid:durableId="792404598">
    <w:abstractNumId w:val="149"/>
  </w:num>
  <w:num w:numId="190" w16cid:durableId="569775599">
    <w:abstractNumId w:val="107"/>
  </w:num>
  <w:num w:numId="191" w16cid:durableId="367805728">
    <w:abstractNumId w:val="226"/>
  </w:num>
  <w:num w:numId="192" w16cid:durableId="1265073030">
    <w:abstractNumId w:val="205"/>
  </w:num>
  <w:num w:numId="193" w16cid:durableId="390084845">
    <w:abstractNumId w:val="151"/>
  </w:num>
  <w:num w:numId="194" w16cid:durableId="1784959943">
    <w:abstractNumId w:val="206"/>
  </w:num>
  <w:num w:numId="195" w16cid:durableId="663363978">
    <w:abstractNumId w:val="155"/>
  </w:num>
  <w:num w:numId="196" w16cid:durableId="1068499928">
    <w:abstractNumId w:val="159"/>
  </w:num>
  <w:num w:numId="197" w16cid:durableId="1179732164">
    <w:abstractNumId w:val="63"/>
  </w:num>
  <w:num w:numId="198" w16cid:durableId="2020353353">
    <w:abstractNumId w:val="216"/>
  </w:num>
  <w:num w:numId="199" w16cid:durableId="484736578">
    <w:abstractNumId w:val="148"/>
  </w:num>
  <w:num w:numId="200" w16cid:durableId="1597128211">
    <w:abstractNumId w:val="97"/>
  </w:num>
  <w:num w:numId="201" w16cid:durableId="1478379327">
    <w:abstractNumId w:val="185"/>
  </w:num>
  <w:num w:numId="202" w16cid:durableId="869613478">
    <w:abstractNumId w:val="51"/>
  </w:num>
  <w:num w:numId="203" w16cid:durableId="745305761">
    <w:abstractNumId w:val="213"/>
  </w:num>
  <w:num w:numId="204" w16cid:durableId="1340347132">
    <w:abstractNumId w:val="137"/>
  </w:num>
  <w:num w:numId="205" w16cid:durableId="1629042227">
    <w:abstractNumId w:val="194"/>
  </w:num>
  <w:num w:numId="206" w16cid:durableId="539586702">
    <w:abstractNumId w:val="135"/>
  </w:num>
  <w:num w:numId="207" w16cid:durableId="1074818838">
    <w:abstractNumId w:val="125"/>
  </w:num>
  <w:num w:numId="208" w16cid:durableId="436407621">
    <w:abstractNumId w:val="165"/>
  </w:num>
  <w:num w:numId="209" w16cid:durableId="2136559237">
    <w:abstractNumId w:val="96"/>
  </w:num>
  <w:num w:numId="210" w16cid:durableId="329523358">
    <w:abstractNumId w:val="66"/>
  </w:num>
  <w:num w:numId="211" w16cid:durableId="1008826016">
    <w:abstractNumId w:val="211"/>
  </w:num>
  <w:num w:numId="212" w16cid:durableId="1381124306">
    <w:abstractNumId w:val="232"/>
  </w:num>
  <w:num w:numId="213" w16cid:durableId="1440681335">
    <w:abstractNumId w:val="178"/>
  </w:num>
  <w:num w:numId="214" w16cid:durableId="1337000979">
    <w:abstractNumId w:val="153"/>
  </w:num>
  <w:num w:numId="215" w16cid:durableId="806818976">
    <w:abstractNumId w:val="54"/>
  </w:num>
  <w:num w:numId="216" w16cid:durableId="669600505">
    <w:abstractNumId w:val="161"/>
  </w:num>
  <w:num w:numId="217" w16cid:durableId="923564787">
    <w:abstractNumId w:val="83"/>
  </w:num>
  <w:num w:numId="218" w16cid:durableId="370346515">
    <w:abstractNumId w:val="146"/>
  </w:num>
  <w:num w:numId="219" w16cid:durableId="473841370">
    <w:abstractNumId w:val="163"/>
  </w:num>
  <w:num w:numId="220" w16cid:durableId="1316572108">
    <w:abstractNumId w:val="19"/>
  </w:num>
  <w:num w:numId="221" w16cid:durableId="2120680944">
    <w:abstractNumId w:val="220"/>
  </w:num>
  <w:num w:numId="222" w16cid:durableId="863710949">
    <w:abstractNumId w:val="92"/>
  </w:num>
  <w:num w:numId="223" w16cid:durableId="1167209115">
    <w:abstractNumId w:val="183"/>
  </w:num>
  <w:num w:numId="224" w16cid:durableId="2102531519">
    <w:abstractNumId w:val="80"/>
  </w:num>
  <w:num w:numId="225" w16cid:durableId="238446658">
    <w:abstractNumId w:val="114"/>
  </w:num>
  <w:num w:numId="226" w16cid:durableId="170604350">
    <w:abstractNumId w:val="68"/>
  </w:num>
  <w:num w:numId="227" w16cid:durableId="1795563297">
    <w:abstractNumId w:val="112"/>
  </w:num>
  <w:num w:numId="228" w16cid:durableId="1721858178">
    <w:abstractNumId w:val="67"/>
  </w:num>
  <w:num w:numId="229" w16cid:durableId="2074350473">
    <w:abstractNumId w:val="57"/>
  </w:num>
  <w:num w:numId="230" w16cid:durableId="1484859114">
    <w:abstractNumId w:val="236"/>
  </w:num>
  <w:num w:numId="231" w16cid:durableId="501551955">
    <w:abstractNumId w:val="138"/>
  </w:num>
  <w:num w:numId="232" w16cid:durableId="468983961">
    <w:abstractNumId w:val="24"/>
  </w:num>
  <w:num w:numId="233" w16cid:durableId="1929539778">
    <w:abstractNumId w:val="228"/>
  </w:num>
  <w:num w:numId="234" w16cid:durableId="1136295702">
    <w:abstractNumId w:val="21"/>
  </w:num>
  <w:num w:numId="235" w16cid:durableId="1003435126">
    <w:abstractNumId w:val="85"/>
  </w:num>
  <w:num w:numId="236" w16cid:durableId="1518999362">
    <w:abstractNumId w:val="225"/>
  </w:num>
  <w:num w:numId="237" w16cid:durableId="267198107">
    <w:abstractNumId w:val="1"/>
  </w:num>
  <w:num w:numId="238" w16cid:durableId="659886228">
    <w:abstractNumId w:val="4"/>
  </w:num>
  <w:num w:numId="239" w16cid:durableId="519204750">
    <w:abstractNumId w:val="86"/>
  </w:num>
  <w:num w:numId="240" w16cid:durableId="986785079">
    <w:abstractNumId w:val="78"/>
  </w:num>
  <w:num w:numId="241" w16cid:durableId="1319729055">
    <w:abstractNumId w:val="95"/>
  </w:num>
  <w:numIdMacAtCleanup w:val="2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61"/>
    <w:rsid w:val="00000594"/>
    <w:rsid w:val="0000152B"/>
    <w:rsid w:val="00001E9B"/>
    <w:rsid w:val="000033B0"/>
    <w:rsid w:val="0000411D"/>
    <w:rsid w:val="00007477"/>
    <w:rsid w:val="0000793B"/>
    <w:rsid w:val="0001168D"/>
    <w:rsid w:val="0001248F"/>
    <w:rsid w:val="00013022"/>
    <w:rsid w:val="00013F73"/>
    <w:rsid w:val="00014BB0"/>
    <w:rsid w:val="00015DA8"/>
    <w:rsid w:val="00016234"/>
    <w:rsid w:val="0002240F"/>
    <w:rsid w:val="00022AFD"/>
    <w:rsid w:val="0002303A"/>
    <w:rsid w:val="00023751"/>
    <w:rsid w:val="00024074"/>
    <w:rsid w:val="0002467B"/>
    <w:rsid w:val="00024B9E"/>
    <w:rsid w:val="00033BB7"/>
    <w:rsid w:val="00034D1D"/>
    <w:rsid w:val="00036B5A"/>
    <w:rsid w:val="000372BA"/>
    <w:rsid w:val="00037EAC"/>
    <w:rsid w:val="000438D9"/>
    <w:rsid w:val="00043DD9"/>
    <w:rsid w:val="000448F3"/>
    <w:rsid w:val="0004535D"/>
    <w:rsid w:val="000458EA"/>
    <w:rsid w:val="00045B3E"/>
    <w:rsid w:val="0004668C"/>
    <w:rsid w:val="00046B3F"/>
    <w:rsid w:val="00046B7B"/>
    <w:rsid w:val="0004731B"/>
    <w:rsid w:val="00047CB6"/>
    <w:rsid w:val="00050300"/>
    <w:rsid w:val="00050A7A"/>
    <w:rsid w:val="00052D14"/>
    <w:rsid w:val="000538D7"/>
    <w:rsid w:val="00054C3F"/>
    <w:rsid w:val="00055901"/>
    <w:rsid w:val="000574A5"/>
    <w:rsid w:val="0005776E"/>
    <w:rsid w:val="000626B1"/>
    <w:rsid w:val="000645FD"/>
    <w:rsid w:val="00064C35"/>
    <w:rsid w:val="00065483"/>
    <w:rsid w:val="00065711"/>
    <w:rsid w:val="000663D2"/>
    <w:rsid w:val="00066D43"/>
    <w:rsid w:val="000679C5"/>
    <w:rsid w:val="00071A49"/>
    <w:rsid w:val="00072593"/>
    <w:rsid w:val="00074A10"/>
    <w:rsid w:val="000751A8"/>
    <w:rsid w:val="00075238"/>
    <w:rsid w:val="00075BD0"/>
    <w:rsid w:val="00075D87"/>
    <w:rsid w:val="00076956"/>
    <w:rsid w:val="000806A1"/>
    <w:rsid w:val="000809AB"/>
    <w:rsid w:val="00080A8E"/>
    <w:rsid w:val="00081EE3"/>
    <w:rsid w:val="0008382B"/>
    <w:rsid w:val="0008425D"/>
    <w:rsid w:val="00087197"/>
    <w:rsid w:val="000873BD"/>
    <w:rsid w:val="00090198"/>
    <w:rsid w:val="00092F7F"/>
    <w:rsid w:val="000936B3"/>
    <w:rsid w:val="00093EC1"/>
    <w:rsid w:val="0009503B"/>
    <w:rsid w:val="000956C7"/>
    <w:rsid w:val="000965A7"/>
    <w:rsid w:val="000965E1"/>
    <w:rsid w:val="00096A54"/>
    <w:rsid w:val="00097036"/>
    <w:rsid w:val="000A0C32"/>
    <w:rsid w:val="000A120B"/>
    <w:rsid w:val="000A1FE1"/>
    <w:rsid w:val="000A3198"/>
    <w:rsid w:val="000A4D2D"/>
    <w:rsid w:val="000A54DF"/>
    <w:rsid w:val="000A5920"/>
    <w:rsid w:val="000A6F1E"/>
    <w:rsid w:val="000B0FE0"/>
    <w:rsid w:val="000B3074"/>
    <w:rsid w:val="000B4043"/>
    <w:rsid w:val="000B4D74"/>
    <w:rsid w:val="000B5615"/>
    <w:rsid w:val="000B748A"/>
    <w:rsid w:val="000C04B0"/>
    <w:rsid w:val="000C0B27"/>
    <w:rsid w:val="000C0F52"/>
    <w:rsid w:val="000C16DB"/>
    <w:rsid w:val="000C5655"/>
    <w:rsid w:val="000D01E1"/>
    <w:rsid w:val="000D06B7"/>
    <w:rsid w:val="000D0F10"/>
    <w:rsid w:val="000D2C4C"/>
    <w:rsid w:val="000D3406"/>
    <w:rsid w:val="000D3A1F"/>
    <w:rsid w:val="000D5803"/>
    <w:rsid w:val="000E0401"/>
    <w:rsid w:val="000E28CF"/>
    <w:rsid w:val="000E30F5"/>
    <w:rsid w:val="000E452E"/>
    <w:rsid w:val="000E6A44"/>
    <w:rsid w:val="000E77FD"/>
    <w:rsid w:val="000F2114"/>
    <w:rsid w:val="000F2495"/>
    <w:rsid w:val="000F5EC5"/>
    <w:rsid w:val="000F65EF"/>
    <w:rsid w:val="000F7B73"/>
    <w:rsid w:val="001020E9"/>
    <w:rsid w:val="0010234B"/>
    <w:rsid w:val="00104DA4"/>
    <w:rsid w:val="0010545D"/>
    <w:rsid w:val="00111CF6"/>
    <w:rsid w:val="00115CB8"/>
    <w:rsid w:val="00116C9A"/>
    <w:rsid w:val="00117CDE"/>
    <w:rsid w:val="00120CF0"/>
    <w:rsid w:val="00122B27"/>
    <w:rsid w:val="0012318A"/>
    <w:rsid w:val="0012362B"/>
    <w:rsid w:val="00123673"/>
    <w:rsid w:val="00123AA9"/>
    <w:rsid w:val="00123F0B"/>
    <w:rsid w:val="001266F7"/>
    <w:rsid w:val="00127281"/>
    <w:rsid w:val="001276DA"/>
    <w:rsid w:val="001349DE"/>
    <w:rsid w:val="00135597"/>
    <w:rsid w:val="00137AE4"/>
    <w:rsid w:val="001400F6"/>
    <w:rsid w:val="00140D77"/>
    <w:rsid w:val="00142617"/>
    <w:rsid w:val="00142E5B"/>
    <w:rsid w:val="001440D2"/>
    <w:rsid w:val="0014421B"/>
    <w:rsid w:val="00144C8E"/>
    <w:rsid w:val="0014673B"/>
    <w:rsid w:val="001471F5"/>
    <w:rsid w:val="0015039F"/>
    <w:rsid w:val="00151DAD"/>
    <w:rsid w:val="00151DDF"/>
    <w:rsid w:val="00152A73"/>
    <w:rsid w:val="00152E59"/>
    <w:rsid w:val="001545A0"/>
    <w:rsid w:val="00154676"/>
    <w:rsid w:val="0015473F"/>
    <w:rsid w:val="00156F79"/>
    <w:rsid w:val="00157F50"/>
    <w:rsid w:val="00161DCF"/>
    <w:rsid w:val="00162244"/>
    <w:rsid w:val="00162FCB"/>
    <w:rsid w:val="00164786"/>
    <w:rsid w:val="00165C80"/>
    <w:rsid w:val="00167F6C"/>
    <w:rsid w:val="00172CC4"/>
    <w:rsid w:val="0017543E"/>
    <w:rsid w:val="00175E51"/>
    <w:rsid w:val="0017661D"/>
    <w:rsid w:val="00176AF1"/>
    <w:rsid w:val="0017700E"/>
    <w:rsid w:val="00181060"/>
    <w:rsid w:val="00182C48"/>
    <w:rsid w:val="00183923"/>
    <w:rsid w:val="00184208"/>
    <w:rsid w:val="00187838"/>
    <w:rsid w:val="00194046"/>
    <w:rsid w:val="00194B4F"/>
    <w:rsid w:val="001977C2"/>
    <w:rsid w:val="001A1266"/>
    <w:rsid w:val="001A270F"/>
    <w:rsid w:val="001A2C1D"/>
    <w:rsid w:val="001A2E64"/>
    <w:rsid w:val="001A300B"/>
    <w:rsid w:val="001A34F5"/>
    <w:rsid w:val="001A36E2"/>
    <w:rsid w:val="001B15A1"/>
    <w:rsid w:val="001B20DA"/>
    <w:rsid w:val="001B2F4D"/>
    <w:rsid w:val="001B3ED2"/>
    <w:rsid w:val="001B4A9F"/>
    <w:rsid w:val="001B4FD6"/>
    <w:rsid w:val="001B6973"/>
    <w:rsid w:val="001B7105"/>
    <w:rsid w:val="001B73DA"/>
    <w:rsid w:val="001C0819"/>
    <w:rsid w:val="001C0E7D"/>
    <w:rsid w:val="001C2131"/>
    <w:rsid w:val="001C4106"/>
    <w:rsid w:val="001C4F36"/>
    <w:rsid w:val="001C682B"/>
    <w:rsid w:val="001C794D"/>
    <w:rsid w:val="001C7F5F"/>
    <w:rsid w:val="001D0FE4"/>
    <w:rsid w:val="001D202C"/>
    <w:rsid w:val="001D3AB1"/>
    <w:rsid w:val="001D49BB"/>
    <w:rsid w:val="001D6E5D"/>
    <w:rsid w:val="001E04BF"/>
    <w:rsid w:val="001E4F11"/>
    <w:rsid w:val="001E5905"/>
    <w:rsid w:val="001E5E81"/>
    <w:rsid w:val="001E6115"/>
    <w:rsid w:val="001F4FE4"/>
    <w:rsid w:val="001F7616"/>
    <w:rsid w:val="001F774F"/>
    <w:rsid w:val="001F7B06"/>
    <w:rsid w:val="00200C43"/>
    <w:rsid w:val="00200E86"/>
    <w:rsid w:val="0020210A"/>
    <w:rsid w:val="00202179"/>
    <w:rsid w:val="002025A0"/>
    <w:rsid w:val="0020260F"/>
    <w:rsid w:val="00203F3E"/>
    <w:rsid w:val="0020408A"/>
    <w:rsid w:val="002059D7"/>
    <w:rsid w:val="00205BC3"/>
    <w:rsid w:val="00207D1F"/>
    <w:rsid w:val="002101F5"/>
    <w:rsid w:val="00211D83"/>
    <w:rsid w:val="00213A59"/>
    <w:rsid w:val="002144FF"/>
    <w:rsid w:val="00215621"/>
    <w:rsid w:val="002160C2"/>
    <w:rsid w:val="00220622"/>
    <w:rsid w:val="002233E0"/>
    <w:rsid w:val="00223E0E"/>
    <w:rsid w:val="00225BA2"/>
    <w:rsid w:val="00225E81"/>
    <w:rsid w:val="002304F0"/>
    <w:rsid w:val="002319EF"/>
    <w:rsid w:val="00231C4D"/>
    <w:rsid w:val="00235A98"/>
    <w:rsid w:val="00235D56"/>
    <w:rsid w:val="0023607E"/>
    <w:rsid w:val="002403EE"/>
    <w:rsid w:val="002407A6"/>
    <w:rsid w:val="00241812"/>
    <w:rsid w:val="00242737"/>
    <w:rsid w:val="002436D0"/>
    <w:rsid w:val="00243B10"/>
    <w:rsid w:val="00244DF1"/>
    <w:rsid w:val="002461B9"/>
    <w:rsid w:val="002474BD"/>
    <w:rsid w:val="0025004A"/>
    <w:rsid w:val="00253D4E"/>
    <w:rsid w:val="0025455F"/>
    <w:rsid w:val="00254D1A"/>
    <w:rsid w:val="002557C3"/>
    <w:rsid w:val="00256F87"/>
    <w:rsid w:val="00257609"/>
    <w:rsid w:val="00257CBB"/>
    <w:rsid w:val="00261179"/>
    <w:rsid w:val="00262BF7"/>
    <w:rsid w:val="002631EA"/>
    <w:rsid w:val="0026357E"/>
    <w:rsid w:val="0026560A"/>
    <w:rsid w:val="002672DF"/>
    <w:rsid w:val="00267697"/>
    <w:rsid w:val="00267C2D"/>
    <w:rsid w:val="00267F89"/>
    <w:rsid w:val="002719F6"/>
    <w:rsid w:val="00273A92"/>
    <w:rsid w:val="00275A5D"/>
    <w:rsid w:val="00275C46"/>
    <w:rsid w:val="0027743F"/>
    <w:rsid w:val="00280A03"/>
    <w:rsid w:val="002827A2"/>
    <w:rsid w:val="00283A9F"/>
    <w:rsid w:val="002875A4"/>
    <w:rsid w:val="0029221F"/>
    <w:rsid w:val="00293711"/>
    <w:rsid w:val="00293B7E"/>
    <w:rsid w:val="00294529"/>
    <w:rsid w:val="002947DB"/>
    <w:rsid w:val="00294831"/>
    <w:rsid w:val="002A0681"/>
    <w:rsid w:val="002A2002"/>
    <w:rsid w:val="002A236C"/>
    <w:rsid w:val="002A3029"/>
    <w:rsid w:val="002A3420"/>
    <w:rsid w:val="002A653F"/>
    <w:rsid w:val="002B0333"/>
    <w:rsid w:val="002B2F9E"/>
    <w:rsid w:val="002B3FAB"/>
    <w:rsid w:val="002B462C"/>
    <w:rsid w:val="002B4B37"/>
    <w:rsid w:val="002B784D"/>
    <w:rsid w:val="002B7BDF"/>
    <w:rsid w:val="002B7DFA"/>
    <w:rsid w:val="002C019C"/>
    <w:rsid w:val="002C0804"/>
    <w:rsid w:val="002C09D1"/>
    <w:rsid w:val="002C0F00"/>
    <w:rsid w:val="002C2F2F"/>
    <w:rsid w:val="002C3E68"/>
    <w:rsid w:val="002C41EB"/>
    <w:rsid w:val="002C62A4"/>
    <w:rsid w:val="002C77B1"/>
    <w:rsid w:val="002D1ACC"/>
    <w:rsid w:val="002D499D"/>
    <w:rsid w:val="002D607A"/>
    <w:rsid w:val="002D6151"/>
    <w:rsid w:val="002D79C4"/>
    <w:rsid w:val="002E1B4D"/>
    <w:rsid w:val="002E3444"/>
    <w:rsid w:val="002E3483"/>
    <w:rsid w:val="002E569F"/>
    <w:rsid w:val="002E5AA0"/>
    <w:rsid w:val="002E5B42"/>
    <w:rsid w:val="002E5EC2"/>
    <w:rsid w:val="002E6D8C"/>
    <w:rsid w:val="002E7AB6"/>
    <w:rsid w:val="002E7D61"/>
    <w:rsid w:val="002F00D3"/>
    <w:rsid w:val="002F1E4B"/>
    <w:rsid w:val="002F2E89"/>
    <w:rsid w:val="002F320A"/>
    <w:rsid w:val="002F3EE0"/>
    <w:rsid w:val="002F40A0"/>
    <w:rsid w:val="002F5944"/>
    <w:rsid w:val="002F7B96"/>
    <w:rsid w:val="0030014F"/>
    <w:rsid w:val="00300B2F"/>
    <w:rsid w:val="00300CE1"/>
    <w:rsid w:val="003018DF"/>
    <w:rsid w:val="00302847"/>
    <w:rsid w:val="0030444F"/>
    <w:rsid w:val="00305ADF"/>
    <w:rsid w:val="00306195"/>
    <w:rsid w:val="003079C2"/>
    <w:rsid w:val="00307C90"/>
    <w:rsid w:val="00311B23"/>
    <w:rsid w:val="0031569B"/>
    <w:rsid w:val="003156D1"/>
    <w:rsid w:val="00316878"/>
    <w:rsid w:val="00316EA7"/>
    <w:rsid w:val="00324395"/>
    <w:rsid w:val="00330496"/>
    <w:rsid w:val="00330A0B"/>
    <w:rsid w:val="00331F65"/>
    <w:rsid w:val="00333B88"/>
    <w:rsid w:val="003347DB"/>
    <w:rsid w:val="00334E29"/>
    <w:rsid w:val="00335B67"/>
    <w:rsid w:val="00335CD9"/>
    <w:rsid w:val="00335DB1"/>
    <w:rsid w:val="00336696"/>
    <w:rsid w:val="003376F8"/>
    <w:rsid w:val="00337D8C"/>
    <w:rsid w:val="00337F11"/>
    <w:rsid w:val="00340308"/>
    <w:rsid w:val="00341185"/>
    <w:rsid w:val="00341FEF"/>
    <w:rsid w:val="00344578"/>
    <w:rsid w:val="00344EE5"/>
    <w:rsid w:val="003451EC"/>
    <w:rsid w:val="0034537E"/>
    <w:rsid w:val="00347A84"/>
    <w:rsid w:val="0035182E"/>
    <w:rsid w:val="00352576"/>
    <w:rsid w:val="00354EAB"/>
    <w:rsid w:val="00355B75"/>
    <w:rsid w:val="00356B1F"/>
    <w:rsid w:val="003571C0"/>
    <w:rsid w:val="00357C70"/>
    <w:rsid w:val="00361BAB"/>
    <w:rsid w:val="00363068"/>
    <w:rsid w:val="00363864"/>
    <w:rsid w:val="0036403F"/>
    <w:rsid w:val="00364762"/>
    <w:rsid w:val="00367009"/>
    <w:rsid w:val="003673DF"/>
    <w:rsid w:val="0037044A"/>
    <w:rsid w:val="00370503"/>
    <w:rsid w:val="003715C4"/>
    <w:rsid w:val="00374CC4"/>
    <w:rsid w:val="003751B7"/>
    <w:rsid w:val="00377C2F"/>
    <w:rsid w:val="00382703"/>
    <w:rsid w:val="0038409E"/>
    <w:rsid w:val="003861E9"/>
    <w:rsid w:val="003906F0"/>
    <w:rsid w:val="00391310"/>
    <w:rsid w:val="003927B0"/>
    <w:rsid w:val="00393816"/>
    <w:rsid w:val="00394962"/>
    <w:rsid w:val="00394E47"/>
    <w:rsid w:val="003961B7"/>
    <w:rsid w:val="00396C02"/>
    <w:rsid w:val="00397F7B"/>
    <w:rsid w:val="003A1DFD"/>
    <w:rsid w:val="003A23DA"/>
    <w:rsid w:val="003A3C59"/>
    <w:rsid w:val="003A4975"/>
    <w:rsid w:val="003A5572"/>
    <w:rsid w:val="003A5847"/>
    <w:rsid w:val="003B34E1"/>
    <w:rsid w:val="003B3E7A"/>
    <w:rsid w:val="003B5442"/>
    <w:rsid w:val="003B54B2"/>
    <w:rsid w:val="003B5A0F"/>
    <w:rsid w:val="003B5A41"/>
    <w:rsid w:val="003B78DC"/>
    <w:rsid w:val="003C0341"/>
    <w:rsid w:val="003C0408"/>
    <w:rsid w:val="003C0601"/>
    <w:rsid w:val="003C09E0"/>
    <w:rsid w:val="003C1B79"/>
    <w:rsid w:val="003C2A54"/>
    <w:rsid w:val="003C2B9B"/>
    <w:rsid w:val="003C2BF3"/>
    <w:rsid w:val="003C2CF6"/>
    <w:rsid w:val="003C5398"/>
    <w:rsid w:val="003C5ABF"/>
    <w:rsid w:val="003C6195"/>
    <w:rsid w:val="003C62EC"/>
    <w:rsid w:val="003C70E0"/>
    <w:rsid w:val="003C7565"/>
    <w:rsid w:val="003D00C8"/>
    <w:rsid w:val="003D3E45"/>
    <w:rsid w:val="003D47DF"/>
    <w:rsid w:val="003D5730"/>
    <w:rsid w:val="003D6B62"/>
    <w:rsid w:val="003E0391"/>
    <w:rsid w:val="003E03DB"/>
    <w:rsid w:val="003E2968"/>
    <w:rsid w:val="003E2DB4"/>
    <w:rsid w:val="003E3664"/>
    <w:rsid w:val="003E397C"/>
    <w:rsid w:val="003E410C"/>
    <w:rsid w:val="003E422D"/>
    <w:rsid w:val="003E4B1C"/>
    <w:rsid w:val="003E5638"/>
    <w:rsid w:val="003F0D6C"/>
    <w:rsid w:val="003F0DE2"/>
    <w:rsid w:val="003F14D2"/>
    <w:rsid w:val="003F1FE0"/>
    <w:rsid w:val="003F21F1"/>
    <w:rsid w:val="003F282F"/>
    <w:rsid w:val="003F29A9"/>
    <w:rsid w:val="003F2B11"/>
    <w:rsid w:val="003F53F7"/>
    <w:rsid w:val="003F59A9"/>
    <w:rsid w:val="003F6C56"/>
    <w:rsid w:val="003F6ECC"/>
    <w:rsid w:val="003F7446"/>
    <w:rsid w:val="004027A2"/>
    <w:rsid w:val="00403E67"/>
    <w:rsid w:val="00404C20"/>
    <w:rsid w:val="00404FD7"/>
    <w:rsid w:val="004068C2"/>
    <w:rsid w:val="0041041F"/>
    <w:rsid w:val="00410EC1"/>
    <w:rsid w:val="00411BB0"/>
    <w:rsid w:val="004125BD"/>
    <w:rsid w:val="00412BF0"/>
    <w:rsid w:val="00413507"/>
    <w:rsid w:val="004135DB"/>
    <w:rsid w:val="0041402E"/>
    <w:rsid w:val="004140CB"/>
    <w:rsid w:val="00417066"/>
    <w:rsid w:val="00420141"/>
    <w:rsid w:val="0042077B"/>
    <w:rsid w:val="00422183"/>
    <w:rsid w:val="00423698"/>
    <w:rsid w:val="004245AE"/>
    <w:rsid w:val="00424A20"/>
    <w:rsid w:val="0042556D"/>
    <w:rsid w:val="00425F9D"/>
    <w:rsid w:val="004266DB"/>
    <w:rsid w:val="00426A9D"/>
    <w:rsid w:val="004274D3"/>
    <w:rsid w:val="004331DC"/>
    <w:rsid w:val="004363E3"/>
    <w:rsid w:val="00436BEE"/>
    <w:rsid w:val="004378B4"/>
    <w:rsid w:val="00440384"/>
    <w:rsid w:val="00440F6D"/>
    <w:rsid w:val="00444754"/>
    <w:rsid w:val="00444870"/>
    <w:rsid w:val="00444970"/>
    <w:rsid w:val="004449BB"/>
    <w:rsid w:val="0044680B"/>
    <w:rsid w:val="00446F1E"/>
    <w:rsid w:val="00447227"/>
    <w:rsid w:val="00447B0F"/>
    <w:rsid w:val="0045177B"/>
    <w:rsid w:val="00451F96"/>
    <w:rsid w:val="0045206E"/>
    <w:rsid w:val="00452430"/>
    <w:rsid w:val="00452BA2"/>
    <w:rsid w:val="00452ED1"/>
    <w:rsid w:val="00453860"/>
    <w:rsid w:val="004547EB"/>
    <w:rsid w:val="0045660C"/>
    <w:rsid w:val="00457B8E"/>
    <w:rsid w:val="004620F3"/>
    <w:rsid w:val="00462CA7"/>
    <w:rsid w:val="0046350A"/>
    <w:rsid w:val="00466D5E"/>
    <w:rsid w:val="00467B86"/>
    <w:rsid w:val="00467C1B"/>
    <w:rsid w:val="0047093B"/>
    <w:rsid w:val="00472344"/>
    <w:rsid w:val="004726C9"/>
    <w:rsid w:val="0047380D"/>
    <w:rsid w:val="00474220"/>
    <w:rsid w:val="004750CB"/>
    <w:rsid w:val="00475C02"/>
    <w:rsid w:val="00476F06"/>
    <w:rsid w:val="00477BA6"/>
    <w:rsid w:val="00482454"/>
    <w:rsid w:val="004828CA"/>
    <w:rsid w:val="004842E5"/>
    <w:rsid w:val="00484F50"/>
    <w:rsid w:val="00486F96"/>
    <w:rsid w:val="00487A9A"/>
    <w:rsid w:val="00491B16"/>
    <w:rsid w:val="00492A53"/>
    <w:rsid w:val="00493FA6"/>
    <w:rsid w:val="004944F2"/>
    <w:rsid w:val="004949F9"/>
    <w:rsid w:val="004976EC"/>
    <w:rsid w:val="0049775C"/>
    <w:rsid w:val="004A39C3"/>
    <w:rsid w:val="004A4EEE"/>
    <w:rsid w:val="004A6BFA"/>
    <w:rsid w:val="004A6F8B"/>
    <w:rsid w:val="004A757B"/>
    <w:rsid w:val="004A78BC"/>
    <w:rsid w:val="004B185B"/>
    <w:rsid w:val="004B28A5"/>
    <w:rsid w:val="004B34F2"/>
    <w:rsid w:val="004B4034"/>
    <w:rsid w:val="004B4608"/>
    <w:rsid w:val="004B51FD"/>
    <w:rsid w:val="004B66CF"/>
    <w:rsid w:val="004B6961"/>
    <w:rsid w:val="004B6AE9"/>
    <w:rsid w:val="004B7062"/>
    <w:rsid w:val="004C0295"/>
    <w:rsid w:val="004C095E"/>
    <w:rsid w:val="004C0C15"/>
    <w:rsid w:val="004C2506"/>
    <w:rsid w:val="004C35DC"/>
    <w:rsid w:val="004C3737"/>
    <w:rsid w:val="004C526F"/>
    <w:rsid w:val="004C5609"/>
    <w:rsid w:val="004C5C66"/>
    <w:rsid w:val="004D00FC"/>
    <w:rsid w:val="004D0B8B"/>
    <w:rsid w:val="004D312D"/>
    <w:rsid w:val="004D3181"/>
    <w:rsid w:val="004D7714"/>
    <w:rsid w:val="004E2303"/>
    <w:rsid w:val="004E2A8D"/>
    <w:rsid w:val="004E352B"/>
    <w:rsid w:val="004E3EF4"/>
    <w:rsid w:val="004E40AF"/>
    <w:rsid w:val="004E4A15"/>
    <w:rsid w:val="004E53E1"/>
    <w:rsid w:val="004E5941"/>
    <w:rsid w:val="004E607A"/>
    <w:rsid w:val="004F0B50"/>
    <w:rsid w:val="004F1023"/>
    <w:rsid w:val="004F1C70"/>
    <w:rsid w:val="004F23EF"/>
    <w:rsid w:val="004F4DC3"/>
    <w:rsid w:val="004F5F65"/>
    <w:rsid w:val="004F6860"/>
    <w:rsid w:val="004F698E"/>
    <w:rsid w:val="004F6F4D"/>
    <w:rsid w:val="00502F3E"/>
    <w:rsid w:val="00503E59"/>
    <w:rsid w:val="00504A66"/>
    <w:rsid w:val="0050514D"/>
    <w:rsid w:val="00512167"/>
    <w:rsid w:val="005160CF"/>
    <w:rsid w:val="00517673"/>
    <w:rsid w:val="00517A39"/>
    <w:rsid w:val="00517C71"/>
    <w:rsid w:val="00520FFE"/>
    <w:rsid w:val="005232CC"/>
    <w:rsid w:val="0052413C"/>
    <w:rsid w:val="00524249"/>
    <w:rsid w:val="0052455C"/>
    <w:rsid w:val="00526321"/>
    <w:rsid w:val="00526FC4"/>
    <w:rsid w:val="00527FEF"/>
    <w:rsid w:val="0053007E"/>
    <w:rsid w:val="00530230"/>
    <w:rsid w:val="005327E0"/>
    <w:rsid w:val="00532C81"/>
    <w:rsid w:val="005335D2"/>
    <w:rsid w:val="0053430D"/>
    <w:rsid w:val="0053431C"/>
    <w:rsid w:val="005415AE"/>
    <w:rsid w:val="00541D5F"/>
    <w:rsid w:val="005432F6"/>
    <w:rsid w:val="0054406E"/>
    <w:rsid w:val="0054445F"/>
    <w:rsid w:val="00544693"/>
    <w:rsid w:val="00544E89"/>
    <w:rsid w:val="00546795"/>
    <w:rsid w:val="00546C22"/>
    <w:rsid w:val="00546DE2"/>
    <w:rsid w:val="00550374"/>
    <w:rsid w:val="00552E10"/>
    <w:rsid w:val="00553395"/>
    <w:rsid w:val="00553D1D"/>
    <w:rsid w:val="00553F3E"/>
    <w:rsid w:val="00554701"/>
    <w:rsid w:val="005576D2"/>
    <w:rsid w:val="00560147"/>
    <w:rsid w:val="00560670"/>
    <w:rsid w:val="00560EF4"/>
    <w:rsid w:val="00562048"/>
    <w:rsid w:val="00564292"/>
    <w:rsid w:val="00566B46"/>
    <w:rsid w:val="00570638"/>
    <w:rsid w:val="005711AE"/>
    <w:rsid w:val="00572123"/>
    <w:rsid w:val="005726E7"/>
    <w:rsid w:val="005744CA"/>
    <w:rsid w:val="00574F25"/>
    <w:rsid w:val="005760A6"/>
    <w:rsid w:val="00576EBE"/>
    <w:rsid w:val="00577222"/>
    <w:rsid w:val="00577CAE"/>
    <w:rsid w:val="00577D4C"/>
    <w:rsid w:val="005805C2"/>
    <w:rsid w:val="005808F5"/>
    <w:rsid w:val="00581C20"/>
    <w:rsid w:val="00581EA8"/>
    <w:rsid w:val="00582684"/>
    <w:rsid w:val="00582AE9"/>
    <w:rsid w:val="00583333"/>
    <w:rsid w:val="0058501B"/>
    <w:rsid w:val="00585C13"/>
    <w:rsid w:val="00587A19"/>
    <w:rsid w:val="00590680"/>
    <w:rsid w:val="005926EE"/>
    <w:rsid w:val="00592CF9"/>
    <w:rsid w:val="00592FFE"/>
    <w:rsid w:val="005933D1"/>
    <w:rsid w:val="0059351B"/>
    <w:rsid w:val="00593A7D"/>
    <w:rsid w:val="00593AA2"/>
    <w:rsid w:val="00594160"/>
    <w:rsid w:val="0059531E"/>
    <w:rsid w:val="00595BBB"/>
    <w:rsid w:val="005963D4"/>
    <w:rsid w:val="005966A3"/>
    <w:rsid w:val="005A19E8"/>
    <w:rsid w:val="005A2E2A"/>
    <w:rsid w:val="005A459E"/>
    <w:rsid w:val="005A5FDA"/>
    <w:rsid w:val="005B0738"/>
    <w:rsid w:val="005B07D3"/>
    <w:rsid w:val="005B08F7"/>
    <w:rsid w:val="005B34DA"/>
    <w:rsid w:val="005B4E1B"/>
    <w:rsid w:val="005B545D"/>
    <w:rsid w:val="005B7636"/>
    <w:rsid w:val="005B76C8"/>
    <w:rsid w:val="005B7D18"/>
    <w:rsid w:val="005C2CC7"/>
    <w:rsid w:val="005C68CE"/>
    <w:rsid w:val="005C6A67"/>
    <w:rsid w:val="005C7217"/>
    <w:rsid w:val="005C7BE9"/>
    <w:rsid w:val="005D1AAA"/>
    <w:rsid w:val="005D28A9"/>
    <w:rsid w:val="005D2CE3"/>
    <w:rsid w:val="005D46CB"/>
    <w:rsid w:val="005D5190"/>
    <w:rsid w:val="005D5EC9"/>
    <w:rsid w:val="005D78F2"/>
    <w:rsid w:val="005E021E"/>
    <w:rsid w:val="005E1026"/>
    <w:rsid w:val="005E29DB"/>
    <w:rsid w:val="005E2DD1"/>
    <w:rsid w:val="005E33A2"/>
    <w:rsid w:val="005E3E66"/>
    <w:rsid w:val="005E57C9"/>
    <w:rsid w:val="005E73A7"/>
    <w:rsid w:val="005E7A89"/>
    <w:rsid w:val="005F0283"/>
    <w:rsid w:val="005F095E"/>
    <w:rsid w:val="005F3DCD"/>
    <w:rsid w:val="005F7ADC"/>
    <w:rsid w:val="00601080"/>
    <w:rsid w:val="00601213"/>
    <w:rsid w:val="00602E9E"/>
    <w:rsid w:val="00603706"/>
    <w:rsid w:val="0060498E"/>
    <w:rsid w:val="00604AD3"/>
    <w:rsid w:val="0061053C"/>
    <w:rsid w:val="00610A0B"/>
    <w:rsid w:val="00611410"/>
    <w:rsid w:val="00612F58"/>
    <w:rsid w:val="00613CDC"/>
    <w:rsid w:val="00614CB8"/>
    <w:rsid w:val="00616C12"/>
    <w:rsid w:val="00617902"/>
    <w:rsid w:val="00623042"/>
    <w:rsid w:val="00623A13"/>
    <w:rsid w:val="00623AD1"/>
    <w:rsid w:val="00624003"/>
    <w:rsid w:val="00632334"/>
    <w:rsid w:val="00632A76"/>
    <w:rsid w:val="0063571A"/>
    <w:rsid w:val="00640D96"/>
    <w:rsid w:val="00640EF8"/>
    <w:rsid w:val="0064160E"/>
    <w:rsid w:val="006419AA"/>
    <w:rsid w:val="006419CD"/>
    <w:rsid w:val="006431BD"/>
    <w:rsid w:val="00643B75"/>
    <w:rsid w:val="00644511"/>
    <w:rsid w:val="006461A6"/>
    <w:rsid w:val="00646490"/>
    <w:rsid w:val="006467A7"/>
    <w:rsid w:val="0064774D"/>
    <w:rsid w:val="006506B8"/>
    <w:rsid w:val="00650AD1"/>
    <w:rsid w:val="0065114D"/>
    <w:rsid w:val="00651629"/>
    <w:rsid w:val="0065238F"/>
    <w:rsid w:val="00652A1B"/>
    <w:rsid w:val="0065416B"/>
    <w:rsid w:val="006571DA"/>
    <w:rsid w:val="00657502"/>
    <w:rsid w:val="00657517"/>
    <w:rsid w:val="00661C33"/>
    <w:rsid w:val="006639D8"/>
    <w:rsid w:val="00663CCA"/>
    <w:rsid w:val="0066405C"/>
    <w:rsid w:val="00667D76"/>
    <w:rsid w:val="00671017"/>
    <w:rsid w:val="00671D64"/>
    <w:rsid w:val="00672C11"/>
    <w:rsid w:val="00680DD1"/>
    <w:rsid w:val="00681657"/>
    <w:rsid w:val="00682056"/>
    <w:rsid w:val="006822DC"/>
    <w:rsid w:val="006824FF"/>
    <w:rsid w:val="00682C4D"/>
    <w:rsid w:val="00683549"/>
    <w:rsid w:val="00683E27"/>
    <w:rsid w:val="00684E19"/>
    <w:rsid w:val="0068539A"/>
    <w:rsid w:val="00690E24"/>
    <w:rsid w:val="00691E4D"/>
    <w:rsid w:val="00691F06"/>
    <w:rsid w:val="00692A3A"/>
    <w:rsid w:val="00693535"/>
    <w:rsid w:val="00694B10"/>
    <w:rsid w:val="00696339"/>
    <w:rsid w:val="006A1457"/>
    <w:rsid w:val="006A2087"/>
    <w:rsid w:val="006A4F3F"/>
    <w:rsid w:val="006A5470"/>
    <w:rsid w:val="006A6479"/>
    <w:rsid w:val="006B0EA9"/>
    <w:rsid w:val="006B1C74"/>
    <w:rsid w:val="006B1DCC"/>
    <w:rsid w:val="006B2416"/>
    <w:rsid w:val="006B3237"/>
    <w:rsid w:val="006B466A"/>
    <w:rsid w:val="006B61E7"/>
    <w:rsid w:val="006B6F9C"/>
    <w:rsid w:val="006C0118"/>
    <w:rsid w:val="006C0242"/>
    <w:rsid w:val="006C08EE"/>
    <w:rsid w:val="006C2679"/>
    <w:rsid w:val="006C390F"/>
    <w:rsid w:val="006C47C2"/>
    <w:rsid w:val="006C589A"/>
    <w:rsid w:val="006C76B9"/>
    <w:rsid w:val="006D1F57"/>
    <w:rsid w:val="006D3FBA"/>
    <w:rsid w:val="006D42E6"/>
    <w:rsid w:val="006D6B3D"/>
    <w:rsid w:val="006D718D"/>
    <w:rsid w:val="006E0019"/>
    <w:rsid w:val="006E0C7B"/>
    <w:rsid w:val="006E1986"/>
    <w:rsid w:val="006E1C34"/>
    <w:rsid w:val="006E2309"/>
    <w:rsid w:val="006E36CE"/>
    <w:rsid w:val="006E4027"/>
    <w:rsid w:val="006E62FF"/>
    <w:rsid w:val="006E72C1"/>
    <w:rsid w:val="006E76BD"/>
    <w:rsid w:val="006F3C72"/>
    <w:rsid w:val="006F4356"/>
    <w:rsid w:val="006F5D6E"/>
    <w:rsid w:val="006F68F2"/>
    <w:rsid w:val="006F6EAE"/>
    <w:rsid w:val="00700815"/>
    <w:rsid w:val="00701353"/>
    <w:rsid w:val="00701991"/>
    <w:rsid w:val="00703BD4"/>
    <w:rsid w:val="00704474"/>
    <w:rsid w:val="0070778B"/>
    <w:rsid w:val="007101C9"/>
    <w:rsid w:val="00710214"/>
    <w:rsid w:val="00711FB4"/>
    <w:rsid w:val="00712B5E"/>
    <w:rsid w:val="0071320C"/>
    <w:rsid w:val="007177FF"/>
    <w:rsid w:val="00717DC9"/>
    <w:rsid w:val="00720115"/>
    <w:rsid w:val="007201D8"/>
    <w:rsid w:val="0072126E"/>
    <w:rsid w:val="007238DF"/>
    <w:rsid w:val="00724D4E"/>
    <w:rsid w:val="00724EC6"/>
    <w:rsid w:val="0072504F"/>
    <w:rsid w:val="007250F5"/>
    <w:rsid w:val="00725D5E"/>
    <w:rsid w:val="00732106"/>
    <w:rsid w:val="00732CA9"/>
    <w:rsid w:val="00734002"/>
    <w:rsid w:val="007348FE"/>
    <w:rsid w:val="007352DE"/>
    <w:rsid w:val="00737E1E"/>
    <w:rsid w:val="00741E38"/>
    <w:rsid w:val="00744A45"/>
    <w:rsid w:val="00745303"/>
    <w:rsid w:val="00745433"/>
    <w:rsid w:val="00745B22"/>
    <w:rsid w:val="00747043"/>
    <w:rsid w:val="007478E2"/>
    <w:rsid w:val="00751DC6"/>
    <w:rsid w:val="007520A6"/>
    <w:rsid w:val="00752E2E"/>
    <w:rsid w:val="00753C1F"/>
    <w:rsid w:val="00755346"/>
    <w:rsid w:val="00756028"/>
    <w:rsid w:val="0075691B"/>
    <w:rsid w:val="00756A9F"/>
    <w:rsid w:val="0075779D"/>
    <w:rsid w:val="00757DD6"/>
    <w:rsid w:val="00760384"/>
    <w:rsid w:val="00760D4B"/>
    <w:rsid w:val="00761938"/>
    <w:rsid w:val="00761D39"/>
    <w:rsid w:val="0076214D"/>
    <w:rsid w:val="00762712"/>
    <w:rsid w:val="00762765"/>
    <w:rsid w:val="007628AC"/>
    <w:rsid w:val="00762EED"/>
    <w:rsid w:val="00764CB7"/>
    <w:rsid w:val="00764E7F"/>
    <w:rsid w:val="0077111A"/>
    <w:rsid w:val="00773C8B"/>
    <w:rsid w:val="007757A2"/>
    <w:rsid w:val="00777238"/>
    <w:rsid w:val="007802A6"/>
    <w:rsid w:val="00781718"/>
    <w:rsid w:val="00781A30"/>
    <w:rsid w:val="00781F4F"/>
    <w:rsid w:val="007843A4"/>
    <w:rsid w:val="0078555C"/>
    <w:rsid w:val="007856B2"/>
    <w:rsid w:val="007865C4"/>
    <w:rsid w:val="00786E61"/>
    <w:rsid w:val="00787792"/>
    <w:rsid w:val="007878FC"/>
    <w:rsid w:val="007903AD"/>
    <w:rsid w:val="00790789"/>
    <w:rsid w:val="00790BC4"/>
    <w:rsid w:val="00790D9B"/>
    <w:rsid w:val="007927E9"/>
    <w:rsid w:val="00793190"/>
    <w:rsid w:val="007937AD"/>
    <w:rsid w:val="007940E9"/>
    <w:rsid w:val="007944A0"/>
    <w:rsid w:val="00794AB1"/>
    <w:rsid w:val="00797BDD"/>
    <w:rsid w:val="00797FD3"/>
    <w:rsid w:val="007A04D6"/>
    <w:rsid w:val="007A05F6"/>
    <w:rsid w:val="007A11C0"/>
    <w:rsid w:val="007A2ECF"/>
    <w:rsid w:val="007A3A05"/>
    <w:rsid w:val="007A408C"/>
    <w:rsid w:val="007A4FE5"/>
    <w:rsid w:val="007A5169"/>
    <w:rsid w:val="007A5199"/>
    <w:rsid w:val="007A5FDB"/>
    <w:rsid w:val="007A6F3D"/>
    <w:rsid w:val="007A77CB"/>
    <w:rsid w:val="007B02C1"/>
    <w:rsid w:val="007B0D92"/>
    <w:rsid w:val="007B1B8F"/>
    <w:rsid w:val="007B1EF3"/>
    <w:rsid w:val="007B26AC"/>
    <w:rsid w:val="007B4796"/>
    <w:rsid w:val="007B63B3"/>
    <w:rsid w:val="007C0AB9"/>
    <w:rsid w:val="007C10A9"/>
    <w:rsid w:val="007C35CC"/>
    <w:rsid w:val="007C3C39"/>
    <w:rsid w:val="007C4154"/>
    <w:rsid w:val="007C479B"/>
    <w:rsid w:val="007C6156"/>
    <w:rsid w:val="007C6F8D"/>
    <w:rsid w:val="007D0993"/>
    <w:rsid w:val="007D26D8"/>
    <w:rsid w:val="007D2BDD"/>
    <w:rsid w:val="007D6352"/>
    <w:rsid w:val="007D7014"/>
    <w:rsid w:val="007D76BA"/>
    <w:rsid w:val="007D78FE"/>
    <w:rsid w:val="007D7FFB"/>
    <w:rsid w:val="007E15C0"/>
    <w:rsid w:val="007E1F79"/>
    <w:rsid w:val="007E2FD4"/>
    <w:rsid w:val="007E4030"/>
    <w:rsid w:val="007E4776"/>
    <w:rsid w:val="007E5196"/>
    <w:rsid w:val="007E6D6C"/>
    <w:rsid w:val="007E71F9"/>
    <w:rsid w:val="007E7F2D"/>
    <w:rsid w:val="007F0453"/>
    <w:rsid w:val="007F1A0C"/>
    <w:rsid w:val="007F3F57"/>
    <w:rsid w:val="007F3FBF"/>
    <w:rsid w:val="007F6E62"/>
    <w:rsid w:val="00800717"/>
    <w:rsid w:val="00802D81"/>
    <w:rsid w:val="00806DBC"/>
    <w:rsid w:val="0080750E"/>
    <w:rsid w:val="00810271"/>
    <w:rsid w:val="00810F0C"/>
    <w:rsid w:val="008126F5"/>
    <w:rsid w:val="0081341C"/>
    <w:rsid w:val="008137E3"/>
    <w:rsid w:val="00814652"/>
    <w:rsid w:val="0082002D"/>
    <w:rsid w:val="00821399"/>
    <w:rsid w:val="00823492"/>
    <w:rsid w:val="008251D4"/>
    <w:rsid w:val="0082544D"/>
    <w:rsid w:val="008264D6"/>
    <w:rsid w:val="00826A6D"/>
    <w:rsid w:val="008271E1"/>
    <w:rsid w:val="00827272"/>
    <w:rsid w:val="00827726"/>
    <w:rsid w:val="00830292"/>
    <w:rsid w:val="008329DF"/>
    <w:rsid w:val="00833AB0"/>
    <w:rsid w:val="00833ADC"/>
    <w:rsid w:val="00834225"/>
    <w:rsid w:val="0083681F"/>
    <w:rsid w:val="00836E4B"/>
    <w:rsid w:val="00836ED0"/>
    <w:rsid w:val="00837750"/>
    <w:rsid w:val="00837778"/>
    <w:rsid w:val="00837BB1"/>
    <w:rsid w:val="008400D7"/>
    <w:rsid w:val="0084091E"/>
    <w:rsid w:val="00840B39"/>
    <w:rsid w:val="00841269"/>
    <w:rsid w:val="00841ABA"/>
    <w:rsid w:val="00843C44"/>
    <w:rsid w:val="00846A9E"/>
    <w:rsid w:val="00847CF4"/>
    <w:rsid w:val="00852E58"/>
    <w:rsid w:val="00853448"/>
    <w:rsid w:val="008544B7"/>
    <w:rsid w:val="00855573"/>
    <w:rsid w:val="00856C8D"/>
    <w:rsid w:val="00856DDD"/>
    <w:rsid w:val="0085725D"/>
    <w:rsid w:val="00860C29"/>
    <w:rsid w:val="00861177"/>
    <w:rsid w:val="008617FC"/>
    <w:rsid w:val="00861C1F"/>
    <w:rsid w:val="008643B8"/>
    <w:rsid w:val="00866FD6"/>
    <w:rsid w:val="00870E0B"/>
    <w:rsid w:val="00871095"/>
    <w:rsid w:val="008713BF"/>
    <w:rsid w:val="00871A59"/>
    <w:rsid w:val="008740F5"/>
    <w:rsid w:val="00875729"/>
    <w:rsid w:val="0087578F"/>
    <w:rsid w:val="008775AD"/>
    <w:rsid w:val="008817E2"/>
    <w:rsid w:val="008818AA"/>
    <w:rsid w:val="008828C9"/>
    <w:rsid w:val="00883A74"/>
    <w:rsid w:val="00883B1A"/>
    <w:rsid w:val="00883C8D"/>
    <w:rsid w:val="00884198"/>
    <w:rsid w:val="0088633A"/>
    <w:rsid w:val="0089110E"/>
    <w:rsid w:val="0089198F"/>
    <w:rsid w:val="0089505B"/>
    <w:rsid w:val="008951F9"/>
    <w:rsid w:val="00896A1D"/>
    <w:rsid w:val="00896F2C"/>
    <w:rsid w:val="008A1F99"/>
    <w:rsid w:val="008A435E"/>
    <w:rsid w:val="008A4DEF"/>
    <w:rsid w:val="008A4ECE"/>
    <w:rsid w:val="008A5D06"/>
    <w:rsid w:val="008A631A"/>
    <w:rsid w:val="008A66FC"/>
    <w:rsid w:val="008A6EB6"/>
    <w:rsid w:val="008A722A"/>
    <w:rsid w:val="008B1132"/>
    <w:rsid w:val="008B2CA4"/>
    <w:rsid w:val="008B3956"/>
    <w:rsid w:val="008B6725"/>
    <w:rsid w:val="008C2F37"/>
    <w:rsid w:val="008C49FA"/>
    <w:rsid w:val="008C521E"/>
    <w:rsid w:val="008C5B2D"/>
    <w:rsid w:val="008C620D"/>
    <w:rsid w:val="008C7805"/>
    <w:rsid w:val="008D0B2A"/>
    <w:rsid w:val="008D1176"/>
    <w:rsid w:val="008D4501"/>
    <w:rsid w:val="008D4E51"/>
    <w:rsid w:val="008D4FEA"/>
    <w:rsid w:val="008D54FA"/>
    <w:rsid w:val="008D62B7"/>
    <w:rsid w:val="008D6522"/>
    <w:rsid w:val="008E0631"/>
    <w:rsid w:val="008E0D6A"/>
    <w:rsid w:val="008E322A"/>
    <w:rsid w:val="008E435F"/>
    <w:rsid w:val="008E61E9"/>
    <w:rsid w:val="008E724E"/>
    <w:rsid w:val="008F29EA"/>
    <w:rsid w:val="008F2E69"/>
    <w:rsid w:val="008F317C"/>
    <w:rsid w:val="008F31D7"/>
    <w:rsid w:val="008F37FD"/>
    <w:rsid w:val="008F4D58"/>
    <w:rsid w:val="008F5127"/>
    <w:rsid w:val="008F5D06"/>
    <w:rsid w:val="00902BC9"/>
    <w:rsid w:val="00903B04"/>
    <w:rsid w:val="009053D4"/>
    <w:rsid w:val="0090553B"/>
    <w:rsid w:val="00905D41"/>
    <w:rsid w:val="00905E95"/>
    <w:rsid w:val="009075BF"/>
    <w:rsid w:val="00907CC2"/>
    <w:rsid w:val="009104E3"/>
    <w:rsid w:val="00913C8C"/>
    <w:rsid w:val="009147E3"/>
    <w:rsid w:val="00915372"/>
    <w:rsid w:val="00915420"/>
    <w:rsid w:val="0091623F"/>
    <w:rsid w:val="00916672"/>
    <w:rsid w:val="00916F08"/>
    <w:rsid w:val="00920353"/>
    <w:rsid w:val="00921AEB"/>
    <w:rsid w:val="009220A4"/>
    <w:rsid w:val="00924088"/>
    <w:rsid w:val="009243A8"/>
    <w:rsid w:val="00924627"/>
    <w:rsid w:val="009248E0"/>
    <w:rsid w:val="0093110F"/>
    <w:rsid w:val="00932CDA"/>
    <w:rsid w:val="0093331D"/>
    <w:rsid w:val="009337A9"/>
    <w:rsid w:val="009337E8"/>
    <w:rsid w:val="0093600F"/>
    <w:rsid w:val="0093725F"/>
    <w:rsid w:val="0094096A"/>
    <w:rsid w:val="009431D4"/>
    <w:rsid w:val="009458B7"/>
    <w:rsid w:val="00945939"/>
    <w:rsid w:val="00945C4F"/>
    <w:rsid w:val="0095298F"/>
    <w:rsid w:val="00953B82"/>
    <w:rsid w:val="00953D37"/>
    <w:rsid w:val="00953E8D"/>
    <w:rsid w:val="00954AE0"/>
    <w:rsid w:val="009555E8"/>
    <w:rsid w:val="00956AFF"/>
    <w:rsid w:val="00956DEF"/>
    <w:rsid w:val="00961136"/>
    <w:rsid w:val="00962A42"/>
    <w:rsid w:val="009630B1"/>
    <w:rsid w:val="009640F4"/>
    <w:rsid w:val="00966A22"/>
    <w:rsid w:val="00966AAB"/>
    <w:rsid w:val="00966F5A"/>
    <w:rsid w:val="00967329"/>
    <w:rsid w:val="009676A0"/>
    <w:rsid w:val="0097036B"/>
    <w:rsid w:val="00970D2E"/>
    <w:rsid w:val="00972820"/>
    <w:rsid w:val="00973474"/>
    <w:rsid w:val="0097418F"/>
    <w:rsid w:val="009754D7"/>
    <w:rsid w:val="00975BFD"/>
    <w:rsid w:val="00976149"/>
    <w:rsid w:val="0097637E"/>
    <w:rsid w:val="0097650B"/>
    <w:rsid w:val="009779B2"/>
    <w:rsid w:val="00977C87"/>
    <w:rsid w:val="0098015E"/>
    <w:rsid w:val="009807F5"/>
    <w:rsid w:val="00980CBB"/>
    <w:rsid w:val="00982683"/>
    <w:rsid w:val="00982A7F"/>
    <w:rsid w:val="00984E98"/>
    <w:rsid w:val="00984F2E"/>
    <w:rsid w:val="00986E94"/>
    <w:rsid w:val="00990D3F"/>
    <w:rsid w:val="00993397"/>
    <w:rsid w:val="00993BF2"/>
    <w:rsid w:val="009A112B"/>
    <w:rsid w:val="009A22C7"/>
    <w:rsid w:val="009A38F2"/>
    <w:rsid w:val="009A41F3"/>
    <w:rsid w:val="009A5E73"/>
    <w:rsid w:val="009A5F72"/>
    <w:rsid w:val="009A60B1"/>
    <w:rsid w:val="009A75AA"/>
    <w:rsid w:val="009A78C0"/>
    <w:rsid w:val="009B015D"/>
    <w:rsid w:val="009B09F1"/>
    <w:rsid w:val="009B1C26"/>
    <w:rsid w:val="009B1F6A"/>
    <w:rsid w:val="009B2321"/>
    <w:rsid w:val="009B26C2"/>
    <w:rsid w:val="009B30E6"/>
    <w:rsid w:val="009B349B"/>
    <w:rsid w:val="009B3EDD"/>
    <w:rsid w:val="009B5B67"/>
    <w:rsid w:val="009B6854"/>
    <w:rsid w:val="009B6D43"/>
    <w:rsid w:val="009B73DB"/>
    <w:rsid w:val="009B7493"/>
    <w:rsid w:val="009B7FC1"/>
    <w:rsid w:val="009C1D5B"/>
    <w:rsid w:val="009C5245"/>
    <w:rsid w:val="009C5C91"/>
    <w:rsid w:val="009C7074"/>
    <w:rsid w:val="009C76AC"/>
    <w:rsid w:val="009D0810"/>
    <w:rsid w:val="009D179F"/>
    <w:rsid w:val="009D25BC"/>
    <w:rsid w:val="009D321C"/>
    <w:rsid w:val="009D3C8D"/>
    <w:rsid w:val="009D454E"/>
    <w:rsid w:val="009D5197"/>
    <w:rsid w:val="009E1AFB"/>
    <w:rsid w:val="009E3199"/>
    <w:rsid w:val="009E3994"/>
    <w:rsid w:val="009E4465"/>
    <w:rsid w:val="009E46A3"/>
    <w:rsid w:val="009E5E24"/>
    <w:rsid w:val="009E6965"/>
    <w:rsid w:val="009E6AEE"/>
    <w:rsid w:val="009E70FE"/>
    <w:rsid w:val="009E7B47"/>
    <w:rsid w:val="009F06CA"/>
    <w:rsid w:val="009F094D"/>
    <w:rsid w:val="009F2586"/>
    <w:rsid w:val="009F4248"/>
    <w:rsid w:val="009F45E0"/>
    <w:rsid w:val="009F6815"/>
    <w:rsid w:val="00A04500"/>
    <w:rsid w:val="00A04A17"/>
    <w:rsid w:val="00A05AE0"/>
    <w:rsid w:val="00A05D22"/>
    <w:rsid w:val="00A0635F"/>
    <w:rsid w:val="00A064E4"/>
    <w:rsid w:val="00A0760A"/>
    <w:rsid w:val="00A10592"/>
    <w:rsid w:val="00A11724"/>
    <w:rsid w:val="00A11C2C"/>
    <w:rsid w:val="00A13E35"/>
    <w:rsid w:val="00A1404D"/>
    <w:rsid w:val="00A14C73"/>
    <w:rsid w:val="00A14CA4"/>
    <w:rsid w:val="00A16A82"/>
    <w:rsid w:val="00A17DBE"/>
    <w:rsid w:val="00A20175"/>
    <w:rsid w:val="00A228CE"/>
    <w:rsid w:val="00A22983"/>
    <w:rsid w:val="00A22E8B"/>
    <w:rsid w:val="00A230E8"/>
    <w:rsid w:val="00A23381"/>
    <w:rsid w:val="00A23554"/>
    <w:rsid w:val="00A26653"/>
    <w:rsid w:val="00A30410"/>
    <w:rsid w:val="00A30FA3"/>
    <w:rsid w:val="00A31239"/>
    <w:rsid w:val="00A33D97"/>
    <w:rsid w:val="00A34DEB"/>
    <w:rsid w:val="00A37CD4"/>
    <w:rsid w:val="00A4244F"/>
    <w:rsid w:val="00A42A15"/>
    <w:rsid w:val="00A441DB"/>
    <w:rsid w:val="00A44285"/>
    <w:rsid w:val="00A44CD3"/>
    <w:rsid w:val="00A455BE"/>
    <w:rsid w:val="00A458D7"/>
    <w:rsid w:val="00A46346"/>
    <w:rsid w:val="00A51879"/>
    <w:rsid w:val="00A51FB3"/>
    <w:rsid w:val="00A52AAA"/>
    <w:rsid w:val="00A53E23"/>
    <w:rsid w:val="00A56FB3"/>
    <w:rsid w:val="00A57B11"/>
    <w:rsid w:val="00A61CA2"/>
    <w:rsid w:val="00A64091"/>
    <w:rsid w:val="00A65327"/>
    <w:rsid w:val="00A669D7"/>
    <w:rsid w:val="00A66C03"/>
    <w:rsid w:val="00A66EDF"/>
    <w:rsid w:val="00A675FF"/>
    <w:rsid w:val="00A70534"/>
    <w:rsid w:val="00A71871"/>
    <w:rsid w:val="00A72EC3"/>
    <w:rsid w:val="00A74F52"/>
    <w:rsid w:val="00A750E1"/>
    <w:rsid w:val="00A75721"/>
    <w:rsid w:val="00A76237"/>
    <w:rsid w:val="00A7767C"/>
    <w:rsid w:val="00A776E6"/>
    <w:rsid w:val="00A802C9"/>
    <w:rsid w:val="00A80EFC"/>
    <w:rsid w:val="00A84277"/>
    <w:rsid w:val="00A85B1D"/>
    <w:rsid w:val="00A85DD3"/>
    <w:rsid w:val="00A85DF0"/>
    <w:rsid w:val="00A85E0C"/>
    <w:rsid w:val="00A85E7B"/>
    <w:rsid w:val="00A86293"/>
    <w:rsid w:val="00A8692F"/>
    <w:rsid w:val="00A86F3B"/>
    <w:rsid w:val="00A87FD7"/>
    <w:rsid w:val="00A909E0"/>
    <w:rsid w:val="00A91FF0"/>
    <w:rsid w:val="00A93022"/>
    <w:rsid w:val="00A95567"/>
    <w:rsid w:val="00A959DA"/>
    <w:rsid w:val="00A97345"/>
    <w:rsid w:val="00AA06C2"/>
    <w:rsid w:val="00AA1B11"/>
    <w:rsid w:val="00AA1FAD"/>
    <w:rsid w:val="00AA2295"/>
    <w:rsid w:val="00AA3333"/>
    <w:rsid w:val="00AA4C04"/>
    <w:rsid w:val="00AA52FE"/>
    <w:rsid w:val="00AA5931"/>
    <w:rsid w:val="00AA59F1"/>
    <w:rsid w:val="00AA6BC4"/>
    <w:rsid w:val="00AA6E9E"/>
    <w:rsid w:val="00AB3CB9"/>
    <w:rsid w:val="00AB45F4"/>
    <w:rsid w:val="00AB46E5"/>
    <w:rsid w:val="00AB4BBA"/>
    <w:rsid w:val="00AB7A78"/>
    <w:rsid w:val="00AC0127"/>
    <w:rsid w:val="00AC16E7"/>
    <w:rsid w:val="00AC36AC"/>
    <w:rsid w:val="00AD0D11"/>
    <w:rsid w:val="00AD2020"/>
    <w:rsid w:val="00AD5066"/>
    <w:rsid w:val="00AD65B4"/>
    <w:rsid w:val="00AD6B81"/>
    <w:rsid w:val="00AD6D6C"/>
    <w:rsid w:val="00AD75F4"/>
    <w:rsid w:val="00AE0AC0"/>
    <w:rsid w:val="00AE1539"/>
    <w:rsid w:val="00AE1C89"/>
    <w:rsid w:val="00AE2DA8"/>
    <w:rsid w:val="00AE47AA"/>
    <w:rsid w:val="00AE562F"/>
    <w:rsid w:val="00AE6B22"/>
    <w:rsid w:val="00AE6F53"/>
    <w:rsid w:val="00AE7787"/>
    <w:rsid w:val="00AF0A89"/>
    <w:rsid w:val="00AF32A6"/>
    <w:rsid w:val="00AF3C68"/>
    <w:rsid w:val="00AF4445"/>
    <w:rsid w:val="00AF54EC"/>
    <w:rsid w:val="00AF7D99"/>
    <w:rsid w:val="00B0045D"/>
    <w:rsid w:val="00B0099D"/>
    <w:rsid w:val="00B00C76"/>
    <w:rsid w:val="00B01220"/>
    <w:rsid w:val="00B0139D"/>
    <w:rsid w:val="00B0142F"/>
    <w:rsid w:val="00B0257F"/>
    <w:rsid w:val="00B03203"/>
    <w:rsid w:val="00B04278"/>
    <w:rsid w:val="00B050F8"/>
    <w:rsid w:val="00B06172"/>
    <w:rsid w:val="00B06778"/>
    <w:rsid w:val="00B06883"/>
    <w:rsid w:val="00B07D19"/>
    <w:rsid w:val="00B07D68"/>
    <w:rsid w:val="00B07E98"/>
    <w:rsid w:val="00B13E6D"/>
    <w:rsid w:val="00B14423"/>
    <w:rsid w:val="00B14839"/>
    <w:rsid w:val="00B15DC9"/>
    <w:rsid w:val="00B178B8"/>
    <w:rsid w:val="00B20621"/>
    <w:rsid w:val="00B20A87"/>
    <w:rsid w:val="00B216F3"/>
    <w:rsid w:val="00B233B4"/>
    <w:rsid w:val="00B23F37"/>
    <w:rsid w:val="00B24404"/>
    <w:rsid w:val="00B24A69"/>
    <w:rsid w:val="00B268BC"/>
    <w:rsid w:val="00B27613"/>
    <w:rsid w:val="00B3396C"/>
    <w:rsid w:val="00B35E5E"/>
    <w:rsid w:val="00B37348"/>
    <w:rsid w:val="00B4014E"/>
    <w:rsid w:val="00B407D6"/>
    <w:rsid w:val="00B4080C"/>
    <w:rsid w:val="00B41BC0"/>
    <w:rsid w:val="00B423C1"/>
    <w:rsid w:val="00B433F0"/>
    <w:rsid w:val="00B447F7"/>
    <w:rsid w:val="00B44A16"/>
    <w:rsid w:val="00B47136"/>
    <w:rsid w:val="00B47E85"/>
    <w:rsid w:val="00B50B87"/>
    <w:rsid w:val="00B50BAD"/>
    <w:rsid w:val="00B53A13"/>
    <w:rsid w:val="00B53EE7"/>
    <w:rsid w:val="00B53F6C"/>
    <w:rsid w:val="00B54A7D"/>
    <w:rsid w:val="00B56114"/>
    <w:rsid w:val="00B57985"/>
    <w:rsid w:val="00B6040E"/>
    <w:rsid w:val="00B606D3"/>
    <w:rsid w:val="00B61EA9"/>
    <w:rsid w:val="00B63CCE"/>
    <w:rsid w:val="00B6414A"/>
    <w:rsid w:val="00B64C92"/>
    <w:rsid w:val="00B65ED1"/>
    <w:rsid w:val="00B66AF9"/>
    <w:rsid w:val="00B67484"/>
    <w:rsid w:val="00B704E4"/>
    <w:rsid w:val="00B70698"/>
    <w:rsid w:val="00B709DC"/>
    <w:rsid w:val="00B70D07"/>
    <w:rsid w:val="00B7318C"/>
    <w:rsid w:val="00B73918"/>
    <w:rsid w:val="00B74124"/>
    <w:rsid w:val="00B743BD"/>
    <w:rsid w:val="00B74590"/>
    <w:rsid w:val="00B76CE0"/>
    <w:rsid w:val="00B809D0"/>
    <w:rsid w:val="00B82066"/>
    <w:rsid w:val="00B82676"/>
    <w:rsid w:val="00B82972"/>
    <w:rsid w:val="00B84348"/>
    <w:rsid w:val="00B848C4"/>
    <w:rsid w:val="00B8510D"/>
    <w:rsid w:val="00B85FE4"/>
    <w:rsid w:val="00B86180"/>
    <w:rsid w:val="00B86A7C"/>
    <w:rsid w:val="00B919E9"/>
    <w:rsid w:val="00B91E5E"/>
    <w:rsid w:val="00B945B6"/>
    <w:rsid w:val="00B94B3A"/>
    <w:rsid w:val="00B94F29"/>
    <w:rsid w:val="00B96D84"/>
    <w:rsid w:val="00B97010"/>
    <w:rsid w:val="00B97496"/>
    <w:rsid w:val="00B97BA2"/>
    <w:rsid w:val="00B97DDE"/>
    <w:rsid w:val="00B97FC6"/>
    <w:rsid w:val="00BA0A1B"/>
    <w:rsid w:val="00BA0D44"/>
    <w:rsid w:val="00BA1E42"/>
    <w:rsid w:val="00BA2B19"/>
    <w:rsid w:val="00BA4AB7"/>
    <w:rsid w:val="00BA4C2F"/>
    <w:rsid w:val="00BA5121"/>
    <w:rsid w:val="00BA5498"/>
    <w:rsid w:val="00BA5A0C"/>
    <w:rsid w:val="00BA6EDF"/>
    <w:rsid w:val="00BA734D"/>
    <w:rsid w:val="00BA76BF"/>
    <w:rsid w:val="00BB0F94"/>
    <w:rsid w:val="00BB2EDD"/>
    <w:rsid w:val="00BB3FA7"/>
    <w:rsid w:val="00BB4133"/>
    <w:rsid w:val="00BB4FEC"/>
    <w:rsid w:val="00BB54C6"/>
    <w:rsid w:val="00BB6692"/>
    <w:rsid w:val="00BB726D"/>
    <w:rsid w:val="00BC0D53"/>
    <w:rsid w:val="00BC12BD"/>
    <w:rsid w:val="00BC15DD"/>
    <w:rsid w:val="00BC1B84"/>
    <w:rsid w:val="00BC27B3"/>
    <w:rsid w:val="00BC319E"/>
    <w:rsid w:val="00BC41DA"/>
    <w:rsid w:val="00BC5E84"/>
    <w:rsid w:val="00BD02AD"/>
    <w:rsid w:val="00BD05CF"/>
    <w:rsid w:val="00BD07A7"/>
    <w:rsid w:val="00BD0B0F"/>
    <w:rsid w:val="00BD0D64"/>
    <w:rsid w:val="00BD1B6B"/>
    <w:rsid w:val="00BD1E25"/>
    <w:rsid w:val="00BD43BD"/>
    <w:rsid w:val="00BD4E2B"/>
    <w:rsid w:val="00BD612B"/>
    <w:rsid w:val="00BD700A"/>
    <w:rsid w:val="00BD793D"/>
    <w:rsid w:val="00BD7E0A"/>
    <w:rsid w:val="00BE22CC"/>
    <w:rsid w:val="00BE27BE"/>
    <w:rsid w:val="00BE46AD"/>
    <w:rsid w:val="00BE4845"/>
    <w:rsid w:val="00BE4D4C"/>
    <w:rsid w:val="00BE583F"/>
    <w:rsid w:val="00BE5A67"/>
    <w:rsid w:val="00BF0456"/>
    <w:rsid w:val="00BF261D"/>
    <w:rsid w:val="00BF31CC"/>
    <w:rsid w:val="00BF3A9D"/>
    <w:rsid w:val="00BF3F5B"/>
    <w:rsid w:val="00BF4D63"/>
    <w:rsid w:val="00BF6793"/>
    <w:rsid w:val="00C00699"/>
    <w:rsid w:val="00C00DC6"/>
    <w:rsid w:val="00C01C68"/>
    <w:rsid w:val="00C0351A"/>
    <w:rsid w:val="00C0446D"/>
    <w:rsid w:val="00C0470F"/>
    <w:rsid w:val="00C047EE"/>
    <w:rsid w:val="00C05E4D"/>
    <w:rsid w:val="00C05F33"/>
    <w:rsid w:val="00C1014F"/>
    <w:rsid w:val="00C105A9"/>
    <w:rsid w:val="00C1069B"/>
    <w:rsid w:val="00C113B1"/>
    <w:rsid w:val="00C11482"/>
    <w:rsid w:val="00C129EE"/>
    <w:rsid w:val="00C13818"/>
    <w:rsid w:val="00C13C8C"/>
    <w:rsid w:val="00C13FA7"/>
    <w:rsid w:val="00C14000"/>
    <w:rsid w:val="00C1452C"/>
    <w:rsid w:val="00C16046"/>
    <w:rsid w:val="00C2045A"/>
    <w:rsid w:val="00C21D04"/>
    <w:rsid w:val="00C21D59"/>
    <w:rsid w:val="00C2200B"/>
    <w:rsid w:val="00C250CB"/>
    <w:rsid w:val="00C2612F"/>
    <w:rsid w:val="00C26283"/>
    <w:rsid w:val="00C2649A"/>
    <w:rsid w:val="00C26A85"/>
    <w:rsid w:val="00C31894"/>
    <w:rsid w:val="00C32948"/>
    <w:rsid w:val="00C33D2F"/>
    <w:rsid w:val="00C3409E"/>
    <w:rsid w:val="00C3430D"/>
    <w:rsid w:val="00C34A20"/>
    <w:rsid w:val="00C3745C"/>
    <w:rsid w:val="00C37A3A"/>
    <w:rsid w:val="00C40EB6"/>
    <w:rsid w:val="00C4118C"/>
    <w:rsid w:val="00C4145A"/>
    <w:rsid w:val="00C41665"/>
    <w:rsid w:val="00C43521"/>
    <w:rsid w:val="00C43719"/>
    <w:rsid w:val="00C43BAB"/>
    <w:rsid w:val="00C450B9"/>
    <w:rsid w:val="00C50190"/>
    <w:rsid w:val="00C503DF"/>
    <w:rsid w:val="00C50626"/>
    <w:rsid w:val="00C50B31"/>
    <w:rsid w:val="00C50B96"/>
    <w:rsid w:val="00C51200"/>
    <w:rsid w:val="00C519FE"/>
    <w:rsid w:val="00C5220E"/>
    <w:rsid w:val="00C523E3"/>
    <w:rsid w:val="00C5467E"/>
    <w:rsid w:val="00C54A99"/>
    <w:rsid w:val="00C56443"/>
    <w:rsid w:val="00C5671B"/>
    <w:rsid w:val="00C5677C"/>
    <w:rsid w:val="00C571D7"/>
    <w:rsid w:val="00C6092B"/>
    <w:rsid w:val="00C60C32"/>
    <w:rsid w:val="00C60ECD"/>
    <w:rsid w:val="00C61002"/>
    <w:rsid w:val="00C620C9"/>
    <w:rsid w:val="00C63364"/>
    <w:rsid w:val="00C6471A"/>
    <w:rsid w:val="00C652E2"/>
    <w:rsid w:val="00C65382"/>
    <w:rsid w:val="00C65A23"/>
    <w:rsid w:val="00C66018"/>
    <w:rsid w:val="00C660B6"/>
    <w:rsid w:val="00C66D5A"/>
    <w:rsid w:val="00C73C76"/>
    <w:rsid w:val="00C74E7C"/>
    <w:rsid w:val="00C75B9F"/>
    <w:rsid w:val="00C808D3"/>
    <w:rsid w:val="00C8095D"/>
    <w:rsid w:val="00C81064"/>
    <w:rsid w:val="00C81AE7"/>
    <w:rsid w:val="00C82482"/>
    <w:rsid w:val="00C82596"/>
    <w:rsid w:val="00C839A4"/>
    <w:rsid w:val="00C83E38"/>
    <w:rsid w:val="00C857FC"/>
    <w:rsid w:val="00C8695A"/>
    <w:rsid w:val="00C87880"/>
    <w:rsid w:val="00C87947"/>
    <w:rsid w:val="00C901C7"/>
    <w:rsid w:val="00C90737"/>
    <w:rsid w:val="00C908B8"/>
    <w:rsid w:val="00C92948"/>
    <w:rsid w:val="00C964B7"/>
    <w:rsid w:val="00C97606"/>
    <w:rsid w:val="00CA0251"/>
    <w:rsid w:val="00CA17DB"/>
    <w:rsid w:val="00CA23E3"/>
    <w:rsid w:val="00CA35BF"/>
    <w:rsid w:val="00CA392D"/>
    <w:rsid w:val="00CA3B48"/>
    <w:rsid w:val="00CA7844"/>
    <w:rsid w:val="00CA7A59"/>
    <w:rsid w:val="00CA7FC7"/>
    <w:rsid w:val="00CB04EB"/>
    <w:rsid w:val="00CB074D"/>
    <w:rsid w:val="00CB1A14"/>
    <w:rsid w:val="00CB2387"/>
    <w:rsid w:val="00CB2C30"/>
    <w:rsid w:val="00CB3C90"/>
    <w:rsid w:val="00CB4762"/>
    <w:rsid w:val="00CB7493"/>
    <w:rsid w:val="00CC23A5"/>
    <w:rsid w:val="00CC31B6"/>
    <w:rsid w:val="00CC3530"/>
    <w:rsid w:val="00CD089E"/>
    <w:rsid w:val="00CD104E"/>
    <w:rsid w:val="00CD10D6"/>
    <w:rsid w:val="00CD26B7"/>
    <w:rsid w:val="00CD3905"/>
    <w:rsid w:val="00CD436B"/>
    <w:rsid w:val="00CD5468"/>
    <w:rsid w:val="00CD6304"/>
    <w:rsid w:val="00CD6F3E"/>
    <w:rsid w:val="00CE0A02"/>
    <w:rsid w:val="00CE0C90"/>
    <w:rsid w:val="00CE0D1A"/>
    <w:rsid w:val="00CE0F6C"/>
    <w:rsid w:val="00CE43FF"/>
    <w:rsid w:val="00CE47D8"/>
    <w:rsid w:val="00CE54CE"/>
    <w:rsid w:val="00CE6438"/>
    <w:rsid w:val="00CE64AD"/>
    <w:rsid w:val="00CE743D"/>
    <w:rsid w:val="00CF3EEB"/>
    <w:rsid w:val="00CF41D4"/>
    <w:rsid w:val="00CF533F"/>
    <w:rsid w:val="00CF5DC9"/>
    <w:rsid w:val="00CF6061"/>
    <w:rsid w:val="00CF7235"/>
    <w:rsid w:val="00D003F3"/>
    <w:rsid w:val="00D00BB1"/>
    <w:rsid w:val="00D015A2"/>
    <w:rsid w:val="00D02382"/>
    <w:rsid w:val="00D02E22"/>
    <w:rsid w:val="00D05767"/>
    <w:rsid w:val="00D05B4C"/>
    <w:rsid w:val="00D06646"/>
    <w:rsid w:val="00D06661"/>
    <w:rsid w:val="00D12F3B"/>
    <w:rsid w:val="00D1625D"/>
    <w:rsid w:val="00D16A4B"/>
    <w:rsid w:val="00D17805"/>
    <w:rsid w:val="00D17FA9"/>
    <w:rsid w:val="00D2024D"/>
    <w:rsid w:val="00D20267"/>
    <w:rsid w:val="00D20409"/>
    <w:rsid w:val="00D20E4A"/>
    <w:rsid w:val="00D2194C"/>
    <w:rsid w:val="00D23DCF"/>
    <w:rsid w:val="00D23F30"/>
    <w:rsid w:val="00D24B24"/>
    <w:rsid w:val="00D27B69"/>
    <w:rsid w:val="00D32A1E"/>
    <w:rsid w:val="00D3416D"/>
    <w:rsid w:val="00D35564"/>
    <w:rsid w:val="00D3706D"/>
    <w:rsid w:val="00D4112B"/>
    <w:rsid w:val="00D41769"/>
    <w:rsid w:val="00D41FDE"/>
    <w:rsid w:val="00D42106"/>
    <w:rsid w:val="00D42D25"/>
    <w:rsid w:val="00D4364B"/>
    <w:rsid w:val="00D45C5F"/>
    <w:rsid w:val="00D46A42"/>
    <w:rsid w:val="00D46A87"/>
    <w:rsid w:val="00D476A1"/>
    <w:rsid w:val="00D477B6"/>
    <w:rsid w:val="00D524DC"/>
    <w:rsid w:val="00D54B8F"/>
    <w:rsid w:val="00D5516A"/>
    <w:rsid w:val="00D56A4A"/>
    <w:rsid w:val="00D575E2"/>
    <w:rsid w:val="00D57976"/>
    <w:rsid w:val="00D602A0"/>
    <w:rsid w:val="00D60C28"/>
    <w:rsid w:val="00D630ED"/>
    <w:rsid w:val="00D6315A"/>
    <w:rsid w:val="00D664C9"/>
    <w:rsid w:val="00D67D70"/>
    <w:rsid w:val="00D70025"/>
    <w:rsid w:val="00D70991"/>
    <w:rsid w:val="00D72D4F"/>
    <w:rsid w:val="00D72EE2"/>
    <w:rsid w:val="00D77583"/>
    <w:rsid w:val="00D810C5"/>
    <w:rsid w:val="00D81DE3"/>
    <w:rsid w:val="00D828C9"/>
    <w:rsid w:val="00D83061"/>
    <w:rsid w:val="00D839D9"/>
    <w:rsid w:val="00D83D92"/>
    <w:rsid w:val="00D84AA4"/>
    <w:rsid w:val="00D85BC6"/>
    <w:rsid w:val="00D8630C"/>
    <w:rsid w:val="00D873EB"/>
    <w:rsid w:val="00D87404"/>
    <w:rsid w:val="00D875FE"/>
    <w:rsid w:val="00D8798A"/>
    <w:rsid w:val="00D87EF3"/>
    <w:rsid w:val="00D90501"/>
    <w:rsid w:val="00D94381"/>
    <w:rsid w:val="00D9458A"/>
    <w:rsid w:val="00D95304"/>
    <w:rsid w:val="00D959A0"/>
    <w:rsid w:val="00D95FFB"/>
    <w:rsid w:val="00DA0507"/>
    <w:rsid w:val="00DA0D6D"/>
    <w:rsid w:val="00DA107A"/>
    <w:rsid w:val="00DA39B7"/>
    <w:rsid w:val="00DA49EB"/>
    <w:rsid w:val="00DB0265"/>
    <w:rsid w:val="00DB08E4"/>
    <w:rsid w:val="00DB0CF6"/>
    <w:rsid w:val="00DB3B62"/>
    <w:rsid w:val="00DB3C34"/>
    <w:rsid w:val="00DC14E4"/>
    <w:rsid w:val="00DC2827"/>
    <w:rsid w:val="00DC576D"/>
    <w:rsid w:val="00DC5829"/>
    <w:rsid w:val="00DC620C"/>
    <w:rsid w:val="00DC7B0E"/>
    <w:rsid w:val="00DD056A"/>
    <w:rsid w:val="00DD0A83"/>
    <w:rsid w:val="00DD16C7"/>
    <w:rsid w:val="00DD3144"/>
    <w:rsid w:val="00DD31D0"/>
    <w:rsid w:val="00DD35DE"/>
    <w:rsid w:val="00DD51D3"/>
    <w:rsid w:val="00DD5E30"/>
    <w:rsid w:val="00DD79CB"/>
    <w:rsid w:val="00DE222D"/>
    <w:rsid w:val="00DE2643"/>
    <w:rsid w:val="00DE2673"/>
    <w:rsid w:val="00DE44B1"/>
    <w:rsid w:val="00DE4892"/>
    <w:rsid w:val="00DE5BB3"/>
    <w:rsid w:val="00DE6032"/>
    <w:rsid w:val="00DE6397"/>
    <w:rsid w:val="00DE66E4"/>
    <w:rsid w:val="00DE7C8F"/>
    <w:rsid w:val="00DF16B6"/>
    <w:rsid w:val="00DF1F93"/>
    <w:rsid w:val="00DF2BC6"/>
    <w:rsid w:val="00DF4AA4"/>
    <w:rsid w:val="00DF527F"/>
    <w:rsid w:val="00DF55BF"/>
    <w:rsid w:val="00DF6900"/>
    <w:rsid w:val="00DF6B3D"/>
    <w:rsid w:val="00DF70D1"/>
    <w:rsid w:val="00E0029F"/>
    <w:rsid w:val="00E00B87"/>
    <w:rsid w:val="00E0165D"/>
    <w:rsid w:val="00E020AB"/>
    <w:rsid w:val="00E043AC"/>
    <w:rsid w:val="00E05894"/>
    <w:rsid w:val="00E11B0B"/>
    <w:rsid w:val="00E12366"/>
    <w:rsid w:val="00E127A6"/>
    <w:rsid w:val="00E14833"/>
    <w:rsid w:val="00E164AD"/>
    <w:rsid w:val="00E20330"/>
    <w:rsid w:val="00E214E7"/>
    <w:rsid w:val="00E21D59"/>
    <w:rsid w:val="00E23717"/>
    <w:rsid w:val="00E23ADF"/>
    <w:rsid w:val="00E24240"/>
    <w:rsid w:val="00E253E0"/>
    <w:rsid w:val="00E26DB9"/>
    <w:rsid w:val="00E27880"/>
    <w:rsid w:val="00E30159"/>
    <w:rsid w:val="00E30A0C"/>
    <w:rsid w:val="00E31919"/>
    <w:rsid w:val="00E31F54"/>
    <w:rsid w:val="00E328C9"/>
    <w:rsid w:val="00E3294F"/>
    <w:rsid w:val="00E35410"/>
    <w:rsid w:val="00E355B1"/>
    <w:rsid w:val="00E35E8F"/>
    <w:rsid w:val="00E362EE"/>
    <w:rsid w:val="00E36842"/>
    <w:rsid w:val="00E36D47"/>
    <w:rsid w:val="00E37467"/>
    <w:rsid w:val="00E379E3"/>
    <w:rsid w:val="00E40249"/>
    <w:rsid w:val="00E44A09"/>
    <w:rsid w:val="00E4628A"/>
    <w:rsid w:val="00E510CD"/>
    <w:rsid w:val="00E52365"/>
    <w:rsid w:val="00E5450E"/>
    <w:rsid w:val="00E551CB"/>
    <w:rsid w:val="00E551DE"/>
    <w:rsid w:val="00E57CEC"/>
    <w:rsid w:val="00E604A7"/>
    <w:rsid w:val="00E60CDD"/>
    <w:rsid w:val="00E60D3C"/>
    <w:rsid w:val="00E619B2"/>
    <w:rsid w:val="00E62244"/>
    <w:rsid w:val="00E6327F"/>
    <w:rsid w:val="00E63990"/>
    <w:rsid w:val="00E646DD"/>
    <w:rsid w:val="00E64A4B"/>
    <w:rsid w:val="00E65667"/>
    <w:rsid w:val="00E66089"/>
    <w:rsid w:val="00E6655F"/>
    <w:rsid w:val="00E67AB5"/>
    <w:rsid w:val="00E67DC7"/>
    <w:rsid w:val="00E719C8"/>
    <w:rsid w:val="00E71F9E"/>
    <w:rsid w:val="00E72D06"/>
    <w:rsid w:val="00E74991"/>
    <w:rsid w:val="00E75167"/>
    <w:rsid w:val="00E76DD7"/>
    <w:rsid w:val="00E776CC"/>
    <w:rsid w:val="00E81107"/>
    <w:rsid w:val="00E82CF7"/>
    <w:rsid w:val="00E832E5"/>
    <w:rsid w:val="00E8361C"/>
    <w:rsid w:val="00E8376B"/>
    <w:rsid w:val="00E87CDF"/>
    <w:rsid w:val="00E900E9"/>
    <w:rsid w:val="00E90A76"/>
    <w:rsid w:val="00E912C7"/>
    <w:rsid w:val="00E9243F"/>
    <w:rsid w:val="00E93B24"/>
    <w:rsid w:val="00E958DF"/>
    <w:rsid w:val="00E96A82"/>
    <w:rsid w:val="00E9761B"/>
    <w:rsid w:val="00E9785F"/>
    <w:rsid w:val="00E97909"/>
    <w:rsid w:val="00EA2EA8"/>
    <w:rsid w:val="00EA38C2"/>
    <w:rsid w:val="00EA397B"/>
    <w:rsid w:val="00EA40EF"/>
    <w:rsid w:val="00EA4E06"/>
    <w:rsid w:val="00EA5F5F"/>
    <w:rsid w:val="00EB0A0F"/>
    <w:rsid w:val="00EB1B1E"/>
    <w:rsid w:val="00EB2C61"/>
    <w:rsid w:val="00EB2E24"/>
    <w:rsid w:val="00EB2F88"/>
    <w:rsid w:val="00EB3078"/>
    <w:rsid w:val="00EB3B96"/>
    <w:rsid w:val="00EB7160"/>
    <w:rsid w:val="00EB72D8"/>
    <w:rsid w:val="00EB73B7"/>
    <w:rsid w:val="00EB7ADC"/>
    <w:rsid w:val="00EC2AC7"/>
    <w:rsid w:val="00EC4291"/>
    <w:rsid w:val="00EC558B"/>
    <w:rsid w:val="00EC609E"/>
    <w:rsid w:val="00EC7197"/>
    <w:rsid w:val="00EC7360"/>
    <w:rsid w:val="00EC7781"/>
    <w:rsid w:val="00ED2D46"/>
    <w:rsid w:val="00ED2EAF"/>
    <w:rsid w:val="00ED2FB3"/>
    <w:rsid w:val="00ED3467"/>
    <w:rsid w:val="00ED41C7"/>
    <w:rsid w:val="00ED4C38"/>
    <w:rsid w:val="00ED6163"/>
    <w:rsid w:val="00ED7156"/>
    <w:rsid w:val="00EE0B09"/>
    <w:rsid w:val="00EE11DD"/>
    <w:rsid w:val="00EE148C"/>
    <w:rsid w:val="00EE2349"/>
    <w:rsid w:val="00EE4243"/>
    <w:rsid w:val="00EE4A72"/>
    <w:rsid w:val="00EE530F"/>
    <w:rsid w:val="00EE61A8"/>
    <w:rsid w:val="00EE756E"/>
    <w:rsid w:val="00EE765C"/>
    <w:rsid w:val="00EE7DA7"/>
    <w:rsid w:val="00EF1E7B"/>
    <w:rsid w:val="00EF1F27"/>
    <w:rsid w:val="00F00611"/>
    <w:rsid w:val="00F01D2F"/>
    <w:rsid w:val="00F01F69"/>
    <w:rsid w:val="00F023C5"/>
    <w:rsid w:val="00F0258A"/>
    <w:rsid w:val="00F02D09"/>
    <w:rsid w:val="00F030A4"/>
    <w:rsid w:val="00F030F6"/>
    <w:rsid w:val="00F0445B"/>
    <w:rsid w:val="00F06092"/>
    <w:rsid w:val="00F06159"/>
    <w:rsid w:val="00F0703F"/>
    <w:rsid w:val="00F07FEC"/>
    <w:rsid w:val="00F10DD3"/>
    <w:rsid w:val="00F12241"/>
    <w:rsid w:val="00F137B8"/>
    <w:rsid w:val="00F15014"/>
    <w:rsid w:val="00F15176"/>
    <w:rsid w:val="00F1533C"/>
    <w:rsid w:val="00F165FA"/>
    <w:rsid w:val="00F20060"/>
    <w:rsid w:val="00F20170"/>
    <w:rsid w:val="00F20350"/>
    <w:rsid w:val="00F20F9B"/>
    <w:rsid w:val="00F25D2D"/>
    <w:rsid w:val="00F26915"/>
    <w:rsid w:val="00F27653"/>
    <w:rsid w:val="00F30387"/>
    <w:rsid w:val="00F31DBB"/>
    <w:rsid w:val="00F330CD"/>
    <w:rsid w:val="00F3457F"/>
    <w:rsid w:val="00F36D84"/>
    <w:rsid w:val="00F40ECE"/>
    <w:rsid w:val="00F42C89"/>
    <w:rsid w:val="00F43EA3"/>
    <w:rsid w:val="00F45198"/>
    <w:rsid w:val="00F46029"/>
    <w:rsid w:val="00F463DC"/>
    <w:rsid w:val="00F50F12"/>
    <w:rsid w:val="00F52D30"/>
    <w:rsid w:val="00F534BC"/>
    <w:rsid w:val="00F54D50"/>
    <w:rsid w:val="00F5597A"/>
    <w:rsid w:val="00F56018"/>
    <w:rsid w:val="00F5686E"/>
    <w:rsid w:val="00F569D8"/>
    <w:rsid w:val="00F57523"/>
    <w:rsid w:val="00F575B6"/>
    <w:rsid w:val="00F60060"/>
    <w:rsid w:val="00F614EE"/>
    <w:rsid w:val="00F61597"/>
    <w:rsid w:val="00F62672"/>
    <w:rsid w:val="00F629CA"/>
    <w:rsid w:val="00F636B3"/>
    <w:rsid w:val="00F64474"/>
    <w:rsid w:val="00F64FAF"/>
    <w:rsid w:val="00F66266"/>
    <w:rsid w:val="00F66580"/>
    <w:rsid w:val="00F66B92"/>
    <w:rsid w:val="00F672BC"/>
    <w:rsid w:val="00F70964"/>
    <w:rsid w:val="00F70EA1"/>
    <w:rsid w:val="00F714B9"/>
    <w:rsid w:val="00F7182B"/>
    <w:rsid w:val="00F72303"/>
    <w:rsid w:val="00F74BC7"/>
    <w:rsid w:val="00F753CC"/>
    <w:rsid w:val="00F75B87"/>
    <w:rsid w:val="00F76450"/>
    <w:rsid w:val="00F76599"/>
    <w:rsid w:val="00F770B6"/>
    <w:rsid w:val="00F771B6"/>
    <w:rsid w:val="00F77BD5"/>
    <w:rsid w:val="00F77EE7"/>
    <w:rsid w:val="00F8025B"/>
    <w:rsid w:val="00F80A0A"/>
    <w:rsid w:val="00F80A23"/>
    <w:rsid w:val="00F838F2"/>
    <w:rsid w:val="00F84EE4"/>
    <w:rsid w:val="00F85E66"/>
    <w:rsid w:val="00F87868"/>
    <w:rsid w:val="00F903AD"/>
    <w:rsid w:val="00F90BE5"/>
    <w:rsid w:val="00F90CF9"/>
    <w:rsid w:val="00F9297D"/>
    <w:rsid w:val="00F92BB7"/>
    <w:rsid w:val="00F93527"/>
    <w:rsid w:val="00F94947"/>
    <w:rsid w:val="00F94F9E"/>
    <w:rsid w:val="00F97FE2"/>
    <w:rsid w:val="00FA0943"/>
    <w:rsid w:val="00FA0A2E"/>
    <w:rsid w:val="00FA56A3"/>
    <w:rsid w:val="00FA7133"/>
    <w:rsid w:val="00FA7538"/>
    <w:rsid w:val="00FA7B42"/>
    <w:rsid w:val="00FB0106"/>
    <w:rsid w:val="00FB0C53"/>
    <w:rsid w:val="00FB54B4"/>
    <w:rsid w:val="00FB624C"/>
    <w:rsid w:val="00FB702C"/>
    <w:rsid w:val="00FB752A"/>
    <w:rsid w:val="00FC0428"/>
    <w:rsid w:val="00FC0D4E"/>
    <w:rsid w:val="00FC13C5"/>
    <w:rsid w:val="00FC175B"/>
    <w:rsid w:val="00FC2321"/>
    <w:rsid w:val="00FC39A7"/>
    <w:rsid w:val="00FC4D8F"/>
    <w:rsid w:val="00FC568B"/>
    <w:rsid w:val="00FC647B"/>
    <w:rsid w:val="00FC6D91"/>
    <w:rsid w:val="00FC7B3F"/>
    <w:rsid w:val="00FD059A"/>
    <w:rsid w:val="00FD1B29"/>
    <w:rsid w:val="00FD1CF1"/>
    <w:rsid w:val="00FD2694"/>
    <w:rsid w:val="00FD2979"/>
    <w:rsid w:val="00FD2BF9"/>
    <w:rsid w:val="00FD3BE4"/>
    <w:rsid w:val="00FD5005"/>
    <w:rsid w:val="00FE1675"/>
    <w:rsid w:val="00FE47BC"/>
    <w:rsid w:val="00FE5D20"/>
    <w:rsid w:val="00FF31FE"/>
    <w:rsid w:val="00FF36DA"/>
    <w:rsid w:val="00FF4479"/>
    <w:rsid w:val="00FF4E41"/>
    <w:rsid w:val="00FF56A0"/>
    <w:rsid w:val="3DD13859"/>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C2DC7"/>
  <w15:docId w15:val="{B1EB664A-6D9A-4D60-AC31-50F1994A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pPr>
      <w:keepNext/>
      <w:jc w:val="center"/>
      <w:outlineLvl w:val="0"/>
    </w:pPr>
    <w:rPr>
      <w:b/>
      <w:bCs/>
      <w:lang w:val="id-ID"/>
    </w:rPr>
  </w:style>
  <w:style w:type="paragraph" w:styleId="Heading2">
    <w:name w:val="heading 2"/>
    <w:basedOn w:val="Normal"/>
    <w:next w:val="Normal"/>
    <w:link w:val="Heading2Char"/>
    <w:uiPriority w:val="9"/>
    <w:qFormat/>
    <w:pPr>
      <w:keepNext/>
      <w:jc w:val="center"/>
      <w:outlineLvl w:val="1"/>
    </w:pPr>
    <w:rPr>
      <w:b/>
      <w:bCs/>
      <w:sz w:val="28"/>
      <w:lang w:val="id-ID"/>
    </w:rPr>
  </w:style>
  <w:style w:type="paragraph" w:styleId="Heading3">
    <w:name w:val="heading 3"/>
    <w:basedOn w:val="Normal"/>
    <w:next w:val="Normal"/>
    <w:link w:val="Heading3Char"/>
    <w:uiPriority w:val="9"/>
    <w:unhideWhenUsed/>
    <w:qFormat/>
    <w:rsid w:val="00AE47A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E4027"/>
    <w:pPr>
      <w:keepNext/>
      <w:spacing w:before="240" w:after="60"/>
      <w:outlineLvl w:val="3"/>
    </w:pPr>
    <w:rPr>
      <w:b/>
      <w:bCs/>
      <w:sz w:val="28"/>
      <w:szCs w:val="28"/>
      <w:lang w:val="en-US" w:eastAsia="en-US"/>
    </w:rPr>
  </w:style>
  <w:style w:type="paragraph" w:styleId="Heading5">
    <w:name w:val="heading 5"/>
    <w:basedOn w:val="Normal"/>
    <w:next w:val="Normal"/>
    <w:link w:val="Heading5Char"/>
    <w:uiPriority w:val="9"/>
    <w:semiHidden/>
    <w:unhideWhenUsed/>
    <w:qFormat/>
    <w:rsid w:val="006E4027"/>
    <w:pPr>
      <w:keepNext/>
      <w:numPr>
        <w:numId w:val="1"/>
      </w:numPr>
      <w:spacing w:line="360" w:lineRule="auto"/>
      <w:outlineLvl w:val="4"/>
    </w:pPr>
    <w:rPr>
      <w:b/>
      <w:lang w:val="sv-SE" w:eastAsia="en-US"/>
    </w:rPr>
  </w:style>
  <w:style w:type="paragraph" w:styleId="Heading6">
    <w:name w:val="heading 6"/>
    <w:basedOn w:val="Normal"/>
    <w:next w:val="Normal"/>
    <w:link w:val="Heading6Char"/>
    <w:uiPriority w:val="9"/>
    <w:semiHidden/>
    <w:unhideWhenUsed/>
    <w:qFormat/>
    <w:rsid w:val="006E402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E4027"/>
    <w:pPr>
      <w:spacing w:before="240" w:after="60"/>
      <w:outlineLvl w:val="6"/>
    </w:pPr>
  </w:style>
  <w:style w:type="paragraph" w:styleId="Heading8">
    <w:name w:val="heading 8"/>
    <w:basedOn w:val="Normal"/>
    <w:next w:val="Normal"/>
    <w:link w:val="Heading8Char"/>
    <w:uiPriority w:val="9"/>
    <w:semiHidden/>
    <w:unhideWhenUsed/>
    <w:qFormat/>
    <w:rsid w:val="006E4027"/>
    <w:pPr>
      <w:spacing w:before="240" w:after="60"/>
      <w:outlineLvl w:val="7"/>
    </w:pPr>
    <w:rPr>
      <w:i/>
      <w:iCs/>
      <w:lang w:val="en-US" w:eastAsia="en-US"/>
    </w:rPr>
  </w:style>
  <w:style w:type="paragraph" w:styleId="Heading9">
    <w:name w:val="heading 9"/>
    <w:basedOn w:val="Normal"/>
    <w:next w:val="Normal"/>
    <w:link w:val="Heading9Char"/>
    <w:uiPriority w:val="9"/>
    <w:semiHidden/>
    <w:unhideWhenUsed/>
    <w:qFormat/>
    <w:rsid w:val="006E4027"/>
    <w:pPr>
      <w:keepNext/>
      <w:numPr>
        <w:ilvl w:val="1"/>
        <w:numId w:val="2"/>
      </w:numPr>
      <w:jc w:val="both"/>
      <w:outlineLvl w:val="8"/>
    </w:pPr>
    <w:rPr>
      <w:rFonts w:ascii="Arial Narrow" w:hAnsi="Arial Narrow"/>
      <w:b/>
      <w:bCs/>
      <w:color w:val="333333"/>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28"/>
      <w:szCs w:val="24"/>
      <w:lang w:eastAsia="en-GB"/>
    </w:rPr>
  </w:style>
  <w:style w:type="character" w:customStyle="1" w:styleId="Heading3Char">
    <w:name w:val="Heading 3 Char"/>
    <w:basedOn w:val="DefaultParagraphFont"/>
    <w:link w:val="Heading3"/>
    <w:uiPriority w:val="9"/>
    <w:rsid w:val="00AE47AA"/>
    <w:rPr>
      <w:rFonts w:asciiTheme="majorHAnsi" w:eastAsiaTheme="majorEastAsia" w:hAnsiTheme="majorHAnsi" w:cstheme="majorBidi"/>
      <w:b/>
      <w:bCs/>
      <w:color w:val="4F81BD" w:themeColor="accent1"/>
      <w:sz w:val="24"/>
      <w:szCs w:val="24"/>
      <w:lang w:val="en-GB" w:eastAsia="en-GB"/>
    </w:rPr>
  </w:style>
  <w:style w:type="character" w:customStyle="1" w:styleId="Heading4Char">
    <w:name w:val="Heading 4 Char"/>
    <w:basedOn w:val="DefaultParagraphFont"/>
    <w:link w:val="Heading4"/>
    <w:uiPriority w:val="9"/>
    <w:semiHidden/>
    <w:rsid w:val="006E4027"/>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semiHidden/>
    <w:rsid w:val="006E4027"/>
    <w:rPr>
      <w:rFonts w:ascii="Times New Roman" w:eastAsia="Times New Roman" w:hAnsi="Times New Roman" w:cs="Times New Roman"/>
      <w:b/>
      <w:sz w:val="24"/>
      <w:szCs w:val="24"/>
      <w:lang w:val="sv-SE"/>
    </w:rPr>
  </w:style>
  <w:style w:type="character" w:customStyle="1" w:styleId="Heading6Char">
    <w:name w:val="Heading 6 Char"/>
    <w:basedOn w:val="DefaultParagraphFont"/>
    <w:link w:val="Heading6"/>
    <w:uiPriority w:val="9"/>
    <w:semiHidden/>
    <w:rsid w:val="006E4027"/>
    <w:rPr>
      <w:rFonts w:ascii="Times New Roman" w:eastAsia="Times New Roman" w:hAnsi="Times New Roman" w:cs="Times New Roman"/>
      <w:b/>
      <w:bCs/>
      <w:sz w:val="22"/>
      <w:szCs w:val="22"/>
      <w:lang w:val="en-GB" w:eastAsia="en-GB"/>
    </w:rPr>
  </w:style>
  <w:style w:type="character" w:customStyle="1" w:styleId="Heading7Char">
    <w:name w:val="Heading 7 Char"/>
    <w:basedOn w:val="DefaultParagraphFont"/>
    <w:link w:val="Heading7"/>
    <w:uiPriority w:val="9"/>
    <w:semiHidden/>
    <w:rsid w:val="006E4027"/>
    <w:rPr>
      <w:rFonts w:ascii="Times New Roman" w:eastAsia="Times New Roman" w:hAnsi="Times New Roman" w:cs="Times New Roman"/>
      <w:sz w:val="24"/>
      <w:szCs w:val="24"/>
      <w:lang w:val="en-GB" w:eastAsia="en-GB"/>
    </w:rPr>
  </w:style>
  <w:style w:type="character" w:customStyle="1" w:styleId="Heading8Char">
    <w:name w:val="Heading 8 Char"/>
    <w:basedOn w:val="DefaultParagraphFont"/>
    <w:link w:val="Heading8"/>
    <w:uiPriority w:val="9"/>
    <w:semiHidden/>
    <w:rsid w:val="006E402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6E4027"/>
    <w:rPr>
      <w:rFonts w:ascii="Arial Narrow" w:eastAsia="Times New Roman" w:hAnsi="Arial Narrow" w:cs="Times New Roman"/>
      <w:b/>
      <w:bCs/>
      <w:color w:val="333333"/>
      <w:sz w:val="24"/>
      <w:szCs w:val="24"/>
    </w:rPr>
  </w:style>
  <w:style w:type="paragraph" w:styleId="BodyTextIndent">
    <w:name w:val="Body Text Indent"/>
    <w:basedOn w:val="Normal"/>
    <w:link w:val="BodyTextIndentChar"/>
    <w:uiPriority w:val="99"/>
    <w:pPr>
      <w:spacing w:line="360" w:lineRule="auto"/>
      <w:ind w:left="720"/>
      <w:jc w:val="both"/>
    </w:pPr>
    <w:rPr>
      <w:lang w:val="id-ID"/>
    </w:rPr>
  </w:style>
  <w:style w:type="character" w:customStyle="1" w:styleId="BodyTextIndentChar">
    <w:name w:val="Body Text Indent Char"/>
    <w:basedOn w:val="DefaultParagraphFont"/>
    <w:link w:val="BodyTextIndent"/>
    <w:uiPriority w:val="99"/>
    <w:qFormat/>
    <w:rPr>
      <w:rFonts w:ascii="Times New Roman" w:eastAsia="Times New Roman" w:hAnsi="Times New Roman" w:cs="Times New Roman"/>
      <w:sz w:val="24"/>
      <w:szCs w:val="24"/>
      <w:lang w:eastAsia="en-GB"/>
    </w:rPr>
  </w:style>
  <w:style w:type="character" w:styleId="Emphasis">
    <w:name w:val="Emphasis"/>
    <w:basedOn w:val="DefaultParagraphFont"/>
    <w:qFormat/>
    <w:rPr>
      <w:i/>
      <w:iCs/>
    </w:rPr>
  </w:style>
  <w:style w:type="character" w:styleId="Strong">
    <w:name w:val="Strong"/>
    <w:basedOn w:val="DefaultParagraphFont"/>
    <w:qFormat/>
    <w:rPr>
      <w:b/>
      <w:bCs/>
    </w:rPr>
  </w:style>
  <w:style w:type="paragraph" w:styleId="ListParagraph">
    <w:name w:val="List Paragraph"/>
    <w:aliases w:val="Body of text,List Paragraph1,Medium Grid 1 - Accent 21,Body of text+1,Body of text+2,Body of text+3,List Paragraph11,Colorful List - Accent 11,sub-section,Heading 11,HEADING 1"/>
    <w:basedOn w:val="Normal"/>
    <w:link w:val="ListParagraphChar"/>
    <w:uiPriority w:val="1"/>
    <w:qFormat/>
    <w:pPr>
      <w:ind w:left="720"/>
      <w:contextualSpacing/>
    </w:pPr>
  </w:style>
  <w:style w:type="character" w:customStyle="1" w:styleId="ListParagraphChar">
    <w:name w:val="List Paragraph Char"/>
    <w:aliases w:val="Body of text Char1,List Paragraph1 Char,Medium Grid 1 - Accent 21 Char,Body of text+1 Char,Body of text+2 Char,Body of text+3 Char,List Paragraph11 Char,Colorful List - Accent 11 Char,sub-section Char,Heading 11 Char,HEADING 1 Char"/>
    <w:link w:val="ListParagraph"/>
    <w:uiPriority w:val="1"/>
    <w:qFormat/>
    <w:locked/>
    <w:rPr>
      <w:rFonts w:ascii="Times New Roman" w:eastAsia="Times New Roman" w:hAnsi="Times New Roman" w:cs="Times New Roman"/>
      <w:sz w:val="24"/>
      <w:szCs w:val="24"/>
      <w:lang w:val="en-GB" w:eastAsia="en-GB"/>
    </w:rPr>
  </w:style>
  <w:style w:type="character" w:customStyle="1" w:styleId="ColorfulList-Accent1Char">
    <w:name w:val="Colorful List - Accent 1 Char"/>
    <w:aliases w:val="Body of text Char"/>
    <w:link w:val="ColorfulList-Accent1"/>
    <w:uiPriority w:val="34"/>
    <w:qFormat/>
    <w:locked/>
    <w:rsid w:val="003F0DE2"/>
    <w:rPr>
      <w:sz w:val="22"/>
      <w:szCs w:val="22"/>
    </w:rPr>
  </w:style>
  <w:style w:type="table" w:styleId="ColorfulList-Accent1">
    <w:name w:val="Colorful List Accent 1"/>
    <w:basedOn w:val="TableNormal"/>
    <w:link w:val="ColorfulList-Accent1Char"/>
    <w:uiPriority w:val="34"/>
    <w:rsid w:val="003F0DE2"/>
    <w:pPr>
      <w:spacing w:after="0" w:line="240" w:lineRule="auto"/>
    </w:pPr>
    <w:rPr>
      <w:sz w:val="22"/>
      <w:szCs w:val="22"/>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NoSpacing">
    <w:name w:val="No Spacing"/>
    <w:link w:val="NoSpacingChar"/>
    <w:uiPriority w:val="1"/>
    <w:qFormat/>
    <w:rsid w:val="00C4145A"/>
    <w:pPr>
      <w:spacing w:after="0" w:line="240" w:lineRule="auto"/>
    </w:pPr>
    <w:rPr>
      <w:sz w:val="22"/>
      <w:szCs w:val="22"/>
      <w:lang w:val="id-ID"/>
    </w:rPr>
  </w:style>
  <w:style w:type="character" w:customStyle="1" w:styleId="NoSpacingChar">
    <w:name w:val="No Spacing Char"/>
    <w:basedOn w:val="DefaultParagraphFont"/>
    <w:link w:val="NoSpacing"/>
    <w:uiPriority w:val="1"/>
    <w:rsid w:val="00C4145A"/>
    <w:rPr>
      <w:sz w:val="22"/>
      <w:szCs w:val="22"/>
      <w:lang w:val="id-ID"/>
    </w:rPr>
  </w:style>
  <w:style w:type="paragraph" w:customStyle="1" w:styleId="Default">
    <w:name w:val="Default"/>
    <w:rsid w:val="002C77B1"/>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BodyText">
    <w:name w:val="Body Text"/>
    <w:basedOn w:val="Normal"/>
    <w:link w:val="BodyTextChar"/>
    <w:uiPriority w:val="1"/>
    <w:unhideWhenUsed/>
    <w:qFormat/>
    <w:rsid w:val="0060498E"/>
    <w:pPr>
      <w:spacing w:after="120"/>
    </w:pPr>
  </w:style>
  <w:style w:type="character" w:customStyle="1" w:styleId="BodyTextChar">
    <w:name w:val="Body Text Char"/>
    <w:basedOn w:val="DefaultParagraphFont"/>
    <w:link w:val="BodyText"/>
    <w:uiPriority w:val="1"/>
    <w:rsid w:val="0060498E"/>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53430D"/>
    <w:rPr>
      <w:rFonts w:ascii="Tahoma" w:hAnsi="Tahoma" w:cs="Tahoma"/>
      <w:sz w:val="16"/>
      <w:szCs w:val="16"/>
    </w:rPr>
  </w:style>
  <w:style w:type="character" w:customStyle="1" w:styleId="BalloonTextChar">
    <w:name w:val="Balloon Text Char"/>
    <w:basedOn w:val="DefaultParagraphFont"/>
    <w:link w:val="BalloonText"/>
    <w:uiPriority w:val="99"/>
    <w:semiHidden/>
    <w:rsid w:val="0053430D"/>
    <w:rPr>
      <w:rFonts w:ascii="Tahoma" w:eastAsia="Times New Roman" w:hAnsi="Tahoma" w:cs="Tahoma"/>
      <w:sz w:val="16"/>
      <w:szCs w:val="16"/>
      <w:lang w:val="en-GB" w:eastAsia="en-GB"/>
    </w:rPr>
  </w:style>
  <w:style w:type="paragraph" w:styleId="Header">
    <w:name w:val="header"/>
    <w:basedOn w:val="Normal"/>
    <w:link w:val="HeaderChar"/>
    <w:uiPriority w:val="99"/>
    <w:unhideWhenUsed/>
    <w:rsid w:val="0053430D"/>
    <w:pPr>
      <w:tabs>
        <w:tab w:val="center" w:pos="4680"/>
        <w:tab w:val="right" w:pos="9360"/>
      </w:tabs>
    </w:pPr>
  </w:style>
  <w:style w:type="character" w:customStyle="1" w:styleId="HeaderChar">
    <w:name w:val="Header Char"/>
    <w:basedOn w:val="DefaultParagraphFont"/>
    <w:link w:val="Header"/>
    <w:uiPriority w:val="99"/>
    <w:rsid w:val="0053430D"/>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qFormat/>
    <w:rsid w:val="0053430D"/>
    <w:pPr>
      <w:tabs>
        <w:tab w:val="center" w:pos="4680"/>
        <w:tab w:val="right" w:pos="9360"/>
      </w:tabs>
    </w:pPr>
  </w:style>
  <w:style w:type="character" w:customStyle="1" w:styleId="FooterChar">
    <w:name w:val="Footer Char"/>
    <w:basedOn w:val="DefaultParagraphFont"/>
    <w:link w:val="Footer"/>
    <w:uiPriority w:val="99"/>
    <w:rsid w:val="0053430D"/>
    <w:rPr>
      <w:rFonts w:ascii="Times New Roman" w:eastAsia="Times New Roman" w:hAnsi="Times New Roman" w:cs="Times New Roman"/>
      <w:sz w:val="24"/>
      <w:szCs w:val="24"/>
      <w:lang w:val="en-GB" w:eastAsia="en-GB"/>
    </w:rPr>
  </w:style>
  <w:style w:type="character" w:customStyle="1" w:styleId="apple-converted-space">
    <w:name w:val="apple-converted-space"/>
    <w:rsid w:val="00391310"/>
  </w:style>
  <w:style w:type="paragraph" w:customStyle="1" w:styleId="TableParagraph">
    <w:name w:val="Table Paragraph"/>
    <w:basedOn w:val="Normal"/>
    <w:uiPriority w:val="1"/>
    <w:qFormat/>
    <w:rsid w:val="00C50B31"/>
    <w:pPr>
      <w:widowControl w:val="0"/>
      <w:autoSpaceDE w:val="0"/>
      <w:autoSpaceDN w:val="0"/>
    </w:pPr>
    <w:rPr>
      <w:rFonts w:ascii="Cambria" w:eastAsia="Cambria" w:hAnsi="Cambria"/>
      <w:sz w:val="22"/>
      <w:szCs w:val="22"/>
      <w:lang w:val="id" w:eastAsia="id"/>
    </w:rPr>
  </w:style>
  <w:style w:type="table" w:styleId="TableGrid">
    <w:name w:val="Table Grid"/>
    <w:basedOn w:val="TableNormal"/>
    <w:uiPriority w:val="59"/>
    <w:rsid w:val="003C040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01080"/>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2">
    <w:name w:val="toc 2"/>
    <w:basedOn w:val="Normal"/>
    <w:next w:val="Normal"/>
    <w:autoRedefine/>
    <w:uiPriority w:val="39"/>
    <w:unhideWhenUsed/>
    <w:rsid w:val="00F00611"/>
    <w:pPr>
      <w:tabs>
        <w:tab w:val="right" w:leader="dot" w:pos="7927"/>
      </w:tabs>
      <w:spacing w:line="360" w:lineRule="auto"/>
      <w:ind w:left="1134" w:hanging="425"/>
    </w:pPr>
    <w:rPr>
      <w:rFonts w:ascii="Arial" w:hAnsi="Arial" w:cs="Arial"/>
      <w:noProof/>
      <w:lang w:val="id-ID"/>
    </w:rPr>
  </w:style>
  <w:style w:type="paragraph" w:styleId="TOC1">
    <w:name w:val="toc 1"/>
    <w:basedOn w:val="Normal"/>
    <w:next w:val="Normal"/>
    <w:autoRedefine/>
    <w:uiPriority w:val="39"/>
    <w:unhideWhenUsed/>
    <w:rsid w:val="004449BB"/>
    <w:pPr>
      <w:tabs>
        <w:tab w:val="left" w:pos="1134"/>
        <w:tab w:val="right" w:leader="dot" w:pos="7927"/>
      </w:tabs>
      <w:spacing w:after="100" w:line="360" w:lineRule="auto"/>
      <w:ind w:left="709"/>
    </w:pPr>
    <w:rPr>
      <w:rFonts w:ascii="Arial" w:eastAsiaTheme="minorHAnsi" w:hAnsi="Arial" w:cs="Arial"/>
      <w:noProof/>
      <w:lang w:val="id-ID"/>
    </w:rPr>
  </w:style>
  <w:style w:type="paragraph" w:styleId="TOC3">
    <w:name w:val="toc 3"/>
    <w:basedOn w:val="Normal"/>
    <w:next w:val="Normal"/>
    <w:autoRedefine/>
    <w:uiPriority w:val="39"/>
    <w:unhideWhenUsed/>
    <w:rsid w:val="00601080"/>
    <w:pPr>
      <w:spacing w:after="100"/>
      <w:ind w:left="480"/>
    </w:pPr>
  </w:style>
  <w:style w:type="character" w:styleId="Hyperlink">
    <w:name w:val="Hyperlink"/>
    <w:basedOn w:val="DefaultParagraphFont"/>
    <w:uiPriority w:val="99"/>
    <w:unhideWhenUsed/>
    <w:qFormat/>
    <w:rsid w:val="00601080"/>
    <w:rPr>
      <w:color w:val="0000FF" w:themeColor="hyperlink"/>
      <w:u w:val="single"/>
    </w:rPr>
  </w:style>
  <w:style w:type="paragraph" w:styleId="FootnoteText">
    <w:name w:val="footnote text"/>
    <w:basedOn w:val="Normal"/>
    <w:link w:val="FootnoteTextChar"/>
    <w:uiPriority w:val="99"/>
    <w:unhideWhenUsed/>
    <w:qFormat/>
    <w:rsid w:val="006E4027"/>
    <w:rPr>
      <w:rFonts w:asciiTheme="minorHAnsi" w:eastAsiaTheme="minorHAnsi" w:hAnsiTheme="minorHAnsi" w:cstheme="minorBidi"/>
      <w:sz w:val="20"/>
      <w:szCs w:val="20"/>
      <w:lang w:val="id-ID" w:eastAsia="en-US"/>
    </w:rPr>
  </w:style>
  <w:style w:type="character" w:customStyle="1" w:styleId="FootnoteTextChar">
    <w:name w:val="Footnote Text Char"/>
    <w:basedOn w:val="DefaultParagraphFont"/>
    <w:link w:val="FootnoteText"/>
    <w:uiPriority w:val="99"/>
    <w:qFormat/>
    <w:rsid w:val="006E4027"/>
    <w:rPr>
      <w:lang w:val="id-ID"/>
    </w:rPr>
  </w:style>
  <w:style w:type="character" w:customStyle="1" w:styleId="fontstyle01">
    <w:name w:val="fontstyle01"/>
    <w:basedOn w:val="DefaultParagraphFont"/>
    <w:rsid w:val="006E4027"/>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6E4027"/>
    <w:rPr>
      <w:rFonts w:ascii="Times New Roman Italic" w:hAnsi="Times New Roman Italic" w:cs="Times New Roman Italic" w:hint="default"/>
      <w:b w:val="0"/>
      <w:bCs w:val="0"/>
      <w:i/>
      <w:iCs/>
      <w:color w:val="000000"/>
      <w:sz w:val="24"/>
      <w:szCs w:val="24"/>
    </w:rPr>
  </w:style>
  <w:style w:type="paragraph" w:styleId="NormalWeb">
    <w:name w:val="Normal (Web)"/>
    <w:basedOn w:val="Normal"/>
    <w:unhideWhenUsed/>
    <w:rsid w:val="006E4027"/>
    <w:pPr>
      <w:spacing w:before="100" w:beforeAutospacing="1" w:after="100" w:afterAutospacing="1"/>
    </w:pPr>
    <w:rPr>
      <w:lang w:val="id-ID" w:eastAsia="id-ID"/>
    </w:rPr>
  </w:style>
  <w:style w:type="character" w:customStyle="1" w:styleId="HTMLPreformattedChar">
    <w:name w:val="HTML Preformatted Char"/>
    <w:basedOn w:val="DefaultParagraphFont"/>
    <w:link w:val="HTMLPreformatted"/>
    <w:uiPriority w:val="99"/>
    <w:semiHidden/>
    <w:rsid w:val="006E4027"/>
    <w:rPr>
      <w:rFonts w:ascii="Courier New" w:hAnsi="Courier New" w:cs="Courier New"/>
      <w:lang w:val="id-ID"/>
    </w:rPr>
  </w:style>
  <w:style w:type="paragraph" w:styleId="HTMLPreformatted">
    <w:name w:val="HTML Preformatted"/>
    <w:basedOn w:val="Normal"/>
    <w:link w:val="HTMLPreformattedChar"/>
    <w:uiPriority w:val="99"/>
    <w:semiHidden/>
    <w:unhideWhenUsed/>
    <w:rsid w:val="006E4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lang w:val="id-ID" w:eastAsia="en-US"/>
    </w:rPr>
  </w:style>
  <w:style w:type="character" w:customStyle="1" w:styleId="HTMLPreformattedChar1">
    <w:name w:val="HTML Preformatted Char1"/>
    <w:basedOn w:val="DefaultParagraphFont"/>
    <w:uiPriority w:val="99"/>
    <w:semiHidden/>
    <w:rsid w:val="006E4027"/>
    <w:rPr>
      <w:rFonts w:ascii="Consolas" w:eastAsia="Times New Roman" w:hAnsi="Consolas" w:cs="Times New Roman"/>
      <w:lang w:val="en-GB" w:eastAsia="en-GB"/>
    </w:rPr>
  </w:style>
  <w:style w:type="character" w:customStyle="1" w:styleId="CommentTextChar">
    <w:name w:val="Comment Text Char"/>
    <w:basedOn w:val="DefaultParagraphFont"/>
    <w:link w:val="CommentText"/>
    <w:uiPriority w:val="99"/>
    <w:semiHidden/>
    <w:rsid w:val="006E4027"/>
    <w:rPr>
      <w:rFonts w:ascii="Calibri" w:eastAsia="Times New Roman" w:hAnsi="Calibri" w:cs="Times New Roman"/>
      <w:lang w:val="en-GB" w:eastAsia="en-GB"/>
    </w:rPr>
  </w:style>
  <w:style w:type="paragraph" w:styleId="CommentText">
    <w:name w:val="annotation text"/>
    <w:basedOn w:val="Normal"/>
    <w:link w:val="CommentTextChar"/>
    <w:uiPriority w:val="99"/>
    <w:semiHidden/>
    <w:unhideWhenUsed/>
    <w:rsid w:val="006E4027"/>
    <w:pPr>
      <w:spacing w:after="200"/>
    </w:pPr>
    <w:rPr>
      <w:rFonts w:ascii="Calibri" w:hAnsi="Calibri"/>
      <w:sz w:val="20"/>
      <w:szCs w:val="20"/>
    </w:rPr>
  </w:style>
  <w:style w:type="character" w:customStyle="1" w:styleId="CommentTextChar1">
    <w:name w:val="Comment Text Char1"/>
    <w:basedOn w:val="DefaultParagraphFont"/>
    <w:uiPriority w:val="99"/>
    <w:semiHidden/>
    <w:rsid w:val="006E4027"/>
    <w:rPr>
      <w:rFonts w:ascii="Times New Roman" w:eastAsia="Times New Roman" w:hAnsi="Times New Roman" w:cs="Times New Roman"/>
      <w:lang w:val="en-GB" w:eastAsia="en-GB"/>
    </w:rPr>
  </w:style>
  <w:style w:type="paragraph" w:styleId="Title">
    <w:name w:val="Title"/>
    <w:basedOn w:val="Normal"/>
    <w:link w:val="TitleChar"/>
    <w:uiPriority w:val="10"/>
    <w:qFormat/>
    <w:rsid w:val="006E4027"/>
    <w:pPr>
      <w:jc w:val="center"/>
    </w:pPr>
    <w:rPr>
      <w:i/>
      <w:iCs/>
      <w:sz w:val="36"/>
      <w:lang w:val="en-US" w:eastAsia="en-US"/>
    </w:rPr>
  </w:style>
  <w:style w:type="character" w:customStyle="1" w:styleId="TitleChar">
    <w:name w:val="Title Char"/>
    <w:basedOn w:val="DefaultParagraphFont"/>
    <w:link w:val="Title"/>
    <w:uiPriority w:val="10"/>
    <w:rsid w:val="006E4027"/>
    <w:rPr>
      <w:rFonts w:ascii="Times New Roman" w:eastAsia="Times New Roman" w:hAnsi="Times New Roman" w:cs="Times New Roman"/>
      <w:i/>
      <w:iCs/>
      <w:sz w:val="36"/>
      <w:szCs w:val="24"/>
    </w:rPr>
  </w:style>
  <w:style w:type="character" w:customStyle="1" w:styleId="BodyText2Char">
    <w:name w:val="Body Text 2 Char"/>
    <w:basedOn w:val="DefaultParagraphFont"/>
    <w:link w:val="BodyText2"/>
    <w:uiPriority w:val="99"/>
    <w:semiHidden/>
    <w:rsid w:val="006E4027"/>
    <w:rPr>
      <w:rFonts w:ascii="Times New Roman" w:eastAsia="Times New Roman" w:hAnsi="Times New Roman" w:cs="Times New Roman"/>
      <w:bCs/>
      <w:sz w:val="24"/>
      <w:szCs w:val="24"/>
      <w:lang w:val="sv-SE"/>
    </w:rPr>
  </w:style>
  <w:style w:type="paragraph" w:styleId="BodyText2">
    <w:name w:val="Body Text 2"/>
    <w:basedOn w:val="Normal"/>
    <w:link w:val="BodyText2Char"/>
    <w:uiPriority w:val="99"/>
    <w:semiHidden/>
    <w:unhideWhenUsed/>
    <w:rsid w:val="006E4027"/>
    <w:pPr>
      <w:spacing w:line="360" w:lineRule="auto"/>
      <w:jc w:val="both"/>
    </w:pPr>
    <w:rPr>
      <w:bCs/>
      <w:lang w:val="sv-SE" w:eastAsia="en-US"/>
    </w:rPr>
  </w:style>
  <w:style w:type="character" w:customStyle="1" w:styleId="BodyText2Char1">
    <w:name w:val="Body Text 2 Char1"/>
    <w:basedOn w:val="DefaultParagraphFont"/>
    <w:uiPriority w:val="99"/>
    <w:semiHidden/>
    <w:rsid w:val="006E4027"/>
    <w:rPr>
      <w:rFonts w:ascii="Times New Roman" w:eastAsia="Times New Roman" w:hAnsi="Times New Roman" w:cs="Times New Roman"/>
      <w:sz w:val="24"/>
      <w:szCs w:val="24"/>
      <w:lang w:val="en-GB" w:eastAsia="en-GB"/>
    </w:rPr>
  </w:style>
  <w:style w:type="character" w:customStyle="1" w:styleId="BodyText3Char">
    <w:name w:val="Body Text 3 Char"/>
    <w:basedOn w:val="DefaultParagraphFont"/>
    <w:link w:val="BodyText3"/>
    <w:uiPriority w:val="99"/>
    <w:semiHidden/>
    <w:rsid w:val="006E4027"/>
    <w:rPr>
      <w:rFonts w:ascii="Times New Roman" w:eastAsia="Times New Roman" w:hAnsi="Times New Roman" w:cs="Times New Roman"/>
      <w:b/>
      <w:bCs/>
      <w:szCs w:val="24"/>
      <w:lang w:val="fi-FI"/>
    </w:rPr>
  </w:style>
  <w:style w:type="paragraph" w:styleId="BodyText3">
    <w:name w:val="Body Text 3"/>
    <w:basedOn w:val="Normal"/>
    <w:link w:val="BodyText3Char"/>
    <w:uiPriority w:val="99"/>
    <w:semiHidden/>
    <w:unhideWhenUsed/>
    <w:rsid w:val="006E4027"/>
    <w:pPr>
      <w:spacing w:before="120" w:after="120"/>
    </w:pPr>
    <w:rPr>
      <w:b/>
      <w:bCs/>
      <w:sz w:val="20"/>
      <w:lang w:val="fi-FI" w:eastAsia="en-US"/>
    </w:rPr>
  </w:style>
  <w:style w:type="character" w:customStyle="1" w:styleId="BodyText3Char1">
    <w:name w:val="Body Text 3 Char1"/>
    <w:basedOn w:val="DefaultParagraphFont"/>
    <w:uiPriority w:val="99"/>
    <w:semiHidden/>
    <w:rsid w:val="006E4027"/>
    <w:rPr>
      <w:rFonts w:ascii="Times New Roman" w:eastAsia="Times New Roman" w:hAnsi="Times New Roman" w:cs="Times New Roman"/>
      <w:sz w:val="16"/>
      <w:szCs w:val="16"/>
      <w:lang w:val="en-GB" w:eastAsia="en-GB"/>
    </w:rPr>
  </w:style>
  <w:style w:type="character" w:customStyle="1" w:styleId="BodyTextIndent2Char">
    <w:name w:val="Body Text Indent 2 Char"/>
    <w:basedOn w:val="DefaultParagraphFont"/>
    <w:link w:val="BodyTextIndent2"/>
    <w:uiPriority w:val="99"/>
    <w:semiHidden/>
    <w:rsid w:val="006E4027"/>
    <w:rPr>
      <w:rFonts w:ascii="Times New Roman" w:eastAsia="Times New Roman" w:hAnsi="Times New Roman" w:cs="Times New Roman"/>
      <w:sz w:val="24"/>
      <w:szCs w:val="24"/>
      <w:lang w:val="id-ID" w:eastAsia="en-GB"/>
    </w:rPr>
  </w:style>
  <w:style w:type="paragraph" w:styleId="BodyTextIndent2">
    <w:name w:val="Body Text Indent 2"/>
    <w:basedOn w:val="Normal"/>
    <w:link w:val="BodyTextIndent2Char"/>
    <w:uiPriority w:val="99"/>
    <w:semiHidden/>
    <w:unhideWhenUsed/>
    <w:rsid w:val="006E4027"/>
    <w:pPr>
      <w:spacing w:line="360" w:lineRule="auto"/>
      <w:ind w:left="360"/>
      <w:jc w:val="both"/>
    </w:pPr>
    <w:rPr>
      <w:lang w:val="id-ID"/>
    </w:rPr>
  </w:style>
  <w:style w:type="character" w:customStyle="1" w:styleId="BodyTextIndent2Char1">
    <w:name w:val="Body Text Indent 2 Char1"/>
    <w:basedOn w:val="DefaultParagraphFont"/>
    <w:uiPriority w:val="99"/>
    <w:semiHidden/>
    <w:rsid w:val="006E4027"/>
    <w:rPr>
      <w:rFonts w:ascii="Times New Roman" w:eastAsia="Times New Roman" w:hAnsi="Times New Roman" w:cs="Times New Roman"/>
      <w:sz w:val="24"/>
      <w:szCs w:val="24"/>
      <w:lang w:val="en-GB" w:eastAsia="en-GB"/>
    </w:rPr>
  </w:style>
  <w:style w:type="paragraph" w:styleId="BodyTextIndent3">
    <w:name w:val="Body Text Indent 3"/>
    <w:basedOn w:val="Normal"/>
    <w:link w:val="BodyTextIndent3Char"/>
    <w:uiPriority w:val="99"/>
    <w:semiHidden/>
    <w:unhideWhenUsed/>
    <w:rsid w:val="006E4027"/>
    <w:pPr>
      <w:spacing w:after="120"/>
      <w:ind w:left="283"/>
    </w:pPr>
    <w:rPr>
      <w:sz w:val="16"/>
      <w:szCs w:val="16"/>
      <w:lang w:val="en-US" w:eastAsia="en-US"/>
    </w:rPr>
  </w:style>
  <w:style w:type="character" w:customStyle="1" w:styleId="BodyTextIndent3Char">
    <w:name w:val="Body Text Indent 3 Char"/>
    <w:basedOn w:val="DefaultParagraphFont"/>
    <w:link w:val="BodyTextIndent3"/>
    <w:uiPriority w:val="99"/>
    <w:semiHidden/>
    <w:rsid w:val="006E4027"/>
    <w:rPr>
      <w:rFonts w:ascii="Times New Roman" w:eastAsia="Times New Roman" w:hAnsi="Times New Roman" w:cs="Times New Roman"/>
      <w:sz w:val="16"/>
      <w:szCs w:val="16"/>
    </w:rPr>
  </w:style>
  <w:style w:type="character" w:customStyle="1" w:styleId="DocumentMapChar">
    <w:name w:val="Document Map Char"/>
    <w:basedOn w:val="DefaultParagraphFont"/>
    <w:link w:val="DocumentMap"/>
    <w:uiPriority w:val="99"/>
    <w:semiHidden/>
    <w:rsid w:val="006E4027"/>
    <w:rPr>
      <w:rFonts w:ascii="Tahoma" w:eastAsia="Times New Roman" w:hAnsi="Tahoma" w:cs="Tahoma"/>
      <w:sz w:val="16"/>
      <w:szCs w:val="16"/>
      <w:lang w:val="en-GB" w:eastAsia="en-GB"/>
    </w:rPr>
  </w:style>
  <w:style w:type="paragraph" w:styleId="DocumentMap">
    <w:name w:val="Document Map"/>
    <w:basedOn w:val="Normal"/>
    <w:link w:val="DocumentMapChar"/>
    <w:uiPriority w:val="99"/>
    <w:semiHidden/>
    <w:unhideWhenUsed/>
    <w:rsid w:val="006E4027"/>
    <w:rPr>
      <w:rFonts w:ascii="Tahoma" w:hAnsi="Tahoma" w:cs="Tahoma"/>
      <w:sz w:val="16"/>
      <w:szCs w:val="16"/>
    </w:rPr>
  </w:style>
  <w:style w:type="character" w:customStyle="1" w:styleId="DocumentMapChar1">
    <w:name w:val="Document Map Char1"/>
    <w:basedOn w:val="DefaultParagraphFont"/>
    <w:uiPriority w:val="99"/>
    <w:semiHidden/>
    <w:rsid w:val="006E4027"/>
    <w:rPr>
      <w:rFonts w:ascii="Tahoma" w:eastAsia="Times New Roman" w:hAnsi="Tahoma" w:cs="Tahoma"/>
      <w:sz w:val="16"/>
      <w:szCs w:val="16"/>
      <w:lang w:val="en-GB" w:eastAsia="en-GB"/>
    </w:rPr>
  </w:style>
  <w:style w:type="character" w:customStyle="1" w:styleId="PlainTextChar">
    <w:name w:val="Plain Text Char"/>
    <w:basedOn w:val="DefaultParagraphFont"/>
    <w:link w:val="PlainText"/>
    <w:uiPriority w:val="99"/>
    <w:semiHidden/>
    <w:rsid w:val="006E4027"/>
    <w:rPr>
      <w:rFonts w:ascii="Courier New" w:eastAsia="Times New Roman" w:hAnsi="Courier New" w:cs="Times New Roman"/>
    </w:rPr>
  </w:style>
  <w:style w:type="paragraph" w:styleId="PlainText">
    <w:name w:val="Plain Text"/>
    <w:basedOn w:val="Normal"/>
    <w:link w:val="PlainTextChar"/>
    <w:uiPriority w:val="99"/>
    <w:semiHidden/>
    <w:unhideWhenUsed/>
    <w:rsid w:val="006E4027"/>
    <w:rPr>
      <w:rFonts w:ascii="Courier New" w:hAnsi="Courier New"/>
      <w:sz w:val="20"/>
      <w:szCs w:val="20"/>
      <w:lang w:val="en-US" w:eastAsia="en-US"/>
    </w:rPr>
  </w:style>
  <w:style w:type="character" w:customStyle="1" w:styleId="PlainTextChar1">
    <w:name w:val="Plain Text Char1"/>
    <w:basedOn w:val="DefaultParagraphFont"/>
    <w:uiPriority w:val="99"/>
    <w:semiHidden/>
    <w:rsid w:val="006E4027"/>
    <w:rPr>
      <w:rFonts w:ascii="Consolas" w:eastAsia="Times New Roman" w:hAnsi="Consolas" w:cs="Times New Roman"/>
      <w:sz w:val="21"/>
      <w:szCs w:val="21"/>
      <w:lang w:val="en-GB" w:eastAsia="en-GB"/>
    </w:rPr>
  </w:style>
  <w:style w:type="character" w:customStyle="1" w:styleId="CommentSubjectChar">
    <w:name w:val="Comment Subject Char"/>
    <w:basedOn w:val="CommentTextChar"/>
    <w:link w:val="CommentSubject"/>
    <w:uiPriority w:val="99"/>
    <w:semiHidden/>
    <w:rsid w:val="006E4027"/>
    <w:rPr>
      <w:rFonts w:ascii="Bookman Old Style" w:eastAsia="Times New Roman" w:hAnsi="Bookman Old Style" w:cs="Times New Roman"/>
      <w:b/>
      <w:bCs/>
      <w:color w:val="000000"/>
      <w:lang w:val="en-GB" w:eastAsia="en-GB"/>
    </w:rPr>
  </w:style>
  <w:style w:type="paragraph" w:styleId="CommentSubject">
    <w:name w:val="annotation subject"/>
    <w:basedOn w:val="CommentText"/>
    <w:next w:val="CommentText"/>
    <w:link w:val="CommentSubjectChar"/>
    <w:uiPriority w:val="99"/>
    <w:semiHidden/>
    <w:unhideWhenUsed/>
    <w:rsid w:val="006E4027"/>
    <w:pPr>
      <w:spacing w:after="175" w:line="249" w:lineRule="auto"/>
      <w:ind w:left="1272" w:hanging="435"/>
      <w:jc w:val="both"/>
    </w:pPr>
    <w:rPr>
      <w:rFonts w:ascii="Bookman Old Style" w:hAnsi="Bookman Old Style"/>
      <w:b/>
      <w:bCs/>
      <w:color w:val="000000"/>
    </w:rPr>
  </w:style>
  <w:style w:type="character" w:customStyle="1" w:styleId="CommentSubjectChar1">
    <w:name w:val="Comment Subject Char1"/>
    <w:basedOn w:val="CommentTextChar1"/>
    <w:uiPriority w:val="99"/>
    <w:semiHidden/>
    <w:rsid w:val="006E4027"/>
    <w:rPr>
      <w:rFonts w:ascii="Times New Roman" w:eastAsia="Times New Roman" w:hAnsi="Times New Roman" w:cs="Times New Roman"/>
      <w:b/>
      <w:bCs/>
      <w:lang w:val="en-GB" w:eastAsia="en-GB"/>
    </w:rPr>
  </w:style>
  <w:style w:type="paragraph" w:styleId="Quote">
    <w:name w:val="Quote"/>
    <w:basedOn w:val="Normal"/>
    <w:next w:val="Normal"/>
    <w:link w:val="QuoteChar"/>
    <w:uiPriority w:val="29"/>
    <w:qFormat/>
    <w:rsid w:val="006E4027"/>
    <w:pPr>
      <w:spacing w:after="200" w:line="276" w:lineRule="auto"/>
      <w:jc w:val="both"/>
    </w:pPr>
    <w:rPr>
      <w:rFonts w:ascii="Calibri" w:hAnsi="Calibri"/>
      <w:i/>
      <w:sz w:val="20"/>
      <w:szCs w:val="20"/>
    </w:rPr>
  </w:style>
  <w:style w:type="character" w:customStyle="1" w:styleId="QuoteChar">
    <w:name w:val="Quote Char"/>
    <w:basedOn w:val="DefaultParagraphFont"/>
    <w:link w:val="Quote"/>
    <w:uiPriority w:val="29"/>
    <w:rsid w:val="006E4027"/>
    <w:rPr>
      <w:rFonts w:ascii="Calibri" w:eastAsia="Times New Roman" w:hAnsi="Calibri" w:cs="Times New Roman"/>
      <w:i/>
      <w:lang w:val="en-GB" w:eastAsia="en-GB"/>
    </w:rPr>
  </w:style>
  <w:style w:type="paragraph" w:styleId="IntenseQuote">
    <w:name w:val="Intense Quote"/>
    <w:basedOn w:val="Normal"/>
    <w:next w:val="Normal"/>
    <w:link w:val="IntenseQuoteChar"/>
    <w:uiPriority w:val="30"/>
    <w:qFormat/>
    <w:rsid w:val="006E4027"/>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hAnsi="Calibri"/>
      <w:b/>
      <w:i/>
      <w:color w:val="FFFFFF"/>
      <w:sz w:val="20"/>
      <w:szCs w:val="20"/>
    </w:rPr>
  </w:style>
  <w:style w:type="character" w:customStyle="1" w:styleId="IntenseQuoteChar">
    <w:name w:val="Intense Quote Char"/>
    <w:basedOn w:val="DefaultParagraphFont"/>
    <w:link w:val="IntenseQuote"/>
    <w:uiPriority w:val="30"/>
    <w:rsid w:val="006E4027"/>
    <w:rPr>
      <w:rFonts w:ascii="Calibri" w:eastAsia="Times New Roman" w:hAnsi="Calibri" w:cs="Times New Roman"/>
      <w:b/>
      <w:i/>
      <w:color w:val="FFFFFF"/>
      <w:shd w:val="clear" w:color="auto" w:fill="C0504D"/>
      <w:lang w:val="en-GB" w:eastAsia="en-GB"/>
    </w:rPr>
  </w:style>
  <w:style w:type="paragraph" w:customStyle="1" w:styleId="Normal1">
    <w:name w:val="Normal1"/>
    <w:uiPriority w:val="99"/>
    <w:rsid w:val="006E4027"/>
    <w:pPr>
      <w:spacing w:after="0" w:line="240" w:lineRule="auto"/>
    </w:pPr>
    <w:rPr>
      <w:rFonts w:ascii="Times New Roman" w:eastAsia="Times New Roman" w:hAnsi="Times New Roman" w:cs="Times New Roman"/>
      <w:color w:val="000000"/>
      <w:sz w:val="24"/>
      <w:szCs w:val="22"/>
    </w:rPr>
  </w:style>
  <w:style w:type="paragraph" w:customStyle="1" w:styleId="qqq">
    <w:name w:val="qqq"/>
    <w:basedOn w:val="BodyTextIndent"/>
    <w:uiPriority w:val="99"/>
    <w:rsid w:val="006E4027"/>
    <w:pPr>
      <w:spacing w:line="240" w:lineRule="auto"/>
      <w:ind w:hanging="360"/>
    </w:pPr>
    <w:rPr>
      <w:rFonts w:ascii="Arial Narrow" w:hAnsi="Arial Narrow"/>
      <w:sz w:val="22"/>
      <w:szCs w:val="22"/>
      <w:lang w:eastAsia="en-US"/>
    </w:rPr>
  </w:style>
  <w:style w:type="paragraph" w:customStyle="1" w:styleId="Aisi">
    <w:name w:val="A. isi"/>
    <w:basedOn w:val="Normal"/>
    <w:uiPriority w:val="99"/>
    <w:rsid w:val="006E4027"/>
    <w:pPr>
      <w:ind w:left="360"/>
      <w:jc w:val="both"/>
    </w:pPr>
    <w:rPr>
      <w:color w:val="000000"/>
      <w:sz w:val="22"/>
      <w:lang w:val="sv-SE" w:eastAsia="en-US"/>
    </w:rPr>
  </w:style>
  <w:style w:type="paragraph" w:customStyle="1" w:styleId="xl32">
    <w:name w:val="xl32"/>
    <w:basedOn w:val="Normal"/>
    <w:uiPriority w:val="99"/>
    <w:rsid w:val="006E4027"/>
    <w:pPr>
      <w:pBdr>
        <w:left w:val="single" w:sz="4" w:space="0" w:color="auto"/>
        <w:bottom w:val="single" w:sz="4" w:space="0" w:color="auto"/>
        <w:right w:val="single" w:sz="4" w:space="0" w:color="auto"/>
      </w:pBdr>
      <w:spacing w:before="100" w:beforeAutospacing="1" w:after="100" w:afterAutospacing="1"/>
      <w:jc w:val="center"/>
    </w:pPr>
    <w:rPr>
      <w:sz w:val="18"/>
      <w:szCs w:val="18"/>
      <w:lang w:val="en-US" w:eastAsia="en-US"/>
    </w:rPr>
  </w:style>
  <w:style w:type="paragraph" w:customStyle="1" w:styleId="Ajdl">
    <w:name w:val="A. jdl"/>
    <w:basedOn w:val="Normal"/>
    <w:uiPriority w:val="99"/>
    <w:rsid w:val="006E4027"/>
    <w:pPr>
      <w:ind w:left="360" w:hanging="360"/>
    </w:pPr>
    <w:rPr>
      <w:b/>
      <w:color w:val="000000"/>
      <w:sz w:val="22"/>
      <w:lang w:val="sv-SE" w:eastAsia="en-US"/>
    </w:rPr>
  </w:style>
  <w:style w:type="paragraph" w:customStyle="1" w:styleId="TOCHeading1">
    <w:name w:val="TOC Heading1"/>
    <w:basedOn w:val="Heading1"/>
    <w:next w:val="Normal"/>
    <w:uiPriority w:val="39"/>
    <w:qFormat/>
    <w:rsid w:val="006E4027"/>
    <w:pPr>
      <w:keepNext w:val="0"/>
      <w:spacing w:before="300" w:after="40" w:line="276" w:lineRule="auto"/>
      <w:jc w:val="left"/>
      <w:outlineLvl w:val="9"/>
    </w:pPr>
    <w:rPr>
      <w:rFonts w:ascii="Calibri" w:hAnsi="Calibri"/>
      <w:b w:val="0"/>
      <w:bCs w:val="0"/>
      <w:smallCaps/>
      <w:spacing w:val="5"/>
      <w:sz w:val="32"/>
      <w:szCs w:val="20"/>
    </w:rPr>
  </w:style>
  <w:style w:type="paragraph" w:customStyle="1" w:styleId="www">
    <w:name w:val="www"/>
    <w:basedOn w:val="Normal"/>
    <w:uiPriority w:val="99"/>
    <w:rsid w:val="006E4027"/>
    <w:pPr>
      <w:ind w:left="432" w:hanging="432"/>
    </w:pPr>
    <w:rPr>
      <w:rFonts w:ascii="Arial Narrow" w:eastAsia="MS Mincho" w:hAnsi="Arial Narrow"/>
      <w:sz w:val="22"/>
      <w:szCs w:val="22"/>
      <w:lang w:val="id-ID" w:eastAsia="ja-JP"/>
    </w:rPr>
  </w:style>
  <w:style w:type="paragraph" w:customStyle="1" w:styleId="ww">
    <w:name w:val="ww"/>
    <w:basedOn w:val="Normal"/>
    <w:uiPriority w:val="99"/>
    <w:rsid w:val="006E4027"/>
    <w:pPr>
      <w:ind w:left="491" w:right="72" w:hanging="491"/>
    </w:pPr>
    <w:rPr>
      <w:rFonts w:ascii="Arial Narrow" w:eastAsia="MS Mincho" w:hAnsi="Arial Narrow"/>
      <w:sz w:val="22"/>
      <w:szCs w:val="22"/>
      <w:lang w:val="id-ID" w:eastAsia="ja-JP"/>
    </w:rPr>
  </w:style>
  <w:style w:type="paragraph" w:customStyle="1" w:styleId="qw">
    <w:name w:val="qw"/>
    <w:basedOn w:val="Normal"/>
    <w:uiPriority w:val="99"/>
    <w:rsid w:val="006E4027"/>
    <w:pPr>
      <w:ind w:left="421" w:hanging="421"/>
      <w:jc w:val="both"/>
    </w:pPr>
    <w:rPr>
      <w:rFonts w:ascii="Arial Narrow" w:hAnsi="Arial Narrow" w:cs="Arial"/>
      <w:color w:val="000000"/>
      <w:sz w:val="22"/>
      <w:szCs w:val="22"/>
      <w:lang w:val="fi-FI" w:eastAsia="en-US"/>
    </w:rPr>
  </w:style>
  <w:style w:type="paragraph" w:customStyle="1" w:styleId="ColorfulList-Accent12">
    <w:name w:val="Colorful List - Accent 12"/>
    <w:basedOn w:val="Normal"/>
    <w:uiPriority w:val="34"/>
    <w:qFormat/>
    <w:rsid w:val="006E4027"/>
    <w:pPr>
      <w:spacing w:after="200" w:line="276" w:lineRule="auto"/>
      <w:ind w:left="720"/>
      <w:contextualSpacing/>
    </w:pPr>
    <w:rPr>
      <w:rFonts w:ascii="Calibri" w:hAnsi="Calibri"/>
      <w:sz w:val="22"/>
      <w:szCs w:val="22"/>
      <w:lang w:val="en-US" w:eastAsia="en-US"/>
    </w:rPr>
  </w:style>
  <w:style w:type="paragraph" w:customStyle="1" w:styleId="Style13">
    <w:name w:val="Style 13"/>
    <w:basedOn w:val="Normal"/>
    <w:uiPriority w:val="99"/>
    <w:rsid w:val="006E4027"/>
    <w:pPr>
      <w:widowControl w:val="0"/>
      <w:spacing w:line="300" w:lineRule="atLeast"/>
    </w:pPr>
    <w:rPr>
      <w:color w:val="000000"/>
      <w:sz w:val="20"/>
      <w:szCs w:val="20"/>
      <w:lang w:val="en-US" w:eastAsia="en-US"/>
    </w:rPr>
  </w:style>
  <w:style w:type="paragraph" w:customStyle="1" w:styleId="a1">
    <w:name w:val="a1"/>
    <w:basedOn w:val="Normal"/>
    <w:uiPriority w:val="99"/>
    <w:qFormat/>
    <w:rsid w:val="006E4027"/>
    <w:pPr>
      <w:spacing w:before="120" w:after="120"/>
      <w:ind w:left="340" w:hanging="283"/>
    </w:pPr>
    <w:rPr>
      <w:rFonts w:ascii="Arial Narrow" w:hAnsi="Arial Narrow"/>
      <w:sz w:val="22"/>
      <w:szCs w:val="22"/>
      <w:lang w:val="fi-FI" w:eastAsia="en-US"/>
    </w:rPr>
  </w:style>
  <w:style w:type="paragraph" w:customStyle="1" w:styleId="Style15">
    <w:name w:val="Style 15"/>
    <w:basedOn w:val="Normal"/>
    <w:uiPriority w:val="99"/>
    <w:rsid w:val="006E4027"/>
    <w:pPr>
      <w:widowControl w:val="0"/>
      <w:spacing w:line="300" w:lineRule="atLeast"/>
      <w:ind w:firstLine="360"/>
      <w:jc w:val="both"/>
    </w:pPr>
    <w:rPr>
      <w:color w:val="000000"/>
      <w:sz w:val="20"/>
      <w:szCs w:val="20"/>
      <w:lang w:val="en-US" w:eastAsia="en-US"/>
    </w:rPr>
  </w:style>
  <w:style w:type="paragraph" w:customStyle="1" w:styleId="bulletKI">
    <w:name w:val="bullet KI"/>
    <w:basedOn w:val="Normal"/>
    <w:uiPriority w:val="99"/>
    <w:qFormat/>
    <w:rsid w:val="006E4027"/>
    <w:pPr>
      <w:tabs>
        <w:tab w:val="left" w:pos="-2977"/>
      </w:tabs>
      <w:spacing w:after="100" w:line="240" w:lineRule="exact"/>
      <w:ind w:left="567" w:hanging="425"/>
    </w:pPr>
    <w:rPr>
      <w:rFonts w:ascii="Arial Narrow" w:hAnsi="Arial Narrow"/>
      <w:sz w:val="22"/>
      <w:szCs w:val="22"/>
      <w:lang w:val="id-ID" w:eastAsia="en-US"/>
    </w:rPr>
  </w:style>
  <w:style w:type="paragraph" w:customStyle="1" w:styleId="bulletmatpok">
    <w:name w:val="bullet matpok"/>
    <w:basedOn w:val="ListParagraph"/>
    <w:uiPriority w:val="99"/>
    <w:qFormat/>
    <w:rsid w:val="006E4027"/>
    <w:pPr>
      <w:tabs>
        <w:tab w:val="left" w:pos="360"/>
      </w:tabs>
      <w:spacing w:after="100"/>
      <w:ind w:left="238" w:right="74" w:hanging="238"/>
      <w:contextualSpacing w:val="0"/>
    </w:pPr>
    <w:rPr>
      <w:rFonts w:ascii="Arial Narrow" w:hAnsi="Arial Narrow"/>
      <w:sz w:val="20"/>
      <w:szCs w:val="20"/>
    </w:rPr>
  </w:style>
  <w:style w:type="paragraph" w:customStyle="1" w:styleId="bulletbunder">
    <w:name w:val="bullet bunder"/>
    <w:basedOn w:val="bulletKI"/>
    <w:uiPriority w:val="99"/>
    <w:qFormat/>
    <w:rsid w:val="006E4027"/>
    <w:pPr>
      <w:ind w:left="458" w:hanging="360"/>
    </w:pPr>
  </w:style>
  <w:style w:type="paragraph" w:customStyle="1" w:styleId="penilaian">
    <w:name w:val="penilaian"/>
    <w:basedOn w:val="bulletbunder"/>
    <w:uiPriority w:val="99"/>
    <w:qFormat/>
    <w:rsid w:val="006E4027"/>
    <w:pPr>
      <w:ind w:left="319" w:hanging="284"/>
    </w:pPr>
  </w:style>
  <w:style w:type="paragraph" w:customStyle="1" w:styleId="q">
    <w:name w:val="q"/>
    <w:basedOn w:val="BodyTextIndent"/>
    <w:uiPriority w:val="99"/>
    <w:rsid w:val="006E4027"/>
    <w:pPr>
      <w:spacing w:line="240" w:lineRule="auto"/>
      <w:ind w:left="360"/>
    </w:pPr>
    <w:rPr>
      <w:rFonts w:ascii="Arial Narrow" w:hAnsi="Arial Narrow"/>
      <w:sz w:val="22"/>
      <w:szCs w:val="22"/>
      <w:lang w:eastAsia="en-US"/>
    </w:rPr>
  </w:style>
  <w:style w:type="paragraph" w:customStyle="1" w:styleId="a4">
    <w:name w:val="a4"/>
    <w:basedOn w:val="Normal"/>
    <w:uiPriority w:val="99"/>
    <w:rsid w:val="006E4027"/>
    <w:pPr>
      <w:spacing w:before="100" w:beforeAutospacing="1" w:after="100" w:afterAutospacing="1"/>
    </w:pPr>
    <w:rPr>
      <w:rFonts w:ascii="Calibri" w:hAnsi="Calibri" w:cs="Calibri"/>
      <w:lang w:val="en-US" w:eastAsia="en-US"/>
    </w:rPr>
  </w:style>
  <w:style w:type="paragraph" w:customStyle="1" w:styleId="ParaAttribute1">
    <w:name w:val="ParaAttribute1"/>
    <w:uiPriority w:val="99"/>
    <w:rsid w:val="006E4027"/>
    <w:pPr>
      <w:widowControl w:val="0"/>
      <w:wordWrap w:val="0"/>
      <w:spacing w:after="0" w:line="1416" w:lineRule="exact"/>
    </w:pPr>
    <w:rPr>
      <w:rFonts w:ascii="Times New Roman" w:eastAsia="SimSun" w:hAnsi="Times New Roman" w:cs="Times New Roman"/>
      <w:lang w:val="id-ID" w:eastAsia="id-ID"/>
    </w:rPr>
  </w:style>
  <w:style w:type="paragraph" w:customStyle="1" w:styleId="ParaAttribute2">
    <w:name w:val="ParaAttribute2"/>
    <w:uiPriority w:val="99"/>
    <w:rsid w:val="006E4027"/>
    <w:pPr>
      <w:widowControl w:val="0"/>
      <w:wordWrap w:val="0"/>
      <w:spacing w:after="0" w:line="283" w:lineRule="exact"/>
    </w:pPr>
    <w:rPr>
      <w:rFonts w:ascii="Times New Roman" w:eastAsia="SimSun" w:hAnsi="Times New Roman" w:cs="Times New Roman"/>
      <w:lang w:val="id-ID" w:eastAsia="id-ID"/>
    </w:rPr>
  </w:style>
  <w:style w:type="paragraph" w:customStyle="1" w:styleId="ParaAttribute3">
    <w:name w:val="ParaAttribute3"/>
    <w:uiPriority w:val="99"/>
    <w:rsid w:val="006E4027"/>
    <w:pPr>
      <w:widowControl w:val="0"/>
      <w:wordWrap w:val="0"/>
      <w:spacing w:after="0" w:line="274" w:lineRule="exact"/>
    </w:pPr>
    <w:rPr>
      <w:rFonts w:ascii="Times New Roman" w:eastAsia="SimSun" w:hAnsi="Times New Roman" w:cs="Times New Roman"/>
      <w:lang w:val="id-ID" w:eastAsia="id-ID"/>
    </w:rPr>
  </w:style>
  <w:style w:type="paragraph" w:customStyle="1" w:styleId="ParaAttribute4">
    <w:name w:val="ParaAttribute4"/>
    <w:uiPriority w:val="99"/>
    <w:rsid w:val="006E4027"/>
    <w:pPr>
      <w:widowControl w:val="0"/>
      <w:wordWrap w:val="0"/>
      <w:spacing w:after="0" w:line="571" w:lineRule="exact"/>
    </w:pPr>
    <w:rPr>
      <w:rFonts w:ascii="Times New Roman" w:eastAsia="SimSun" w:hAnsi="Times New Roman" w:cs="Times New Roman"/>
      <w:lang w:val="id-ID" w:eastAsia="id-ID"/>
    </w:rPr>
  </w:style>
  <w:style w:type="paragraph" w:customStyle="1" w:styleId="ParaAttribute5">
    <w:name w:val="ParaAttribute5"/>
    <w:uiPriority w:val="99"/>
    <w:rsid w:val="006E4027"/>
    <w:pPr>
      <w:widowControl w:val="0"/>
      <w:wordWrap w:val="0"/>
      <w:spacing w:after="0" w:line="268" w:lineRule="exact"/>
    </w:pPr>
    <w:rPr>
      <w:rFonts w:ascii="Times New Roman" w:eastAsia="SimSun" w:hAnsi="Times New Roman" w:cs="Times New Roman"/>
      <w:lang w:val="id-ID" w:eastAsia="id-ID"/>
    </w:rPr>
  </w:style>
  <w:style w:type="paragraph" w:customStyle="1" w:styleId="ParaAttribute6">
    <w:name w:val="ParaAttribute6"/>
    <w:uiPriority w:val="99"/>
    <w:rsid w:val="006E4027"/>
    <w:pPr>
      <w:widowControl w:val="0"/>
      <w:wordWrap w:val="0"/>
      <w:spacing w:after="0" w:line="1405" w:lineRule="exact"/>
    </w:pPr>
    <w:rPr>
      <w:rFonts w:ascii="Times New Roman" w:eastAsia="SimSun" w:hAnsi="Times New Roman" w:cs="Times New Roman"/>
      <w:lang w:val="id-ID" w:eastAsia="id-ID"/>
    </w:rPr>
  </w:style>
  <w:style w:type="paragraph" w:customStyle="1" w:styleId="ParaAttribute7">
    <w:name w:val="ParaAttribute7"/>
    <w:uiPriority w:val="99"/>
    <w:rsid w:val="006E4027"/>
    <w:pPr>
      <w:widowControl w:val="0"/>
      <w:wordWrap w:val="0"/>
      <w:spacing w:after="0" w:line="739" w:lineRule="exact"/>
    </w:pPr>
    <w:rPr>
      <w:rFonts w:ascii="Times New Roman" w:eastAsia="SimSun" w:hAnsi="Times New Roman" w:cs="Times New Roman"/>
      <w:lang w:val="id-ID" w:eastAsia="id-ID"/>
    </w:rPr>
  </w:style>
  <w:style w:type="paragraph" w:customStyle="1" w:styleId="ParaAttribute8">
    <w:name w:val="ParaAttribute8"/>
    <w:uiPriority w:val="99"/>
    <w:rsid w:val="006E4027"/>
    <w:pPr>
      <w:widowControl w:val="0"/>
      <w:wordWrap w:val="0"/>
      <w:spacing w:after="0" w:line="235" w:lineRule="exact"/>
    </w:pPr>
    <w:rPr>
      <w:rFonts w:ascii="Times New Roman" w:eastAsia="SimSun" w:hAnsi="Times New Roman" w:cs="Times New Roman"/>
      <w:lang w:val="id-ID" w:eastAsia="id-ID"/>
    </w:rPr>
  </w:style>
  <w:style w:type="paragraph" w:customStyle="1" w:styleId="ParaAttribute9">
    <w:name w:val="ParaAttribute9"/>
    <w:uiPriority w:val="99"/>
    <w:rsid w:val="006E4027"/>
    <w:pPr>
      <w:widowControl w:val="0"/>
      <w:wordWrap w:val="0"/>
      <w:spacing w:after="0" w:line="15311" w:lineRule="exact"/>
    </w:pPr>
    <w:rPr>
      <w:rFonts w:ascii="Times New Roman" w:eastAsia="SimSun" w:hAnsi="Times New Roman" w:cs="Times New Roman"/>
      <w:lang w:val="id-ID" w:eastAsia="id-ID"/>
    </w:rPr>
  </w:style>
  <w:style w:type="paragraph" w:customStyle="1" w:styleId="ParaAttribute10">
    <w:name w:val="ParaAttribute10"/>
    <w:uiPriority w:val="99"/>
    <w:rsid w:val="006E4027"/>
    <w:pPr>
      <w:widowControl w:val="0"/>
      <w:wordWrap w:val="0"/>
      <w:spacing w:after="0" w:line="268" w:lineRule="exact"/>
    </w:pPr>
    <w:rPr>
      <w:rFonts w:ascii="Times New Roman" w:eastAsia="SimSun" w:hAnsi="Times New Roman" w:cs="Times New Roman"/>
      <w:lang w:val="id-ID" w:eastAsia="id-ID"/>
    </w:rPr>
  </w:style>
  <w:style w:type="paragraph" w:customStyle="1" w:styleId="ParaAttribute11">
    <w:name w:val="ParaAttribute11"/>
    <w:uiPriority w:val="99"/>
    <w:rsid w:val="006E4027"/>
    <w:pPr>
      <w:widowControl w:val="0"/>
      <w:wordWrap w:val="0"/>
      <w:spacing w:after="0" w:line="3825" w:lineRule="exact"/>
    </w:pPr>
    <w:rPr>
      <w:rFonts w:ascii="Times New Roman" w:eastAsia="SimSun" w:hAnsi="Times New Roman" w:cs="Times New Roman"/>
      <w:lang w:val="id-ID" w:eastAsia="id-ID"/>
    </w:rPr>
  </w:style>
  <w:style w:type="paragraph" w:customStyle="1" w:styleId="ParaAttribute12">
    <w:name w:val="ParaAttribute12"/>
    <w:uiPriority w:val="99"/>
    <w:rsid w:val="006E4027"/>
    <w:pPr>
      <w:widowControl w:val="0"/>
      <w:wordWrap w:val="0"/>
      <w:spacing w:after="0" w:line="1424" w:lineRule="exact"/>
    </w:pPr>
    <w:rPr>
      <w:rFonts w:ascii="Times New Roman" w:eastAsia="SimSun" w:hAnsi="Times New Roman" w:cs="Times New Roman"/>
      <w:lang w:val="id-ID" w:eastAsia="id-ID"/>
    </w:rPr>
  </w:style>
  <w:style w:type="paragraph" w:customStyle="1" w:styleId="ParaAttribute13">
    <w:name w:val="ParaAttribute13"/>
    <w:uiPriority w:val="99"/>
    <w:rsid w:val="006E4027"/>
    <w:pPr>
      <w:widowControl w:val="0"/>
      <w:wordWrap w:val="0"/>
      <w:spacing w:after="0" w:line="2927" w:lineRule="exact"/>
    </w:pPr>
    <w:rPr>
      <w:rFonts w:ascii="Times New Roman" w:eastAsia="SimSun" w:hAnsi="Times New Roman" w:cs="Times New Roman"/>
      <w:lang w:val="id-ID" w:eastAsia="id-ID"/>
    </w:rPr>
  </w:style>
  <w:style w:type="paragraph" w:customStyle="1" w:styleId="ParaAttribute14">
    <w:name w:val="ParaAttribute14"/>
    <w:uiPriority w:val="99"/>
    <w:rsid w:val="006E4027"/>
    <w:pPr>
      <w:widowControl w:val="0"/>
      <w:wordWrap w:val="0"/>
      <w:spacing w:after="0" w:line="2467" w:lineRule="exact"/>
    </w:pPr>
    <w:rPr>
      <w:rFonts w:ascii="Times New Roman" w:eastAsia="SimSun" w:hAnsi="Times New Roman" w:cs="Times New Roman"/>
      <w:lang w:val="id-ID" w:eastAsia="id-ID"/>
    </w:rPr>
  </w:style>
  <w:style w:type="paragraph" w:customStyle="1" w:styleId="ParaAttribute15">
    <w:name w:val="ParaAttribute15"/>
    <w:uiPriority w:val="99"/>
    <w:rsid w:val="006E4027"/>
    <w:pPr>
      <w:widowControl w:val="0"/>
      <w:wordWrap w:val="0"/>
      <w:spacing w:after="0" w:line="10641" w:lineRule="exact"/>
    </w:pPr>
    <w:rPr>
      <w:rFonts w:ascii="Times New Roman" w:eastAsia="SimSun" w:hAnsi="Times New Roman" w:cs="Times New Roman"/>
      <w:lang w:val="id-ID" w:eastAsia="id-ID"/>
    </w:rPr>
  </w:style>
  <w:style w:type="paragraph" w:customStyle="1" w:styleId="ParaAttribute16">
    <w:name w:val="ParaAttribute16"/>
    <w:uiPriority w:val="99"/>
    <w:rsid w:val="006E4027"/>
    <w:pPr>
      <w:widowControl w:val="0"/>
      <w:wordWrap w:val="0"/>
      <w:spacing w:after="0" w:line="272" w:lineRule="exact"/>
    </w:pPr>
    <w:rPr>
      <w:rFonts w:ascii="Times New Roman" w:eastAsia="SimSun" w:hAnsi="Times New Roman" w:cs="Times New Roman"/>
      <w:lang w:val="id-ID" w:eastAsia="id-ID"/>
    </w:rPr>
  </w:style>
  <w:style w:type="paragraph" w:customStyle="1" w:styleId="ParaAttribute18">
    <w:name w:val="ParaAttribute18"/>
    <w:uiPriority w:val="99"/>
    <w:rsid w:val="006E4027"/>
    <w:pPr>
      <w:widowControl w:val="0"/>
      <w:wordWrap w:val="0"/>
      <w:spacing w:after="0" w:line="657" w:lineRule="exact"/>
    </w:pPr>
    <w:rPr>
      <w:rFonts w:ascii="Times New Roman" w:eastAsia="SimSun" w:hAnsi="Times New Roman" w:cs="Times New Roman"/>
      <w:lang w:val="id-ID" w:eastAsia="id-ID"/>
    </w:rPr>
  </w:style>
  <w:style w:type="paragraph" w:customStyle="1" w:styleId="ParaAttribute17">
    <w:name w:val="ParaAttribute17"/>
    <w:uiPriority w:val="99"/>
    <w:rsid w:val="006E4027"/>
    <w:pPr>
      <w:widowControl w:val="0"/>
      <w:wordWrap w:val="0"/>
      <w:spacing w:after="0" w:line="2102" w:lineRule="exact"/>
    </w:pPr>
    <w:rPr>
      <w:rFonts w:ascii="Times New Roman" w:eastAsia="SimSun" w:hAnsi="Times New Roman" w:cs="Times New Roman"/>
      <w:lang w:val="id-ID" w:eastAsia="id-ID"/>
    </w:rPr>
  </w:style>
  <w:style w:type="paragraph" w:customStyle="1" w:styleId="ParaAttribute19">
    <w:name w:val="ParaAttribute19"/>
    <w:uiPriority w:val="99"/>
    <w:rsid w:val="006E4027"/>
    <w:pPr>
      <w:widowControl w:val="0"/>
      <w:wordWrap w:val="0"/>
      <w:spacing w:after="0" w:line="13459" w:lineRule="exact"/>
    </w:pPr>
    <w:rPr>
      <w:rFonts w:ascii="Times New Roman" w:eastAsia="SimSun" w:hAnsi="Times New Roman" w:cs="Times New Roman"/>
      <w:lang w:val="id-ID" w:eastAsia="id-ID"/>
    </w:rPr>
  </w:style>
  <w:style w:type="paragraph" w:customStyle="1" w:styleId="ParaAttribute20">
    <w:name w:val="ParaAttribute20"/>
    <w:uiPriority w:val="99"/>
    <w:rsid w:val="006E4027"/>
    <w:pPr>
      <w:widowControl w:val="0"/>
      <w:wordWrap w:val="0"/>
      <w:spacing w:after="0" w:line="37" w:lineRule="exact"/>
    </w:pPr>
    <w:rPr>
      <w:rFonts w:ascii="Times New Roman" w:eastAsia="SimSun" w:hAnsi="Times New Roman" w:cs="Times New Roman"/>
      <w:lang w:val="id-ID" w:eastAsia="id-ID"/>
    </w:rPr>
  </w:style>
  <w:style w:type="paragraph" w:customStyle="1" w:styleId="ParaAttribute21">
    <w:name w:val="ParaAttribute21"/>
    <w:uiPriority w:val="99"/>
    <w:rsid w:val="006E4027"/>
    <w:pPr>
      <w:widowControl w:val="0"/>
      <w:wordWrap w:val="0"/>
      <w:spacing w:after="0" w:line="753" w:lineRule="exact"/>
    </w:pPr>
    <w:rPr>
      <w:rFonts w:ascii="Times New Roman" w:eastAsia="SimSun" w:hAnsi="Times New Roman" w:cs="Times New Roman"/>
      <w:lang w:val="id-ID" w:eastAsia="id-ID"/>
    </w:rPr>
  </w:style>
  <w:style w:type="paragraph" w:customStyle="1" w:styleId="ParaAttribute24">
    <w:name w:val="ParaAttribute24"/>
    <w:uiPriority w:val="99"/>
    <w:rsid w:val="006E4027"/>
    <w:pPr>
      <w:widowControl w:val="0"/>
      <w:wordWrap w:val="0"/>
      <w:spacing w:after="0" w:line="3542" w:lineRule="exact"/>
    </w:pPr>
    <w:rPr>
      <w:rFonts w:ascii="Times New Roman" w:eastAsia="SimSun" w:hAnsi="Times New Roman" w:cs="Times New Roman"/>
      <w:lang w:val="id-ID" w:eastAsia="id-ID"/>
    </w:rPr>
  </w:style>
  <w:style w:type="paragraph" w:customStyle="1" w:styleId="ParaAttribute28">
    <w:name w:val="ParaAttribute28"/>
    <w:uiPriority w:val="99"/>
    <w:rsid w:val="006E4027"/>
    <w:pPr>
      <w:widowControl w:val="0"/>
      <w:wordWrap w:val="0"/>
      <w:spacing w:after="0" w:line="638" w:lineRule="exact"/>
    </w:pPr>
    <w:rPr>
      <w:rFonts w:ascii="Times New Roman" w:eastAsia="SimSun" w:hAnsi="Times New Roman" w:cs="Times New Roman"/>
      <w:lang w:val="id-ID" w:eastAsia="id-ID"/>
    </w:rPr>
  </w:style>
  <w:style w:type="paragraph" w:customStyle="1" w:styleId="ParaAttribute34">
    <w:name w:val="ParaAttribute34"/>
    <w:uiPriority w:val="99"/>
    <w:rsid w:val="006E4027"/>
    <w:pPr>
      <w:widowControl w:val="0"/>
      <w:wordWrap w:val="0"/>
      <w:spacing w:after="0" w:line="8155" w:lineRule="exact"/>
    </w:pPr>
    <w:rPr>
      <w:rFonts w:ascii="Times New Roman" w:eastAsia="SimSun" w:hAnsi="Times New Roman" w:cs="Times New Roman"/>
      <w:lang w:val="id-ID" w:eastAsia="id-ID"/>
    </w:rPr>
  </w:style>
  <w:style w:type="paragraph" w:customStyle="1" w:styleId="ParaAttribute35">
    <w:name w:val="ParaAttribute35"/>
    <w:uiPriority w:val="99"/>
    <w:rsid w:val="006E4027"/>
    <w:pPr>
      <w:widowControl w:val="0"/>
      <w:wordWrap w:val="0"/>
      <w:spacing w:after="0" w:line="4550" w:lineRule="exact"/>
    </w:pPr>
    <w:rPr>
      <w:rFonts w:ascii="Times New Roman" w:eastAsia="SimSun" w:hAnsi="Times New Roman" w:cs="Times New Roman"/>
      <w:lang w:val="id-ID" w:eastAsia="id-ID"/>
    </w:rPr>
  </w:style>
  <w:style w:type="paragraph" w:customStyle="1" w:styleId="ParaAttribute36">
    <w:name w:val="ParaAttribute36"/>
    <w:uiPriority w:val="99"/>
    <w:rsid w:val="006E4027"/>
    <w:pPr>
      <w:widowControl w:val="0"/>
      <w:wordWrap w:val="0"/>
      <w:spacing w:after="0" w:line="503" w:lineRule="exact"/>
    </w:pPr>
    <w:rPr>
      <w:rFonts w:ascii="Times New Roman" w:eastAsia="SimSun" w:hAnsi="Times New Roman" w:cs="Times New Roman"/>
      <w:lang w:val="id-ID" w:eastAsia="id-ID"/>
    </w:rPr>
  </w:style>
  <w:style w:type="paragraph" w:customStyle="1" w:styleId="ParaAttribute30">
    <w:name w:val="ParaAttribute30"/>
    <w:uiPriority w:val="99"/>
    <w:rsid w:val="006E4027"/>
    <w:pPr>
      <w:widowControl w:val="0"/>
      <w:wordWrap w:val="0"/>
      <w:spacing w:after="0" w:line="32" w:lineRule="exact"/>
    </w:pPr>
    <w:rPr>
      <w:rFonts w:ascii="Times New Roman" w:eastAsia="SimSun" w:hAnsi="Times New Roman" w:cs="Times New Roman"/>
      <w:lang w:val="id-ID" w:eastAsia="id-ID"/>
    </w:rPr>
  </w:style>
  <w:style w:type="paragraph" w:customStyle="1" w:styleId="ParaAttribute41">
    <w:name w:val="ParaAttribute41"/>
    <w:uiPriority w:val="99"/>
    <w:rsid w:val="006E4027"/>
    <w:pPr>
      <w:widowControl w:val="0"/>
      <w:wordWrap w:val="0"/>
      <w:spacing w:after="0" w:line="662" w:lineRule="exact"/>
    </w:pPr>
    <w:rPr>
      <w:rFonts w:ascii="Times New Roman" w:eastAsia="SimSun" w:hAnsi="Times New Roman" w:cs="Times New Roman"/>
      <w:lang w:val="id-ID" w:eastAsia="id-ID"/>
    </w:rPr>
  </w:style>
  <w:style w:type="paragraph" w:customStyle="1" w:styleId="ParaAttribute42">
    <w:name w:val="ParaAttribute42"/>
    <w:uiPriority w:val="99"/>
    <w:rsid w:val="006E4027"/>
    <w:pPr>
      <w:widowControl w:val="0"/>
      <w:wordWrap w:val="0"/>
      <w:spacing w:after="0" w:line="5841" w:lineRule="exact"/>
    </w:pPr>
    <w:rPr>
      <w:rFonts w:ascii="Times New Roman" w:eastAsia="SimSun" w:hAnsi="Times New Roman" w:cs="Times New Roman"/>
      <w:lang w:val="id-ID" w:eastAsia="id-ID"/>
    </w:rPr>
  </w:style>
  <w:style w:type="paragraph" w:customStyle="1" w:styleId="ParaAttribute23">
    <w:name w:val="ParaAttribute23"/>
    <w:uiPriority w:val="99"/>
    <w:rsid w:val="006E4027"/>
    <w:pPr>
      <w:widowControl w:val="0"/>
      <w:wordWrap w:val="0"/>
      <w:spacing w:after="0" w:line="484" w:lineRule="exact"/>
    </w:pPr>
    <w:rPr>
      <w:rFonts w:ascii="Times New Roman" w:eastAsia="SimSun" w:hAnsi="Times New Roman" w:cs="Times New Roman"/>
      <w:lang w:val="id-ID" w:eastAsia="id-ID"/>
    </w:rPr>
  </w:style>
  <w:style w:type="paragraph" w:customStyle="1" w:styleId="ParaAttribute25">
    <w:name w:val="ParaAttribute25"/>
    <w:uiPriority w:val="99"/>
    <w:rsid w:val="006E4027"/>
    <w:pPr>
      <w:widowControl w:val="0"/>
      <w:wordWrap w:val="0"/>
      <w:spacing w:after="0" w:line="2178" w:lineRule="exact"/>
    </w:pPr>
    <w:rPr>
      <w:rFonts w:ascii="Times New Roman" w:eastAsia="SimSun" w:hAnsi="Times New Roman" w:cs="Times New Roman"/>
      <w:lang w:val="id-ID" w:eastAsia="id-ID"/>
    </w:rPr>
  </w:style>
  <w:style w:type="paragraph" w:customStyle="1" w:styleId="ParaAttribute22">
    <w:name w:val="ParaAttribute22"/>
    <w:uiPriority w:val="99"/>
    <w:rsid w:val="006E4027"/>
    <w:pPr>
      <w:widowControl w:val="0"/>
      <w:wordWrap w:val="0"/>
      <w:spacing w:after="0" w:line="13247" w:lineRule="exact"/>
    </w:pPr>
    <w:rPr>
      <w:rFonts w:ascii="Times New Roman" w:eastAsia="SimSun" w:hAnsi="Times New Roman" w:cs="Times New Roman"/>
      <w:lang w:val="id-ID" w:eastAsia="id-ID"/>
    </w:rPr>
  </w:style>
  <w:style w:type="paragraph" w:customStyle="1" w:styleId="4">
    <w:name w:val="4"/>
    <w:basedOn w:val="Normal"/>
    <w:uiPriority w:val="99"/>
    <w:rsid w:val="006E4027"/>
    <w:pPr>
      <w:autoSpaceDE w:val="0"/>
      <w:autoSpaceDN w:val="0"/>
      <w:spacing w:before="100"/>
      <w:ind w:firstLine="357"/>
      <w:jc w:val="both"/>
    </w:pPr>
    <w:rPr>
      <w:rFonts w:ascii="Arial" w:hAnsi="Arial" w:cs="Traditional Arabic"/>
      <w:bCs/>
      <w:sz w:val="20"/>
      <w:szCs w:val="36"/>
      <w:lang w:val="en-US" w:eastAsia="en-US"/>
    </w:rPr>
  </w:style>
  <w:style w:type="paragraph" w:customStyle="1" w:styleId="1">
    <w:name w:val="1"/>
    <w:basedOn w:val="Normal"/>
    <w:uiPriority w:val="99"/>
    <w:rsid w:val="006E4027"/>
    <w:pPr>
      <w:autoSpaceDE w:val="0"/>
      <w:autoSpaceDN w:val="0"/>
      <w:jc w:val="both"/>
    </w:pPr>
    <w:rPr>
      <w:rFonts w:ascii="AachenDEEMed" w:hAnsi="AachenDEEMed" w:cs="Traditional Arabic"/>
      <w:bCs/>
      <w:color w:val="333300"/>
      <w:sz w:val="22"/>
      <w:szCs w:val="38"/>
      <w:lang w:val="en-US" w:eastAsia="en-US"/>
    </w:rPr>
  </w:style>
  <w:style w:type="paragraph" w:customStyle="1" w:styleId="Pa57">
    <w:name w:val="Pa57"/>
    <w:basedOn w:val="Default"/>
    <w:next w:val="Default"/>
    <w:uiPriority w:val="99"/>
    <w:rsid w:val="006E4027"/>
    <w:pPr>
      <w:spacing w:line="221" w:lineRule="atLeast"/>
    </w:pPr>
    <w:rPr>
      <w:rFonts w:ascii="Times New Roman - Arab" w:eastAsia="Calibri" w:hAnsi="Times New Roman - Arab" w:cs="Arial"/>
      <w:color w:val="auto"/>
      <w:lang w:val="en-US"/>
    </w:rPr>
  </w:style>
  <w:style w:type="paragraph" w:customStyle="1" w:styleId="2">
    <w:name w:val="2"/>
    <w:basedOn w:val="Normal"/>
    <w:uiPriority w:val="99"/>
    <w:rsid w:val="006E4027"/>
    <w:pPr>
      <w:autoSpaceDE w:val="0"/>
      <w:autoSpaceDN w:val="0"/>
      <w:ind w:left="360"/>
      <w:jc w:val="lowKashida"/>
    </w:pPr>
    <w:rPr>
      <w:rFonts w:ascii="Arial" w:hAnsi="Arial" w:cs="Traditional Arabic"/>
      <w:bCs/>
      <w:i/>
      <w:iCs/>
      <w:sz w:val="20"/>
      <w:szCs w:val="36"/>
      <w:lang w:val="en-US" w:eastAsia="en-US"/>
    </w:rPr>
  </w:style>
  <w:style w:type="paragraph" w:customStyle="1" w:styleId="6">
    <w:name w:val="6"/>
    <w:basedOn w:val="Normal"/>
    <w:uiPriority w:val="99"/>
    <w:rsid w:val="006E4027"/>
    <w:pPr>
      <w:tabs>
        <w:tab w:val="left" w:pos="360"/>
      </w:tabs>
      <w:autoSpaceDE w:val="0"/>
      <w:autoSpaceDN w:val="0"/>
      <w:ind w:left="360" w:hanging="360"/>
    </w:pPr>
    <w:rPr>
      <w:rFonts w:ascii="Arial" w:eastAsia="MS Mincho" w:hAnsi="Arial" w:cs="Traditional Arabic"/>
      <w:bCs/>
      <w:sz w:val="20"/>
      <w:szCs w:val="36"/>
      <w:lang w:val="en-US" w:eastAsia="en-US"/>
    </w:rPr>
  </w:style>
  <w:style w:type="paragraph" w:customStyle="1" w:styleId="Jawablah">
    <w:name w:val="Jawablah"/>
    <w:basedOn w:val="Normal"/>
    <w:uiPriority w:val="99"/>
    <w:rsid w:val="006E4027"/>
    <w:pPr>
      <w:tabs>
        <w:tab w:val="left" w:pos="720"/>
      </w:tabs>
      <w:ind w:left="720" w:hanging="360"/>
      <w:jc w:val="both"/>
    </w:pPr>
    <w:rPr>
      <w:rFonts w:ascii="Arial" w:hAnsi="Arial" w:cs="Arial"/>
      <w:b/>
      <w:bCs/>
      <w:sz w:val="20"/>
      <w:szCs w:val="30"/>
      <w:lang w:val="en-US" w:eastAsia="en-US"/>
    </w:rPr>
  </w:style>
  <w:style w:type="paragraph" w:customStyle="1" w:styleId="Judul">
    <w:name w:val="Judul"/>
    <w:basedOn w:val="Normal"/>
    <w:uiPriority w:val="99"/>
    <w:rsid w:val="006E4027"/>
    <w:pPr>
      <w:tabs>
        <w:tab w:val="left" w:pos="3179"/>
        <w:tab w:val="left" w:pos="3553"/>
      </w:tabs>
      <w:spacing w:before="60"/>
      <w:ind w:left="811"/>
    </w:pPr>
    <w:rPr>
      <w:rFonts w:ascii="Arial" w:hAnsi="Arial" w:cs="Arial"/>
      <w:szCs w:val="32"/>
      <w:lang w:val="en-US" w:eastAsia="en-US"/>
    </w:rPr>
  </w:style>
  <w:style w:type="paragraph" w:customStyle="1" w:styleId="lima">
    <w:name w:val="lima"/>
    <w:basedOn w:val="BodyTextIndent3"/>
    <w:uiPriority w:val="99"/>
    <w:rsid w:val="006E4027"/>
    <w:pPr>
      <w:spacing w:after="0" w:line="360" w:lineRule="auto"/>
      <w:ind w:left="720"/>
    </w:pPr>
    <w:rPr>
      <w:rFonts w:ascii="Arial" w:hAnsi="Arial" w:cs="Arial"/>
      <w:bCs/>
      <w:sz w:val="20"/>
      <w:szCs w:val="32"/>
    </w:rPr>
  </w:style>
  <w:style w:type="paragraph" w:styleId="Subtitle">
    <w:name w:val="Subtitle"/>
    <w:basedOn w:val="Normal"/>
    <w:next w:val="Normal"/>
    <w:link w:val="SubtitleChar"/>
    <w:uiPriority w:val="11"/>
    <w:qFormat/>
    <w:rsid w:val="006E4027"/>
    <w:pPr>
      <w:numPr>
        <w:ilvl w:val="1"/>
      </w:numPr>
      <w:spacing w:after="200" w:line="276" w:lineRule="auto"/>
    </w:pPr>
    <w:rPr>
      <w:rFonts w:asciiTheme="majorHAnsi" w:eastAsiaTheme="majorEastAsia" w:hAnsiTheme="majorHAnsi" w:cstheme="majorBidi"/>
      <w:i/>
      <w:iCs/>
      <w:color w:val="4F81BD" w:themeColor="accent1"/>
      <w:spacing w:val="15"/>
      <w:lang w:val="en-US" w:eastAsia="en-US"/>
    </w:rPr>
  </w:style>
  <w:style w:type="character" w:customStyle="1" w:styleId="SubtitleChar">
    <w:name w:val="Subtitle Char"/>
    <w:basedOn w:val="DefaultParagraphFont"/>
    <w:link w:val="Subtitle"/>
    <w:uiPriority w:val="11"/>
    <w:rsid w:val="006E4027"/>
    <w:rPr>
      <w:rFonts w:asciiTheme="majorHAnsi" w:eastAsiaTheme="majorEastAsia" w:hAnsiTheme="majorHAnsi" w:cstheme="majorBidi"/>
      <w:i/>
      <w:iCs/>
      <w:color w:val="4F81BD" w:themeColor="accent1"/>
      <w:spacing w:val="15"/>
      <w:sz w:val="24"/>
      <w:szCs w:val="24"/>
    </w:rPr>
  </w:style>
  <w:style w:type="character" w:customStyle="1" w:styleId="SubtleEmphasis1">
    <w:name w:val="Subtle Emphasis1"/>
    <w:uiPriority w:val="19"/>
    <w:qFormat/>
    <w:rsid w:val="006E4027"/>
    <w:rPr>
      <w:rFonts w:ascii="Times New Roman" w:hAnsi="Times New Roman" w:cs="Times New Roman" w:hint="default"/>
      <w:i/>
      <w:iCs w:val="0"/>
    </w:rPr>
  </w:style>
  <w:style w:type="character" w:customStyle="1" w:styleId="IntenseEmphasis1">
    <w:name w:val="Intense Emphasis1"/>
    <w:uiPriority w:val="21"/>
    <w:qFormat/>
    <w:rsid w:val="006E4027"/>
    <w:rPr>
      <w:rFonts w:ascii="Times New Roman" w:hAnsi="Times New Roman" w:cs="Times New Roman" w:hint="default"/>
      <w:b/>
      <w:bCs w:val="0"/>
      <w:i/>
      <w:iCs w:val="0"/>
      <w:color w:val="C0504D"/>
      <w:spacing w:val="10"/>
    </w:rPr>
  </w:style>
  <w:style w:type="character" w:customStyle="1" w:styleId="SubtleReference1">
    <w:name w:val="Subtle Reference1"/>
    <w:uiPriority w:val="31"/>
    <w:qFormat/>
    <w:rsid w:val="006E4027"/>
    <w:rPr>
      <w:rFonts w:ascii="Times New Roman" w:hAnsi="Times New Roman" w:cs="Times New Roman" w:hint="default"/>
      <w:b/>
      <w:bCs w:val="0"/>
    </w:rPr>
  </w:style>
  <w:style w:type="character" w:customStyle="1" w:styleId="IntenseReference1">
    <w:name w:val="Intense Reference1"/>
    <w:uiPriority w:val="32"/>
    <w:qFormat/>
    <w:rsid w:val="006E4027"/>
    <w:rPr>
      <w:rFonts w:ascii="Times New Roman" w:hAnsi="Times New Roman" w:cs="Times New Roman" w:hint="default"/>
      <w:b/>
      <w:bCs w:val="0"/>
      <w:smallCaps/>
      <w:spacing w:val="5"/>
      <w:sz w:val="22"/>
      <w:u w:val="single"/>
    </w:rPr>
  </w:style>
  <w:style w:type="character" w:customStyle="1" w:styleId="BookTitle1">
    <w:name w:val="Book Title1"/>
    <w:uiPriority w:val="33"/>
    <w:qFormat/>
    <w:rsid w:val="006E4027"/>
    <w:rPr>
      <w:rFonts w:ascii="Cambria" w:hAnsi="Cambria" w:cs="Times New Roman" w:hint="default"/>
      <w:i/>
      <w:iCs w:val="0"/>
      <w:sz w:val="20"/>
    </w:rPr>
  </w:style>
  <w:style w:type="character" w:customStyle="1" w:styleId="a">
    <w:name w:val="a"/>
    <w:rsid w:val="006E4027"/>
    <w:rPr>
      <w:rFonts w:ascii="Times New Roman" w:hAnsi="Times New Roman" w:cs="Times New Roman" w:hint="default"/>
    </w:rPr>
  </w:style>
  <w:style w:type="character" w:customStyle="1" w:styleId="hps">
    <w:name w:val="hps"/>
    <w:rsid w:val="006E4027"/>
    <w:rPr>
      <w:rFonts w:ascii="Times New Roman" w:hAnsi="Times New Roman" w:cs="Times New Roman" w:hint="default"/>
    </w:rPr>
  </w:style>
  <w:style w:type="character" w:customStyle="1" w:styleId="CharAttribute0">
    <w:name w:val="CharAttribute0"/>
    <w:rsid w:val="006E4027"/>
    <w:rPr>
      <w:rFonts w:ascii="Arial" w:eastAsia="Arial" w:hAnsi="Arial" w:cs="Arial" w:hint="default"/>
      <w:sz w:val="19"/>
    </w:rPr>
  </w:style>
  <w:style w:type="character" w:customStyle="1" w:styleId="CharAttribute1">
    <w:name w:val="CharAttribute1"/>
    <w:rsid w:val="006E4027"/>
    <w:rPr>
      <w:rFonts w:ascii="Bookman Old" w:eastAsia="Bookman Old" w:hAnsi="Bookman Old" w:hint="default"/>
      <w:sz w:val="24"/>
    </w:rPr>
  </w:style>
  <w:style w:type="character" w:customStyle="1" w:styleId="CharAttribute2">
    <w:name w:val="CharAttribute2"/>
    <w:rsid w:val="006E4027"/>
    <w:rPr>
      <w:rFonts w:ascii="Bookman Old" w:eastAsia="Bookman Old" w:hAnsi="Bookman Old" w:hint="default"/>
      <w:sz w:val="19"/>
    </w:rPr>
  </w:style>
  <w:style w:type="character" w:customStyle="1" w:styleId="A9">
    <w:name w:val="A9"/>
    <w:uiPriority w:val="99"/>
    <w:rsid w:val="006E4027"/>
    <w:rPr>
      <w:rFonts w:ascii="Times New Roman - Arab" w:hAnsi="Times New Roman - Arab" w:cs="Times New Roman - Arab" w:hint="default"/>
      <w:color w:val="000000"/>
      <w:sz w:val="50"/>
      <w:szCs w:val="50"/>
    </w:rPr>
  </w:style>
  <w:style w:type="character" w:customStyle="1" w:styleId="A0">
    <w:name w:val="A0"/>
    <w:uiPriority w:val="99"/>
    <w:rsid w:val="006E4027"/>
    <w:rPr>
      <w:rFonts w:ascii="Times New Roman - Arab" w:hAnsi="Times New Roman - Arab" w:cs="Times New Roman - Arab" w:hint="default"/>
      <w:color w:val="000000"/>
      <w:sz w:val="22"/>
      <w:szCs w:val="22"/>
    </w:rPr>
  </w:style>
  <w:style w:type="character" w:customStyle="1" w:styleId="worddescription">
    <w:name w:val="word_description"/>
    <w:rsid w:val="006E4027"/>
  </w:style>
  <w:style w:type="paragraph" w:customStyle="1" w:styleId="A10">
    <w:name w:val="A.1."/>
    <w:basedOn w:val="Aisi"/>
    <w:uiPriority w:val="99"/>
    <w:rsid w:val="006E4027"/>
    <w:pPr>
      <w:ind w:left="720" w:hanging="360"/>
    </w:pPr>
  </w:style>
  <w:style w:type="paragraph" w:styleId="Caption">
    <w:name w:val="caption"/>
    <w:basedOn w:val="Normal"/>
    <w:next w:val="Normal"/>
    <w:uiPriority w:val="35"/>
    <w:unhideWhenUsed/>
    <w:qFormat/>
    <w:rsid w:val="002C41EB"/>
    <w:pPr>
      <w:spacing w:after="200"/>
    </w:pPr>
    <w:rPr>
      <w:i/>
      <w:iCs/>
      <w:color w:val="1F497D" w:themeColor="text2"/>
      <w:sz w:val="18"/>
      <w:szCs w:val="18"/>
    </w:rPr>
  </w:style>
  <w:style w:type="paragraph" w:styleId="TableofFigures">
    <w:name w:val="table of figures"/>
    <w:basedOn w:val="Normal"/>
    <w:next w:val="Normal"/>
    <w:uiPriority w:val="99"/>
    <w:unhideWhenUsed/>
    <w:rsid w:val="002C41EB"/>
  </w:style>
  <w:style w:type="paragraph" w:customStyle="1" w:styleId="NoSpacing1">
    <w:name w:val="No Spacing1"/>
    <w:uiPriority w:val="1"/>
    <w:qFormat/>
    <w:rsid w:val="007B26AC"/>
    <w:pPr>
      <w:spacing w:after="0" w:line="240" w:lineRule="auto"/>
    </w:pPr>
    <w:rPr>
      <w:sz w:val="22"/>
      <w:szCs w:val="22"/>
      <w:lang w:val="id-ID"/>
    </w:rPr>
  </w:style>
  <w:style w:type="character" w:styleId="UnresolvedMention">
    <w:name w:val="Unresolved Mention"/>
    <w:basedOn w:val="DefaultParagraphFont"/>
    <w:uiPriority w:val="99"/>
    <w:semiHidden/>
    <w:unhideWhenUsed/>
    <w:rsid w:val="00A04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185742">
      <w:bodyDiv w:val="1"/>
      <w:marLeft w:val="0"/>
      <w:marRight w:val="0"/>
      <w:marTop w:val="0"/>
      <w:marBottom w:val="0"/>
      <w:divBdr>
        <w:top w:val="none" w:sz="0" w:space="0" w:color="auto"/>
        <w:left w:val="none" w:sz="0" w:space="0" w:color="auto"/>
        <w:bottom w:val="none" w:sz="0" w:space="0" w:color="auto"/>
        <w:right w:val="none" w:sz="0" w:space="0" w:color="auto"/>
      </w:divBdr>
    </w:div>
    <w:div w:id="646084667">
      <w:bodyDiv w:val="1"/>
      <w:marLeft w:val="0"/>
      <w:marRight w:val="0"/>
      <w:marTop w:val="0"/>
      <w:marBottom w:val="0"/>
      <w:divBdr>
        <w:top w:val="none" w:sz="0" w:space="0" w:color="auto"/>
        <w:left w:val="none" w:sz="0" w:space="0" w:color="auto"/>
        <w:bottom w:val="none" w:sz="0" w:space="0" w:color="auto"/>
        <w:right w:val="none" w:sz="0" w:space="0" w:color="auto"/>
      </w:divBdr>
    </w:div>
    <w:div w:id="720592716">
      <w:bodyDiv w:val="1"/>
      <w:marLeft w:val="0"/>
      <w:marRight w:val="0"/>
      <w:marTop w:val="0"/>
      <w:marBottom w:val="0"/>
      <w:divBdr>
        <w:top w:val="none" w:sz="0" w:space="0" w:color="auto"/>
        <w:left w:val="none" w:sz="0" w:space="0" w:color="auto"/>
        <w:bottom w:val="none" w:sz="0" w:space="0" w:color="auto"/>
        <w:right w:val="none" w:sz="0" w:space="0" w:color="auto"/>
      </w:divBdr>
    </w:div>
    <w:div w:id="914632969">
      <w:bodyDiv w:val="1"/>
      <w:marLeft w:val="0"/>
      <w:marRight w:val="0"/>
      <w:marTop w:val="0"/>
      <w:marBottom w:val="0"/>
      <w:divBdr>
        <w:top w:val="none" w:sz="0" w:space="0" w:color="auto"/>
        <w:left w:val="none" w:sz="0" w:space="0" w:color="auto"/>
        <w:bottom w:val="none" w:sz="0" w:space="0" w:color="auto"/>
        <w:right w:val="none" w:sz="0" w:space="0" w:color="auto"/>
      </w:divBdr>
    </w:div>
    <w:div w:id="1677079260">
      <w:bodyDiv w:val="1"/>
      <w:marLeft w:val="0"/>
      <w:marRight w:val="0"/>
      <w:marTop w:val="0"/>
      <w:marBottom w:val="0"/>
      <w:divBdr>
        <w:top w:val="none" w:sz="0" w:space="0" w:color="auto"/>
        <w:left w:val="none" w:sz="0" w:space="0" w:color="auto"/>
        <w:bottom w:val="none" w:sz="0" w:space="0" w:color="auto"/>
        <w:right w:val="none" w:sz="0" w:space="0" w:color="auto"/>
      </w:divBdr>
    </w:div>
    <w:div w:id="1889293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settings" Target="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DAB7ADE2-4DDC-4CFD-99AF-6CEFAC31298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175</Pages>
  <Words>28896</Words>
  <Characters>164711</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userpc</dc:creator>
  <cp:lastModifiedBy>MA AL MUHAJIRIN KOBA</cp:lastModifiedBy>
  <cp:revision>70</cp:revision>
  <cp:lastPrinted>2021-07-05T04:15:00Z</cp:lastPrinted>
  <dcterms:created xsi:type="dcterms:W3CDTF">2021-07-05T03:45:00Z</dcterms:created>
  <dcterms:modified xsi:type="dcterms:W3CDTF">2023-01-27T02:05:00Z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